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6B" w:rsidRDefault="0094226B" w:rsidP="004859BF">
      <w:pPr>
        <w:autoSpaceDE w:val="0"/>
        <w:autoSpaceDN w:val="0"/>
        <w:adjustRightInd w:val="0"/>
        <w:ind w:firstLine="0"/>
        <w:jc w:val="center"/>
        <w:rPr>
          <w:rFonts w:cs="Arial"/>
          <w:b/>
          <w:sz w:val="28"/>
        </w:rPr>
      </w:pPr>
    </w:p>
    <w:p w:rsidR="000E54AC" w:rsidRPr="008D39EE" w:rsidRDefault="000E54AC" w:rsidP="000E54AC">
      <w:pPr>
        <w:pStyle w:val="a8"/>
        <w:jc w:val="center"/>
        <w:rPr>
          <w:rFonts w:ascii="Times New Roman" w:hAnsi="Times New Roman"/>
          <w:sz w:val="24"/>
        </w:rPr>
      </w:pPr>
      <w:r w:rsidRPr="008D39EE">
        <w:rPr>
          <w:rFonts w:ascii="Times New Roman" w:hAnsi="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6" o:title=""/>
          </v:shape>
          <o:OLEObject Type="Embed" ProgID="Word.Picture.8" ShapeID="_x0000_i1025" DrawAspect="Content" ObjectID="_1733733479" r:id="rId7"/>
        </w:object>
      </w:r>
    </w:p>
    <w:p w:rsidR="000E54AC" w:rsidRPr="008D39EE" w:rsidRDefault="000E54AC" w:rsidP="000E54AC">
      <w:pPr>
        <w:pStyle w:val="a8"/>
        <w:jc w:val="center"/>
        <w:rPr>
          <w:rFonts w:ascii="Times New Roman" w:hAnsi="Times New Roman"/>
          <w:sz w:val="28"/>
          <w:szCs w:val="28"/>
        </w:rPr>
      </w:pPr>
      <w:r w:rsidRPr="008D39EE">
        <w:rPr>
          <w:rFonts w:ascii="Times New Roman" w:hAnsi="Times New Roman"/>
          <w:sz w:val="28"/>
          <w:szCs w:val="28"/>
        </w:rPr>
        <w:t>РЕСПУБЛИКА КАРЕЛИЯ</w:t>
      </w:r>
    </w:p>
    <w:p w:rsidR="000E54AC" w:rsidRPr="008D39EE" w:rsidRDefault="000E54AC" w:rsidP="000E54AC">
      <w:pPr>
        <w:pStyle w:val="a8"/>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0E54AC" w:rsidRPr="008D39EE" w:rsidRDefault="000E54AC" w:rsidP="000E54AC">
      <w:pPr>
        <w:pStyle w:val="a8"/>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0E54AC" w:rsidRPr="008D39EE" w:rsidRDefault="000E54AC" w:rsidP="000E54AC">
      <w:pPr>
        <w:pStyle w:val="a8"/>
        <w:rPr>
          <w:rFonts w:ascii="Times New Roman" w:hAnsi="Times New Roman"/>
          <w:sz w:val="28"/>
          <w:szCs w:val="28"/>
        </w:rPr>
      </w:pPr>
      <w:r w:rsidRPr="008D39EE">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XXXXI</w:t>
      </w:r>
      <w:r w:rsidRPr="008D39EE">
        <w:rPr>
          <w:rFonts w:ascii="Times New Roman" w:hAnsi="Times New Roman"/>
          <w:sz w:val="28"/>
          <w:szCs w:val="28"/>
          <w:lang w:val="en-US"/>
        </w:rPr>
        <w:t>V</w:t>
      </w:r>
      <w:r w:rsidRPr="000E54AC">
        <w:rPr>
          <w:rFonts w:ascii="Times New Roman" w:hAnsi="Times New Roman"/>
          <w:sz w:val="28"/>
          <w:szCs w:val="28"/>
        </w:rPr>
        <w:t xml:space="preserve"> </w:t>
      </w:r>
      <w:r w:rsidRPr="00E41F96">
        <w:rPr>
          <w:rFonts w:ascii="Times New Roman" w:hAnsi="Times New Roman"/>
          <w:sz w:val="28"/>
          <w:szCs w:val="28"/>
        </w:rPr>
        <w:t>СЕССИЯ</w:t>
      </w:r>
      <w:r w:rsidRPr="008D39EE">
        <w:rPr>
          <w:rFonts w:ascii="Times New Roman" w:hAnsi="Times New Roman"/>
          <w:sz w:val="28"/>
          <w:szCs w:val="28"/>
        </w:rPr>
        <w:t xml:space="preserve">  </w:t>
      </w:r>
      <w:r w:rsidRPr="008D39EE">
        <w:rPr>
          <w:rFonts w:ascii="Times New Roman" w:hAnsi="Times New Roman"/>
          <w:sz w:val="28"/>
          <w:szCs w:val="28"/>
          <w:lang w:val="en-US"/>
        </w:rPr>
        <w:t>IV</w:t>
      </w:r>
      <w:r w:rsidRPr="008D39EE">
        <w:rPr>
          <w:rFonts w:ascii="Times New Roman" w:hAnsi="Times New Roman"/>
          <w:sz w:val="28"/>
          <w:szCs w:val="28"/>
        </w:rPr>
        <w:t xml:space="preserve"> СОЗЫВА</w:t>
      </w:r>
    </w:p>
    <w:p w:rsidR="000E54AC" w:rsidRPr="008D39EE" w:rsidRDefault="000E54AC" w:rsidP="000E54AC">
      <w:pPr>
        <w:pStyle w:val="a8"/>
        <w:rPr>
          <w:rFonts w:ascii="Times New Roman" w:hAnsi="Times New Roman"/>
          <w:sz w:val="28"/>
          <w:szCs w:val="28"/>
        </w:rPr>
      </w:pPr>
    </w:p>
    <w:p w:rsidR="000E54AC" w:rsidRPr="008D39EE" w:rsidRDefault="000E54AC" w:rsidP="000E54AC">
      <w:pPr>
        <w:pStyle w:val="a8"/>
        <w:jc w:val="center"/>
        <w:rPr>
          <w:rFonts w:ascii="Times New Roman" w:hAnsi="Times New Roman"/>
          <w:sz w:val="28"/>
          <w:szCs w:val="28"/>
        </w:rPr>
      </w:pPr>
      <w:r w:rsidRPr="008D39EE">
        <w:rPr>
          <w:rFonts w:ascii="Times New Roman" w:hAnsi="Times New Roman"/>
          <w:sz w:val="28"/>
          <w:szCs w:val="28"/>
        </w:rPr>
        <w:t>РЕШЕНИЕ</w:t>
      </w:r>
    </w:p>
    <w:p w:rsidR="000E54AC" w:rsidRDefault="000E54AC" w:rsidP="00943A69">
      <w:pPr>
        <w:pStyle w:val="a8"/>
        <w:ind w:firstLine="0"/>
        <w:rPr>
          <w:rFonts w:ascii="Times New Roman" w:hAnsi="Times New Roman"/>
          <w:sz w:val="28"/>
          <w:szCs w:val="28"/>
        </w:rPr>
      </w:pPr>
      <w:r>
        <w:rPr>
          <w:rFonts w:ascii="Times New Roman" w:hAnsi="Times New Roman"/>
          <w:sz w:val="28"/>
          <w:szCs w:val="28"/>
        </w:rPr>
        <w:t>27 декабря  2022</w:t>
      </w:r>
      <w:r w:rsidRPr="008D39EE">
        <w:rPr>
          <w:rFonts w:ascii="Times New Roman" w:hAnsi="Times New Roman"/>
          <w:sz w:val="28"/>
          <w:szCs w:val="28"/>
        </w:rPr>
        <w:t xml:space="preserve"> г.                                                   </w:t>
      </w:r>
      <w:r>
        <w:rPr>
          <w:rFonts w:ascii="Times New Roman" w:hAnsi="Times New Roman"/>
          <w:sz w:val="28"/>
          <w:szCs w:val="28"/>
        </w:rPr>
        <w:t xml:space="preserve">                               </w:t>
      </w:r>
      <w:r w:rsidRPr="008D39EE">
        <w:rPr>
          <w:rFonts w:ascii="Times New Roman" w:hAnsi="Times New Roman"/>
          <w:sz w:val="28"/>
          <w:szCs w:val="28"/>
        </w:rPr>
        <w:t xml:space="preserve"> </w:t>
      </w:r>
      <w:r>
        <w:rPr>
          <w:rFonts w:ascii="Times New Roman" w:hAnsi="Times New Roman"/>
          <w:sz w:val="28"/>
          <w:szCs w:val="28"/>
        </w:rPr>
        <w:t xml:space="preserve">      </w:t>
      </w:r>
      <w:r w:rsidR="00943A69">
        <w:rPr>
          <w:rFonts w:ascii="Times New Roman" w:hAnsi="Times New Roman"/>
          <w:sz w:val="28"/>
          <w:szCs w:val="28"/>
        </w:rPr>
        <w:t>№ 139</w:t>
      </w:r>
    </w:p>
    <w:p w:rsidR="00943A69" w:rsidRDefault="00943A69" w:rsidP="00943A69">
      <w:pPr>
        <w:pStyle w:val="a8"/>
        <w:ind w:firstLine="0"/>
        <w:rPr>
          <w:rFonts w:ascii="Times New Roman" w:hAnsi="Times New Roman"/>
          <w:b/>
          <w:sz w:val="24"/>
          <w:szCs w:val="28"/>
        </w:rPr>
      </w:pPr>
    </w:p>
    <w:p w:rsidR="000E54AC" w:rsidRPr="00F569DB" w:rsidRDefault="000E54AC" w:rsidP="000E54AC">
      <w:pPr>
        <w:pStyle w:val="a8"/>
        <w:jc w:val="center"/>
        <w:rPr>
          <w:rFonts w:ascii="Times New Roman" w:hAnsi="Times New Roman"/>
          <w:b/>
          <w:sz w:val="24"/>
          <w:szCs w:val="28"/>
        </w:rPr>
      </w:pPr>
      <w:r w:rsidRPr="00F569DB">
        <w:rPr>
          <w:rFonts w:ascii="Times New Roman" w:hAnsi="Times New Roman"/>
          <w:b/>
          <w:sz w:val="24"/>
          <w:szCs w:val="28"/>
        </w:rPr>
        <w:t xml:space="preserve">О внесении изменений в решение </w:t>
      </w:r>
      <w:r w:rsidRPr="00F569DB">
        <w:rPr>
          <w:rFonts w:ascii="Times New Roman" w:hAnsi="Times New Roman"/>
          <w:b/>
          <w:sz w:val="24"/>
          <w:szCs w:val="28"/>
          <w:lang w:val="en-US"/>
        </w:rPr>
        <w:t>XX</w:t>
      </w:r>
      <w:r w:rsidRPr="00F569DB">
        <w:rPr>
          <w:rFonts w:ascii="Times New Roman" w:hAnsi="Times New Roman"/>
          <w:b/>
          <w:sz w:val="24"/>
          <w:szCs w:val="28"/>
        </w:rPr>
        <w:t>Х</w:t>
      </w:r>
      <w:r w:rsidRPr="00F569DB">
        <w:rPr>
          <w:rFonts w:ascii="Times New Roman" w:hAnsi="Times New Roman"/>
          <w:b/>
          <w:sz w:val="24"/>
          <w:szCs w:val="28"/>
          <w:lang w:val="en-US"/>
        </w:rPr>
        <w:t>IV</w:t>
      </w:r>
      <w:r>
        <w:rPr>
          <w:rFonts w:ascii="Times New Roman" w:hAnsi="Times New Roman"/>
          <w:b/>
          <w:sz w:val="24"/>
          <w:szCs w:val="28"/>
        </w:rPr>
        <w:t xml:space="preserve"> с</w:t>
      </w:r>
      <w:r w:rsidRPr="00F569DB">
        <w:rPr>
          <w:rFonts w:ascii="Times New Roman" w:hAnsi="Times New Roman"/>
          <w:b/>
          <w:sz w:val="24"/>
          <w:szCs w:val="28"/>
        </w:rPr>
        <w:t xml:space="preserve">ессии </w:t>
      </w:r>
      <w:r w:rsidRPr="00F569DB">
        <w:rPr>
          <w:rFonts w:ascii="Times New Roman" w:hAnsi="Times New Roman"/>
          <w:b/>
          <w:sz w:val="24"/>
          <w:szCs w:val="28"/>
          <w:lang w:val="en-US"/>
        </w:rPr>
        <w:t>IV</w:t>
      </w:r>
      <w:r w:rsidRPr="00F569DB">
        <w:rPr>
          <w:rFonts w:ascii="Times New Roman" w:hAnsi="Times New Roman"/>
          <w:b/>
          <w:sz w:val="24"/>
          <w:szCs w:val="28"/>
        </w:rPr>
        <w:t xml:space="preserve"> созыва</w:t>
      </w:r>
    </w:p>
    <w:p w:rsidR="000E54AC" w:rsidRPr="00F569DB" w:rsidRDefault="000E54AC" w:rsidP="000E54AC">
      <w:pPr>
        <w:pStyle w:val="a8"/>
        <w:jc w:val="center"/>
        <w:rPr>
          <w:rFonts w:ascii="Times New Roman" w:hAnsi="Times New Roman"/>
          <w:b/>
          <w:sz w:val="24"/>
          <w:szCs w:val="28"/>
        </w:rPr>
      </w:pPr>
      <w:r w:rsidRPr="00F569DB">
        <w:rPr>
          <w:rFonts w:ascii="Times New Roman" w:hAnsi="Times New Roman"/>
          <w:b/>
          <w:sz w:val="24"/>
          <w:szCs w:val="28"/>
        </w:rPr>
        <w:t xml:space="preserve">Совета Красноборского сельского поселения от 14.12.2021 г. №108  </w:t>
      </w:r>
    </w:p>
    <w:p w:rsidR="000E54AC" w:rsidRPr="00F569DB" w:rsidRDefault="000E54AC" w:rsidP="000E54AC">
      <w:pPr>
        <w:pStyle w:val="a8"/>
        <w:jc w:val="center"/>
        <w:rPr>
          <w:rFonts w:ascii="Times New Roman" w:hAnsi="Times New Roman"/>
          <w:b/>
          <w:sz w:val="24"/>
          <w:szCs w:val="28"/>
        </w:rPr>
      </w:pPr>
      <w:r w:rsidRPr="00F569DB">
        <w:rPr>
          <w:rFonts w:ascii="Times New Roman" w:hAnsi="Times New Roman"/>
          <w:b/>
          <w:sz w:val="24"/>
          <w:szCs w:val="28"/>
        </w:rPr>
        <w:t>«Об утверждении бюджета Красноборского сельского поселения на 2022 год»</w:t>
      </w:r>
    </w:p>
    <w:p w:rsidR="000E54AC" w:rsidRPr="000E54AC" w:rsidRDefault="000E54AC" w:rsidP="000E54AC">
      <w:pPr>
        <w:pStyle w:val="a3"/>
        <w:ind w:firstLine="567"/>
        <w:jc w:val="left"/>
        <w:rPr>
          <w:sz w:val="24"/>
          <w:szCs w:val="24"/>
        </w:rPr>
      </w:pPr>
    </w:p>
    <w:p w:rsidR="00B564BB" w:rsidRPr="000E54AC" w:rsidRDefault="00B564BB" w:rsidP="009F31E3">
      <w:pPr>
        <w:pStyle w:val="a3"/>
        <w:rPr>
          <w:sz w:val="24"/>
          <w:szCs w:val="24"/>
        </w:rPr>
      </w:pPr>
      <w:r w:rsidRPr="000E54AC">
        <w:rPr>
          <w:sz w:val="24"/>
          <w:szCs w:val="24"/>
        </w:rPr>
        <w:t xml:space="preserve">В соответствии со ст.160.1 </w:t>
      </w:r>
      <w:r w:rsidRPr="000E54AC">
        <w:rPr>
          <w:rStyle w:val="a7"/>
          <w:sz w:val="24"/>
          <w:szCs w:val="24"/>
        </w:rPr>
        <w:t>Бюджетного кодекса Российской Федерации</w:t>
      </w:r>
      <w:r w:rsidRPr="000E54AC">
        <w:rPr>
          <w:sz w:val="24"/>
          <w:szCs w:val="24"/>
        </w:rPr>
        <w:t xml:space="preserve">, подпунктом 2 пункта 1 статьи 21 </w:t>
      </w:r>
      <w:r w:rsidRPr="000E54AC">
        <w:rPr>
          <w:rStyle w:val="a7"/>
          <w:sz w:val="24"/>
          <w:szCs w:val="24"/>
        </w:rPr>
        <w:t xml:space="preserve">Устава </w:t>
      </w:r>
      <w:r w:rsidR="00DA267E" w:rsidRPr="000E54AC">
        <w:rPr>
          <w:rStyle w:val="a7"/>
          <w:sz w:val="24"/>
          <w:szCs w:val="24"/>
        </w:rPr>
        <w:t>Красноборского</w:t>
      </w:r>
      <w:r w:rsidRPr="000E54AC">
        <w:rPr>
          <w:rStyle w:val="a7"/>
          <w:sz w:val="24"/>
          <w:szCs w:val="24"/>
        </w:rPr>
        <w:t xml:space="preserve"> сельского поселения</w:t>
      </w:r>
      <w:r w:rsidRPr="000E54AC">
        <w:rPr>
          <w:sz w:val="24"/>
          <w:szCs w:val="24"/>
        </w:rPr>
        <w:t xml:space="preserve">, </w:t>
      </w:r>
      <w:r w:rsidR="0075275C" w:rsidRPr="000E54AC">
        <w:rPr>
          <w:sz w:val="24"/>
          <w:szCs w:val="24"/>
        </w:rPr>
        <w:t xml:space="preserve">Совет </w:t>
      </w:r>
      <w:r w:rsidR="00DA267E" w:rsidRPr="000E54AC">
        <w:rPr>
          <w:sz w:val="24"/>
          <w:szCs w:val="24"/>
        </w:rPr>
        <w:t>Красноборского</w:t>
      </w:r>
      <w:r w:rsidR="0075275C" w:rsidRPr="000E54AC">
        <w:rPr>
          <w:sz w:val="24"/>
          <w:szCs w:val="24"/>
        </w:rPr>
        <w:t xml:space="preserve"> сельского поселения</w:t>
      </w:r>
      <w:r w:rsidR="000356B1" w:rsidRPr="000E54AC">
        <w:rPr>
          <w:sz w:val="24"/>
          <w:szCs w:val="24"/>
        </w:rPr>
        <w:t xml:space="preserve"> </w:t>
      </w:r>
    </w:p>
    <w:p w:rsidR="00B564BB" w:rsidRPr="000E54AC" w:rsidRDefault="00B564BB" w:rsidP="000E54AC">
      <w:pPr>
        <w:pStyle w:val="a3"/>
        <w:widowControl w:val="0"/>
        <w:ind w:firstLine="567"/>
        <w:jc w:val="center"/>
        <w:rPr>
          <w:b/>
          <w:sz w:val="24"/>
          <w:szCs w:val="24"/>
        </w:rPr>
      </w:pPr>
      <w:r w:rsidRPr="000E54AC">
        <w:rPr>
          <w:b/>
          <w:sz w:val="24"/>
          <w:szCs w:val="24"/>
        </w:rPr>
        <w:t>РЕШИЛ:</w:t>
      </w:r>
    </w:p>
    <w:p w:rsidR="00810E7E" w:rsidRPr="000E54AC" w:rsidRDefault="00947015" w:rsidP="004859BF">
      <w:pPr>
        <w:pStyle w:val="a3"/>
        <w:widowControl w:val="0"/>
        <w:ind w:firstLine="567"/>
        <w:rPr>
          <w:b/>
          <w:sz w:val="24"/>
          <w:szCs w:val="24"/>
        </w:rPr>
      </w:pPr>
      <w:r w:rsidRPr="000E54AC">
        <w:rPr>
          <w:b/>
          <w:sz w:val="24"/>
          <w:szCs w:val="24"/>
        </w:rPr>
        <w:t xml:space="preserve">1. </w:t>
      </w:r>
      <w:r w:rsidR="00810E7E" w:rsidRPr="000E54AC">
        <w:rPr>
          <w:b/>
          <w:sz w:val="24"/>
          <w:szCs w:val="24"/>
        </w:rPr>
        <w:t>Внести следующие изменения</w:t>
      </w:r>
      <w:r w:rsidR="00CB5C82" w:rsidRPr="000E54AC">
        <w:rPr>
          <w:b/>
          <w:sz w:val="24"/>
          <w:szCs w:val="24"/>
        </w:rPr>
        <w:t xml:space="preserve"> </w:t>
      </w:r>
      <w:r w:rsidR="00810E7E" w:rsidRPr="000E54AC">
        <w:rPr>
          <w:b/>
          <w:bCs/>
          <w:sz w:val="24"/>
          <w:szCs w:val="24"/>
        </w:rPr>
        <w:t xml:space="preserve">в решение </w:t>
      </w:r>
      <w:r w:rsidR="0075275C" w:rsidRPr="000E54AC">
        <w:rPr>
          <w:b/>
          <w:bCs/>
          <w:sz w:val="24"/>
          <w:szCs w:val="24"/>
        </w:rPr>
        <w:t>ХХХ</w:t>
      </w:r>
      <w:r w:rsidR="00CB5C82" w:rsidRPr="000E54AC">
        <w:rPr>
          <w:b/>
          <w:bCs/>
          <w:sz w:val="24"/>
          <w:szCs w:val="24"/>
          <w:lang w:val="en-US"/>
        </w:rPr>
        <w:t>I</w:t>
      </w:r>
      <w:r w:rsidR="00DA267E" w:rsidRPr="000E54AC">
        <w:rPr>
          <w:b/>
          <w:bCs/>
          <w:sz w:val="24"/>
          <w:szCs w:val="24"/>
          <w:lang w:val="en-US"/>
        </w:rPr>
        <w:t>V</w:t>
      </w:r>
      <w:r w:rsidR="00810E7E" w:rsidRPr="000E54AC">
        <w:rPr>
          <w:b/>
          <w:bCs/>
          <w:sz w:val="24"/>
          <w:szCs w:val="24"/>
        </w:rPr>
        <w:t xml:space="preserve"> заседания</w:t>
      </w:r>
      <w:r w:rsidR="0075275C" w:rsidRPr="000E54AC">
        <w:rPr>
          <w:b/>
          <w:bCs/>
          <w:sz w:val="24"/>
          <w:szCs w:val="24"/>
        </w:rPr>
        <w:t xml:space="preserve"> </w:t>
      </w:r>
      <w:r w:rsidR="00810E7E" w:rsidRPr="000E54AC">
        <w:rPr>
          <w:b/>
          <w:bCs/>
          <w:sz w:val="24"/>
          <w:szCs w:val="24"/>
          <w:lang w:val="en-US"/>
        </w:rPr>
        <w:t>IV</w:t>
      </w:r>
      <w:r w:rsidR="00810E7E" w:rsidRPr="000E54AC">
        <w:rPr>
          <w:b/>
          <w:bCs/>
          <w:sz w:val="24"/>
          <w:szCs w:val="24"/>
        </w:rPr>
        <w:t xml:space="preserve"> созыва Совета </w:t>
      </w:r>
      <w:r w:rsidR="00DA267E" w:rsidRPr="000E54AC">
        <w:rPr>
          <w:b/>
          <w:bCs/>
          <w:sz w:val="24"/>
          <w:szCs w:val="24"/>
        </w:rPr>
        <w:t>Красноборского</w:t>
      </w:r>
      <w:r w:rsidR="00810E7E" w:rsidRPr="000E54AC">
        <w:rPr>
          <w:b/>
          <w:bCs/>
          <w:sz w:val="24"/>
          <w:szCs w:val="24"/>
        </w:rPr>
        <w:t xml:space="preserve"> сельского поселения от </w:t>
      </w:r>
      <w:r w:rsidR="00DA267E" w:rsidRPr="000E54AC">
        <w:rPr>
          <w:b/>
          <w:bCs/>
          <w:sz w:val="24"/>
          <w:szCs w:val="24"/>
        </w:rPr>
        <w:t>14</w:t>
      </w:r>
      <w:r w:rsidR="0075275C" w:rsidRPr="000E54AC">
        <w:rPr>
          <w:b/>
          <w:bCs/>
          <w:sz w:val="24"/>
          <w:szCs w:val="24"/>
        </w:rPr>
        <w:t>.12.2021 г. №</w:t>
      </w:r>
      <w:r w:rsidR="00DA267E" w:rsidRPr="000E54AC">
        <w:rPr>
          <w:b/>
          <w:bCs/>
          <w:sz w:val="24"/>
          <w:szCs w:val="24"/>
        </w:rPr>
        <w:t>10</w:t>
      </w:r>
      <w:r w:rsidR="0075275C" w:rsidRPr="000E54AC">
        <w:rPr>
          <w:b/>
          <w:bCs/>
          <w:sz w:val="24"/>
          <w:szCs w:val="24"/>
        </w:rPr>
        <w:t>8</w:t>
      </w:r>
      <w:r w:rsidR="00810E7E" w:rsidRPr="000E54AC">
        <w:rPr>
          <w:b/>
          <w:bCs/>
          <w:sz w:val="24"/>
          <w:szCs w:val="24"/>
        </w:rPr>
        <w:t xml:space="preserve"> «О бюджете </w:t>
      </w:r>
      <w:r w:rsidR="00DA267E" w:rsidRPr="000E54AC">
        <w:rPr>
          <w:b/>
          <w:bCs/>
          <w:sz w:val="24"/>
          <w:szCs w:val="24"/>
        </w:rPr>
        <w:t>Красноборского</w:t>
      </w:r>
      <w:r w:rsidR="00810E7E" w:rsidRPr="000E54AC">
        <w:rPr>
          <w:b/>
          <w:bCs/>
          <w:sz w:val="24"/>
          <w:szCs w:val="24"/>
        </w:rPr>
        <w:t xml:space="preserve"> сельского поселения на 2022 год. (далее – Решение):</w:t>
      </w:r>
    </w:p>
    <w:p w:rsidR="00B564BB" w:rsidRPr="000E54AC" w:rsidRDefault="00B564BB" w:rsidP="004859BF">
      <w:pPr>
        <w:pStyle w:val="a3"/>
        <w:widowControl w:val="0"/>
        <w:ind w:firstLine="567"/>
        <w:rPr>
          <w:sz w:val="24"/>
          <w:szCs w:val="24"/>
        </w:rPr>
      </w:pPr>
      <w:r w:rsidRPr="000E54AC">
        <w:rPr>
          <w:sz w:val="24"/>
          <w:szCs w:val="24"/>
        </w:rPr>
        <w:t xml:space="preserve">1. </w:t>
      </w:r>
      <w:r w:rsidR="00810E7E" w:rsidRPr="000E54AC">
        <w:rPr>
          <w:sz w:val="24"/>
          <w:szCs w:val="24"/>
        </w:rPr>
        <w:t>Статью</w:t>
      </w:r>
      <w:r w:rsidRPr="000E54AC">
        <w:rPr>
          <w:sz w:val="24"/>
          <w:szCs w:val="24"/>
        </w:rPr>
        <w:t xml:space="preserve"> 1 </w:t>
      </w:r>
      <w:r w:rsidR="00810E7E" w:rsidRPr="000E54AC">
        <w:rPr>
          <w:sz w:val="24"/>
          <w:szCs w:val="24"/>
        </w:rPr>
        <w:t xml:space="preserve">Решения </w:t>
      </w:r>
      <w:r w:rsidRPr="000E54AC">
        <w:rPr>
          <w:sz w:val="24"/>
          <w:szCs w:val="24"/>
        </w:rPr>
        <w:t>изложить в следующей редакции:</w:t>
      </w:r>
    </w:p>
    <w:p w:rsidR="000356B1" w:rsidRPr="000E54AC" w:rsidRDefault="000356B1" w:rsidP="000356B1">
      <w:pPr>
        <w:pStyle w:val="a3"/>
        <w:widowControl w:val="0"/>
        <w:rPr>
          <w:b/>
          <w:sz w:val="24"/>
          <w:szCs w:val="24"/>
        </w:rPr>
      </w:pPr>
      <w:r w:rsidRPr="000E54AC">
        <w:rPr>
          <w:b/>
          <w:sz w:val="24"/>
          <w:szCs w:val="24"/>
        </w:rPr>
        <w:t xml:space="preserve">Статья 1. Основные характеристики бюджета </w:t>
      </w:r>
      <w:r w:rsidR="00DA267E" w:rsidRPr="000E54AC">
        <w:rPr>
          <w:b/>
          <w:sz w:val="24"/>
          <w:szCs w:val="24"/>
        </w:rPr>
        <w:t>Красноборского</w:t>
      </w:r>
      <w:r w:rsidRPr="000E54AC">
        <w:rPr>
          <w:b/>
          <w:sz w:val="24"/>
          <w:szCs w:val="24"/>
        </w:rPr>
        <w:t xml:space="preserve"> сельского поселения</w:t>
      </w:r>
    </w:p>
    <w:p w:rsidR="00B564BB" w:rsidRPr="000E54AC" w:rsidRDefault="00B564BB" w:rsidP="004859BF">
      <w:pPr>
        <w:pStyle w:val="a3"/>
        <w:widowControl w:val="0"/>
        <w:ind w:firstLine="567"/>
        <w:rPr>
          <w:sz w:val="24"/>
          <w:szCs w:val="24"/>
        </w:rPr>
      </w:pPr>
      <w:r w:rsidRPr="000E54AC">
        <w:rPr>
          <w:sz w:val="24"/>
          <w:szCs w:val="24"/>
        </w:rPr>
        <w:t xml:space="preserve">1.Утвердить основные характеристики бюджета </w:t>
      </w:r>
      <w:r w:rsidR="00DA267E" w:rsidRPr="000E54AC">
        <w:rPr>
          <w:sz w:val="24"/>
          <w:szCs w:val="24"/>
        </w:rPr>
        <w:t>Красноборского</w:t>
      </w:r>
      <w:r w:rsidRPr="000E54AC">
        <w:rPr>
          <w:sz w:val="24"/>
          <w:szCs w:val="24"/>
        </w:rPr>
        <w:t xml:space="preserve"> сельского поселения на 2022 год:</w:t>
      </w:r>
    </w:p>
    <w:p w:rsidR="00B564BB" w:rsidRPr="000E54AC" w:rsidRDefault="00B564BB" w:rsidP="004859BF">
      <w:pPr>
        <w:pStyle w:val="a3"/>
        <w:widowControl w:val="0"/>
        <w:ind w:firstLine="567"/>
        <w:rPr>
          <w:sz w:val="24"/>
          <w:szCs w:val="24"/>
        </w:rPr>
      </w:pPr>
      <w:r w:rsidRPr="000E54AC">
        <w:rPr>
          <w:sz w:val="24"/>
          <w:szCs w:val="24"/>
        </w:rPr>
        <w:t xml:space="preserve">1) общий объем доходов бюджета </w:t>
      </w:r>
      <w:r w:rsidR="00DA267E" w:rsidRPr="000E54AC">
        <w:rPr>
          <w:sz w:val="24"/>
          <w:szCs w:val="24"/>
        </w:rPr>
        <w:t>Красноборского</w:t>
      </w:r>
      <w:r w:rsidRPr="000E54AC">
        <w:rPr>
          <w:sz w:val="24"/>
          <w:szCs w:val="24"/>
        </w:rPr>
        <w:t xml:space="preserve"> сельского поселения в сумме </w:t>
      </w:r>
      <w:r w:rsidR="00343C00" w:rsidRPr="000E54AC">
        <w:rPr>
          <w:sz w:val="24"/>
          <w:szCs w:val="24"/>
        </w:rPr>
        <w:t>10 440 043,91</w:t>
      </w:r>
      <w:r w:rsidR="0061149E" w:rsidRPr="000E54AC">
        <w:rPr>
          <w:sz w:val="24"/>
          <w:szCs w:val="24"/>
        </w:rPr>
        <w:t xml:space="preserve"> рублей, в том числе объем безвозмездных поступлений</w:t>
      </w:r>
      <w:r w:rsidR="00C35466" w:rsidRPr="000E54AC">
        <w:rPr>
          <w:sz w:val="24"/>
          <w:szCs w:val="24"/>
        </w:rPr>
        <w:t xml:space="preserve"> </w:t>
      </w:r>
      <w:r w:rsidR="00343C00" w:rsidRPr="000E54AC">
        <w:rPr>
          <w:sz w:val="24"/>
          <w:szCs w:val="24"/>
        </w:rPr>
        <w:t>7 543 384,91</w:t>
      </w:r>
      <w:r w:rsidR="0061149E" w:rsidRPr="000E54AC">
        <w:rPr>
          <w:sz w:val="24"/>
          <w:szCs w:val="24"/>
        </w:rPr>
        <w:t xml:space="preserve"> рублей, из них получаемые межбюджетные трансферты в сумме</w:t>
      </w:r>
      <w:r w:rsidR="00C35466" w:rsidRPr="000E54AC">
        <w:rPr>
          <w:sz w:val="24"/>
          <w:szCs w:val="24"/>
        </w:rPr>
        <w:t xml:space="preserve"> </w:t>
      </w:r>
      <w:r w:rsidR="00343C00" w:rsidRPr="000E54AC">
        <w:rPr>
          <w:sz w:val="24"/>
          <w:szCs w:val="24"/>
        </w:rPr>
        <w:t>7 297 084,91</w:t>
      </w:r>
      <w:r w:rsidR="0061149E" w:rsidRPr="000E54AC">
        <w:rPr>
          <w:sz w:val="24"/>
          <w:szCs w:val="24"/>
        </w:rPr>
        <w:t xml:space="preserve"> рублей</w:t>
      </w:r>
    </w:p>
    <w:p w:rsidR="00B564BB" w:rsidRPr="000E54AC" w:rsidRDefault="00B564BB" w:rsidP="004859BF">
      <w:pPr>
        <w:pStyle w:val="a3"/>
        <w:widowControl w:val="0"/>
        <w:ind w:firstLine="567"/>
        <w:rPr>
          <w:sz w:val="24"/>
          <w:szCs w:val="24"/>
        </w:rPr>
      </w:pPr>
      <w:r w:rsidRPr="000E54AC">
        <w:rPr>
          <w:sz w:val="24"/>
          <w:szCs w:val="24"/>
        </w:rPr>
        <w:t xml:space="preserve">2) общий объем расходов бюджета </w:t>
      </w:r>
      <w:r w:rsidR="00DA267E" w:rsidRPr="000E54AC">
        <w:rPr>
          <w:sz w:val="24"/>
          <w:szCs w:val="24"/>
        </w:rPr>
        <w:t>Красноборского</w:t>
      </w:r>
      <w:r w:rsidRPr="000E54AC">
        <w:rPr>
          <w:sz w:val="24"/>
          <w:szCs w:val="24"/>
        </w:rPr>
        <w:t xml:space="preserve"> сельского поселения в сумме </w:t>
      </w:r>
      <w:r w:rsidR="00343C00" w:rsidRPr="000E54AC">
        <w:rPr>
          <w:sz w:val="24"/>
          <w:szCs w:val="24"/>
        </w:rPr>
        <w:t>10 895 195,55</w:t>
      </w:r>
      <w:r w:rsidRPr="000E54AC">
        <w:rPr>
          <w:sz w:val="24"/>
          <w:szCs w:val="24"/>
        </w:rPr>
        <w:t xml:space="preserve"> рублей;</w:t>
      </w:r>
    </w:p>
    <w:p w:rsidR="00B564BB" w:rsidRPr="000E54AC" w:rsidRDefault="00B564BB" w:rsidP="004859BF">
      <w:pPr>
        <w:pStyle w:val="a3"/>
        <w:widowControl w:val="0"/>
        <w:ind w:firstLine="567"/>
        <w:rPr>
          <w:sz w:val="24"/>
          <w:szCs w:val="24"/>
        </w:rPr>
      </w:pPr>
      <w:r w:rsidRPr="000E54AC">
        <w:rPr>
          <w:sz w:val="24"/>
          <w:szCs w:val="24"/>
        </w:rPr>
        <w:t xml:space="preserve">3) дефицит бюджета </w:t>
      </w:r>
      <w:r w:rsidR="00DA267E" w:rsidRPr="000E54AC">
        <w:rPr>
          <w:sz w:val="24"/>
          <w:szCs w:val="24"/>
        </w:rPr>
        <w:t>Красноборского</w:t>
      </w:r>
      <w:r w:rsidRPr="000E54AC">
        <w:rPr>
          <w:sz w:val="24"/>
          <w:szCs w:val="24"/>
        </w:rPr>
        <w:t xml:space="preserve"> сельского поселения в сумме </w:t>
      </w:r>
      <w:r w:rsidR="00DA267E" w:rsidRPr="000E54AC">
        <w:rPr>
          <w:sz w:val="24"/>
          <w:szCs w:val="24"/>
        </w:rPr>
        <w:t>455 151,64</w:t>
      </w:r>
      <w:r w:rsidRPr="000E54AC">
        <w:rPr>
          <w:sz w:val="24"/>
          <w:szCs w:val="24"/>
        </w:rPr>
        <w:t xml:space="preserve"> рублей.</w:t>
      </w:r>
    </w:p>
    <w:p w:rsidR="00810E7E" w:rsidRPr="000E54AC" w:rsidRDefault="00810E7E" w:rsidP="00810E7E">
      <w:pPr>
        <w:ind w:firstLine="709"/>
        <w:rPr>
          <w:rFonts w:ascii="Times New Roman" w:hAnsi="Times New Roman"/>
        </w:rPr>
      </w:pPr>
      <w:r w:rsidRPr="000E54AC">
        <w:rPr>
          <w:rFonts w:ascii="Times New Roman" w:hAnsi="Times New Roman"/>
        </w:rPr>
        <w:t xml:space="preserve">2. Утвердить верхний предел муниципального внутреннего долга </w:t>
      </w:r>
      <w:r w:rsidR="00DA267E" w:rsidRPr="000E54AC">
        <w:rPr>
          <w:rFonts w:ascii="Times New Roman" w:hAnsi="Times New Roman"/>
        </w:rPr>
        <w:t>Красноборского</w:t>
      </w:r>
      <w:r w:rsidRPr="000E54AC">
        <w:rPr>
          <w:rFonts w:ascii="Times New Roman" w:hAnsi="Times New Roman"/>
        </w:rPr>
        <w:t xml:space="preserve"> сельского поселения на 1 января 202</w:t>
      </w:r>
      <w:r w:rsidR="00CB5C82" w:rsidRPr="000E54AC">
        <w:rPr>
          <w:rFonts w:ascii="Times New Roman" w:hAnsi="Times New Roman"/>
        </w:rPr>
        <w:t>2</w:t>
      </w:r>
      <w:r w:rsidRPr="000E54AC">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0E54AC">
        <w:rPr>
          <w:rFonts w:ascii="Times New Roman" w:hAnsi="Times New Roman"/>
        </w:rPr>
        <w:t>Красноборского</w:t>
      </w:r>
      <w:r w:rsidRPr="000E54AC">
        <w:rPr>
          <w:rFonts w:ascii="Times New Roman" w:hAnsi="Times New Roman"/>
        </w:rPr>
        <w:t xml:space="preserve"> сельского поселения в сумме 0 тыс. рублей.</w:t>
      </w:r>
    </w:p>
    <w:p w:rsidR="00B564BB" w:rsidRPr="000E54AC" w:rsidRDefault="00B564BB" w:rsidP="004859BF">
      <w:pPr>
        <w:pStyle w:val="a3"/>
        <w:widowControl w:val="0"/>
        <w:ind w:firstLine="567"/>
        <w:rPr>
          <w:sz w:val="24"/>
          <w:szCs w:val="24"/>
        </w:rPr>
      </w:pPr>
      <w:r w:rsidRPr="000E54AC">
        <w:rPr>
          <w:sz w:val="24"/>
          <w:szCs w:val="24"/>
        </w:rPr>
        <w:t>2. Приложени</w:t>
      </w:r>
      <w:r w:rsidR="009F31E3" w:rsidRPr="000E54AC">
        <w:rPr>
          <w:sz w:val="24"/>
          <w:szCs w:val="24"/>
        </w:rPr>
        <w:t>я</w:t>
      </w:r>
      <w:r w:rsidR="00BB2CB1" w:rsidRPr="000E54AC">
        <w:rPr>
          <w:sz w:val="24"/>
          <w:szCs w:val="24"/>
        </w:rPr>
        <w:t xml:space="preserve"> к решению</w:t>
      </w:r>
      <w:r w:rsidR="00C30501" w:rsidRPr="000E54AC">
        <w:rPr>
          <w:sz w:val="24"/>
          <w:szCs w:val="24"/>
        </w:rPr>
        <w:t xml:space="preserve"> </w:t>
      </w:r>
      <w:r w:rsidR="00343C00" w:rsidRPr="000E54AC">
        <w:rPr>
          <w:sz w:val="24"/>
          <w:szCs w:val="24"/>
        </w:rPr>
        <w:t xml:space="preserve">№1 «Источники доходов бюджета Красноборского сельского поселения на 2022 г.», </w:t>
      </w:r>
      <w:r w:rsidR="008E2555" w:rsidRPr="000E54AC">
        <w:rPr>
          <w:sz w:val="24"/>
          <w:szCs w:val="24"/>
        </w:rPr>
        <w:t>№</w:t>
      </w:r>
      <w:r w:rsidR="00C30501" w:rsidRPr="000E54AC">
        <w:rPr>
          <w:sz w:val="24"/>
          <w:szCs w:val="24"/>
        </w:rPr>
        <w:t>2</w:t>
      </w:r>
      <w:r w:rsidR="008E2555" w:rsidRPr="000E54AC">
        <w:rPr>
          <w:sz w:val="24"/>
          <w:szCs w:val="24"/>
        </w:rPr>
        <w:t xml:space="preserve"> «</w:t>
      </w:r>
      <w:r w:rsidR="002541E7" w:rsidRPr="000E54AC">
        <w:rPr>
          <w:sz w:val="24"/>
          <w:szCs w:val="24"/>
        </w:rPr>
        <w:t>М</w:t>
      </w:r>
      <w:r w:rsidR="008E2555" w:rsidRPr="000E54AC">
        <w:rPr>
          <w:sz w:val="24"/>
          <w:szCs w:val="24"/>
        </w:rPr>
        <w:t>ежбюджетные трансферты из бюджета Пудожского Муниципального района на 2022 год», №</w:t>
      </w:r>
      <w:r w:rsidR="00C30501" w:rsidRPr="000E54AC">
        <w:rPr>
          <w:sz w:val="24"/>
          <w:szCs w:val="24"/>
        </w:rPr>
        <w:t>3</w:t>
      </w:r>
      <w:r w:rsidR="002541E7" w:rsidRPr="000E54AC">
        <w:rPr>
          <w:sz w:val="24"/>
          <w:szCs w:val="24"/>
        </w:rPr>
        <w:t xml:space="preserve"> «Источники внутреннего финансового дефицита бюджета </w:t>
      </w:r>
      <w:r w:rsidR="00C30501" w:rsidRPr="000E54AC">
        <w:rPr>
          <w:sz w:val="24"/>
          <w:szCs w:val="24"/>
        </w:rPr>
        <w:t>Красноборского</w:t>
      </w:r>
      <w:r w:rsidR="002541E7" w:rsidRPr="000E54AC">
        <w:rPr>
          <w:sz w:val="24"/>
          <w:szCs w:val="24"/>
        </w:rPr>
        <w:t xml:space="preserve"> сельского поселения»,</w:t>
      </w:r>
      <w:r w:rsidR="008E2555" w:rsidRPr="000E54AC">
        <w:rPr>
          <w:sz w:val="24"/>
          <w:szCs w:val="24"/>
        </w:rPr>
        <w:t xml:space="preserve"> </w:t>
      </w:r>
      <w:r w:rsidR="009F31E3" w:rsidRPr="000E54AC">
        <w:rPr>
          <w:sz w:val="24"/>
          <w:szCs w:val="24"/>
        </w:rPr>
        <w:t>№</w:t>
      </w:r>
      <w:r w:rsidR="00C30501" w:rsidRPr="000E54AC">
        <w:rPr>
          <w:sz w:val="24"/>
          <w:szCs w:val="24"/>
        </w:rPr>
        <w:t>4</w:t>
      </w:r>
      <w:r w:rsidRPr="000E54AC">
        <w:rPr>
          <w:sz w:val="24"/>
          <w:szCs w:val="24"/>
        </w:rPr>
        <w:t xml:space="preserve"> «Распределение бюджетных ассигнований на 2022 год по разделам и подразделам, целевым статьям и видам расходов классификации расходов бюджета </w:t>
      </w:r>
      <w:r w:rsidR="00C30501" w:rsidRPr="000E54AC">
        <w:rPr>
          <w:sz w:val="24"/>
          <w:szCs w:val="24"/>
        </w:rPr>
        <w:t>Красноборского</w:t>
      </w:r>
      <w:r w:rsidRPr="000E54AC">
        <w:rPr>
          <w:sz w:val="24"/>
          <w:szCs w:val="24"/>
        </w:rPr>
        <w:t xml:space="preserve"> сельского поселения</w:t>
      </w:r>
      <w:r w:rsidR="002541E7" w:rsidRPr="000E54AC">
        <w:rPr>
          <w:sz w:val="24"/>
          <w:szCs w:val="24"/>
        </w:rPr>
        <w:t xml:space="preserve"> на 2022 год</w:t>
      </w:r>
      <w:r w:rsidRPr="000E54AC">
        <w:rPr>
          <w:sz w:val="24"/>
          <w:szCs w:val="24"/>
        </w:rPr>
        <w:t>»</w:t>
      </w:r>
      <w:r w:rsidR="009F31E3" w:rsidRPr="000E54AC">
        <w:rPr>
          <w:sz w:val="24"/>
          <w:szCs w:val="24"/>
        </w:rPr>
        <w:t>, №</w:t>
      </w:r>
      <w:r w:rsidR="00C30501" w:rsidRPr="000E54AC">
        <w:rPr>
          <w:sz w:val="24"/>
          <w:szCs w:val="24"/>
        </w:rPr>
        <w:t>5</w:t>
      </w:r>
      <w:r w:rsidR="009F31E3" w:rsidRPr="000E54AC">
        <w:rPr>
          <w:sz w:val="24"/>
          <w:szCs w:val="24"/>
        </w:rPr>
        <w:t xml:space="preserve"> «Ведомственная структура расходов </w:t>
      </w:r>
      <w:r w:rsidR="002541E7" w:rsidRPr="000E54AC">
        <w:rPr>
          <w:sz w:val="24"/>
          <w:szCs w:val="24"/>
        </w:rPr>
        <w:t xml:space="preserve">бюджета </w:t>
      </w:r>
      <w:r w:rsidR="00C30501" w:rsidRPr="000E54AC">
        <w:rPr>
          <w:sz w:val="24"/>
          <w:szCs w:val="24"/>
        </w:rPr>
        <w:t>Красноборского</w:t>
      </w:r>
      <w:r w:rsidR="002541E7" w:rsidRPr="000E54AC">
        <w:rPr>
          <w:sz w:val="24"/>
          <w:szCs w:val="24"/>
        </w:rPr>
        <w:t xml:space="preserve"> сельского поселения </w:t>
      </w:r>
      <w:r w:rsidR="009F31E3" w:rsidRPr="000E54AC">
        <w:rPr>
          <w:sz w:val="24"/>
          <w:szCs w:val="24"/>
        </w:rPr>
        <w:t xml:space="preserve">на 2022 год» </w:t>
      </w:r>
      <w:r w:rsidRPr="000E54AC">
        <w:rPr>
          <w:sz w:val="24"/>
          <w:szCs w:val="24"/>
        </w:rPr>
        <w:t xml:space="preserve"> изложить в новой редакции согласно приложени</w:t>
      </w:r>
      <w:r w:rsidR="009F31E3" w:rsidRPr="000E54AC">
        <w:rPr>
          <w:sz w:val="24"/>
          <w:szCs w:val="24"/>
        </w:rPr>
        <w:t>ям</w:t>
      </w:r>
      <w:r w:rsidRPr="000E54AC">
        <w:rPr>
          <w:sz w:val="24"/>
          <w:szCs w:val="24"/>
        </w:rPr>
        <w:t xml:space="preserve"> №</w:t>
      </w:r>
      <w:r w:rsidR="009F31E3" w:rsidRPr="000E54AC">
        <w:rPr>
          <w:sz w:val="24"/>
          <w:szCs w:val="24"/>
        </w:rPr>
        <w:t>1-</w:t>
      </w:r>
      <w:r w:rsidR="00343C00" w:rsidRPr="000E54AC">
        <w:rPr>
          <w:sz w:val="24"/>
          <w:szCs w:val="24"/>
        </w:rPr>
        <w:t>5</w:t>
      </w:r>
      <w:r w:rsidRPr="000E54AC">
        <w:rPr>
          <w:sz w:val="24"/>
          <w:szCs w:val="24"/>
        </w:rPr>
        <w:t xml:space="preserve"> к настоящему решению</w:t>
      </w:r>
    </w:p>
    <w:p w:rsidR="00B564BB" w:rsidRPr="000E54AC" w:rsidRDefault="00947015" w:rsidP="004859BF">
      <w:pPr>
        <w:pStyle w:val="a3"/>
        <w:widowControl w:val="0"/>
        <w:ind w:firstLine="567"/>
        <w:rPr>
          <w:sz w:val="24"/>
          <w:szCs w:val="24"/>
        </w:rPr>
      </w:pPr>
      <w:r w:rsidRPr="000E54AC">
        <w:rPr>
          <w:sz w:val="24"/>
          <w:szCs w:val="24"/>
        </w:rPr>
        <w:t xml:space="preserve">3. </w:t>
      </w:r>
      <w:r w:rsidR="00B564BB" w:rsidRPr="000E54AC">
        <w:rPr>
          <w:sz w:val="24"/>
          <w:szCs w:val="24"/>
        </w:rPr>
        <w:t xml:space="preserve">Настоящее решение вступает в силу </w:t>
      </w:r>
      <w:r w:rsidR="009F31E3" w:rsidRPr="000E54AC">
        <w:rPr>
          <w:sz w:val="24"/>
          <w:szCs w:val="24"/>
        </w:rPr>
        <w:t>с даты его принятия и подлежит</w:t>
      </w:r>
      <w:r w:rsidR="00B564BB" w:rsidRPr="000E54AC">
        <w:rPr>
          <w:sz w:val="24"/>
          <w:szCs w:val="24"/>
        </w:rPr>
        <w:t xml:space="preserve"> </w:t>
      </w:r>
      <w:r w:rsidR="00B564BB" w:rsidRPr="000E54AC">
        <w:rPr>
          <w:sz w:val="24"/>
          <w:szCs w:val="24"/>
        </w:rPr>
        <w:lastRenderedPageBreak/>
        <w:t>официально</w:t>
      </w:r>
      <w:r w:rsidR="009F31E3" w:rsidRPr="000E54AC">
        <w:rPr>
          <w:sz w:val="24"/>
          <w:szCs w:val="24"/>
        </w:rPr>
        <w:t>му</w:t>
      </w:r>
      <w:r w:rsidR="00B564BB" w:rsidRPr="000E54AC">
        <w:rPr>
          <w:sz w:val="24"/>
          <w:szCs w:val="24"/>
        </w:rPr>
        <w:t xml:space="preserve"> опубликовани</w:t>
      </w:r>
      <w:r w:rsidR="009F31E3" w:rsidRPr="000E54AC">
        <w:rPr>
          <w:sz w:val="24"/>
          <w:szCs w:val="24"/>
        </w:rPr>
        <w:t>ю</w:t>
      </w:r>
      <w:r w:rsidR="00B564BB" w:rsidRPr="000E54AC">
        <w:rPr>
          <w:sz w:val="24"/>
          <w:szCs w:val="24"/>
        </w:rPr>
        <w:t xml:space="preserve"> (обнародовани</w:t>
      </w:r>
      <w:r w:rsidR="009F31E3" w:rsidRPr="000E54AC">
        <w:rPr>
          <w:sz w:val="24"/>
          <w:szCs w:val="24"/>
        </w:rPr>
        <w:t>ю</w:t>
      </w:r>
      <w:r w:rsidR="00B564BB" w:rsidRPr="000E54AC">
        <w:rPr>
          <w:sz w:val="24"/>
          <w:szCs w:val="24"/>
        </w:rPr>
        <w:t>).</w:t>
      </w:r>
    </w:p>
    <w:p w:rsidR="00B564BB" w:rsidRPr="000E54AC" w:rsidRDefault="00947015" w:rsidP="004859BF">
      <w:pPr>
        <w:pStyle w:val="a3"/>
        <w:widowControl w:val="0"/>
        <w:ind w:firstLine="567"/>
        <w:rPr>
          <w:sz w:val="24"/>
          <w:szCs w:val="24"/>
        </w:rPr>
      </w:pPr>
      <w:r w:rsidRPr="000E54AC">
        <w:rPr>
          <w:sz w:val="24"/>
          <w:szCs w:val="24"/>
        </w:rPr>
        <w:t xml:space="preserve">4. Действие настоящего решения распространяется на правоотношения, возникшие с </w:t>
      </w:r>
      <w:r w:rsidR="00343C00" w:rsidRPr="000E54AC">
        <w:rPr>
          <w:sz w:val="24"/>
          <w:szCs w:val="24"/>
        </w:rPr>
        <w:t>27</w:t>
      </w:r>
      <w:r w:rsidRPr="000E54AC">
        <w:rPr>
          <w:sz w:val="24"/>
          <w:szCs w:val="24"/>
        </w:rPr>
        <w:t>.</w:t>
      </w:r>
      <w:r w:rsidR="00343C00" w:rsidRPr="000E54AC">
        <w:rPr>
          <w:sz w:val="24"/>
          <w:szCs w:val="24"/>
        </w:rPr>
        <w:t>12</w:t>
      </w:r>
      <w:r w:rsidRPr="000E54AC">
        <w:rPr>
          <w:sz w:val="24"/>
          <w:szCs w:val="24"/>
        </w:rPr>
        <w:t>.2022.</w:t>
      </w:r>
    </w:p>
    <w:p w:rsidR="00B564BB" w:rsidRPr="000E54AC" w:rsidRDefault="00B564BB" w:rsidP="004859BF">
      <w:pPr>
        <w:pStyle w:val="a3"/>
        <w:widowControl w:val="0"/>
        <w:ind w:firstLine="567"/>
        <w:rPr>
          <w:sz w:val="24"/>
          <w:szCs w:val="24"/>
        </w:rPr>
      </w:pPr>
    </w:p>
    <w:p w:rsidR="00947015" w:rsidRPr="000E54AC" w:rsidRDefault="00947015" w:rsidP="004859BF">
      <w:pPr>
        <w:pStyle w:val="a3"/>
        <w:widowControl w:val="0"/>
        <w:ind w:firstLine="567"/>
        <w:rPr>
          <w:sz w:val="24"/>
          <w:szCs w:val="24"/>
        </w:rPr>
      </w:pPr>
    </w:p>
    <w:p w:rsidR="00947015" w:rsidRPr="000E54AC" w:rsidRDefault="00947015" w:rsidP="004859BF">
      <w:pPr>
        <w:pStyle w:val="a3"/>
        <w:widowControl w:val="0"/>
        <w:ind w:firstLine="567"/>
        <w:rPr>
          <w:sz w:val="24"/>
          <w:szCs w:val="24"/>
        </w:rPr>
      </w:pPr>
    </w:p>
    <w:p w:rsidR="002541E7" w:rsidRPr="000E54AC" w:rsidRDefault="00B564BB" w:rsidP="004859BF">
      <w:pPr>
        <w:rPr>
          <w:rFonts w:ascii="Times New Roman" w:hAnsi="Times New Roman"/>
        </w:rPr>
      </w:pPr>
      <w:r w:rsidRPr="000E54AC">
        <w:rPr>
          <w:rFonts w:ascii="Times New Roman" w:hAnsi="Times New Roman"/>
        </w:rPr>
        <w:t xml:space="preserve">Председатель Совета </w:t>
      </w:r>
    </w:p>
    <w:p w:rsidR="00B564BB" w:rsidRPr="000E54AC" w:rsidRDefault="00C30501" w:rsidP="004859BF">
      <w:pPr>
        <w:rPr>
          <w:rFonts w:ascii="Times New Roman" w:hAnsi="Times New Roman"/>
        </w:rPr>
      </w:pPr>
      <w:r w:rsidRPr="000E54AC">
        <w:rPr>
          <w:rFonts w:ascii="Times New Roman" w:hAnsi="Times New Roman"/>
        </w:rPr>
        <w:t>Красноборского</w:t>
      </w:r>
      <w:r w:rsidR="00B564BB" w:rsidRPr="000E54AC">
        <w:rPr>
          <w:rFonts w:ascii="Times New Roman" w:hAnsi="Times New Roman"/>
        </w:rPr>
        <w:t xml:space="preserve"> сельского поселения</w:t>
      </w:r>
      <w:r w:rsidR="004859BF" w:rsidRPr="000E54AC">
        <w:rPr>
          <w:rFonts w:ascii="Times New Roman" w:hAnsi="Times New Roman"/>
        </w:rPr>
        <w:tab/>
      </w:r>
      <w:r w:rsidR="002541E7" w:rsidRPr="000E54AC">
        <w:rPr>
          <w:rFonts w:ascii="Times New Roman" w:hAnsi="Times New Roman"/>
        </w:rPr>
        <w:t xml:space="preserve">                                </w:t>
      </w:r>
      <w:r w:rsidRPr="000E54AC">
        <w:rPr>
          <w:rFonts w:ascii="Times New Roman" w:hAnsi="Times New Roman"/>
        </w:rPr>
        <w:t>Л. В. Подкопаева</w:t>
      </w:r>
    </w:p>
    <w:p w:rsidR="00947015" w:rsidRPr="000E54AC" w:rsidRDefault="00947015" w:rsidP="004859BF">
      <w:pPr>
        <w:rPr>
          <w:rFonts w:ascii="Times New Roman" w:hAnsi="Times New Roman"/>
        </w:rPr>
      </w:pPr>
    </w:p>
    <w:p w:rsidR="00C30501" w:rsidRPr="000E54AC" w:rsidRDefault="00343C00" w:rsidP="004859BF">
      <w:pPr>
        <w:rPr>
          <w:rFonts w:ascii="Times New Roman" w:hAnsi="Times New Roman"/>
        </w:rPr>
      </w:pPr>
      <w:r w:rsidRPr="000E54AC">
        <w:rPr>
          <w:rFonts w:ascii="Times New Roman" w:hAnsi="Times New Roman"/>
        </w:rPr>
        <w:t xml:space="preserve">И. О. </w:t>
      </w:r>
      <w:r w:rsidR="00B564BB" w:rsidRPr="000E54AC">
        <w:rPr>
          <w:rFonts w:ascii="Times New Roman" w:hAnsi="Times New Roman"/>
        </w:rPr>
        <w:t>Глав</w:t>
      </w:r>
      <w:r w:rsidRPr="000E54AC">
        <w:rPr>
          <w:rFonts w:ascii="Times New Roman" w:hAnsi="Times New Roman"/>
        </w:rPr>
        <w:t>ы</w:t>
      </w:r>
      <w:r w:rsidR="00B564BB" w:rsidRPr="000E54AC">
        <w:rPr>
          <w:rFonts w:ascii="Times New Roman" w:hAnsi="Times New Roman"/>
        </w:rPr>
        <w:t xml:space="preserve"> </w:t>
      </w:r>
      <w:r w:rsidR="00C30501" w:rsidRPr="000E54AC">
        <w:rPr>
          <w:rFonts w:ascii="Times New Roman" w:hAnsi="Times New Roman"/>
        </w:rPr>
        <w:t>Красноборского</w:t>
      </w:r>
    </w:p>
    <w:p w:rsidR="00B564BB" w:rsidRPr="000E54AC" w:rsidRDefault="00B564BB" w:rsidP="004859BF">
      <w:pPr>
        <w:rPr>
          <w:rFonts w:ascii="Times New Roman" w:hAnsi="Times New Roman"/>
        </w:rPr>
      </w:pPr>
      <w:r w:rsidRPr="000E54AC">
        <w:rPr>
          <w:rFonts w:ascii="Times New Roman" w:hAnsi="Times New Roman"/>
        </w:rPr>
        <w:t xml:space="preserve"> сельского поселения</w:t>
      </w:r>
      <w:r w:rsidR="004859BF" w:rsidRPr="000E54AC">
        <w:rPr>
          <w:rFonts w:ascii="Times New Roman" w:hAnsi="Times New Roman"/>
        </w:rPr>
        <w:tab/>
      </w:r>
      <w:r w:rsidR="004859BF" w:rsidRPr="000E54AC">
        <w:rPr>
          <w:rFonts w:ascii="Times New Roman" w:hAnsi="Times New Roman"/>
        </w:rPr>
        <w:tab/>
      </w:r>
      <w:r w:rsidR="004859BF" w:rsidRPr="000E54AC">
        <w:rPr>
          <w:rFonts w:ascii="Times New Roman" w:hAnsi="Times New Roman"/>
        </w:rPr>
        <w:tab/>
      </w:r>
      <w:r w:rsidR="00C30501" w:rsidRPr="000E54AC">
        <w:rPr>
          <w:rFonts w:ascii="Times New Roman" w:hAnsi="Times New Roman"/>
        </w:rPr>
        <w:t xml:space="preserve">                  </w:t>
      </w:r>
      <w:r w:rsidR="000E54AC">
        <w:rPr>
          <w:rFonts w:ascii="Times New Roman" w:hAnsi="Times New Roman"/>
        </w:rPr>
        <w:t xml:space="preserve">       </w:t>
      </w:r>
      <w:r w:rsidR="00C30501" w:rsidRPr="000E54AC">
        <w:rPr>
          <w:rFonts w:ascii="Times New Roman" w:hAnsi="Times New Roman"/>
        </w:rPr>
        <w:t xml:space="preserve">     </w:t>
      </w:r>
      <w:r w:rsidR="004859BF" w:rsidRPr="000E54AC">
        <w:rPr>
          <w:rFonts w:ascii="Times New Roman" w:hAnsi="Times New Roman"/>
        </w:rPr>
        <w:tab/>
      </w:r>
      <w:r w:rsidR="000E54AC">
        <w:rPr>
          <w:rFonts w:ascii="Times New Roman" w:hAnsi="Times New Roman"/>
        </w:rPr>
        <w:t xml:space="preserve">        </w:t>
      </w:r>
      <w:r w:rsidR="00343C00" w:rsidRPr="000E54AC">
        <w:rPr>
          <w:rFonts w:ascii="Times New Roman" w:hAnsi="Times New Roman"/>
        </w:rPr>
        <w:t>О. А. Савина</w:t>
      </w:r>
    </w:p>
    <w:p w:rsidR="00176B19" w:rsidRDefault="00176B19" w:rsidP="00176B19">
      <w:pPr>
        <w:pStyle w:val="ad"/>
        <w:jc w:val="center"/>
        <w:rPr>
          <w:b/>
        </w:rPr>
      </w:pPr>
    </w:p>
    <w:p w:rsidR="00176B19" w:rsidRDefault="00176B19" w:rsidP="00176B19">
      <w:pPr>
        <w:pStyle w:val="ad"/>
        <w:jc w:val="center"/>
        <w:rPr>
          <w:b/>
        </w:rPr>
      </w:pPr>
    </w:p>
    <w:p w:rsidR="00176B19" w:rsidRDefault="00176B19" w:rsidP="00176B19">
      <w:pPr>
        <w:pStyle w:val="ad"/>
        <w:jc w:val="center"/>
        <w:rPr>
          <w:b/>
        </w:rPr>
      </w:pPr>
    </w:p>
    <w:p w:rsidR="00176B19" w:rsidRDefault="00176B19" w:rsidP="00176B19">
      <w:pPr>
        <w:pStyle w:val="ad"/>
        <w:jc w:val="center"/>
        <w:rPr>
          <w:b/>
        </w:rPr>
      </w:pPr>
      <w:r w:rsidRPr="009B711E">
        <w:rPr>
          <w:b/>
        </w:rPr>
        <w:t>ПОЯСНИТЕЛЬНАЯ ЗАПИСКА</w:t>
      </w:r>
    </w:p>
    <w:p w:rsidR="00176B19" w:rsidRPr="009B711E" w:rsidRDefault="00176B19" w:rsidP="00176B19">
      <w:pPr>
        <w:pStyle w:val="ad"/>
        <w:jc w:val="center"/>
        <w:rPr>
          <w:b/>
        </w:rPr>
      </w:pPr>
    </w:p>
    <w:p w:rsidR="00176B19" w:rsidRPr="009B711E" w:rsidRDefault="00176B19" w:rsidP="00176B19">
      <w:pPr>
        <w:pStyle w:val="ad"/>
        <w:jc w:val="center"/>
        <w:rPr>
          <w:b/>
        </w:rPr>
      </w:pPr>
      <w:r w:rsidRPr="009B711E">
        <w:rPr>
          <w:b/>
        </w:rPr>
        <w:t>к решени</w:t>
      </w:r>
      <w:r>
        <w:rPr>
          <w:b/>
        </w:rPr>
        <w:t>ю</w:t>
      </w:r>
      <w:r w:rsidRPr="009B711E">
        <w:rPr>
          <w:b/>
        </w:rPr>
        <w:t xml:space="preserve"> Совета </w:t>
      </w:r>
      <w:r>
        <w:rPr>
          <w:b/>
        </w:rPr>
        <w:t>Красноборского сельского поселения</w:t>
      </w:r>
      <w:r w:rsidRPr="009B711E">
        <w:rPr>
          <w:b/>
        </w:rPr>
        <w:t xml:space="preserve"> </w:t>
      </w:r>
      <w:r>
        <w:rPr>
          <w:b/>
        </w:rPr>
        <w:t xml:space="preserve"> от 27.12.2022 №139 </w:t>
      </w:r>
      <w:r w:rsidRPr="009B711E">
        <w:rPr>
          <w:b/>
        </w:rPr>
        <w:t xml:space="preserve">«О внесении изменений в решение </w:t>
      </w:r>
      <w:r>
        <w:rPr>
          <w:b/>
        </w:rPr>
        <w:t>Совета Красноборского сельского поселения</w:t>
      </w:r>
      <w:r w:rsidRPr="009B711E">
        <w:rPr>
          <w:b/>
        </w:rPr>
        <w:t xml:space="preserve"> от </w:t>
      </w:r>
      <w:r>
        <w:rPr>
          <w:b/>
        </w:rPr>
        <w:t>14</w:t>
      </w:r>
      <w:r w:rsidRPr="009B711E">
        <w:rPr>
          <w:b/>
        </w:rPr>
        <w:t>.1</w:t>
      </w:r>
      <w:r>
        <w:rPr>
          <w:b/>
        </w:rPr>
        <w:t>2</w:t>
      </w:r>
      <w:r w:rsidRPr="009B711E">
        <w:rPr>
          <w:b/>
        </w:rPr>
        <w:t>.20</w:t>
      </w:r>
      <w:r>
        <w:rPr>
          <w:b/>
        </w:rPr>
        <w:t>21</w:t>
      </w:r>
      <w:r w:rsidRPr="009B711E">
        <w:rPr>
          <w:b/>
        </w:rPr>
        <w:t xml:space="preserve"> № </w:t>
      </w:r>
      <w:r>
        <w:rPr>
          <w:b/>
        </w:rPr>
        <w:t>108</w:t>
      </w:r>
      <w:r w:rsidRPr="009B711E">
        <w:rPr>
          <w:b/>
        </w:rPr>
        <w:t xml:space="preserve"> «О бюджете </w:t>
      </w:r>
      <w:r>
        <w:rPr>
          <w:b/>
        </w:rPr>
        <w:t>Красноборского сельского поселения</w:t>
      </w:r>
      <w:r w:rsidRPr="009B711E">
        <w:rPr>
          <w:b/>
        </w:rPr>
        <w:t xml:space="preserve"> на 20</w:t>
      </w:r>
      <w:r>
        <w:rPr>
          <w:b/>
        </w:rPr>
        <w:t>22 год</w:t>
      </w:r>
      <w:r w:rsidRPr="009B711E">
        <w:rPr>
          <w:b/>
        </w:rPr>
        <w:t>»</w:t>
      </w:r>
    </w:p>
    <w:p w:rsidR="00176B19" w:rsidRPr="009B711E" w:rsidRDefault="00176B19" w:rsidP="00176B19">
      <w:pPr>
        <w:shd w:val="clear" w:color="auto" w:fill="FFFFFF"/>
        <w:spacing w:line="313" w:lineRule="exact"/>
        <w:rPr>
          <w:sz w:val="28"/>
          <w:szCs w:val="28"/>
        </w:rPr>
      </w:pPr>
    </w:p>
    <w:p w:rsidR="00176B19" w:rsidRPr="009B711E" w:rsidRDefault="00176B19" w:rsidP="00176B19">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22</w:t>
      </w:r>
      <w:r w:rsidRPr="009B711E">
        <w:rPr>
          <w:sz w:val="28"/>
          <w:szCs w:val="28"/>
        </w:rPr>
        <w:t xml:space="preserve"> году представлена в таблице 1.</w:t>
      </w:r>
    </w:p>
    <w:p w:rsidR="00176B19" w:rsidRPr="009B711E" w:rsidRDefault="00176B19" w:rsidP="00176B19">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tblPr>
      <w:tblGrid>
        <w:gridCol w:w="2014"/>
        <w:gridCol w:w="3089"/>
        <w:gridCol w:w="2268"/>
        <w:gridCol w:w="2268"/>
      </w:tblGrid>
      <w:tr w:rsidR="00176B19" w:rsidRPr="009B711E" w:rsidTr="00166013">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ind w:left="106"/>
              <w:jc w:val="center"/>
            </w:pPr>
            <w:r w:rsidRPr="009B711E">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spacing w:line="265" w:lineRule="exact"/>
              <w:jc w:val="center"/>
            </w:pPr>
            <w:r>
              <w:t>Бюджет</w:t>
            </w:r>
            <w:r w:rsidRPr="009B711E">
              <w:t xml:space="preserve">, утвержденный решением Совета </w:t>
            </w:r>
            <w:r>
              <w:t>Красноборского сельского поселения</w:t>
            </w:r>
            <w:r w:rsidRPr="009B711E">
              <w:t xml:space="preserve"> от </w:t>
            </w:r>
            <w:r>
              <w:t>22.09</w:t>
            </w:r>
            <w:r w:rsidRPr="009B711E">
              <w:t>.20</w:t>
            </w:r>
            <w:r>
              <w:t>22</w:t>
            </w:r>
            <w:r w:rsidRPr="009B711E">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spacing w:line="267" w:lineRule="exact"/>
              <w:jc w:val="center"/>
            </w:pPr>
            <w:r w:rsidRPr="009B711E">
              <w:t>Уточненный бюджет 20</w:t>
            </w:r>
            <w:r>
              <w:t>22</w:t>
            </w:r>
            <w:r w:rsidRPr="009B711E">
              <w:t xml:space="preserve">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spacing w:line="272" w:lineRule="exact"/>
              <w:jc w:val="center"/>
            </w:pPr>
            <w:r w:rsidRPr="009B711E">
              <w:t>Отклонения (гр.3-гр.2)</w:t>
            </w:r>
          </w:p>
        </w:tc>
      </w:tr>
      <w:tr w:rsidR="00176B19" w:rsidRPr="009B711E" w:rsidTr="00166013">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sidRPr="009B711E">
              <w:rPr>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Pr>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sidRPr="009B711E">
              <w:rPr>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sidRPr="009B711E">
              <w:rPr>
                <w:sz w:val="28"/>
              </w:rPr>
              <w:t>4</w:t>
            </w:r>
          </w:p>
        </w:tc>
      </w:tr>
      <w:tr w:rsidR="00176B19" w:rsidRPr="009B711E" w:rsidTr="00166013">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sidRPr="009B711E">
              <w:rPr>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Pr>
                <w:sz w:val="28"/>
              </w:rPr>
              <w:t>9 827 191,93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717753" w:rsidRDefault="00176B19" w:rsidP="00166013">
            <w:pPr>
              <w:shd w:val="clear" w:color="auto" w:fill="FFFFFF"/>
              <w:jc w:val="center"/>
              <w:rPr>
                <w:sz w:val="28"/>
              </w:rPr>
            </w:pPr>
            <w:r>
              <w:rPr>
                <w:sz w:val="28"/>
              </w:rPr>
              <w:t>10 440 043,91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CA0392" w:rsidRDefault="00176B19" w:rsidP="00166013">
            <w:pPr>
              <w:shd w:val="clear" w:color="auto" w:fill="FFFFFF"/>
              <w:jc w:val="center"/>
              <w:rPr>
                <w:sz w:val="28"/>
              </w:rPr>
            </w:pPr>
            <w:r>
              <w:rPr>
                <w:sz w:val="28"/>
              </w:rPr>
              <w:t>612 851,98</w:t>
            </w:r>
          </w:p>
        </w:tc>
      </w:tr>
      <w:tr w:rsidR="00176B19" w:rsidRPr="009B711E" w:rsidTr="00166013">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sidRPr="009B711E">
              <w:rPr>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Pr>
                <w:sz w:val="28"/>
              </w:rPr>
              <w:t>10 282 343,57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717753" w:rsidRDefault="00176B19" w:rsidP="00166013">
            <w:pPr>
              <w:shd w:val="clear" w:color="auto" w:fill="FFFFFF"/>
              <w:jc w:val="center"/>
              <w:rPr>
                <w:sz w:val="28"/>
              </w:rPr>
            </w:pPr>
            <w:r>
              <w:rPr>
                <w:sz w:val="28"/>
              </w:rPr>
              <w:t>10 895 195,55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8A4D05" w:rsidRDefault="00176B19" w:rsidP="00166013">
            <w:pPr>
              <w:shd w:val="clear" w:color="auto" w:fill="FFFFFF"/>
              <w:ind w:left="8"/>
              <w:jc w:val="center"/>
              <w:rPr>
                <w:sz w:val="28"/>
              </w:rPr>
            </w:pPr>
            <w:r>
              <w:rPr>
                <w:sz w:val="28"/>
              </w:rPr>
              <w:t>612 851,98</w:t>
            </w:r>
          </w:p>
        </w:tc>
      </w:tr>
      <w:tr w:rsidR="00176B19" w:rsidRPr="009B711E" w:rsidTr="00166013">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sidRPr="009B711E">
              <w:rPr>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Pr>
                <w:sz w:val="28"/>
              </w:rPr>
              <w:t>455 151,64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jc w:val="center"/>
              <w:rPr>
                <w:sz w:val="28"/>
              </w:rPr>
            </w:pPr>
            <w:r>
              <w:rPr>
                <w:sz w:val="28"/>
              </w:rPr>
              <w:t>455 151,64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76B19" w:rsidRPr="009B711E" w:rsidRDefault="00176B19" w:rsidP="00166013">
            <w:pPr>
              <w:shd w:val="clear" w:color="auto" w:fill="FFFFFF"/>
              <w:ind w:left="150"/>
              <w:jc w:val="center"/>
              <w:rPr>
                <w:sz w:val="28"/>
              </w:rPr>
            </w:pPr>
          </w:p>
        </w:tc>
      </w:tr>
    </w:tbl>
    <w:p w:rsidR="00176B19" w:rsidRPr="009B711E" w:rsidRDefault="00176B19" w:rsidP="00176B19">
      <w:pPr>
        <w:shd w:val="clear" w:color="auto" w:fill="FFFFFF"/>
        <w:spacing w:line="313" w:lineRule="exact"/>
        <w:rPr>
          <w:sz w:val="32"/>
          <w:szCs w:val="28"/>
        </w:rPr>
      </w:pPr>
    </w:p>
    <w:p w:rsidR="00176B19" w:rsidRPr="009B711E" w:rsidRDefault="00176B19" w:rsidP="00176B19">
      <w:pPr>
        <w:pStyle w:val="ad"/>
        <w:jc w:val="center"/>
        <w:rPr>
          <w:b/>
          <w:sz w:val="32"/>
        </w:rPr>
      </w:pPr>
    </w:p>
    <w:p w:rsidR="00176B19" w:rsidRPr="009B711E" w:rsidRDefault="00176B19" w:rsidP="00176B19">
      <w:pPr>
        <w:pStyle w:val="ad"/>
        <w:jc w:val="center"/>
        <w:rPr>
          <w:b/>
        </w:rPr>
      </w:pPr>
      <w:r w:rsidRPr="009B711E">
        <w:rPr>
          <w:b/>
        </w:rPr>
        <w:t xml:space="preserve">Внесение изменений в доходную часть бюджета </w:t>
      </w:r>
    </w:p>
    <w:p w:rsidR="00176B19" w:rsidRPr="009B711E" w:rsidRDefault="00176B19" w:rsidP="00176B19">
      <w:pPr>
        <w:pStyle w:val="ad"/>
        <w:jc w:val="center"/>
        <w:rPr>
          <w:b/>
        </w:rPr>
      </w:pPr>
      <w:r>
        <w:rPr>
          <w:b/>
        </w:rPr>
        <w:t>Красноборского сельского поселения</w:t>
      </w:r>
      <w:r w:rsidRPr="009B711E">
        <w:rPr>
          <w:b/>
        </w:rPr>
        <w:t xml:space="preserve"> на 20</w:t>
      </w:r>
      <w:r>
        <w:rPr>
          <w:b/>
        </w:rPr>
        <w:t>22</w:t>
      </w:r>
      <w:r w:rsidRPr="009B711E">
        <w:rPr>
          <w:b/>
        </w:rPr>
        <w:t xml:space="preserve"> год</w:t>
      </w:r>
    </w:p>
    <w:p w:rsidR="00176B19" w:rsidRDefault="00176B19" w:rsidP="00176B19">
      <w:pPr>
        <w:pStyle w:val="ad"/>
      </w:pPr>
    </w:p>
    <w:p w:rsidR="00176B19" w:rsidRDefault="00176B19" w:rsidP="00176B19">
      <w:pPr>
        <w:ind w:firstLine="708"/>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отражены в таблице </w:t>
      </w:r>
      <w:r>
        <w:rPr>
          <w:color w:val="000000"/>
          <w:sz w:val="28"/>
          <w:szCs w:val="28"/>
        </w:rPr>
        <w:t>2.</w:t>
      </w:r>
    </w:p>
    <w:p w:rsidR="00176B19" w:rsidRDefault="00176B19" w:rsidP="00176B19">
      <w:pPr>
        <w:ind w:firstLine="708"/>
        <w:rPr>
          <w:color w:val="000000"/>
          <w:sz w:val="28"/>
          <w:szCs w:val="28"/>
        </w:rPr>
      </w:pPr>
    </w:p>
    <w:p w:rsidR="00176B19" w:rsidRPr="009B711E" w:rsidRDefault="00176B19" w:rsidP="00176B19">
      <w:pPr>
        <w:pStyle w:val="ad"/>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9371" w:type="dxa"/>
        <w:tblInd w:w="93" w:type="dxa"/>
        <w:tblLayout w:type="fixed"/>
        <w:tblLook w:val="04A0"/>
      </w:tblPr>
      <w:tblGrid>
        <w:gridCol w:w="3417"/>
        <w:gridCol w:w="2127"/>
        <w:gridCol w:w="1701"/>
        <w:gridCol w:w="2126"/>
      </w:tblGrid>
      <w:tr w:rsidR="00176B19" w:rsidRPr="00F05B57" w:rsidTr="00176B19">
        <w:trPr>
          <w:trHeight w:val="630"/>
        </w:trPr>
        <w:tc>
          <w:tcPr>
            <w:tcW w:w="34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76B19" w:rsidRPr="00F05B57" w:rsidRDefault="00176B19" w:rsidP="00166013">
            <w:pPr>
              <w:jc w:val="center"/>
              <w:rPr>
                <w:b/>
                <w:bCs/>
                <w:color w:val="000000"/>
                <w:sz w:val="28"/>
                <w:szCs w:val="28"/>
              </w:rPr>
            </w:pPr>
            <w:r w:rsidRPr="00F05B57">
              <w:rPr>
                <w:b/>
                <w:bCs/>
                <w:color w:val="000000"/>
                <w:sz w:val="28"/>
                <w:szCs w:val="28"/>
              </w:rPr>
              <w:t>Доходы</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176B19" w:rsidRPr="004B2C2B" w:rsidRDefault="00176B19" w:rsidP="00166013">
            <w:pPr>
              <w:jc w:val="center"/>
              <w:rPr>
                <w:b/>
                <w:bCs/>
                <w:color w:val="000000"/>
                <w:sz w:val="22"/>
                <w:szCs w:val="22"/>
              </w:rPr>
            </w:pPr>
            <w:r w:rsidRPr="004B2C2B">
              <w:rPr>
                <w:b/>
                <w:bCs/>
                <w:color w:val="000000"/>
                <w:sz w:val="22"/>
                <w:szCs w:val="22"/>
              </w:rPr>
              <w:t>Изначально утверждено в бюд</w:t>
            </w:r>
            <w:r>
              <w:rPr>
                <w:b/>
                <w:bCs/>
                <w:color w:val="000000"/>
                <w:sz w:val="22"/>
                <w:szCs w:val="22"/>
              </w:rPr>
              <w:t>ж</w:t>
            </w:r>
            <w:r w:rsidRPr="004B2C2B">
              <w:rPr>
                <w:b/>
                <w:bCs/>
                <w:color w:val="000000"/>
                <w:sz w:val="22"/>
                <w:szCs w:val="22"/>
              </w:rPr>
              <w:t>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76B19" w:rsidRPr="004B2C2B" w:rsidRDefault="00176B19" w:rsidP="00166013">
            <w:pPr>
              <w:jc w:val="center"/>
              <w:rPr>
                <w:b/>
                <w:bCs/>
                <w:color w:val="000000"/>
                <w:sz w:val="22"/>
                <w:szCs w:val="22"/>
              </w:rPr>
            </w:pPr>
            <w:r>
              <w:rPr>
                <w:b/>
                <w:bCs/>
                <w:color w:val="000000"/>
                <w:sz w:val="22"/>
                <w:szCs w:val="22"/>
              </w:rPr>
              <w:t>Отклонение</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rsidR="00176B19" w:rsidRPr="00F05B57" w:rsidRDefault="00176B19" w:rsidP="00166013">
            <w:pPr>
              <w:rPr>
                <w:b/>
                <w:bCs/>
                <w:color w:val="000000"/>
                <w:sz w:val="22"/>
                <w:szCs w:val="22"/>
              </w:rPr>
            </w:pPr>
            <w:r>
              <w:rPr>
                <w:b/>
                <w:bCs/>
                <w:color w:val="000000"/>
                <w:sz w:val="22"/>
                <w:szCs w:val="22"/>
              </w:rPr>
              <w:t>Уточнение</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b/>
                <w:bCs/>
                <w:color w:val="000000"/>
                <w:sz w:val="20"/>
                <w:szCs w:val="22"/>
              </w:rPr>
            </w:pPr>
            <w:r w:rsidRPr="00176B19">
              <w:rPr>
                <w:b/>
                <w:bCs/>
                <w:color w:val="000000"/>
                <w:sz w:val="20"/>
                <w:szCs w:val="22"/>
              </w:rPr>
              <w:t>ВСЕГО НАЛОГОВЫХ И НЕНАЛОГОВЫХ ПОСТУПЛЕНИЙ</w:t>
            </w:r>
          </w:p>
        </w:tc>
        <w:tc>
          <w:tcPr>
            <w:tcW w:w="2127"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rPr>
                <w:b/>
                <w:bCs/>
                <w:color w:val="000000"/>
                <w:sz w:val="20"/>
              </w:rPr>
            </w:pPr>
            <w:r w:rsidRPr="00176B19">
              <w:rPr>
                <w:b/>
                <w:bCs/>
                <w:color w:val="000000"/>
                <w:sz w:val="20"/>
              </w:rPr>
              <w:t>2 558 749,00</w:t>
            </w:r>
          </w:p>
        </w:tc>
        <w:tc>
          <w:tcPr>
            <w:tcW w:w="1701"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rPr>
                <w:b/>
                <w:bCs/>
                <w:color w:val="000000"/>
                <w:sz w:val="20"/>
              </w:rPr>
            </w:pPr>
            <w:r w:rsidRPr="00176B19">
              <w:rPr>
                <w:b/>
                <w:bCs/>
                <w:color w:val="000000"/>
                <w:sz w:val="20"/>
              </w:rPr>
              <w:t>337 910,00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76B19">
            <w:pPr>
              <w:ind w:firstLine="0"/>
              <w:jc w:val="left"/>
              <w:rPr>
                <w:b/>
                <w:bCs/>
                <w:color w:val="000000"/>
                <w:sz w:val="20"/>
              </w:rPr>
            </w:pPr>
            <w:r w:rsidRPr="00176B19">
              <w:rPr>
                <w:b/>
                <w:bCs/>
                <w:color w:val="000000"/>
                <w:sz w:val="20"/>
              </w:rPr>
              <w:t>2 896 659,00</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lastRenderedPageBreak/>
              <w:t>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49 359,00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+13 000,00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62 359,00</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НАЛОГИ НА ИМУЩЕСТВО</w:t>
            </w:r>
          </w:p>
        </w:tc>
        <w:tc>
          <w:tcPr>
            <w:tcW w:w="2127"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66013">
            <w:pPr>
              <w:jc w:val="center"/>
              <w:rPr>
                <w:color w:val="000000"/>
                <w:sz w:val="20"/>
              </w:rPr>
            </w:pPr>
            <w:r w:rsidRPr="00176B19">
              <w:rPr>
                <w:color w:val="000000"/>
                <w:sz w:val="20"/>
              </w:rPr>
              <w:t>212 000,00</w:t>
            </w:r>
          </w:p>
        </w:tc>
        <w:tc>
          <w:tcPr>
            <w:tcW w:w="1701"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66013">
            <w:pPr>
              <w:jc w:val="center"/>
              <w:rPr>
                <w:color w:val="000000"/>
                <w:sz w:val="20"/>
              </w:rPr>
            </w:pPr>
            <w:r w:rsidRPr="00176B19">
              <w:rPr>
                <w:color w:val="000000"/>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212 000,00</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в том числе:</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p>
        </w:tc>
        <w:tc>
          <w:tcPr>
            <w:tcW w:w="2126" w:type="dxa"/>
            <w:tcBorders>
              <w:top w:val="nil"/>
              <w:left w:val="nil"/>
              <w:bottom w:val="single" w:sz="4" w:space="0" w:color="auto"/>
              <w:right w:val="single" w:sz="8" w:space="0" w:color="auto"/>
            </w:tcBorders>
            <w:shd w:val="clear" w:color="auto" w:fill="auto"/>
            <w:noWrap/>
            <w:vAlign w:val="center"/>
          </w:tcPr>
          <w:p w:rsidR="00176B19" w:rsidRPr="00176B19" w:rsidRDefault="00176B19" w:rsidP="00166013">
            <w:pPr>
              <w:jc w:val="center"/>
              <w:rPr>
                <w:bCs/>
                <w:color w:val="000000"/>
                <w:sz w:val="20"/>
              </w:rPr>
            </w:pP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 xml:space="preserve"> -  налог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71 000,00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+106 000,00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177 000,00</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 xml:space="preserve"> - земельный налог с организаций</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-26 000,00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64 000,00</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 земельный налог с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51 000,00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+52 000,00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103 000,00</w:t>
            </w:r>
          </w:p>
        </w:tc>
      </w:tr>
      <w:tr w:rsidR="00176B19" w:rsidRPr="00F05B57" w:rsidTr="00176B19">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85 000,00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85 000,00</w:t>
            </w:r>
          </w:p>
        </w:tc>
      </w:tr>
      <w:tr w:rsidR="00176B19" w:rsidRPr="00F05B57" w:rsidTr="00176B19">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 xml:space="preserve">248 000,00 </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248 000,00</w:t>
            </w:r>
          </w:p>
        </w:tc>
      </w:tr>
      <w:tr w:rsidR="00176B19" w:rsidRPr="00F05B57" w:rsidTr="00176B19">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ДОХОДЫ ОТ ОКАЗАНИЯ ПЛАТНЫХ УСЛУГ И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-25 000,00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25 000,00</w:t>
            </w:r>
          </w:p>
        </w:tc>
      </w:tr>
      <w:tr w:rsidR="00176B19" w:rsidRPr="00F05B57" w:rsidTr="00176B19">
        <w:trPr>
          <w:trHeight w:val="31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НАЛОГИ НА ТОВАРЫ (РАБОТЫ, УСЛУГИ), РЕАЛИЗУЕМЫЕ НА ТЕРРИТОРИИ РОССИЙСКОЙ ФЕДЕРАЦИИ (акцизы)</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1 914 390,00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+217 910,00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2 132 300,00</w:t>
            </w:r>
          </w:p>
        </w:tc>
      </w:tr>
      <w:tr w:rsidR="00176B19" w:rsidRPr="00F05B57" w:rsidTr="00176B19">
        <w:trPr>
          <w:trHeight w:val="585"/>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b/>
                <w:bCs/>
                <w:color w:val="000000"/>
                <w:sz w:val="20"/>
                <w:szCs w:val="22"/>
              </w:rPr>
            </w:pPr>
            <w:r w:rsidRPr="00176B19">
              <w:rPr>
                <w:b/>
                <w:bCs/>
                <w:color w:val="000000"/>
                <w:sz w:val="20"/>
                <w:szCs w:val="22"/>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66013">
            <w:pPr>
              <w:jc w:val="center"/>
              <w:rPr>
                <w:b/>
                <w:bCs/>
                <w:color w:val="000000"/>
                <w:sz w:val="20"/>
              </w:rPr>
            </w:pPr>
            <w:r w:rsidRPr="00176B19">
              <w:rPr>
                <w:b/>
                <w:bCs/>
                <w:color w:val="000000"/>
                <w:sz w:val="20"/>
              </w:rPr>
              <w:t>7 268 442,93</w:t>
            </w:r>
          </w:p>
        </w:tc>
        <w:tc>
          <w:tcPr>
            <w:tcW w:w="1701"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rPr>
                <w:b/>
                <w:bCs/>
                <w:color w:val="000000"/>
                <w:sz w:val="20"/>
              </w:rPr>
            </w:pPr>
            <w:r w:rsidRPr="00176B19">
              <w:rPr>
                <w:b/>
                <w:bCs/>
                <w:color w:val="000000"/>
                <w:sz w:val="20"/>
              </w:rPr>
              <w:t>274 941,98</w:t>
            </w:r>
          </w:p>
        </w:tc>
        <w:tc>
          <w:tcPr>
            <w:tcW w:w="2126"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66013">
            <w:pPr>
              <w:jc w:val="center"/>
              <w:rPr>
                <w:b/>
                <w:bCs/>
                <w:color w:val="000000"/>
                <w:sz w:val="20"/>
              </w:rPr>
            </w:pPr>
            <w:r w:rsidRPr="00176B19">
              <w:rPr>
                <w:b/>
                <w:bCs/>
                <w:color w:val="000000"/>
                <w:sz w:val="20"/>
              </w:rPr>
              <w:t>7 543 384,91</w:t>
            </w:r>
          </w:p>
        </w:tc>
      </w:tr>
      <w:tr w:rsidR="00176B19" w:rsidRPr="00F05B57" w:rsidTr="00176B19">
        <w:trPr>
          <w:trHeight w:val="39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Дотации бюджетам поселений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2 480 380,00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color w:val="000000"/>
                <w:sz w:val="20"/>
              </w:rPr>
            </w:pPr>
            <w:r w:rsidRPr="00176B19">
              <w:rPr>
                <w:bCs/>
                <w:color w:val="000000"/>
                <w:sz w:val="20"/>
              </w:rPr>
              <w:t>2 480 380,00</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51 576,00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+16 241,98</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67 817,98</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sz w:val="20"/>
                <w:szCs w:val="22"/>
              </w:rPr>
            </w:pPr>
            <w:r w:rsidRPr="00176B19">
              <w:rPr>
                <w:sz w:val="20"/>
                <w:szCs w:val="22"/>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157 900,00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color w:val="000000"/>
                <w:sz w:val="20"/>
              </w:rPr>
            </w:pPr>
            <w:r w:rsidRPr="00176B19">
              <w:rPr>
                <w:color w:val="000000"/>
                <w:sz w:val="20"/>
              </w:rPr>
              <w:t>+12 400,00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170 300,00</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sz w:val="20"/>
                <w:szCs w:val="22"/>
              </w:rPr>
            </w:pPr>
            <w:r w:rsidRPr="00176B19">
              <w:rPr>
                <w:sz w:val="20"/>
                <w:szCs w:val="22"/>
              </w:rPr>
              <w:t>Субсидии местным бюджетам на поддержку местных инициатив граждан, проживающих в местных образованиях</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3 648 250,18</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3 648 250,18</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sz w:val="20"/>
                <w:szCs w:val="22"/>
              </w:rPr>
            </w:pPr>
            <w:r w:rsidRPr="00176B19">
              <w:rPr>
                <w:sz w:val="20"/>
                <w:szCs w:val="22"/>
              </w:rPr>
              <w:t xml:space="preserve">Субвенции бюджетам сельских поселений на выполнение передаваемых полномочий субъектов Российской Федерации </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color w:val="000000"/>
                <w:sz w:val="20"/>
              </w:rPr>
            </w:pPr>
            <w:r w:rsidRPr="00176B19">
              <w:rPr>
                <w:color w:val="000000"/>
                <w:sz w:val="20"/>
              </w:rPr>
              <w:t>2 000,00</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39 400,00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rPr>
                <w:sz w:val="20"/>
              </w:rPr>
            </w:pPr>
            <w:r w:rsidRPr="00176B19">
              <w:rPr>
                <w:sz w:val="20"/>
              </w:rPr>
              <w:t>+330 000,00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sz w:val="20"/>
              </w:rPr>
            </w:pPr>
            <w:r w:rsidRPr="00176B19">
              <w:rPr>
                <w:bCs/>
                <w:sz w:val="20"/>
              </w:rPr>
              <w:t>369 400,00</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Иной межбюджетный трансферт на обеспечение доступа органов местного самоуправления и муниципальных учреждений к сети Интернет</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32 400,00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sz w:val="20"/>
              </w:rPr>
            </w:pPr>
            <w:r w:rsidRPr="00176B19">
              <w:rPr>
                <w:bCs/>
                <w:sz w:val="20"/>
              </w:rPr>
              <w:t>32 400,00</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Прочие межбюджетные трансферты</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357 778,00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-330 000,00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sz w:val="20"/>
              </w:rPr>
            </w:pPr>
            <w:r w:rsidRPr="00176B19">
              <w:rPr>
                <w:bCs/>
                <w:sz w:val="20"/>
              </w:rPr>
              <w:t>27 778,00</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Иной МБТ на поддержку развития ТОС (24407)</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498 758,75</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sz w:val="20"/>
              </w:rPr>
            </w:pPr>
            <w:r w:rsidRPr="00176B19">
              <w:rPr>
                <w:bCs/>
                <w:sz w:val="20"/>
              </w:rPr>
              <w:t>498 758,75</w:t>
            </w:r>
          </w:p>
        </w:tc>
      </w:tr>
      <w:tr w:rsidR="00176B19" w:rsidRPr="00F05B57" w:rsidTr="00176B19">
        <w:trPr>
          <w:trHeight w:val="93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176B19" w:rsidRPr="00176B19" w:rsidRDefault="00176B19" w:rsidP="00166013">
            <w:pPr>
              <w:rPr>
                <w:color w:val="000000"/>
                <w:sz w:val="20"/>
                <w:szCs w:val="22"/>
              </w:rPr>
            </w:pPr>
            <w:r w:rsidRPr="00176B19">
              <w:rPr>
                <w:color w:val="000000"/>
                <w:sz w:val="20"/>
                <w:szCs w:val="22"/>
              </w:rPr>
              <w:t>Прочие безвозмездные поступления</w:t>
            </w:r>
          </w:p>
        </w:tc>
        <w:tc>
          <w:tcPr>
            <w:tcW w:w="2127"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66013">
            <w:pPr>
              <w:jc w:val="center"/>
              <w:rPr>
                <w:sz w:val="20"/>
              </w:rPr>
            </w:pPr>
            <w:r w:rsidRPr="00176B19">
              <w:rPr>
                <w:sz w:val="20"/>
              </w:rPr>
              <w:t>+ 246 300,00</w:t>
            </w:r>
          </w:p>
        </w:tc>
        <w:tc>
          <w:tcPr>
            <w:tcW w:w="2126" w:type="dxa"/>
            <w:tcBorders>
              <w:top w:val="nil"/>
              <w:left w:val="nil"/>
              <w:bottom w:val="single" w:sz="4" w:space="0" w:color="auto"/>
              <w:right w:val="single" w:sz="8" w:space="0" w:color="auto"/>
            </w:tcBorders>
            <w:shd w:val="clear" w:color="auto" w:fill="auto"/>
            <w:noWrap/>
            <w:vAlign w:val="center"/>
            <w:hideMark/>
          </w:tcPr>
          <w:p w:rsidR="00176B19" w:rsidRPr="00176B19" w:rsidRDefault="00176B19" w:rsidP="00166013">
            <w:pPr>
              <w:jc w:val="center"/>
              <w:rPr>
                <w:bCs/>
                <w:sz w:val="20"/>
              </w:rPr>
            </w:pPr>
            <w:r w:rsidRPr="00176B19">
              <w:rPr>
                <w:bCs/>
                <w:sz w:val="20"/>
              </w:rPr>
              <w:t>246 300,00</w:t>
            </w:r>
          </w:p>
        </w:tc>
      </w:tr>
      <w:tr w:rsidR="00176B19" w:rsidRPr="00C51DB4" w:rsidTr="00176B19">
        <w:trPr>
          <w:trHeight w:val="390"/>
        </w:trPr>
        <w:tc>
          <w:tcPr>
            <w:tcW w:w="3417"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176B19" w:rsidRPr="00176B19" w:rsidRDefault="00176B19" w:rsidP="00166013">
            <w:pPr>
              <w:rPr>
                <w:b/>
                <w:bCs/>
                <w:color w:val="000000"/>
                <w:sz w:val="20"/>
                <w:szCs w:val="28"/>
              </w:rPr>
            </w:pPr>
            <w:r w:rsidRPr="00176B19">
              <w:rPr>
                <w:b/>
                <w:bCs/>
                <w:color w:val="000000"/>
                <w:sz w:val="20"/>
                <w:szCs w:val="28"/>
              </w:rPr>
              <w:t>ВСЕГО ДОХОДОВ</w:t>
            </w:r>
          </w:p>
        </w:tc>
        <w:tc>
          <w:tcPr>
            <w:tcW w:w="2127" w:type="dxa"/>
            <w:tcBorders>
              <w:top w:val="single" w:sz="4" w:space="0" w:color="auto"/>
              <w:left w:val="nil"/>
              <w:bottom w:val="single" w:sz="8" w:space="0" w:color="auto"/>
              <w:right w:val="single" w:sz="4" w:space="0" w:color="auto"/>
            </w:tcBorders>
            <w:shd w:val="clear" w:color="000000" w:fill="F2DCDB"/>
            <w:vAlign w:val="center"/>
            <w:hideMark/>
          </w:tcPr>
          <w:p w:rsidR="00176B19" w:rsidRPr="00176B19" w:rsidRDefault="00176B19" w:rsidP="00166013">
            <w:pPr>
              <w:jc w:val="center"/>
              <w:rPr>
                <w:b/>
                <w:bCs/>
                <w:color w:val="000000"/>
                <w:sz w:val="20"/>
              </w:rPr>
            </w:pPr>
            <w:r w:rsidRPr="00176B19">
              <w:rPr>
                <w:b/>
                <w:bCs/>
                <w:color w:val="000000"/>
                <w:sz w:val="20"/>
              </w:rPr>
              <w:t xml:space="preserve">9 827 191,93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176B19" w:rsidRPr="00176B19" w:rsidRDefault="00176B19" w:rsidP="00176B19">
            <w:pPr>
              <w:ind w:firstLine="0"/>
              <w:rPr>
                <w:b/>
                <w:bCs/>
                <w:color w:val="000000"/>
                <w:sz w:val="20"/>
              </w:rPr>
            </w:pPr>
            <w:r w:rsidRPr="00176B19">
              <w:rPr>
                <w:b/>
                <w:bCs/>
                <w:color w:val="000000"/>
                <w:sz w:val="20"/>
              </w:rPr>
              <w:t>612 851,98</w:t>
            </w:r>
          </w:p>
        </w:tc>
        <w:tc>
          <w:tcPr>
            <w:tcW w:w="2126" w:type="dxa"/>
            <w:tcBorders>
              <w:top w:val="single" w:sz="4" w:space="0" w:color="auto"/>
              <w:left w:val="nil"/>
              <w:bottom w:val="single" w:sz="8" w:space="0" w:color="auto"/>
              <w:right w:val="single" w:sz="8" w:space="0" w:color="auto"/>
            </w:tcBorders>
            <w:shd w:val="clear" w:color="000000" w:fill="F2DCDB"/>
            <w:vAlign w:val="center"/>
            <w:hideMark/>
          </w:tcPr>
          <w:p w:rsidR="00176B19" w:rsidRPr="00176B19" w:rsidRDefault="00176B19" w:rsidP="00166013">
            <w:pPr>
              <w:jc w:val="center"/>
              <w:rPr>
                <w:b/>
                <w:bCs/>
                <w:color w:val="000000"/>
                <w:sz w:val="20"/>
              </w:rPr>
            </w:pPr>
            <w:r w:rsidRPr="00176B19">
              <w:rPr>
                <w:b/>
                <w:bCs/>
                <w:color w:val="000000"/>
                <w:sz w:val="20"/>
              </w:rPr>
              <w:t>10 440 043,91</w:t>
            </w:r>
          </w:p>
        </w:tc>
      </w:tr>
    </w:tbl>
    <w:p w:rsidR="00176B19" w:rsidRDefault="00176B19" w:rsidP="00176B19">
      <w:pPr>
        <w:pStyle w:val="ad"/>
        <w:spacing w:after="240"/>
        <w:ind w:firstLine="567"/>
        <w:rPr>
          <w:spacing w:val="-10"/>
        </w:rPr>
      </w:pPr>
    </w:p>
    <w:p w:rsidR="00176B19" w:rsidRDefault="00176B19" w:rsidP="00176B19">
      <w:pPr>
        <w:pStyle w:val="ad"/>
        <w:spacing w:after="240"/>
        <w:ind w:firstLine="567"/>
        <w:rPr>
          <w:spacing w:val="-10"/>
        </w:rPr>
      </w:pPr>
      <w:r w:rsidRPr="00E3571A">
        <w:rPr>
          <w:spacing w:val="-10"/>
        </w:rPr>
        <w:t>Доходная часть увеличена</w:t>
      </w:r>
      <w:r>
        <w:rPr>
          <w:spacing w:val="-10"/>
        </w:rPr>
        <w:t xml:space="preserve"> на 612 851,98 за счет:</w:t>
      </w:r>
    </w:p>
    <w:p w:rsidR="00176B19" w:rsidRDefault="00176B19" w:rsidP="00176B19">
      <w:pPr>
        <w:pStyle w:val="ad"/>
        <w:numPr>
          <w:ilvl w:val="0"/>
          <w:numId w:val="2"/>
        </w:numPr>
        <w:ind w:left="0" w:firstLine="709"/>
      </w:pPr>
      <w:r>
        <w:t>Н</w:t>
      </w:r>
      <w:r w:rsidRPr="006927BA">
        <w:t>алоговы</w:t>
      </w:r>
      <w:r>
        <w:t>х</w:t>
      </w:r>
      <w:r w:rsidRPr="006927BA">
        <w:t xml:space="preserve"> доход</w:t>
      </w:r>
      <w:r>
        <w:t>ов</w:t>
      </w:r>
      <w:r w:rsidRPr="006927BA">
        <w:t xml:space="preserve"> в сумме </w:t>
      </w:r>
      <w:r>
        <w:t>145 000,00</w:t>
      </w:r>
      <w:r w:rsidRPr="006927BA">
        <w:t xml:space="preserve"> рублей, </w:t>
      </w:r>
      <w:r>
        <w:t xml:space="preserve">согласно уточненного прогноза </w:t>
      </w:r>
      <w:r w:rsidRPr="006927BA">
        <w:t xml:space="preserve">ИФНС </w:t>
      </w:r>
      <w:r>
        <w:t xml:space="preserve">по </w:t>
      </w:r>
      <w:r w:rsidRPr="006927BA">
        <w:t>поступления</w:t>
      </w:r>
      <w:r>
        <w:t>м</w:t>
      </w:r>
      <w:r w:rsidRPr="006927BA">
        <w:t xml:space="preserve"> </w:t>
      </w:r>
      <w:r>
        <w:t>н</w:t>
      </w:r>
      <w:r w:rsidRPr="006927BA">
        <w:t>алог</w:t>
      </w:r>
      <w:r>
        <w:t>ов</w:t>
      </w:r>
      <w:r w:rsidRPr="006927BA">
        <w:t xml:space="preserve"> на 202</w:t>
      </w:r>
      <w:r>
        <w:t xml:space="preserve">2 </w:t>
      </w:r>
      <w:r w:rsidRPr="006927BA">
        <w:t>г.</w:t>
      </w:r>
    </w:p>
    <w:p w:rsidR="00176B19" w:rsidRPr="006927BA" w:rsidRDefault="00176B19" w:rsidP="00176B19">
      <w:pPr>
        <w:pStyle w:val="ad"/>
        <w:numPr>
          <w:ilvl w:val="0"/>
          <w:numId w:val="2"/>
        </w:numPr>
        <w:ind w:left="0" w:firstLine="709"/>
      </w:pPr>
      <w:r>
        <w:t>Акцизов по подакцизным товарам в сумме 217 910,00 рублей, согласно уточненного прогноза Министерства финансов по РК.</w:t>
      </w:r>
    </w:p>
    <w:p w:rsidR="00176B19" w:rsidRDefault="00176B19" w:rsidP="00176B19">
      <w:pPr>
        <w:pStyle w:val="ad"/>
        <w:numPr>
          <w:ilvl w:val="0"/>
          <w:numId w:val="2"/>
        </w:numPr>
        <w:ind w:left="0" w:firstLine="709"/>
      </w:pPr>
      <w:r>
        <w:t>Уточнены</w:t>
      </w:r>
      <w:r w:rsidRPr="006927BA">
        <w:t xml:space="preserve"> плановые значения </w:t>
      </w:r>
      <w:r>
        <w:t>по доходам от оказания платных услуг на - 25 000,00</w:t>
      </w:r>
      <w:r w:rsidRPr="006927BA">
        <w:t xml:space="preserve"> рублей</w:t>
      </w:r>
    </w:p>
    <w:p w:rsidR="00176B19" w:rsidRDefault="00176B19" w:rsidP="00176B19">
      <w:pPr>
        <w:pStyle w:val="ad"/>
        <w:numPr>
          <w:ilvl w:val="0"/>
          <w:numId w:val="2"/>
        </w:numPr>
        <w:ind w:left="0" w:firstLine="709"/>
      </w:pPr>
      <w:r>
        <w:t>Субсидии «Развитие культуры» в сумме 16 241,98 рублей.</w:t>
      </w:r>
    </w:p>
    <w:p w:rsidR="00176B19" w:rsidRDefault="00176B19" w:rsidP="00176B19">
      <w:pPr>
        <w:pStyle w:val="ad"/>
        <w:numPr>
          <w:ilvl w:val="0"/>
          <w:numId w:val="2"/>
        </w:numPr>
        <w:ind w:left="0" w:firstLine="709"/>
      </w:pPr>
      <w:r>
        <w:t>Субвенции на осуществление первичного воинского учета в сумме 12 400,00,00 рублей.</w:t>
      </w:r>
    </w:p>
    <w:p w:rsidR="00176B19" w:rsidRDefault="00176B19" w:rsidP="00176B19">
      <w:pPr>
        <w:pStyle w:val="ad"/>
        <w:numPr>
          <w:ilvl w:val="0"/>
          <w:numId w:val="2"/>
        </w:numPr>
        <w:ind w:left="0" w:firstLine="709"/>
      </w:pPr>
      <w:r>
        <w:t>Безвозмездных поступлений в сумме 246 300,00 рублей.</w:t>
      </w:r>
    </w:p>
    <w:p w:rsidR="00176B19" w:rsidRPr="00C7281D" w:rsidRDefault="00176B19" w:rsidP="00176B19">
      <w:pPr>
        <w:pStyle w:val="ad"/>
        <w:ind w:left="709" w:firstLine="0"/>
      </w:pPr>
    </w:p>
    <w:p w:rsidR="00176B19" w:rsidRPr="009B711E" w:rsidRDefault="00176B19" w:rsidP="00176B19">
      <w:pPr>
        <w:pStyle w:val="ad"/>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Красноборского сельского поселения</w:t>
      </w:r>
      <w:r w:rsidRPr="009B711E">
        <w:rPr>
          <w:b/>
        </w:rPr>
        <w:t xml:space="preserve"> на 20</w:t>
      </w:r>
      <w:r>
        <w:rPr>
          <w:b/>
        </w:rPr>
        <w:t>22</w:t>
      </w:r>
      <w:r w:rsidRPr="009B711E">
        <w:rPr>
          <w:b/>
        </w:rPr>
        <w:t xml:space="preserve"> год</w:t>
      </w:r>
    </w:p>
    <w:p w:rsidR="00176B19" w:rsidRDefault="00176B19" w:rsidP="00176B19">
      <w:pPr>
        <w:pStyle w:val="ad"/>
        <w:rPr>
          <w:color w:val="000000"/>
          <w:lang w:eastAsia="ru-RU"/>
        </w:rPr>
      </w:pPr>
      <w:r w:rsidRPr="009B711E">
        <w:rPr>
          <w:color w:val="000000"/>
          <w:lang w:eastAsia="ru-RU"/>
        </w:rPr>
        <w:t xml:space="preserve">Изменение плановых назначений по </w:t>
      </w:r>
      <w:r>
        <w:rPr>
          <w:color w:val="000000"/>
          <w:lang w:eastAsia="ru-RU"/>
        </w:rPr>
        <w:t>доходам</w:t>
      </w:r>
      <w:r w:rsidRPr="009B711E">
        <w:rPr>
          <w:color w:val="000000"/>
          <w:lang w:eastAsia="ru-RU"/>
        </w:rPr>
        <w:t xml:space="preserve"> бюджета в разрезе функциональной классификации расходов бюджетов отражены в таблице 3.</w:t>
      </w:r>
    </w:p>
    <w:p w:rsidR="00176B19" w:rsidRDefault="00176B19" w:rsidP="00176B19">
      <w:pPr>
        <w:pStyle w:val="ad"/>
        <w:rPr>
          <w:color w:val="000000"/>
          <w:lang w:eastAsia="ru-RU"/>
        </w:rPr>
      </w:pPr>
    </w:p>
    <w:p w:rsidR="00176B19" w:rsidRDefault="00176B19" w:rsidP="00176B19">
      <w:pPr>
        <w:pStyle w:val="ad"/>
        <w:jc w:val="right"/>
        <w:rPr>
          <w:color w:val="000000"/>
          <w:lang w:eastAsia="ru-RU"/>
        </w:rPr>
      </w:pPr>
      <w:r>
        <w:rPr>
          <w:color w:val="00000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176B19" w:rsidRPr="00221679" w:rsidTr="00166013">
        <w:trPr>
          <w:trHeight w:val="566"/>
        </w:trPr>
        <w:tc>
          <w:tcPr>
            <w:tcW w:w="1205" w:type="dxa"/>
          </w:tcPr>
          <w:p w:rsidR="00176B19" w:rsidRPr="00221679" w:rsidRDefault="00176B19" w:rsidP="00166013">
            <w:pPr>
              <w:rPr>
                <w:b/>
                <w:sz w:val="18"/>
                <w:szCs w:val="18"/>
              </w:rPr>
            </w:pPr>
            <w:r w:rsidRPr="00221679">
              <w:rPr>
                <w:sz w:val="18"/>
                <w:szCs w:val="18"/>
              </w:rPr>
              <w:t xml:space="preserve">                                                                                                             </w:t>
            </w:r>
            <w:r>
              <w:rPr>
                <w:sz w:val="18"/>
                <w:szCs w:val="18"/>
              </w:rPr>
              <w:t xml:space="preserve">                      </w:t>
            </w:r>
          </w:p>
        </w:tc>
        <w:tc>
          <w:tcPr>
            <w:tcW w:w="1313" w:type="dxa"/>
            <w:vAlign w:val="center"/>
          </w:tcPr>
          <w:p w:rsidR="00176B19" w:rsidRPr="00221679" w:rsidRDefault="00176B19" w:rsidP="00176B19">
            <w:pPr>
              <w:ind w:firstLine="0"/>
              <w:rPr>
                <w:b/>
                <w:sz w:val="18"/>
                <w:szCs w:val="18"/>
              </w:rPr>
            </w:pPr>
            <w:r w:rsidRPr="00221679">
              <w:rPr>
                <w:b/>
                <w:sz w:val="18"/>
                <w:szCs w:val="18"/>
              </w:rPr>
              <w:t>Показатели</w:t>
            </w:r>
          </w:p>
        </w:tc>
        <w:tc>
          <w:tcPr>
            <w:tcW w:w="1911" w:type="dxa"/>
            <w:vAlign w:val="center"/>
          </w:tcPr>
          <w:p w:rsidR="00176B19" w:rsidRPr="00221679" w:rsidRDefault="00176B19" w:rsidP="00176B19">
            <w:pPr>
              <w:ind w:firstLine="0"/>
              <w:rPr>
                <w:b/>
                <w:sz w:val="18"/>
                <w:szCs w:val="18"/>
              </w:rPr>
            </w:pPr>
            <w:r w:rsidRPr="00221679">
              <w:rPr>
                <w:b/>
                <w:sz w:val="18"/>
                <w:szCs w:val="18"/>
              </w:rPr>
              <w:t xml:space="preserve">Бюджет от </w:t>
            </w:r>
            <w:r>
              <w:rPr>
                <w:b/>
                <w:sz w:val="18"/>
                <w:szCs w:val="18"/>
              </w:rPr>
              <w:t>22.09.2022</w:t>
            </w:r>
          </w:p>
        </w:tc>
        <w:tc>
          <w:tcPr>
            <w:tcW w:w="1340" w:type="dxa"/>
            <w:vAlign w:val="center"/>
          </w:tcPr>
          <w:p w:rsidR="00176B19" w:rsidRPr="00221679" w:rsidRDefault="00176B19" w:rsidP="00176B19">
            <w:pPr>
              <w:ind w:firstLine="0"/>
              <w:rPr>
                <w:b/>
                <w:sz w:val="18"/>
                <w:szCs w:val="18"/>
              </w:rPr>
            </w:pPr>
            <w:r w:rsidRPr="00221679">
              <w:rPr>
                <w:b/>
                <w:sz w:val="18"/>
                <w:szCs w:val="18"/>
              </w:rPr>
              <w:t>Поправки</w:t>
            </w:r>
          </w:p>
        </w:tc>
        <w:tc>
          <w:tcPr>
            <w:tcW w:w="4262" w:type="dxa"/>
            <w:vAlign w:val="center"/>
          </w:tcPr>
          <w:p w:rsidR="00176B19" w:rsidRPr="00221679" w:rsidRDefault="00176B19" w:rsidP="00176B19">
            <w:pPr>
              <w:ind w:firstLine="0"/>
              <w:rPr>
                <w:b/>
                <w:sz w:val="18"/>
                <w:szCs w:val="18"/>
              </w:rPr>
            </w:pPr>
            <w:r w:rsidRPr="00221679">
              <w:rPr>
                <w:b/>
                <w:sz w:val="18"/>
                <w:szCs w:val="18"/>
              </w:rPr>
              <w:t>Итого с учетом поправок</w:t>
            </w:r>
            <w:r>
              <w:rPr>
                <w:b/>
                <w:sz w:val="18"/>
                <w:szCs w:val="18"/>
              </w:rPr>
              <w:t xml:space="preserve"> на 27.12.2022 г.</w:t>
            </w:r>
          </w:p>
        </w:tc>
      </w:tr>
      <w:tr w:rsidR="00176B19" w:rsidRPr="00221679" w:rsidTr="00166013">
        <w:trPr>
          <w:trHeight w:val="273"/>
        </w:trPr>
        <w:tc>
          <w:tcPr>
            <w:tcW w:w="1205" w:type="dxa"/>
          </w:tcPr>
          <w:p w:rsidR="00176B19" w:rsidRPr="00221679" w:rsidRDefault="00176B19" w:rsidP="00166013">
            <w:pPr>
              <w:rPr>
                <w:b/>
                <w:sz w:val="18"/>
                <w:szCs w:val="18"/>
              </w:rPr>
            </w:pPr>
          </w:p>
        </w:tc>
        <w:tc>
          <w:tcPr>
            <w:tcW w:w="1313" w:type="dxa"/>
          </w:tcPr>
          <w:p w:rsidR="00176B19" w:rsidRPr="00221679" w:rsidRDefault="00176B19" w:rsidP="00166013">
            <w:pPr>
              <w:rPr>
                <w:sz w:val="18"/>
                <w:szCs w:val="18"/>
              </w:rPr>
            </w:pPr>
            <w:r w:rsidRPr="00221679">
              <w:rPr>
                <w:sz w:val="18"/>
                <w:szCs w:val="18"/>
              </w:rPr>
              <w:t>Итого расходы</w:t>
            </w:r>
          </w:p>
        </w:tc>
        <w:tc>
          <w:tcPr>
            <w:tcW w:w="1911" w:type="dxa"/>
            <w:vAlign w:val="center"/>
          </w:tcPr>
          <w:p w:rsidR="00176B19" w:rsidRPr="00221679" w:rsidRDefault="00176B19" w:rsidP="00176B19">
            <w:pPr>
              <w:ind w:firstLine="0"/>
              <w:rPr>
                <w:b/>
                <w:sz w:val="18"/>
                <w:szCs w:val="18"/>
              </w:rPr>
            </w:pPr>
            <w:r>
              <w:rPr>
                <w:b/>
                <w:sz w:val="18"/>
                <w:szCs w:val="18"/>
              </w:rPr>
              <w:t>10 282 343,57</w:t>
            </w:r>
          </w:p>
        </w:tc>
        <w:tc>
          <w:tcPr>
            <w:tcW w:w="1340" w:type="dxa"/>
            <w:vAlign w:val="center"/>
          </w:tcPr>
          <w:p w:rsidR="00176B19" w:rsidRPr="00AE60E6" w:rsidRDefault="00176B19" w:rsidP="00176B19">
            <w:pPr>
              <w:ind w:firstLine="0"/>
              <w:rPr>
                <w:b/>
                <w:sz w:val="18"/>
                <w:szCs w:val="18"/>
              </w:rPr>
            </w:pPr>
            <w:r>
              <w:rPr>
                <w:b/>
                <w:sz w:val="18"/>
                <w:szCs w:val="18"/>
              </w:rPr>
              <w:t>612 851,98</w:t>
            </w:r>
          </w:p>
        </w:tc>
        <w:tc>
          <w:tcPr>
            <w:tcW w:w="4262" w:type="dxa"/>
            <w:vAlign w:val="center"/>
          </w:tcPr>
          <w:p w:rsidR="00176B19" w:rsidRPr="00221679" w:rsidRDefault="00176B19" w:rsidP="00166013">
            <w:pPr>
              <w:jc w:val="center"/>
              <w:rPr>
                <w:b/>
                <w:sz w:val="18"/>
                <w:szCs w:val="18"/>
              </w:rPr>
            </w:pPr>
            <w:r>
              <w:rPr>
                <w:b/>
                <w:sz w:val="18"/>
                <w:szCs w:val="18"/>
              </w:rPr>
              <w:t>10 895 195,55</w:t>
            </w:r>
          </w:p>
        </w:tc>
      </w:tr>
      <w:tr w:rsidR="00176B19" w:rsidRPr="00221679" w:rsidTr="00166013">
        <w:trPr>
          <w:trHeight w:val="273"/>
        </w:trPr>
        <w:tc>
          <w:tcPr>
            <w:tcW w:w="1205" w:type="dxa"/>
          </w:tcPr>
          <w:p w:rsidR="00176B19" w:rsidRPr="00221679" w:rsidRDefault="00176B19" w:rsidP="00166013">
            <w:pPr>
              <w:rPr>
                <w:b/>
                <w:sz w:val="18"/>
                <w:szCs w:val="18"/>
              </w:rPr>
            </w:pPr>
            <w:r>
              <w:rPr>
                <w:b/>
                <w:sz w:val="18"/>
                <w:szCs w:val="18"/>
              </w:rPr>
              <w:lastRenderedPageBreak/>
              <w:t>0102</w:t>
            </w:r>
          </w:p>
        </w:tc>
        <w:tc>
          <w:tcPr>
            <w:tcW w:w="1313" w:type="dxa"/>
          </w:tcPr>
          <w:p w:rsidR="00176B19" w:rsidRPr="00221679" w:rsidRDefault="00176B19" w:rsidP="00166013">
            <w:pPr>
              <w:jc w:val="center"/>
              <w:rPr>
                <w:sz w:val="18"/>
                <w:szCs w:val="18"/>
              </w:rPr>
            </w:pPr>
            <w:r>
              <w:rPr>
                <w:sz w:val="18"/>
                <w:szCs w:val="18"/>
              </w:rPr>
              <w:t>-69275,00</w:t>
            </w:r>
          </w:p>
        </w:tc>
        <w:tc>
          <w:tcPr>
            <w:tcW w:w="7513" w:type="dxa"/>
            <w:gridSpan w:val="3"/>
          </w:tcPr>
          <w:p w:rsidR="00176B19" w:rsidRPr="009906BD" w:rsidRDefault="00176B19" w:rsidP="00166013">
            <w:pPr>
              <w:rPr>
                <w:sz w:val="18"/>
                <w:szCs w:val="18"/>
              </w:rPr>
            </w:pPr>
            <w:r>
              <w:rPr>
                <w:sz w:val="18"/>
                <w:szCs w:val="18"/>
              </w:rPr>
              <w:t>Фонд оплаты труда</w:t>
            </w:r>
          </w:p>
        </w:tc>
      </w:tr>
      <w:tr w:rsidR="00176B19" w:rsidRPr="00221679" w:rsidTr="00166013">
        <w:trPr>
          <w:trHeight w:val="321"/>
        </w:trPr>
        <w:tc>
          <w:tcPr>
            <w:tcW w:w="1205" w:type="dxa"/>
          </w:tcPr>
          <w:p w:rsidR="00176B19" w:rsidRPr="00221679" w:rsidRDefault="00176B19" w:rsidP="00166013">
            <w:pPr>
              <w:rPr>
                <w:b/>
                <w:sz w:val="18"/>
                <w:szCs w:val="18"/>
              </w:rPr>
            </w:pPr>
            <w:r>
              <w:rPr>
                <w:b/>
                <w:sz w:val="18"/>
                <w:szCs w:val="18"/>
              </w:rPr>
              <w:t>0102</w:t>
            </w:r>
          </w:p>
        </w:tc>
        <w:tc>
          <w:tcPr>
            <w:tcW w:w="1313" w:type="dxa"/>
            <w:vAlign w:val="center"/>
          </w:tcPr>
          <w:p w:rsidR="00176B19" w:rsidRPr="00221679" w:rsidRDefault="00176B19" w:rsidP="00166013">
            <w:pPr>
              <w:jc w:val="center"/>
              <w:rPr>
                <w:sz w:val="18"/>
                <w:szCs w:val="18"/>
              </w:rPr>
            </w:pPr>
            <w:r>
              <w:rPr>
                <w:sz w:val="18"/>
                <w:szCs w:val="18"/>
              </w:rPr>
              <w:t>-20844,01</w:t>
            </w:r>
          </w:p>
        </w:tc>
        <w:tc>
          <w:tcPr>
            <w:tcW w:w="7513" w:type="dxa"/>
            <w:gridSpan w:val="3"/>
          </w:tcPr>
          <w:p w:rsidR="00176B19" w:rsidRPr="00221679" w:rsidRDefault="00176B19" w:rsidP="00166013">
            <w:pPr>
              <w:rPr>
                <w:sz w:val="18"/>
                <w:szCs w:val="18"/>
              </w:rPr>
            </w:pPr>
            <w:r>
              <w:rPr>
                <w:sz w:val="18"/>
                <w:szCs w:val="18"/>
              </w:rPr>
              <w:t>Взносы по ОМС</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0104</w:t>
            </w:r>
          </w:p>
        </w:tc>
        <w:tc>
          <w:tcPr>
            <w:tcW w:w="1313" w:type="dxa"/>
            <w:vAlign w:val="center"/>
          </w:tcPr>
          <w:p w:rsidR="00176B19" w:rsidRDefault="00176B19" w:rsidP="00166013">
            <w:pPr>
              <w:jc w:val="center"/>
              <w:rPr>
                <w:sz w:val="18"/>
                <w:szCs w:val="18"/>
              </w:rPr>
            </w:pPr>
            <w:r>
              <w:rPr>
                <w:sz w:val="18"/>
                <w:szCs w:val="18"/>
              </w:rPr>
              <w:t>+71585,00</w:t>
            </w:r>
          </w:p>
        </w:tc>
        <w:tc>
          <w:tcPr>
            <w:tcW w:w="7513" w:type="dxa"/>
            <w:gridSpan w:val="3"/>
          </w:tcPr>
          <w:p w:rsidR="00176B19" w:rsidRDefault="00176B19" w:rsidP="00166013">
            <w:pPr>
              <w:rPr>
                <w:sz w:val="18"/>
                <w:szCs w:val="18"/>
              </w:rPr>
            </w:pPr>
            <w:r>
              <w:rPr>
                <w:sz w:val="18"/>
                <w:szCs w:val="18"/>
              </w:rPr>
              <w:t>Фонд оплаты труда</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0104</w:t>
            </w:r>
          </w:p>
        </w:tc>
        <w:tc>
          <w:tcPr>
            <w:tcW w:w="1313" w:type="dxa"/>
            <w:vAlign w:val="center"/>
          </w:tcPr>
          <w:p w:rsidR="00176B19" w:rsidRDefault="00176B19" w:rsidP="00166013">
            <w:pPr>
              <w:jc w:val="center"/>
              <w:rPr>
                <w:sz w:val="18"/>
                <w:szCs w:val="18"/>
              </w:rPr>
            </w:pPr>
            <w:r>
              <w:rPr>
                <w:sz w:val="18"/>
                <w:szCs w:val="18"/>
              </w:rPr>
              <w:t>+20844,01</w:t>
            </w:r>
          </w:p>
        </w:tc>
        <w:tc>
          <w:tcPr>
            <w:tcW w:w="7513" w:type="dxa"/>
            <w:gridSpan w:val="3"/>
          </w:tcPr>
          <w:p w:rsidR="00176B19" w:rsidRDefault="00176B19" w:rsidP="00166013">
            <w:pPr>
              <w:rPr>
                <w:sz w:val="18"/>
                <w:szCs w:val="18"/>
              </w:rPr>
            </w:pPr>
            <w:r>
              <w:rPr>
                <w:sz w:val="18"/>
                <w:szCs w:val="18"/>
              </w:rPr>
              <w:t>Взносы по ОСС</w:t>
            </w:r>
          </w:p>
        </w:tc>
      </w:tr>
      <w:tr w:rsidR="00176B19" w:rsidRPr="00221679" w:rsidTr="00166013">
        <w:trPr>
          <w:trHeight w:val="321"/>
        </w:trPr>
        <w:tc>
          <w:tcPr>
            <w:tcW w:w="1205" w:type="dxa"/>
          </w:tcPr>
          <w:p w:rsidR="00176B19" w:rsidRPr="00221679" w:rsidRDefault="00176B19" w:rsidP="00166013">
            <w:pPr>
              <w:rPr>
                <w:b/>
                <w:sz w:val="18"/>
                <w:szCs w:val="18"/>
              </w:rPr>
            </w:pPr>
            <w:r>
              <w:rPr>
                <w:b/>
                <w:sz w:val="18"/>
                <w:szCs w:val="18"/>
              </w:rPr>
              <w:t>0104</w:t>
            </w:r>
          </w:p>
        </w:tc>
        <w:tc>
          <w:tcPr>
            <w:tcW w:w="1313" w:type="dxa"/>
            <w:vAlign w:val="center"/>
          </w:tcPr>
          <w:p w:rsidR="00176B19" w:rsidRPr="00221679" w:rsidRDefault="00176B19" w:rsidP="00166013">
            <w:pPr>
              <w:jc w:val="center"/>
              <w:rPr>
                <w:sz w:val="18"/>
                <w:szCs w:val="18"/>
              </w:rPr>
            </w:pPr>
            <w:r>
              <w:rPr>
                <w:sz w:val="18"/>
                <w:szCs w:val="18"/>
              </w:rPr>
              <w:t>-210,00</w:t>
            </w:r>
          </w:p>
        </w:tc>
        <w:tc>
          <w:tcPr>
            <w:tcW w:w="7513" w:type="dxa"/>
            <w:gridSpan w:val="3"/>
          </w:tcPr>
          <w:p w:rsidR="00176B19" w:rsidRPr="009906BD" w:rsidRDefault="00176B19" w:rsidP="00166013">
            <w:pPr>
              <w:rPr>
                <w:sz w:val="18"/>
                <w:szCs w:val="18"/>
              </w:rPr>
            </w:pPr>
            <w:r>
              <w:rPr>
                <w:sz w:val="18"/>
                <w:szCs w:val="18"/>
              </w:rPr>
              <w:t>Прочая закупка товаров, работ и услуг</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0104</w:t>
            </w:r>
          </w:p>
        </w:tc>
        <w:tc>
          <w:tcPr>
            <w:tcW w:w="1313" w:type="dxa"/>
            <w:vAlign w:val="center"/>
          </w:tcPr>
          <w:p w:rsidR="00176B19" w:rsidRDefault="00176B19" w:rsidP="00166013">
            <w:pPr>
              <w:jc w:val="center"/>
              <w:rPr>
                <w:sz w:val="18"/>
                <w:szCs w:val="18"/>
              </w:rPr>
            </w:pPr>
            <w:r>
              <w:rPr>
                <w:sz w:val="18"/>
                <w:szCs w:val="18"/>
              </w:rPr>
              <w:t>-2100,00</w:t>
            </w:r>
          </w:p>
        </w:tc>
        <w:tc>
          <w:tcPr>
            <w:tcW w:w="7513" w:type="dxa"/>
            <w:gridSpan w:val="3"/>
          </w:tcPr>
          <w:p w:rsidR="00176B19" w:rsidRDefault="00176B19" w:rsidP="00166013">
            <w:pPr>
              <w:rPr>
                <w:sz w:val="18"/>
                <w:szCs w:val="18"/>
              </w:rPr>
            </w:pPr>
            <w:r>
              <w:rPr>
                <w:sz w:val="18"/>
                <w:szCs w:val="18"/>
              </w:rPr>
              <w:t>Уплата прочих налогов и сборов</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0203</w:t>
            </w:r>
          </w:p>
        </w:tc>
        <w:tc>
          <w:tcPr>
            <w:tcW w:w="1313" w:type="dxa"/>
            <w:vAlign w:val="center"/>
          </w:tcPr>
          <w:p w:rsidR="00176B19" w:rsidRDefault="00176B19" w:rsidP="00166013">
            <w:pPr>
              <w:jc w:val="center"/>
              <w:rPr>
                <w:sz w:val="18"/>
                <w:szCs w:val="18"/>
              </w:rPr>
            </w:pPr>
            <w:r>
              <w:rPr>
                <w:sz w:val="18"/>
                <w:szCs w:val="18"/>
              </w:rPr>
              <w:t>-1499,84</w:t>
            </w:r>
          </w:p>
        </w:tc>
        <w:tc>
          <w:tcPr>
            <w:tcW w:w="7513" w:type="dxa"/>
            <w:gridSpan w:val="3"/>
          </w:tcPr>
          <w:p w:rsidR="00176B19" w:rsidRPr="009906BD" w:rsidRDefault="00176B19" w:rsidP="00166013">
            <w:pPr>
              <w:rPr>
                <w:sz w:val="18"/>
                <w:szCs w:val="18"/>
              </w:rPr>
            </w:pPr>
            <w:r>
              <w:rPr>
                <w:sz w:val="18"/>
                <w:szCs w:val="18"/>
              </w:rPr>
              <w:t>Фонд оплаты труда (воинский учет)</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0203</w:t>
            </w:r>
          </w:p>
        </w:tc>
        <w:tc>
          <w:tcPr>
            <w:tcW w:w="1313" w:type="dxa"/>
            <w:vAlign w:val="center"/>
          </w:tcPr>
          <w:p w:rsidR="00176B19" w:rsidRDefault="00176B19" w:rsidP="00166013">
            <w:pPr>
              <w:jc w:val="center"/>
              <w:rPr>
                <w:sz w:val="18"/>
                <w:szCs w:val="18"/>
              </w:rPr>
            </w:pPr>
            <w:r>
              <w:rPr>
                <w:sz w:val="18"/>
                <w:szCs w:val="18"/>
              </w:rPr>
              <w:t>+1499,84</w:t>
            </w:r>
          </w:p>
        </w:tc>
        <w:tc>
          <w:tcPr>
            <w:tcW w:w="7513" w:type="dxa"/>
            <w:gridSpan w:val="3"/>
          </w:tcPr>
          <w:p w:rsidR="00176B19" w:rsidRDefault="00176B19" w:rsidP="00166013">
            <w:pPr>
              <w:rPr>
                <w:sz w:val="18"/>
                <w:szCs w:val="18"/>
              </w:rPr>
            </w:pPr>
            <w:r>
              <w:rPr>
                <w:sz w:val="18"/>
                <w:szCs w:val="18"/>
              </w:rPr>
              <w:t>Взносы по ОСС (воинский учет)</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0203</w:t>
            </w:r>
          </w:p>
        </w:tc>
        <w:tc>
          <w:tcPr>
            <w:tcW w:w="1313" w:type="dxa"/>
            <w:vAlign w:val="center"/>
          </w:tcPr>
          <w:p w:rsidR="00176B19" w:rsidRDefault="00176B19" w:rsidP="00166013">
            <w:pPr>
              <w:jc w:val="center"/>
              <w:rPr>
                <w:sz w:val="18"/>
                <w:szCs w:val="18"/>
              </w:rPr>
            </w:pPr>
            <w:r>
              <w:rPr>
                <w:sz w:val="18"/>
                <w:szCs w:val="18"/>
              </w:rPr>
              <w:t>+2500,00</w:t>
            </w:r>
          </w:p>
        </w:tc>
        <w:tc>
          <w:tcPr>
            <w:tcW w:w="7513" w:type="dxa"/>
            <w:gridSpan w:val="3"/>
          </w:tcPr>
          <w:p w:rsidR="00176B19" w:rsidRDefault="00176B19" w:rsidP="00166013">
            <w:pPr>
              <w:rPr>
                <w:sz w:val="18"/>
                <w:szCs w:val="18"/>
              </w:rPr>
            </w:pPr>
            <w:r>
              <w:rPr>
                <w:sz w:val="18"/>
                <w:szCs w:val="18"/>
              </w:rPr>
              <w:t>Прочая закупка товаров, работ и услуг</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0203</w:t>
            </w:r>
          </w:p>
        </w:tc>
        <w:tc>
          <w:tcPr>
            <w:tcW w:w="1313" w:type="dxa"/>
            <w:vAlign w:val="center"/>
          </w:tcPr>
          <w:p w:rsidR="00176B19" w:rsidRDefault="00176B19" w:rsidP="00166013">
            <w:pPr>
              <w:jc w:val="center"/>
              <w:rPr>
                <w:sz w:val="18"/>
                <w:szCs w:val="18"/>
              </w:rPr>
            </w:pPr>
            <w:r>
              <w:rPr>
                <w:sz w:val="18"/>
                <w:szCs w:val="18"/>
              </w:rPr>
              <w:t>+7603,69</w:t>
            </w:r>
          </w:p>
        </w:tc>
        <w:tc>
          <w:tcPr>
            <w:tcW w:w="7513" w:type="dxa"/>
            <w:gridSpan w:val="3"/>
          </w:tcPr>
          <w:p w:rsidR="00176B19" w:rsidRDefault="00176B19" w:rsidP="00166013">
            <w:pPr>
              <w:rPr>
                <w:sz w:val="18"/>
                <w:szCs w:val="18"/>
              </w:rPr>
            </w:pPr>
            <w:r>
              <w:rPr>
                <w:sz w:val="18"/>
                <w:szCs w:val="18"/>
              </w:rPr>
              <w:t>Фонд оплаты труда (воинский учет)</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0203</w:t>
            </w:r>
          </w:p>
        </w:tc>
        <w:tc>
          <w:tcPr>
            <w:tcW w:w="1313" w:type="dxa"/>
            <w:vAlign w:val="center"/>
          </w:tcPr>
          <w:p w:rsidR="00176B19" w:rsidRDefault="00176B19" w:rsidP="00166013">
            <w:pPr>
              <w:jc w:val="center"/>
              <w:rPr>
                <w:sz w:val="18"/>
                <w:szCs w:val="18"/>
              </w:rPr>
            </w:pPr>
            <w:r>
              <w:rPr>
                <w:sz w:val="18"/>
                <w:szCs w:val="18"/>
              </w:rPr>
              <w:t>+2296,31</w:t>
            </w:r>
          </w:p>
        </w:tc>
        <w:tc>
          <w:tcPr>
            <w:tcW w:w="7513" w:type="dxa"/>
            <w:gridSpan w:val="3"/>
          </w:tcPr>
          <w:p w:rsidR="00176B19" w:rsidRDefault="00176B19" w:rsidP="00166013">
            <w:pPr>
              <w:rPr>
                <w:sz w:val="18"/>
                <w:szCs w:val="18"/>
              </w:rPr>
            </w:pPr>
            <w:r>
              <w:rPr>
                <w:sz w:val="18"/>
                <w:szCs w:val="18"/>
              </w:rPr>
              <w:t>Взносы по ОСС (воинский учет)</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0409</w:t>
            </w:r>
          </w:p>
        </w:tc>
        <w:tc>
          <w:tcPr>
            <w:tcW w:w="1313" w:type="dxa"/>
            <w:vAlign w:val="center"/>
          </w:tcPr>
          <w:p w:rsidR="00176B19" w:rsidRDefault="00176B19" w:rsidP="00166013">
            <w:pPr>
              <w:jc w:val="center"/>
              <w:rPr>
                <w:sz w:val="18"/>
                <w:szCs w:val="18"/>
              </w:rPr>
            </w:pPr>
            <w:r>
              <w:rPr>
                <w:sz w:val="18"/>
                <w:szCs w:val="18"/>
              </w:rPr>
              <w:t>+584210,00</w:t>
            </w:r>
          </w:p>
        </w:tc>
        <w:tc>
          <w:tcPr>
            <w:tcW w:w="7513" w:type="dxa"/>
            <w:gridSpan w:val="3"/>
          </w:tcPr>
          <w:p w:rsidR="00176B19" w:rsidRDefault="00176B19" w:rsidP="00166013">
            <w:pPr>
              <w:rPr>
                <w:sz w:val="18"/>
                <w:szCs w:val="18"/>
              </w:rPr>
            </w:pPr>
            <w:r>
              <w:rPr>
                <w:sz w:val="18"/>
                <w:szCs w:val="18"/>
              </w:rPr>
              <w:t>Содержание автомобильных дорог (прочая закупка товаров, работ и услуг)</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0801</w:t>
            </w:r>
          </w:p>
        </w:tc>
        <w:tc>
          <w:tcPr>
            <w:tcW w:w="1313" w:type="dxa"/>
            <w:vAlign w:val="center"/>
          </w:tcPr>
          <w:p w:rsidR="00176B19" w:rsidRDefault="00176B19" w:rsidP="00166013">
            <w:pPr>
              <w:jc w:val="center"/>
              <w:rPr>
                <w:sz w:val="18"/>
                <w:szCs w:val="18"/>
              </w:rPr>
            </w:pPr>
            <w:r>
              <w:rPr>
                <w:sz w:val="18"/>
                <w:szCs w:val="18"/>
              </w:rPr>
              <w:t>-20000,00</w:t>
            </w:r>
          </w:p>
        </w:tc>
        <w:tc>
          <w:tcPr>
            <w:tcW w:w="7513" w:type="dxa"/>
            <w:gridSpan w:val="3"/>
          </w:tcPr>
          <w:p w:rsidR="00176B19" w:rsidRDefault="00176B19" w:rsidP="00166013">
            <w:pPr>
              <w:rPr>
                <w:sz w:val="18"/>
                <w:szCs w:val="18"/>
              </w:rPr>
            </w:pPr>
            <w:r>
              <w:rPr>
                <w:sz w:val="18"/>
                <w:szCs w:val="18"/>
              </w:rPr>
              <w:t>Фонд оплаты труда (учреждения культуры)</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0801</w:t>
            </w:r>
          </w:p>
        </w:tc>
        <w:tc>
          <w:tcPr>
            <w:tcW w:w="1313" w:type="dxa"/>
            <w:vAlign w:val="center"/>
          </w:tcPr>
          <w:p w:rsidR="00176B19" w:rsidRDefault="00176B19" w:rsidP="00166013">
            <w:pPr>
              <w:jc w:val="center"/>
              <w:rPr>
                <w:sz w:val="18"/>
                <w:szCs w:val="18"/>
              </w:rPr>
            </w:pPr>
            <w:r>
              <w:rPr>
                <w:sz w:val="18"/>
                <w:szCs w:val="18"/>
              </w:rPr>
              <w:t>+22300,00</w:t>
            </w:r>
          </w:p>
        </w:tc>
        <w:tc>
          <w:tcPr>
            <w:tcW w:w="7513" w:type="dxa"/>
            <w:gridSpan w:val="3"/>
          </w:tcPr>
          <w:p w:rsidR="00176B19" w:rsidRDefault="00176B19" w:rsidP="00166013">
            <w:pPr>
              <w:rPr>
                <w:sz w:val="18"/>
                <w:szCs w:val="18"/>
              </w:rPr>
            </w:pPr>
            <w:r>
              <w:rPr>
                <w:sz w:val="18"/>
                <w:szCs w:val="18"/>
              </w:rPr>
              <w:t>Прочая закупка товаров, работ и услуг</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0801</w:t>
            </w:r>
          </w:p>
        </w:tc>
        <w:tc>
          <w:tcPr>
            <w:tcW w:w="1313" w:type="dxa"/>
            <w:vAlign w:val="center"/>
          </w:tcPr>
          <w:p w:rsidR="00176B19" w:rsidRDefault="00176B19" w:rsidP="00166013">
            <w:pPr>
              <w:jc w:val="center"/>
              <w:rPr>
                <w:sz w:val="18"/>
                <w:szCs w:val="18"/>
              </w:rPr>
            </w:pPr>
            <w:r>
              <w:rPr>
                <w:sz w:val="18"/>
                <w:szCs w:val="18"/>
              </w:rPr>
              <w:t>-2300,00</w:t>
            </w:r>
          </w:p>
        </w:tc>
        <w:tc>
          <w:tcPr>
            <w:tcW w:w="7513" w:type="dxa"/>
            <w:gridSpan w:val="3"/>
          </w:tcPr>
          <w:p w:rsidR="00176B19" w:rsidRDefault="00176B19" w:rsidP="00166013">
            <w:pPr>
              <w:rPr>
                <w:sz w:val="18"/>
                <w:szCs w:val="18"/>
              </w:rPr>
            </w:pPr>
            <w:r>
              <w:rPr>
                <w:sz w:val="18"/>
                <w:szCs w:val="18"/>
              </w:rPr>
              <w:t>Уплата налога на имущество организаций и земельного налога</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0801</w:t>
            </w:r>
          </w:p>
        </w:tc>
        <w:tc>
          <w:tcPr>
            <w:tcW w:w="1313" w:type="dxa"/>
            <w:vAlign w:val="center"/>
          </w:tcPr>
          <w:p w:rsidR="00176B19" w:rsidRDefault="00176B19" w:rsidP="00166013">
            <w:pPr>
              <w:jc w:val="center"/>
              <w:rPr>
                <w:sz w:val="18"/>
                <w:szCs w:val="18"/>
              </w:rPr>
            </w:pPr>
            <w:r>
              <w:rPr>
                <w:sz w:val="18"/>
                <w:szCs w:val="18"/>
              </w:rPr>
              <w:t>+12475,00</w:t>
            </w:r>
          </w:p>
        </w:tc>
        <w:tc>
          <w:tcPr>
            <w:tcW w:w="7513" w:type="dxa"/>
            <w:gridSpan w:val="3"/>
          </w:tcPr>
          <w:p w:rsidR="00176B19" w:rsidRDefault="00176B19" w:rsidP="00166013">
            <w:pPr>
              <w:rPr>
                <w:sz w:val="18"/>
                <w:szCs w:val="18"/>
              </w:rPr>
            </w:pPr>
            <w:r>
              <w:rPr>
                <w:sz w:val="18"/>
                <w:szCs w:val="18"/>
              </w:rPr>
              <w:t>Фонд оплаты труда</w:t>
            </w:r>
          </w:p>
        </w:tc>
      </w:tr>
      <w:tr w:rsidR="00176B19" w:rsidRPr="00221679" w:rsidTr="00166013">
        <w:trPr>
          <w:trHeight w:val="321"/>
        </w:trPr>
        <w:tc>
          <w:tcPr>
            <w:tcW w:w="1205" w:type="dxa"/>
          </w:tcPr>
          <w:p w:rsidR="00176B19" w:rsidRDefault="00176B19" w:rsidP="00166013">
            <w:pPr>
              <w:rPr>
                <w:b/>
                <w:sz w:val="18"/>
                <w:szCs w:val="18"/>
              </w:rPr>
            </w:pPr>
            <w:r>
              <w:rPr>
                <w:b/>
                <w:sz w:val="18"/>
                <w:szCs w:val="18"/>
              </w:rPr>
              <w:t>0801</w:t>
            </w:r>
          </w:p>
        </w:tc>
        <w:tc>
          <w:tcPr>
            <w:tcW w:w="1313" w:type="dxa"/>
            <w:vAlign w:val="center"/>
          </w:tcPr>
          <w:p w:rsidR="00176B19" w:rsidRDefault="00176B19" w:rsidP="00166013">
            <w:pPr>
              <w:jc w:val="center"/>
              <w:rPr>
                <w:sz w:val="18"/>
                <w:szCs w:val="18"/>
              </w:rPr>
            </w:pPr>
            <w:r>
              <w:rPr>
                <w:sz w:val="18"/>
                <w:szCs w:val="18"/>
              </w:rPr>
              <w:t>+3766,98</w:t>
            </w:r>
          </w:p>
        </w:tc>
        <w:tc>
          <w:tcPr>
            <w:tcW w:w="7513" w:type="dxa"/>
            <w:gridSpan w:val="3"/>
          </w:tcPr>
          <w:p w:rsidR="00176B19" w:rsidRDefault="00176B19" w:rsidP="00166013">
            <w:pPr>
              <w:rPr>
                <w:sz w:val="18"/>
                <w:szCs w:val="18"/>
              </w:rPr>
            </w:pPr>
            <w:r>
              <w:rPr>
                <w:sz w:val="18"/>
                <w:szCs w:val="18"/>
              </w:rPr>
              <w:t>Взносы ОСС</w:t>
            </w:r>
          </w:p>
        </w:tc>
      </w:tr>
      <w:tr w:rsidR="00176B19" w:rsidRPr="00221679" w:rsidTr="00166013">
        <w:trPr>
          <w:trHeight w:val="105"/>
        </w:trPr>
        <w:tc>
          <w:tcPr>
            <w:tcW w:w="1205" w:type="dxa"/>
          </w:tcPr>
          <w:p w:rsidR="00176B19" w:rsidRPr="00221679" w:rsidRDefault="00176B19" w:rsidP="00166013">
            <w:pPr>
              <w:rPr>
                <w:b/>
                <w:sz w:val="18"/>
                <w:szCs w:val="18"/>
              </w:rPr>
            </w:pPr>
          </w:p>
        </w:tc>
        <w:tc>
          <w:tcPr>
            <w:tcW w:w="1313" w:type="dxa"/>
            <w:vAlign w:val="center"/>
          </w:tcPr>
          <w:p w:rsidR="00176B19" w:rsidRPr="00221679" w:rsidRDefault="00176B19" w:rsidP="00166013">
            <w:pPr>
              <w:jc w:val="center"/>
              <w:rPr>
                <w:sz w:val="18"/>
                <w:szCs w:val="18"/>
              </w:rPr>
            </w:pPr>
            <w:r>
              <w:rPr>
                <w:sz w:val="18"/>
                <w:szCs w:val="18"/>
              </w:rPr>
              <w:t>612851,98</w:t>
            </w:r>
          </w:p>
        </w:tc>
        <w:tc>
          <w:tcPr>
            <w:tcW w:w="7513" w:type="dxa"/>
            <w:gridSpan w:val="3"/>
          </w:tcPr>
          <w:p w:rsidR="00176B19" w:rsidRPr="00221679" w:rsidRDefault="00176B19" w:rsidP="00166013">
            <w:pPr>
              <w:rPr>
                <w:sz w:val="18"/>
                <w:szCs w:val="18"/>
              </w:rPr>
            </w:pPr>
          </w:p>
        </w:tc>
      </w:tr>
    </w:tbl>
    <w:p w:rsidR="00176B19" w:rsidRPr="00B40D48" w:rsidRDefault="00176B19" w:rsidP="00176B19">
      <w:pPr>
        <w:pStyle w:val="ad"/>
        <w:jc w:val="right"/>
        <w:rPr>
          <w:color w:val="000000"/>
          <w:sz w:val="24"/>
          <w:lang w:eastAsia="ru-RU"/>
        </w:rPr>
      </w:pPr>
    </w:p>
    <w:p w:rsidR="00176B19" w:rsidRPr="002D5980" w:rsidRDefault="00176B19" w:rsidP="00176B19">
      <w:pPr>
        <w:shd w:val="clear" w:color="auto" w:fill="FFFFFF"/>
        <w:spacing w:line="360" w:lineRule="auto"/>
        <w:ind w:right="12" w:firstLine="535"/>
        <w:rPr>
          <w:sz w:val="22"/>
          <w:szCs w:val="22"/>
        </w:rPr>
      </w:pPr>
      <w:r w:rsidRPr="002D5980">
        <w:rPr>
          <w:sz w:val="22"/>
          <w:szCs w:val="22"/>
        </w:rPr>
        <w:t>Расходная часть в общем счёте на 202</w:t>
      </w:r>
      <w:r>
        <w:rPr>
          <w:sz w:val="22"/>
          <w:szCs w:val="22"/>
        </w:rPr>
        <w:t>2</w:t>
      </w:r>
      <w:r w:rsidRPr="002D5980">
        <w:rPr>
          <w:sz w:val="22"/>
          <w:szCs w:val="22"/>
        </w:rPr>
        <w:t xml:space="preserve"> г. увеличена на </w:t>
      </w:r>
      <w:r>
        <w:rPr>
          <w:sz w:val="22"/>
          <w:szCs w:val="22"/>
        </w:rPr>
        <w:t>612851,98</w:t>
      </w:r>
      <w:r w:rsidRPr="002D5980">
        <w:rPr>
          <w:sz w:val="22"/>
          <w:szCs w:val="22"/>
        </w:rPr>
        <w:t xml:space="preserve"> рублей</w:t>
      </w:r>
    </w:p>
    <w:p w:rsidR="00176B19" w:rsidRPr="002D5980" w:rsidRDefault="00176B19" w:rsidP="00176B19">
      <w:pPr>
        <w:shd w:val="clear" w:color="auto" w:fill="FFFFFF"/>
        <w:spacing w:line="360" w:lineRule="auto"/>
        <w:ind w:right="12" w:firstLine="535"/>
        <w:rPr>
          <w:sz w:val="22"/>
          <w:szCs w:val="22"/>
        </w:rPr>
      </w:pPr>
      <w:r w:rsidRPr="002D5980">
        <w:rPr>
          <w:sz w:val="22"/>
          <w:szCs w:val="22"/>
        </w:rPr>
        <w:t>Внесены следующие изменения:</w:t>
      </w:r>
    </w:p>
    <w:p w:rsidR="00176B19" w:rsidRDefault="00176B19" w:rsidP="00176B19">
      <w:pPr>
        <w:shd w:val="clear" w:color="auto" w:fill="FFFFFF"/>
        <w:spacing w:line="360" w:lineRule="auto"/>
        <w:ind w:right="12"/>
        <w:rPr>
          <w:sz w:val="22"/>
          <w:szCs w:val="22"/>
        </w:rPr>
      </w:pPr>
      <w:r w:rsidRPr="002D5980">
        <w:rPr>
          <w:sz w:val="22"/>
          <w:szCs w:val="22"/>
        </w:rPr>
        <w:t xml:space="preserve">- </w:t>
      </w:r>
      <w:r>
        <w:rPr>
          <w:sz w:val="22"/>
          <w:szCs w:val="22"/>
        </w:rPr>
        <w:t xml:space="preserve">увеличены </w:t>
      </w:r>
      <w:r w:rsidRPr="002D5980">
        <w:rPr>
          <w:sz w:val="22"/>
          <w:szCs w:val="22"/>
        </w:rPr>
        <w:t xml:space="preserve">бюджетные назначения по разделу «Национальная </w:t>
      </w:r>
      <w:r>
        <w:rPr>
          <w:sz w:val="22"/>
          <w:szCs w:val="22"/>
        </w:rPr>
        <w:t>оборона</w:t>
      </w:r>
      <w:r w:rsidRPr="002D5980">
        <w:rPr>
          <w:sz w:val="22"/>
          <w:szCs w:val="22"/>
        </w:rPr>
        <w:t xml:space="preserve">» на </w:t>
      </w:r>
      <w:r>
        <w:rPr>
          <w:sz w:val="22"/>
          <w:szCs w:val="22"/>
        </w:rPr>
        <w:t>12400,00</w:t>
      </w:r>
      <w:r w:rsidRPr="002D5980">
        <w:rPr>
          <w:sz w:val="22"/>
          <w:szCs w:val="22"/>
        </w:rPr>
        <w:t xml:space="preserve"> рулей;</w:t>
      </w:r>
    </w:p>
    <w:p w:rsidR="00176B19" w:rsidRDefault="00176B19" w:rsidP="00176B19">
      <w:pPr>
        <w:shd w:val="clear" w:color="auto" w:fill="FFFFFF"/>
        <w:spacing w:line="360" w:lineRule="auto"/>
        <w:ind w:right="12"/>
        <w:rPr>
          <w:sz w:val="22"/>
          <w:szCs w:val="22"/>
        </w:rPr>
      </w:pPr>
      <w:r w:rsidRPr="002D5980">
        <w:rPr>
          <w:sz w:val="22"/>
          <w:szCs w:val="22"/>
        </w:rPr>
        <w:t xml:space="preserve">- </w:t>
      </w:r>
      <w:r>
        <w:rPr>
          <w:sz w:val="22"/>
          <w:szCs w:val="22"/>
        </w:rPr>
        <w:t xml:space="preserve">увеличены </w:t>
      </w:r>
      <w:r w:rsidRPr="002D5980">
        <w:rPr>
          <w:sz w:val="22"/>
          <w:szCs w:val="22"/>
        </w:rPr>
        <w:t xml:space="preserve">бюджетные назначения по разделу «Национальная экономика» на </w:t>
      </w:r>
      <w:r>
        <w:rPr>
          <w:sz w:val="22"/>
          <w:szCs w:val="22"/>
        </w:rPr>
        <w:t>584210,00</w:t>
      </w:r>
      <w:r w:rsidRPr="002D5980">
        <w:rPr>
          <w:sz w:val="22"/>
          <w:szCs w:val="22"/>
        </w:rPr>
        <w:t xml:space="preserve"> рулей;</w:t>
      </w:r>
    </w:p>
    <w:p w:rsidR="00176B19" w:rsidRDefault="00176B19" w:rsidP="00176B19">
      <w:pPr>
        <w:shd w:val="clear" w:color="auto" w:fill="FFFFFF"/>
        <w:spacing w:line="360" w:lineRule="auto"/>
        <w:ind w:right="12"/>
        <w:rPr>
          <w:sz w:val="22"/>
          <w:szCs w:val="22"/>
        </w:rPr>
      </w:pPr>
      <w:r>
        <w:rPr>
          <w:sz w:val="22"/>
          <w:szCs w:val="22"/>
        </w:rPr>
        <w:t xml:space="preserve">- </w:t>
      </w:r>
      <w:r w:rsidRPr="002D5980">
        <w:rPr>
          <w:sz w:val="22"/>
          <w:szCs w:val="22"/>
        </w:rPr>
        <w:t>увеличены бюджетные назначения по разделу «</w:t>
      </w:r>
      <w:r>
        <w:rPr>
          <w:sz w:val="22"/>
          <w:szCs w:val="22"/>
        </w:rPr>
        <w:t>Культура и кинематография</w:t>
      </w:r>
      <w:r w:rsidRPr="002D5980">
        <w:rPr>
          <w:sz w:val="22"/>
          <w:szCs w:val="22"/>
        </w:rPr>
        <w:t xml:space="preserve">» на сумму </w:t>
      </w:r>
      <w:r>
        <w:rPr>
          <w:sz w:val="22"/>
          <w:szCs w:val="22"/>
        </w:rPr>
        <w:t>16241,98 рублей</w:t>
      </w:r>
      <w:r w:rsidRPr="002D5980">
        <w:rPr>
          <w:sz w:val="22"/>
          <w:szCs w:val="22"/>
        </w:rPr>
        <w:t xml:space="preserve">, </w:t>
      </w:r>
    </w:p>
    <w:p w:rsidR="00176B19" w:rsidRPr="002D5980" w:rsidRDefault="00176B19" w:rsidP="00176B19">
      <w:pPr>
        <w:shd w:val="clear" w:color="auto" w:fill="FFFFFF"/>
        <w:spacing w:line="360" w:lineRule="auto"/>
        <w:ind w:right="12"/>
        <w:rPr>
          <w:sz w:val="22"/>
          <w:szCs w:val="22"/>
        </w:rPr>
      </w:pPr>
    </w:p>
    <w:p w:rsidR="00176B19" w:rsidRDefault="00176B19" w:rsidP="00176B19">
      <w:pPr>
        <w:shd w:val="clear" w:color="auto" w:fill="FFFFFF"/>
        <w:spacing w:line="360" w:lineRule="auto"/>
        <w:ind w:right="12"/>
        <w:rPr>
          <w:sz w:val="26"/>
          <w:szCs w:val="26"/>
        </w:rPr>
      </w:pPr>
      <w:r w:rsidRPr="002D5980">
        <w:rPr>
          <w:sz w:val="22"/>
          <w:szCs w:val="22"/>
        </w:rPr>
        <w:tab/>
      </w:r>
    </w:p>
    <w:tbl>
      <w:tblPr>
        <w:tblW w:w="12839" w:type="dxa"/>
        <w:tblInd w:w="108" w:type="dxa"/>
        <w:tblLayout w:type="fixed"/>
        <w:tblLook w:val="04A0"/>
      </w:tblPr>
      <w:tblGrid>
        <w:gridCol w:w="660"/>
        <w:gridCol w:w="4302"/>
        <w:gridCol w:w="567"/>
        <w:gridCol w:w="567"/>
        <w:gridCol w:w="425"/>
        <w:gridCol w:w="425"/>
        <w:gridCol w:w="567"/>
        <w:gridCol w:w="207"/>
        <w:gridCol w:w="360"/>
        <w:gridCol w:w="160"/>
        <w:gridCol w:w="376"/>
        <w:gridCol w:w="44"/>
        <w:gridCol w:w="411"/>
        <w:gridCol w:w="81"/>
        <w:gridCol w:w="399"/>
        <w:gridCol w:w="372"/>
        <w:gridCol w:w="88"/>
        <w:gridCol w:w="236"/>
        <w:gridCol w:w="536"/>
        <w:gridCol w:w="236"/>
        <w:gridCol w:w="1820"/>
      </w:tblGrid>
      <w:tr w:rsidR="00176B19" w:rsidRPr="00176B19" w:rsidTr="008E6AE7">
        <w:trPr>
          <w:gridAfter w:val="5"/>
          <w:wAfter w:w="2916" w:type="dxa"/>
          <w:trHeight w:val="375"/>
        </w:trPr>
        <w:tc>
          <w:tcPr>
            <w:tcW w:w="66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bookmarkStart w:id="0" w:name="RANGE!A1:K50"/>
            <w:bookmarkEnd w:id="0"/>
          </w:p>
        </w:tc>
        <w:tc>
          <w:tcPr>
            <w:tcW w:w="7060" w:type="dxa"/>
            <w:gridSpan w:val="7"/>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c>
          <w:tcPr>
            <w:tcW w:w="2203" w:type="dxa"/>
            <w:gridSpan w:val="8"/>
            <w:tcBorders>
              <w:top w:val="nil"/>
              <w:left w:val="nil"/>
              <w:bottom w:val="nil"/>
              <w:right w:val="nil"/>
            </w:tcBorders>
            <w:shd w:val="clear" w:color="auto" w:fill="auto"/>
            <w:noWrap/>
            <w:hideMark/>
          </w:tcPr>
          <w:p w:rsidR="00176B19" w:rsidRPr="00176B19" w:rsidRDefault="00176B19" w:rsidP="00176B19">
            <w:pPr>
              <w:ind w:firstLine="0"/>
              <w:jc w:val="right"/>
              <w:rPr>
                <w:rFonts w:ascii="Times New Roman" w:hAnsi="Times New Roman"/>
                <w:b/>
                <w:bCs/>
                <w:sz w:val="28"/>
                <w:szCs w:val="28"/>
              </w:rPr>
            </w:pPr>
          </w:p>
        </w:tc>
      </w:tr>
      <w:tr w:rsidR="00176B19"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9263" w:type="dxa"/>
            <w:gridSpan w:val="1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Приложение№1</w:t>
            </w:r>
          </w:p>
        </w:tc>
      </w:tr>
      <w:tr w:rsidR="008E6AE7"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val="restart"/>
            <w:tcBorders>
              <w:top w:val="nil"/>
              <w:left w:val="nil"/>
              <w:right w:val="nil"/>
            </w:tcBorders>
            <w:shd w:val="clear" w:color="auto" w:fill="auto"/>
            <w:noWrap/>
            <w:vAlign w:val="bottom"/>
            <w:hideMark/>
          </w:tcPr>
          <w:p w:rsidR="008E6AE7" w:rsidRPr="00176B19" w:rsidRDefault="008E6AE7"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p w:rsidR="008E6AE7" w:rsidRPr="00176B19" w:rsidRDefault="008E6AE7" w:rsidP="00176B19">
            <w:pPr>
              <w:ind w:firstLine="0"/>
              <w:jc w:val="right"/>
              <w:rPr>
                <w:rFonts w:cs="Arial"/>
                <w:b/>
                <w:bCs/>
                <w:sz w:val="20"/>
                <w:szCs w:val="20"/>
              </w:rPr>
            </w:pPr>
            <w:r w:rsidRPr="00176B19">
              <w:rPr>
                <w:rFonts w:cs="Arial"/>
                <w:b/>
                <w:bCs/>
                <w:sz w:val="20"/>
                <w:szCs w:val="20"/>
              </w:rPr>
              <w:t xml:space="preserve">XXXХIV сессии IV созыва от 27.12.2022 № 139 "О внесении </w:t>
            </w:r>
          </w:p>
          <w:p w:rsidR="008E6AE7" w:rsidRPr="00176B19" w:rsidRDefault="008E6AE7" w:rsidP="00176B19">
            <w:pPr>
              <w:ind w:firstLine="0"/>
              <w:jc w:val="right"/>
              <w:rPr>
                <w:rFonts w:cs="Arial"/>
                <w:b/>
                <w:bCs/>
                <w:sz w:val="20"/>
                <w:szCs w:val="20"/>
              </w:rPr>
            </w:pPr>
            <w:r w:rsidRPr="00176B19">
              <w:rPr>
                <w:rFonts w:cs="Arial"/>
                <w:b/>
                <w:bCs/>
                <w:sz w:val="20"/>
                <w:szCs w:val="20"/>
              </w:rPr>
              <w:t>изменений в решение XXXIV сессии IV созыва</w:t>
            </w:r>
          </w:p>
          <w:p w:rsidR="008E6AE7" w:rsidRPr="00176B19" w:rsidRDefault="008E6AE7" w:rsidP="00176B19">
            <w:pPr>
              <w:ind w:firstLine="0"/>
              <w:jc w:val="right"/>
              <w:rPr>
                <w:rFonts w:cs="Arial"/>
                <w:b/>
                <w:bCs/>
                <w:sz w:val="20"/>
                <w:szCs w:val="20"/>
              </w:rPr>
            </w:pPr>
            <w:r w:rsidRPr="00176B19">
              <w:rPr>
                <w:rFonts w:cs="Arial"/>
                <w:b/>
                <w:bCs/>
                <w:sz w:val="20"/>
                <w:szCs w:val="20"/>
              </w:rPr>
              <w:t>Совета Красноборского сельского поселения</w:t>
            </w:r>
          </w:p>
          <w:p w:rsidR="008E6AE7" w:rsidRPr="00176B19" w:rsidRDefault="008E6AE7" w:rsidP="00176B19">
            <w:pPr>
              <w:ind w:firstLine="0"/>
              <w:jc w:val="right"/>
              <w:rPr>
                <w:rFonts w:cs="Arial"/>
                <w:b/>
                <w:bCs/>
                <w:sz w:val="20"/>
                <w:szCs w:val="20"/>
              </w:rPr>
            </w:pPr>
            <w:r w:rsidRPr="00176B19">
              <w:rPr>
                <w:rFonts w:cs="Arial"/>
                <w:b/>
                <w:bCs/>
                <w:sz w:val="20"/>
                <w:szCs w:val="20"/>
              </w:rPr>
              <w:t>от 14.12.2021 г. №108 "Об утверждении бюджета</w:t>
            </w:r>
          </w:p>
          <w:p w:rsidR="008E6AE7" w:rsidRPr="00176B19" w:rsidRDefault="008E6AE7" w:rsidP="00176B19">
            <w:pPr>
              <w:jc w:val="right"/>
              <w:rPr>
                <w:rFonts w:cs="Arial"/>
                <w:b/>
                <w:bCs/>
                <w:sz w:val="20"/>
                <w:szCs w:val="20"/>
              </w:rPr>
            </w:pPr>
            <w:r w:rsidRPr="00176B19">
              <w:rPr>
                <w:rFonts w:cs="Arial"/>
                <w:b/>
                <w:bCs/>
                <w:sz w:val="20"/>
                <w:szCs w:val="20"/>
              </w:rPr>
              <w:t>Красноборского сельского поселения на 2022 год.</w:t>
            </w:r>
          </w:p>
        </w:tc>
      </w:tr>
      <w:tr w:rsidR="008E6AE7"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right w:val="nil"/>
            </w:tcBorders>
            <w:shd w:val="clear" w:color="auto" w:fill="auto"/>
            <w:noWrap/>
            <w:vAlign w:val="bottom"/>
            <w:hideMark/>
          </w:tcPr>
          <w:p w:rsidR="008E6AE7" w:rsidRPr="00176B19" w:rsidRDefault="008E6AE7" w:rsidP="00176B19">
            <w:pPr>
              <w:jc w:val="right"/>
              <w:rPr>
                <w:rFonts w:cs="Arial"/>
                <w:b/>
                <w:bCs/>
                <w:sz w:val="20"/>
                <w:szCs w:val="20"/>
              </w:rPr>
            </w:pPr>
          </w:p>
        </w:tc>
      </w:tr>
      <w:tr w:rsidR="008E6AE7"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right w:val="nil"/>
            </w:tcBorders>
            <w:shd w:val="clear" w:color="auto" w:fill="auto"/>
            <w:noWrap/>
            <w:vAlign w:val="bottom"/>
            <w:hideMark/>
          </w:tcPr>
          <w:p w:rsidR="008E6AE7" w:rsidRPr="00176B19" w:rsidRDefault="008E6AE7" w:rsidP="00176B19">
            <w:pPr>
              <w:jc w:val="right"/>
              <w:rPr>
                <w:rFonts w:cs="Arial"/>
                <w:b/>
                <w:bCs/>
                <w:sz w:val="20"/>
                <w:szCs w:val="20"/>
              </w:rPr>
            </w:pPr>
          </w:p>
        </w:tc>
      </w:tr>
      <w:tr w:rsidR="008E6AE7" w:rsidRPr="00176B19" w:rsidTr="008E6AE7">
        <w:trPr>
          <w:gridAfter w:val="5"/>
          <w:wAfter w:w="2916" w:type="dxa"/>
          <w:trHeight w:val="270"/>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right w:val="nil"/>
            </w:tcBorders>
            <w:shd w:val="clear" w:color="auto" w:fill="auto"/>
            <w:noWrap/>
            <w:vAlign w:val="bottom"/>
            <w:hideMark/>
          </w:tcPr>
          <w:p w:rsidR="008E6AE7" w:rsidRPr="00176B19" w:rsidRDefault="008E6AE7" w:rsidP="00176B19">
            <w:pPr>
              <w:jc w:val="right"/>
              <w:rPr>
                <w:rFonts w:cs="Arial"/>
                <w:b/>
                <w:bCs/>
                <w:sz w:val="20"/>
                <w:szCs w:val="20"/>
              </w:rPr>
            </w:pPr>
          </w:p>
        </w:tc>
      </w:tr>
      <w:tr w:rsidR="008E6AE7" w:rsidRPr="00176B19" w:rsidTr="008E6AE7">
        <w:trPr>
          <w:gridAfter w:val="5"/>
          <w:wAfter w:w="2916" w:type="dxa"/>
          <w:trHeight w:val="270"/>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right w:val="nil"/>
            </w:tcBorders>
            <w:shd w:val="clear" w:color="auto" w:fill="auto"/>
            <w:noWrap/>
            <w:vAlign w:val="bottom"/>
            <w:hideMark/>
          </w:tcPr>
          <w:p w:rsidR="008E6AE7" w:rsidRPr="00176B19" w:rsidRDefault="008E6AE7" w:rsidP="00176B19">
            <w:pPr>
              <w:jc w:val="right"/>
              <w:rPr>
                <w:rFonts w:cs="Arial"/>
                <w:b/>
                <w:bCs/>
                <w:sz w:val="20"/>
                <w:szCs w:val="20"/>
              </w:rPr>
            </w:pPr>
          </w:p>
        </w:tc>
      </w:tr>
      <w:tr w:rsidR="008E6AE7" w:rsidRPr="00176B19" w:rsidTr="008E6AE7">
        <w:trPr>
          <w:gridAfter w:val="5"/>
          <w:wAfter w:w="2916" w:type="dxa"/>
          <w:trHeight w:val="270"/>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right w:val="nil"/>
            </w:tcBorders>
            <w:shd w:val="clear" w:color="auto" w:fill="auto"/>
            <w:noWrap/>
            <w:vAlign w:val="bottom"/>
            <w:hideMark/>
          </w:tcPr>
          <w:p w:rsidR="008E6AE7" w:rsidRPr="00176B19" w:rsidRDefault="008E6AE7" w:rsidP="00176B19">
            <w:pPr>
              <w:ind w:firstLine="0"/>
              <w:jc w:val="right"/>
              <w:rPr>
                <w:rFonts w:cs="Arial"/>
                <w:b/>
                <w:bCs/>
                <w:sz w:val="20"/>
                <w:szCs w:val="20"/>
              </w:rPr>
            </w:pPr>
          </w:p>
        </w:tc>
      </w:tr>
      <w:tr w:rsidR="008E6AE7" w:rsidRPr="00176B19" w:rsidTr="008E6AE7">
        <w:trPr>
          <w:gridAfter w:val="5"/>
          <w:wAfter w:w="2916" w:type="dxa"/>
          <w:trHeight w:val="270"/>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bottom w:val="nil"/>
              <w:right w:val="nil"/>
            </w:tcBorders>
            <w:shd w:val="clear" w:color="auto" w:fill="auto"/>
            <w:hideMark/>
          </w:tcPr>
          <w:p w:rsidR="008E6AE7" w:rsidRPr="00176B19" w:rsidRDefault="008E6AE7" w:rsidP="00176B19">
            <w:pPr>
              <w:ind w:firstLine="0"/>
              <w:jc w:val="center"/>
              <w:rPr>
                <w:rFonts w:ascii="Times New Roman" w:hAnsi="Times New Roman"/>
                <w:b/>
                <w:bCs/>
                <w:sz w:val="32"/>
                <w:szCs w:val="32"/>
              </w:rPr>
            </w:pPr>
          </w:p>
        </w:tc>
      </w:tr>
      <w:tr w:rsidR="00176B19" w:rsidRPr="00176B19" w:rsidTr="008E6AE7">
        <w:trPr>
          <w:gridAfter w:val="5"/>
          <w:wAfter w:w="2916" w:type="dxa"/>
          <w:trHeight w:val="270"/>
        </w:trPr>
        <w:tc>
          <w:tcPr>
            <w:tcW w:w="66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9263" w:type="dxa"/>
            <w:gridSpan w:val="1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 №1</w:t>
            </w:r>
          </w:p>
        </w:tc>
      </w:tr>
      <w:tr w:rsidR="008E6AE7"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val="restart"/>
            <w:tcBorders>
              <w:top w:val="nil"/>
              <w:left w:val="nil"/>
              <w:right w:val="nil"/>
            </w:tcBorders>
            <w:shd w:val="clear" w:color="auto" w:fill="auto"/>
            <w:noWrap/>
            <w:vAlign w:val="bottom"/>
            <w:hideMark/>
          </w:tcPr>
          <w:p w:rsidR="008E6AE7" w:rsidRPr="00176B19" w:rsidRDefault="008E6AE7"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p w:rsidR="008E6AE7" w:rsidRPr="00176B19" w:rsidRDefault="008E6AE7" w:rsidP="00176B19">
            <w:pPr>
              <w:ind w:firstLine="0"/>
              <w:jc w:val="right"/>
              <w:rPr>
                <w:rFonts w:cs="Arial"/>
                <w:b/>
                <w:bCs/>
                <w:sz w:val="20"/>
                <w:szCs w:val="20"/>
              </w:rPr>
            </w:pPr>
            <w:r w:rsidRPr="00176B19">
              <w:rPr>
                <w:rFonts w:cs="Arial"/>
                <w:b/>
                <w:bCs/>
                <w:sz w:val="20"/>
                <w:szCs w:val="20"/>
              </w:rPr>
              <w:t xml:space="preserve">XXXIV сессии IV созыва "О бюджете Красноборского сельского </w:t>
            </w:r>
          </w:p>
          <w:p w:rsidR="008E6AE7" w:rsidRPr="00176B19" w:rsidRDefault="008E6AE7" w:rsidP="00176B19">
            <w:pPr>
              <w:jc w:val="right"/>
              <w:rPr>
                <w:rFonts w:cs="Arial"/>
                <w:b/>
                <w:bCs/>
                <w:sz w:val="20"/>
                <w:szCs w:val="20"/>
              </w:rPr>
            </w:pPr>
            <w:r w:rsidRPr="00176B19">
              <w:rPr>
                <w:rFonts w:cs="Arial"/>
                <w:b/>
                <w:bCs/>
                <w:sz w:val="20"/>
                <w:szCs w:val="20"/>
              </w:rPr>
              <w:t xml:space="preserve">поселения на 2022 год" от 21.12.2021 г. </w:t>
            </w:r>
          </w:p>
        </w:tc>
      </w:tr>
      <w:tr w:rsidR="008E6AE7"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right w:val="nil"/>
            </w:tcBorders>
            <w:shd w:val="clear" w:color="auto" w:fill="auto"/>
            <w:noWrap/>
            <w:vAlign w:val="bottom"/>
            <w:hideMark/>
          </w:tcPr>
          <w:p w:rsidR="008E6AE7" w:rsidRPr="00176B19" w:rsidRDefault="008E6AE7" w:rsidP="00176B19">
            <w:pPr>
              <w:jc w:val="right"/>
              <w:rPr>
                <w:rFonts w:cs="Arial"/>
                <w:b/>
                <w:bCs/>
                <w:sz w:val="20"/>
                <w:szCs w:val="20"/>
              </w:rPr>
            </w:pPr>
          </w:p>
        </w:tc>
      </w:tr>
      <w:tr w:rsidR="008E6AE7" w:rsidRPr="00176B19" w:rsidTr="008E6AE7">
        <w:trPr>
          <w:gridAfter w:val="5"/>
          <w:wAfter w:w="2916" w:type="dxa"/>
          <w:trHeight w:val="255"/>
        </w:trPr>
        <w:tc>
          <w:tcPr>
            <w:tcW w:w="660" w:type="dxa"/>
            <w:tcBorders>
              <w:top w:val="nil"/>
              <w:left w:val="nil"/>
              <w:bottom w:val="nil"/>
              <w:right w:val="nil"/>
            </w:tcBorders>
            <w:shd w:val="clear" w:color="auto" w:fill="auto"/>
            <w:noWrap/>
            <w:hideMark/>
          </w:tcPr>
          <w:p w:rsidR="008E6AE7" w:rsidRPr="00176B19" w:rsidRDefault="008E6AE7" w:rsidP="00176B19">
            <w:pPr>
              <w:ind w:firstLine="0"/>
              <w:jc w:val="left"/>
              <w:rPr>
                <w:rFonts w:ascii="Times New Roman" w:hAnsi="Times New Roman"/>
                <w:sz w:val="20"/>
                <w:szCs w:val="20"/>
              </w:rPr>
            </w:pPr>
          </w:p>
        </w:tc>
        <w:tc>
          <w:tcPr>
            <w:tcW w:w="9263" w:type="dxa"/>
            <w:gridSpan w:val="15"/>
            <w:vMerge/>
            <w:tcBorders>
              <w:left w:val="nil"/>
              <w:bottom w:val="nil"/>
              <w:right w:val="nil"/>
            </w:tcBorders>
            <w:shd w:val="clear" w:color="auto" w:fill="auto"/>
            <w:noWrap/>
            <w:vAlign w:val="bottom"/>
            <w:hideMark/>
          </w:tcPr>
          <w:p w:rsidR="008E6AE7" w:rsidRPr="00176B19" w:rsidRDefault="008E6AE7" w:rsidP="00176B19">
            <w:pPr>
              <w:ind w:firstLine="0"/>
              <w:jc w:val="right"/>
              <w:rPr>
                <w:rFonts w:cs="Arial"/>
                <w:b/>
                <w:bCs/>
                <w:sz w:val="20"/>
                <w:szCs w:val="20"/>
              </w:rPr>
            </w:pPr>
          </w:p>
        </w:tc>
      </w:tr>
      <w:tr w:rsidR="00176B19" w:rsidRPr="00176B19" w:rsidTr="008E6AE7">
        <w:trPr>
          <w:gridAfter w:val="5"/>
          <w:wAfter w:w="2916" w:type="dxa"/>
          <w:trHeight w:val="300"/>
        </w:trPr>
        <w:tc>
          <w:tcPr>
            <w:tcW w:w="66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9263" w:type="dxa"/>
            <w:gridSpan w:val="15"/>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r>
      <w:tr w:rsidR="00176B19" w:rsidRPr="00176B19" w:rsidTr="008E6AE7">
        <w:trPr>
          <w:trHeight w:val="255"/>
        </w:trPr>
        <w:tc>
          <w:tcPr>
            <w:tcW w:w="66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7060" w:type="dxa"/>
            <w:gridSpan w:val="7"/>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c>
          <w:tcPr>
            <w:tcW w:w="520" w:type="dxa"/>
            <w:gridSpan w:val="2"/>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20" w:type="dxa"/>
            <w:gridSpan w:val="2"/>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80" w:type="dxa"/>
            <w:gridSpan w:val="2"/>
            <w:tcBorders>
              <w:top w:val="nil"/>
              <w:left w:val="nil"/>
              <w:bottom w:val="nil"/>
              <w:right w:val="nil"/>
            </w:tcBorders>
            <w:shd w:val="clear" w:color="auto" w:fill="auto"/>
            <w:noWrap/>
            <w:hideMark/>
          </w:tcPr>
          <w:p w:rsidR="00176B19" w:rsidRPr="00176B19" w:rsidRDefault="00176B19" w:rsidP="00176B19">
            <w:pPr>
              <w:ind w:firstLine="0"/>
              <w:jc w:val="right"/>
              <w:rPr>
                <w:rFonts w:ascii="Times New Roman" w:hAnsi="Times New Roman"/>
                <w:sz w:val="16"/>
                <w:szCs w:val="16"/>
              </w:rPr>
            </w:pPr>
          </w:p>
        </w:tc>
        <w:tc>
          <w:tcPr>
            <w:tcW w:w="460" w:type="dxa"/>
            <w:gridSpan w:val="2"/>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236"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236"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182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r>
      <w:tr w:rsidR="00176B19" w:rsidRPr="00176B19" w:rsidTr="008E6AE7">
        <w:trPr>
          <w:gridAfter w:val="5"/>
          <w:wAfter w:w="2916" w:type="dxa"/>
          <w:trHeight w:val="315"/>
        </w:trPr>
        <w:tc>
          <w:tcPr>
            <w:tcW w:w="9923" w:type="dxa"/>
            <w:gridSpan w:val="16"/>
            <w:tcBorders>
              <w:top w:val="nil"/>
              <w:left w:val="nil"/>
              <w:bottom w:val="nil"/>
              <w:right w:val="nil"/>
            </w:tcBorders>
            <w:shd w:val="clear" w:color="auto" w:fill="auto"/>
            <w:hideMark/>
          </w:tcPr>
          <w:p w:rsidR="00176B19" w:rsidRPr="00176B19" w:rsidRDefault="00176B19" w:rsidP="00176B19">
            <w:pPr>
              <w:ind w:firstLine="0"/>
              <w:jc w:val="center"/>
              <w:rPr>
                <w:rFonts w:ascii="Times New Roman" w:hAnsi="Times New Roman"/>
                <w:b/>
                <w:bCs/>
              </w:rPr>
            </w:pPr>
            <w:r w:rsidRPr="00176B19">
              <w:rPr>
                <w:rFonts w:ascii="Times New Roman" w:hAnsi="Times New Roman"/>
                <w:b/>
                <w:bCs/>
              </w:rPr>
              <w:t>Источники доходов   бюджета Красноборского сельского поселения   в 2022 году</w:t>
            </w:r>
          </w:p>
        </w:tc>
      </w:tr>
      <w:tr w:rsidR="00176B19" w:rsidRPr="00176B19" w:rsidTr="008E6AE7">
        <w:trPr>
          <w:trHeight w:val="405"/>
        </w:trPr>
        <w:tc>
          <w:tcPr>
            <w:tcW w:w="66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4302" w:type="dxa"/>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b/>
                <w:bCs/>
                <w:sz w:val="32"/>
                <w:szCs w:val="32"/>
              </w:rPr>
            </w:pPr>
          </w:p>
        </w:tc>
        <w:tc>
          <w:tcPr>
            <w:tcW w:w="3278" w:type="dxa"/>
            <w:gridSpan w:val="8"/>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20" w:type="dxa"/>
            <w:gridSpan w:val="2"/>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80" w:type="dxa"/>
            <w:gridSpan w:val="2"/>
            <w:tcBorders>
              <w:top w:val="nil"/>
              <w:left w:val="nil"/>
              <w:bottom w:val="nil"/>
              <w:right w:val="nil"/>
            </w:tcBorders>
            <w:shd w:val="clear" w:color="auto" w:fill="auto"/>
            <w:noWrap/>
            <w:hideMark/>
          </w:tcPr>
          <w:p w:rsidR="00176B19" w:rsidRPr="00176B19" w:rsidRDefault="00176B19" w:rsidP="00176B19">
            <w:pPr>
              <w:ind w:firstLine="0"/>
              <w:jc w:val="right"/>
              <w:rPr>
                <w:rFonts w:ascii="Times New Roman" w:hAnsi="Times New Roman"/>
                <w:sz w:val="16"/>
                <w:szCs w:val="16"/>
              </w:rPr>
            </w:pPr>
          </w:p>
        </w:tc>
        <w:tc>
          <w:tcPr>
            <w:tcW w:w="460" w:type="dxa"/>
            <w:gridSpan w:val="2"/>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236"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236"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1820" w:type="dxa"/>
            <w:tcBorders>
              <w:top w:val="nil"/>
              <w:left w:val="nil"/>
              <w:bottom w:val="single" w:sz="4" w:space="0" w:color="auto"/>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(рублей)</w:t>
            </w:r>
          </w:p>
        </w:tc>
      </w:tr>
      <w:tr w:rsidR="00176B19" w:rsidRPr="00176B19" w:rsidTr="008E6AE7">
        <w:trPr>
          <w:gridAfter w:val="5"/>
          <w:wAfter w:w="2916" w:type="dxa"/>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20"/>
                <w:szCs w:val="20"/>
              </w:rPr>
            </w:pPr>
            <w:r w:rsidRPr="00176B19">
              <w:rPr>
                <w:rFonts w:ascii="Times New Roman" w:hAnsi="Times New Roman"/>
                <w:sz w:val="20"/>
                <w:szCs w:val="20"/>
              </w:rPr>
              <w:t xml:space="preserve">№ </w:t>
            </w:r>
            <w:proofErr w:type="spellStart"/>
            <w:r w:rsidRPr="00176B19">
              <w:rPr>
                <w:rFonts w:ascii="Times New Roman" w:hAnsi="Times New Roman"/>
                <w:sz w:val="20"/>
                <w:szCs w:val="20"/>
              </w:rPr>
              <w:t>п</w:t>
            </w:r>
            <w:proofErr w:type="spellEnd"/>
            <w:r w:rsidRPr="00176B19">
              <w:rPr>
                <w:rFonts w:ascii="Times New Roman" w:hAnsi="Times New Roman"/>
                <w:sz w:val="20"/>
                <w:szCs w:val="20"/>
              </w:rPr>
              <w:t>/</w:t>
            </w:r>
            <w:proofErr w:type="spellStart"/>
            <w:r w:rsidRPr="00176B19">
              <w:rPr>
                <w:rFonts w:ascii="Times New Roman" w:hAnsi="Times New Roman"/>
                <w:sz w:val="20"/>
                <w:szCs w:val="20"/>
              </w:rPr>
              <w:t>п</w:t>
            </w:r>
            <w:proofErr w:type="spellEnd"/>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20"/>
                <w:szCs w:val="20"/>
              </w:rPr>
            </w:pPr>
            <w:r w:rsidRPr="00176B19">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190" w:type="dxa"/>
            <w:gridSpan w:val="12"/>
            <w:tcBorders>
              <w:top w:val="single" w:sz="4" w:space="0" w:color="auto"/>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Код бюджетной классификации Российской Федерации</w:t>
            </w:r>
          </w:p>
        </w:tc>
        <w:tc>
          <w:tcPr>
            <w:tcW w:w="7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20"/>
                <w:szCs w:val="20"/>
              </w:rPr>
            </w:pPr>
            <w:r w:rsidRPr="00176B19">
              <w:rPr>
                <w:rFonts w:ascii="Times New Roman" w:hAnsi="Times New Roman"/>
                <w:sz w:val="20"/>
                <w:szCs w:val="20"/>
              </w:rPr>
              <w:t>Сумма</w:t>
            </w:r>
          </w:p>
        </w:tc>
      </w:tr>
      <w:tr w:rsidR="00176B19" w:rsidRPr="00176B19" w:rsidTr="008E6AE7">
        <w:trPr>
          <w:gridAfter w:val="5"/>
          <w:wAfter w:w="2916" w:type="dxa"/>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6B19" w:rsidRPr="00176B19" w:rsidRDefault="00176B19" w:rsidP="00176B19">
            <w:pPr>
              <w:ind w:firstLine="0"/>
              <w:jc w:val="left"/>
              <w:rPr>
                <w:rFonts w:ascii="Times New Roman" w:hAnsi="Times New Roman"/>
                <w:sz w:val="20"/>
                <w:szCs w:val="20"/>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176B19" w:rsidRPr="00176B19" w:rsidRDefault="00176B19" w:rsidP="00176B19">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proofErr w:type="spellStart"/>
            <w:r w:rsidRPr="00176B19">
              <w:rPr>
                <w:rFonts w:ascii="Times New Roman" w:hAnsi="Times New Roman"/>
                <w:sz w:val="16"/>
                <w:szCs w:val="16"/>
              </w:rPr>
              <w:t>Админист-ратор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Группа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proofErr w:type="spellStart"/>
            <w:r w:rsidRPr="00176B19">
              <w:rPr>
                <w:rFonts w:ascii="Times New Roman" w:hAnsi="Times New Roman"/>
                <w:sz w:val="16"/>
                <w:szCs w:val="16"/>
              </w:rPr>
              <w:t>Подгруп-па</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Подстатья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Элемент</w:t>
            </w:r>
          </w:p>
        </w:tc>
        <w:tc>
          <w:tcPr>
            <w:tcW w:w="536" w:type="dxa"/>
            <w:gridSpan w:val="2"/>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proofErr w:type="spellStart"/>
            <w:r w:rsidRPr="00176B19">
              <w:rPr>
                <w:rFonts w:ascii="Times New Roman" w:hAnsi="Times New Roman"/>
                <w:sz w:val="16"/>
                <w:szCs w:val="16"/>
              </w:rPr>
              <w:t>Програм-ма</w:t>
            </w:r>
            <w:proofErr w:type="spellEnd"/>
          </w:p>
        </w:tc>
        <w:tc>
          <w:tcPr>
            <w:tcW w:w="536" w:type="dxa"/>
            <w:gridSpan w:val="3"/>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xml:space="preserve">Эконом. </w:t>
            </w:r>
            <w:proofErr w:type="spellStart"/>
            <w:r w:rsidRPr="00176B19">
              <w:rPr>
                <w:rFonts w:ascii="Times New Roman" w:hAnsi="Times New Roman"/>
                <w:sz w:val="16"/>
                <w:szCs w:val="16"/>
              </w:rPr>
              <w:t>клас-ция</w:t>
            </w:r>
            <w:proofErr w:type="spellEnd"/>
          </w:p>
        </w:tc>
        <w:tc>
          <w:tcPr>
            <w:tcW w:w="771" w:type="dxa"/>
            <w:gridSpan w:val="2"/>
            <w:vMerge/>
            <w:tcBorders>
              <w:top w:val="nil"/>
              <w:left w:val="single" w:sz="4" w:space="0" w:color="auto"/>
              <w:bottom w:val="single" w:sz="4" w:space="0" w:color="auto"/>
              <w:right w:val="single" w:sz="4" w:space="0" w:color="auto"/>
            </w:tcBorders>
            <w:vAlign w:val="center"/>
            <w:hideMark/>
          </w:tcPr>
          <w:p w:rsidR="00176B19" w:rsidRPr="00176B19" w:rsidRDefault="00176B19" w:rsidP="00176B19">
            <w:pPr>
              <w:ind w:firstLine="0"/>
              <w:jc w:val="left"/>
              <w:rPr>
                <w:rFonts w:ascii="Times New Roman" w:hAnsi="Times New Roman"/>
                <w:sz w:val="20"/>
                <w:szCs w:val="20"/>
              </w:rPr>
            </w:pPr>
          </w:p>
        </w:tc>
      </w:tr>
      <w:tr w:rsidR="008E6AE7" w:rsidRPr="008E6AE7"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w:t>
            </w:r>
          </w:p>
        </w:tc>
        <w:tc>
          <w:tcPr>
            <w:tcW w:w="4302"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left"/>
              <w:rPr>
                <w:rFonts w:ascii="Times New Roman" w:hAnsi="Times New Roman"/>
                <w:b/>
                <w:bCs/>
                <w:sz w:val="28"/>
                <w:szCs w:val="28"/>
              </w:rPr>
            </w:pPr>
            <w:r w:rsidRPr="00176B19">
              <w:rPr>
                <w:rFonts w:ascii="Times New Roman" w:hAnsi="Times New Roman"/>
                <w:b/>
                <w:bCs/>
                <w:sz w:val="28"/>
                <w:szCs w:val="28"/>
              </w:rPr>
              <w:t>НАЛОГОВЫЕ  ДОХОДЫ</w:t>
            </w:r>
          </w:p>
        </w:tc>
        <w:tc>
          <w:tcPr>
            <w:tcW w:w="567"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182</w:t>
            </w:r>
          </w:p>
        </w:tc>
        <w:tc>
          <w:tcPr>
            <w:tcW w:w="567"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425"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CC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2 538 659,0</w:t>
            </w:r>
          </w:p>
        </w:tc>
      </w:tr>
      <w:tr w:rsidR="008E6AE7" w:rsidRPr="008E6AE7"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1.1.</w:t>
            </w:r>
          </w:p>
        </w:tc>
        <w:tc>
          <w:tcPr>
            <w:tcW w:w="4302" w:type="dxa"/>
            <w:tcBorders>
              <w:top w:val="nil"/>
              <w:left w:val="nil"/>
              <w:bottom w:val="nil"/>
              <w:right w:val="nil"/>
            </w:tcBorders>
            <w:shd w:val="clear" w:color="auto" w:fill="auto"/>
            <w:vAlign w:val="bottom"/>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НАЛОГИ НА ПРИБЫЛЬ, ДОХОДЫ</w:t>
            </w:r>
          </w:p>
        </w:tc>
        <w:tc>
          <w:tcPr>
            <w:tcW w:w="567" w:type="dxa"/>
            <w:tcBorders>
              <w:top w:val="nil"/>
              <w:left w:val="single" w:sz="4" w:space="0" w:color="auto"/>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FF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62 359,0</w:t>
            </w:r>
          </w:p>
        </w:tc>
      </w:tr>
      <w:tr w:rsidR="00176B19" w:rsidRPr="00176B19"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single" w:sz="4" w:space="0" w:color="auto"/>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Налог на доходы физических лиц</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62 359,0</w:t>
            </w:r>
          </w:p>
        </w:tc>
      </w:tr>
      <w:tr w:rsidR="00176B19" w:rsidRPr="00176B19"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62 359,0</w:t>
            </w:r>
          </w:p>
        </w:tc>
      </w:tr>
      <w:tr w:rsidR="00176B19" w:rsidRPr="00176B19"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0,0</w:t>
            </w:r>
          </w:p>
        </w:tc>
      </w:tr>
      <w:tr w:rsidR="00176B19" w:rsidRPr="00176B19"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0,0</w:t>
            </w:r>
          </w:p>
        </w:tc>
      </w:tr>
      <w:tr w:rsidR="008E6AE7" w:rsidRPr="008E6AE7" w:rsidTr="008E6AE7">
        <w:trPr>
          <w:gridAfter w:val="5"/>
          <w:wAfter w:w="2916" w:type="dxa"/>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1.2.</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xml:space="preserve">НАЛОГИ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06</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FF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344 000,0</w:t>
            </w:r>
          </w:p>
        </w:tc>
      </w:tr>
      <w:tr w:rsidR="00176B19" w:rsidRPr="00176B19"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color w:val="000000"/>
                <w:sz w:val="20"/>
                <w:szCs w:val="20"/>
              </w:rPr>
            </w:pPr>
            <w:r w:rsidRPr="00176B19">
              <w:rPr>
                <w:rFonts w:ascii="Times New Roman" w:hAnsi="Times New Roman"/>
                <w:b/>
                <w:bCs/>
                <w:color w:val="000000"/>
                <w:sz w:val="20"/>
                <w:szCs w:val="20"/>
              </w:rPr>
              <w:t>Налог на имущество физических лиц</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06</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177 000,0</w:t>
            </w:r>
          </w:p>
        </w:tc>
      </w:tr>
      <w:tr w:rsidR="00176B19" w:rsidRPr="00176B19" w:rsidTr="008E6AE7">
        <w:trPr>
          <w:gridAfter w:val="5"/>
          <w:wAfter w:w="2916" w:type="dxa"/>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06</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177 000,0</w:t>
            </w:r>
          </w:p>
        </w:tc>
      </w:tr>
      <w:tr w:rsidR="00176B19" w:rsidRPr="00176B19" w:rsidTr="008E6AE7">
        <w:trPr>
          <w:gridAfter w:val="5"/>
          <w:wAfter w:w="2916" w:type="dxa"/>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color w:val="000000"/>
                <w:sz w:val="20"/>
                <w:szCs w:val="20"/>
              </w:rPr>
            </w:pPr>
            <w:r w:rsidRPr="00176B19">
              <w:rPr>
                <w:rFonts w:ascii="Times New Roman" w:hAnsi="Times New Roman"/>
                <w:b/>
                <w:bCs/>
                <w:color w:val="000000"/>
                <w:sz w:val="20"/>
                <w:szCs w:val="20"/>
              </w:rPr>
              <w:t xml:space="preserve">Земельный налог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06</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167 000,0</w:t>
            </w:r>
          </w:p>
        </w:tc>
      </w:tr>
      <w:tr w:rsidR="00176B19" w:rsidRPr="00176B19" w:rsidTr="008E6AE7">
        <w:trPr>
          <w:gridAfter w:val="5"/>
          <w:wAfter w:w="2916"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06</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033</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64 000,0</w:t>
            </w:r>
          </w:p>
        </w:tc>
      </w:tr>
      <w:tr w:rsidR="00176B19" w:rsidRPr="00176B19" w:rsidTr="008E6AE7">
        <w:trPr>
          <w:gridAfter w:val="5"/>
          <w:wAfter w:w="2916" w:type="dxa"/>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06</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043</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103 000,0</w:t>
            </w:r>
          </w:p>
        </w:tc>
      </w:tr>
      <w:tr w:rsidR="008E6AE7" w:rsidRPr="008E6AE7" w:rsidTr="008E6AE7">
        <w:trPr>
          <w:gridAfter w:val="5"/>
          <w:wAfter w:w="2916" w:type="dxa"/>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lastRenderedPageBreak/>
              <w:t>1.3.</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FF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2 132 300,00</w:t>
            </w:r>
          </w:p>
        </w:tc>
      </w:tr>
      <w:tr w:rsidR="00176B19" w:rsidRPr="00176B19" w:rsidTr="008E6AE7">
        <w:trPr>
          <w:gridAfter w:val="5"/>
          <w:wAfter w:w="2916" w:type="dxa"/>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110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2 132 300,00</w:t>
            </w:r>
          </w:p>
        </w:tc>
      </w:tr>
      <w:tr w:rsidR="008E6AE7" w:rsidRPr="008E6AE7" w:rsidTr="008E6AE7">
        <w:trPr>
          <w:gridAfter w:val="5"/>
          <w:wAfter w:w="2916" w:type="dxa"/>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231</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110</w:t>
            </w:r>
          </w:p>
        </w:tc>
        <w:tc>
          <w:tcPr>
            <w:tcW w:w="771" w:type="dxa"/>
            <w:gridSpan w:val="2"/>
            <w:tcBorders>
              <w:top w:val="nil"/>
              <w:left w:val="nil"/>
              <w:bottom w:val="single" w:sz="4" w:space="0" w:color="auto"/>
              <w:right w:val="single" w:sz="4" w:space="0" w:color="auto"/>
            </w:tcBorders>
            <w:shd w:val="clear" w:color="000000" w:fill="FFFFFF"/>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1 228 400,00</w:t>
            </w:r>
          </w:p>
        </w:tc>
      </w:tr>
      <w:tr w:rsidR="008E6AE7" w:rsidRPr="008E6AE7" w:rsidTr="008E6AE7">
        <w:trPr>
          <w:gridAfter w:val="5"/>
          <w:wAfter w:w="2916" w:type="dxa"/>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176B19">
              <w:rPr>
                <w:rFonts w:ascii="Times New Roman" w:hAnsi="Times New Roman"/>
                <w:color w:val="000000"/>
                <w:sz w:val="20"/>
                <w:szCs w:val="20"/>
              </w:rPr>
              <w:t>инжекторных</w:t>
            </w:r>
            <w:proofErr w:type="spellEnd"/>
            <w:r w:rsidRPr="00176B19">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241</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110</w:t>
            </w:r>
          </w:p>
        </w:tc>
        <w:tc>
          <w:tcPr>
            <w:tcW w:w="771" w:type="dxa"/>
            <w:gridSpan w:val="2"/>
            <w:tcBorders>
              <w:top w:val="nil"/>
              <w:left w:val="nil"/>
              <w:bottom w:val="single" w:sz="4" w:space="0" w:color="auto"/>
              <w:right w:val="single" w:sz="4" w:space="0" w:color="auto"/>
            </w:tcBorders>
            <w:shd w:val="clear" w:color="000000" w:fill="FFFFFF"/>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6 000,00</w:t>
            </w:r>
          </w:p>
        </w:tc>
      </w:tr>
      <w:tr w:rsidR="008E6AE7" w:rsidRPr="008E6AE7" w:rsidTr="008E6AE7">
        <w:trPr>
          <w:gridAfter w:val="5"/>
          <w:wAfter w:w="2916" w:type="dxa"/>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251</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color w:val="000000"/>
                <w:sz w:val="16"/>
                <w:szCs w:val="16"/>
              </w:rPr>
            </w:pPr>
            <w:r w:rsidRPr="00176B19">
              <w:rPr>
                <w:rFonts w:ascii="Times New Roman" w:hAnsi="Times New Roman"/>
                <w:color w:val="000000"/>
                <w:sz w:val="16"/>
                <w:szCs w:val="16"/>
              </w:rPr>
              <w:t>110</w:t>
            </w:r>
          </w:p>
        </w:tc>
        <w:tc>
          <w:tcPr>
            <w:tcW w:w="771" w:type="dxa"/>
            <w:gridSpan w:val="2"/>
            <w:tcBorders>
              <w:top w:val="nil"/>
              <w:left w:val="nil"/>
              <w:bottom w:val="single" w:sz="4" w:space="0" w:color="auto"/>
              <w:right w:val="single" w:sz="4" w:space="0" w:color="auto"/>
            </w:tcBorders>
            <w:shd w:val="clear" w:color="000000" w:fill="FFFFFF"/>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1 032 700,00</w:t>
            </w:r>
          </w:p>
        </w:tc>
      </w:tr>
      <w:tr w:rsidR="008E6AE7" w:rsidRPr="008E6AE7" w:rsidTr="008E6AE7">
        <w:trPr>
          <w:gridAfter w:val="5"/>
          <w:wAfter w:w="2916" w:type="dxa"/>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261</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110</w:t>
            </w:r>
          </w:p>
        </w:tc>
        <w:tc>
          <w:tcPr>
            <w:tcW w:w="771" w:type="dxa"/>
            <w:gridSpan w:val="2"/>
            <w:tcBorders>
              <w:top w:val="nil"/>
              <w:left w:val="nil"/>
              <w:bottom w:val="single" w:sz="4" w:space="0" w:color="auto"/>
              <w:right w:val="single" w:sz="4" w:space="0" w:color="auto"/>
            </w:tcBorders>
            <w:shd w:val="clear" w:color="000000" w:fill="FFFFFF"/>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-134 800,00</w:t>
            </w:r>
          </w:p>
        </w:tc>
      </w:tr>
      <w:tr w:rsidR="008E6AE7" w:rsidRPr="008E6AE7" w:rsidTr="008E6AE7">
        <w:trPr>
          <w:gridAfter w:val="5"/>
          <w:wAfter w:w="2916" w:type="dxa"/>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2.</w:t>
            </w:r>
          </w:p>
        </w:tc>
        <w:tc>
          <w:tcPr>
            <w:tcW w:w="4302" w:type="dxa"/>
            <w:tcBorders>
              <w:top w:val="nil"/>
              <w:left w:val="nil"/>
              <w:bottom w:val="single" w:sz="4" w:space="0" w:color="auto"/>
              <w:right w:val="single" w:sz="4" w:space="0" w:color="auto"/>
            </w:tcBorders>
            <w:shd w:val="clear" w:color="000000" w:fill="FFCC00"/>
            <w:hideMark/>
          </w:tcPr>
          <w:p w:rsidR="00176B19" w:rsidRPr="00176B19" w:rsidRDefault="00176B19" w:rsidP="00176B19">
            <w:pPr>
              <w:ind w:firstLine="0"/>
              <w:jc w:val="left"/>
              <w:rPr>
                <w:rFonts w:ascii="Times New Roman" w:hAnsi="Times New Roman"/>
                <w:b/>
                <w:bCs/>
                <w:sz w:val="28"/>
                <w:szCs w:val="28"/>
              </w:rPr>
            </w:pPr>
            <w:r w:rsidRPr="00176B19">
              <w:rPr>
                <w:rFonts w:ascii="Times New Roman" w:hAnsi="Times New Roman"/>
                <w:b/>
                <w:bCs/>
                <w:sz w:val="28"/>
                <w:szCs w:val="28"/>
              </w:rPr>
              <w:t>НЕНАЛОГОВЫЕ  ДОХОДЫ</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36" w:type="dxa"/>
            <w:gridSpan w:val="2"/>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36" w:type="dxa"/>
            <w:gridSpan w:val="3"/>
            <w:tcBorders>
              <w:top w:val="nil"/>
              <w:left w:val="nil"/>
              <w:bottom w:val="single" w:sz="4" w:space="0" w:color="auto"/>
              <w:right w:val="single" w:sz="4" w:space="0" w:color="auto"/>
            </w:tcBorders>
            <w:shd w:val="clear" w:color="000000" w:fill="FFCC00"/>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771" w:type="dxa"/>
            <w:gridSpan w:val="2"/>
            <w:tcBorders>
              <w:top w:val="nil"/>
              <w:left w:val="nil"/>
              <w:bottom w:val="single" w:sz="4" w:space="0" w:color="auto"/>
              <w:right w:val="single" w:sz="4" w:space="0" w:color="auto"/>
            </w:tcBorders>
            <w:shd w:val="clear" w:color="000000" w:fill="FFCC00"/>
            <w:vAlign w:val="center"/>
            <w:hideMark/>
          </w:tcPr>
          <w:p w:rsidR="00176B19" w:rsidRPr="00176B19" w:rsidRDefault="00176B19" w:rsidP="00176B19">
            <w:pPr>
              <w:ind w:firstLine="0"/>
              <w:jc w:val="right"/>
              <w:rPr>
                <w:rFonts w:ascii="Times New Roman" w:hAnsi="Times New Roman"/>
                <w:sz w:val="18"/>
                <w:szCs w:val="28"/>
              </w:rPr>
            </w:pPr>
            <w:r w:rsidRPr="00176B19">
              <w:rPr>
                <w:rFonts w:ascii="Times New Roman" w:hAnsi="Times New Roman"/>
                <w:sz w:val="18"/>
                <w:szCs w:val="28"/>
              </w:rPr>
              <w:t>358 000,0</w:t>
            </w:r>
          </w:p>
        </w:tc>
      </w:tr>
      <w:tr w:rsidR="008E6AE7" w:rsidRPr="008E6AE7" w:rsidTr="008E6AE7">
        <w:trPr>
          <w:gridAfter w:val="5"/>
          <w:wAfter w:w="2916" w:type="dxa"/>
          <w:trHeight w:val="960"/>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2.1.</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FF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85 000,0</w:t>
            </w:r>
          </w:p>
        </w:tc>
      </w:tr>
      <w:tr w:rsidR="00176B19" w:rsidRPr="00176B19" w:rsidTr="008E6AE7">
        <w:trPr>
          <w:gridAfter w:val="5"/>
          <w:wAfter w:w="2916" w:type="dxa"/>
          <w:trHeight w:val="142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120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85 000,0</w:t>
            </w:r>
          </w:p>
        </w:tc>
      </w:tr>
      <w:tr w:rsidR="00176B19" w:rsidRPr="00176B19" w:rsidTr="008E6AE7">
        <w:trPr>
          <w:gridAfter w:val="5"/>
          <w:wAfter w:w="2916" w:type="dxa"/>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120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85 000,0</w:t>
            </w:r>
          </w:p>
        </w:tc>
      </w:tr>
      <w:tr w:rsidR="00176B19" w:rsidRPr="00176B19" w:rsidTr="008E6AE7">
        <w:trPr>
          <w:gridAfter w:val="5"/>
          <w:wAfter w:w="2916" w:type="dxa"/>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035</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120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85 000,0</w:t>
            </w:r>
          </w:p>
        </w:tc>
      </w:tr>
      <w:tr w:rsidR="008E6AE7" w:rsidRPr="008E6AE7" w:rsidTr="008E6AE7">
        <w:trPr>
          <w:gridAfter w:val="5"/>
          <w:wAfter w:w="2916" w:type="dxa"/>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lastRenderedPageBreak/>
              <w:t>2.2.</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rPr>
                <w:rFonts w:ascii="Times New Roman" w:hAnsi="Times New Roman"/>
                <w:b/>
                <w:bCs/>
                <w:sz w:val="20"/>
                <w:szCs w:val="20"/>
              </w:rPr>
            </w:pPr>
            <w:r w:rsidRPr="00176B19">
              <w:rPr>
                <w:rFonts w:ascii="Times New Roman" w:hAnsi="Times New Roman"/>
                <w:b/>
                <w:bCs/>
                <w:sz w:val="20"/>
                <w:szCs w:val="20"/>
              </w:rPr>
              <w:t>ДОХОДЫ ОТ ОКАЗАНИЯ ПЛАТНЫХ УСЛУГ (РАБОТ) И КОМПЕНСАЦИИ ЗАТРАТ ГОСУДАРСТВА</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FF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25 000,0</w:t>
            </w:r>
          </w:p>
        </w:tc>
      </w:tr>
      <w:tr w:rsidR="00176B19" w:rsidRPr="00176B19" w:rsidTr="008E6AE7">
        <w:trPr>
          <w:gridAfter w:val="5"/>
          <w:wAfter w:w="2916"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13</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995</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130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25 000,0</w:t>
            </w:r>
          </w:p>
        </w:tc>
      </w:tr>
      <w:tr w:rsidR="00176B19" w:rsidRPr="00176B19" w:rsidTr="008E6AE7">
        <w:trPr>
          <w:gridAfter w:val="5"/>
          <w:wAfter w:w="2916"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2.3.</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248 000,0</w:t>
            </w:r>
          </w:p>
        </w:tc>
      </w:tr>
      <w:tr w:rsidR="00176B19" w:rsidRPr="00176B19" w:rsidTr="008E6AE7">
        <w:trPr>
          <w:gridAfter w:val="5"/>
          <w:wAfter w:w="2916"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Доходы от реализации имущества, находящиеся в оперативном управлении учреждений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sz w:val="18"/>
              </w:rPr>
            </w:pPr>
            <w:r w:rsidRPr="00176B19">
              <w:rPr>
                <w:rFonts w:ascii="Times New Roman" w:hAnsi="Times New Roman"/>
                <w:sz w:val="18"/>
              </w:rPr>
              <w:t>248 000,0</w:t>
            </w:r>
          </w:p>
        </w:tc>
      </w:tr>
      <w:tr w:rsidR="008E6AE7" w:rsidRPr="008E6AE7" w:rsidTr="008E6AE7">
        <w:trPr>
          <w:gridAfter w:val="5"/>
          <w:wAfter w:w="2916"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2.4.</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ПРОЧИЕ НЕНАЛОГОВЫЕ ДОХОДЫ</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17</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771" w:type="dxa"/>
            <w:gridSpan w:val="2"/>
            <w:tcBorders>
              <w:top w:val="nil"/>
              <w:left w:val="nil"/>
              <w:bottom w:val="single" w:sz="4" w:space="0" w:color="auto"/>
              <w:right w:val="single" w:sz="4" w:space="0" w:color="auto"/>
            </w:tcBorders>
            <w:shd w:val="clear" w:color="000000" w:fill="FFFF00"/>
            <w:noWrap/>
            <w:hideMark/>
          </w:tcPr>
          <w:p w:rsidR="00176B19" w:rsidRPr="00176B19" w:rsidRDefault="00176B19" w:rsidP="00176B19">
            <w:pPr>
              <w:ind w:firstLine="0"/>
              <w:jc w:val="right"/>
              <w:rPr>
                <w:rFonts w:ascii="Times New Roman" w:hAnsi="Times New Roman"/>
                <w:b/>
                <w:bCs/>
                <w:sz w:val="18"/>
              </w:rPr>
            </w:pPr>
            <w:r w:rsidRPr="00176B19">
              <w:rPr>
                <w:rFonts w:ascii="Times New Roman" w:hAnsi="Times New Roman"/>
                <w:b/>
                <w:bCs/>
                <w:sz w:val="18"/>
              </w:rPr>
              <w:t>0,0</w:t>
            </w:r>
          </w:p>
        </w:tc>
      </w:tr>
      <w:tr w:rsidR="00176B19" w:rsidRPr="00176B19" w:rsidTr="008E6AE7">
        <w:trPr>
          <w:gridAfter w:val="5"/>
          <w:wAfter w:w="2916"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Прочие неналоговые доходы бюджетов сельских поселений</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17</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050</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180</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sz w:val="18"/>
              </w:rPr>
            </w:pPr>
            <w:r w:rsidRPr="00176B19">
              <w:rPr>
                <w:rFonts w:ascii="Times New Roman" w:hAnsi="Times New Roman"/>
                <w:sz w:val="18"/>
              </w:rPr>
              <w:t> </w:t>
            </w:r>
          </w:p>
        </w:tc>
      </w:tr>
      <w:tr w:rsidR="00176B19" w:rsidRPr="00176B19" w:rsidTr="008E6AE7">
        <w:trPr>
          <w:gridAfter w:val="5"/>
          <w:wAfter w:w="2916" w:type="dxa"/>
          <w:trHeight w:val="61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20"/>
                <w:szCs w:val="20"/>
              </w:rPr>
            </w:pPr>
            <w:r w:rsidRPr="00176B19">
              <w:rPr>
                <w:rFonts w:ascii="Times New Roman" w:hAnsi="Times New Roman"/>
                <w:b/>
                <w:bCs/>
                <w:sz w:val="20"/>
                <w:szCs w:val="20"/>
              </w:rPr>
              <w:t>ИТОГО ИСТОЧНИКОВ ДОХОДОВ</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36" w:type="dxa"/>
            <w:gridSpan w:val="2"/>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536" w:type="dxa"/>
            <w:gridSpan w:val="3"/>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w:t>
            </w:r>
          </w:p>
        </w:tc>
        <w:tc>
          <w:tcPr>
            <w:tcW w:w="771" w:type="dxa"/>
            <w:gridSpan w:val="2"/>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8"/>
                <w:szCs w:val="28"/>
              </w:rPr>
            </w:pPr>
            <w:r w:rsidRPr="00176B19">
              <w:rPr>
                <w:rFonts w:ascii="Times New Roman" w:hAnsi="Times New Roman"/>
                <w:b/>
                <w:bCs/>
                <w:sz w:val="18"/>
                <w:szCs w:val="28"/>
              </w:rPr>
              <w:t>2 896 659,00</w:t>
            </w:r>
          </w:p>
        </w:tc>
      </w:tr>
    </w:tbl>
    <w:p w:rsidR="00176B19" w:rsidRDefault="00176B19" w:rsidP="00176B19">
      <w:pPr>
        <w:shd w:val="clear" w:color="auto" w:fill="FFFFFF"/>
        <w:spacing w:line="309" w:lineRule="exact"/>
        <w:ind w:right="12"/>
        <w:rPr>
          <w:sz w:val="26"/>
          <w:szCs w:val="26"/>
        </w:rPr>
      </w:pPr>
    </w:p>
    <w:tbl>
      <w:tblPr>
        <w:tblW w:w="11540" w:type="dxa"/>
        <w:tblInd w:w="108" w:type="dxa"/>
        <w:tblLook w:val="04A0"/>
      </w:tblPr>
      <w:tblGrid>
        <w:gridCol w:w="880"/>
        <w:gridCol w:w="4972"/>
        <w:gridCol w:w="456"/>
        <w:gridCol w:w="411"/>
        <w:gridCol w:w="411"/>
        <w:gridCol w:w="411"/>
        <w:gridCol w:w="456"/>
        <w:gridCol w:w="411"/>
        <w:gridCol w:w="536"/>
        <w:gridCol w:w="456"/>
        <w:gridCol w:w="2140"/>
      </w:tblGrid>
      <w:tr w:rsidR="00176B19" w:rsidRPr="00176B19" w:rsidTr="00176B19">
        <w:trPr>
          <w:trHeight w:val="37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5200" w:type="dxa"/>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c>
          <w:tcPr>
            <w:tcW w:w="5460" w:type="dxa"/>
            <w:gridSpan w:val="9"/>
            <w:tcBorders>
              <w:top w:val="nil"/>
              <w:left w:val="nil"/>
              <w:bottom w:val="nil"/>
              <w:right w:val="nil"/>
            </w:tcBorders>
            <w:shd w:val="clear" w:color="auto" w:fill="auto"/>
            <w:noWrap/>
            <w:hideMark/>
          </w:tcPr>
          <w:p w:rsidR="00176B19" w:rsidRPr="00176B19" w:rsidRDefault="00176B19" w:rsidP="00176B19">
            <w:pPr>
              <w:ind w:firstLine="0"/>
              <w:jc w:val="right"/>
              <w:rPr>
                <w:rFonts w:ascii="Times New Roman" w:hAnsi="Times New Roman"/>
                <w:b/>
                <w:bCs/>
                <w:sz w:val="28"/>
                <w:szCs w:val="28"/>
              </w:rPr>
            </w:pPr>
          </w:p>
        </w:tc>
      </w:tr>
      <w:tr w:rsidR="00176B19" w:rsidRPr="00176B19" w:rsidTr="00176B19">
        <w:trPr>
          <w:trHeight w:val="270"/>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Приложение№2</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XXXXIV сессии IV созыва от 27.12.2022 №139 "О внесении </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изменений в решение XXXIV сессии IV созыва</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Совета Красноборского сельского поселения</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от 14.12.2021 г. №108 "Об утверждении бюджета</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Красноборского сельского поселения на 2022 год.</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 №2</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XXXIV сессии IV созыва "О бюджете Красноборского сельского </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поселения на 2022 год" от 14.12.2021 г. №108</w:t>
            </w: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5200" w:type="dxa"/>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right"/>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214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r>
      <w:tr w:rsidR="00176B19" w:rsidRPr="00176B19" w:rsidTr="00176B19">
        <w:trPr>
          <w:trHeight w:val="276"/>
        </w:trPr>
        <w:tc>
          <w:tcPr>
            <w:tcW w:w="11540" w:type="dxa"/>
            <w:gridSpan w:val="11"/>
            <w:vMerge w:val="restart"/>
            <w:tcBorders>
              <w:top w:val="nil"/>
              <w:left w:val="nil"/>
              <w:bottom w:val="nil"/>
              <w:right w:val="nil"/>
            </w:tcBorders>
            <w:shd w:val="clear" w:color="auto" w:fill="auto"/>
            <w:vAlign w:val="center"/>
            <w:hideMark/>
          </w:tcPr>
          <w:p w:rsidR="00176B19" w:rsidRPr="00176B19" w:rsidRDefault="00176B19" w:rsidP="00176B19">
            <w:pPr>
              <w:ind w:firstLine="0"/>
              <w:jc w:val="center"/>
              <w:rPr>
                <w:rFonts w:ascii="Times New Roman" w:hAnsi="Times New Roman"/>
                <w:b/>
                <w:bCs/>
              </w:rPr>
            </w:pPr>
            <w:r w:rsidRPr="00176B19">
              <w:rPr>
                <w:rFonts w:ascii="Times New Roman" w:hAnsi="Times New Roman"/>
                <w:b/>
                <w:bCs/>
              </w:rPr>
              <w:t xml:space="preserve">        Межбюджетные трансферты получаемые из бюджета Пудожского муниципального района на 2022 год</w:t>
            </w:r>
          </w:p>
        </w:tc>
      </w:tr>
      <w:tr w:rsidR="00176B19" w:rsidRPr="00176B19" w:rsidTr="00176B19">
        <w:trPr>
          <w:trHeight w:val="435"/>
        </w:trPr>
        <w:tc>
          <w:tcPr>
            <w:tcW w:w="11540" w:type="dxa"/>
            <w:gridSpan w:val="11"/>
            <w:vMerge/>
            <w:tcBorders>
              <w:top w:val="nil"/>
              <w:left w:val="nil"/>
              <w:bottom w:val="nil"/>
              <w:right w:val="nil"/>
            </w:tcBorders>
            <w:vAlign w:val="center"/>
            <w:hideMark/>
          </w:tcPr>
          <w:p w:rsidR="00176B19" w:rsidRPr="00176B19" w:rsidRDefault="00176B19" w:rsidP="00176B19">
            <w:pPr>
              <w:ind w:firstLine="0"/>
              <w:jc w:val="left"/>
              <w:rPr>
                <w:rFonts w:ascii="Times New Roman" w:hAnsi="Times New Roman"/>
                <w:b/>
                <w:bCs/>
              </w:rPr>
            </w:pPr>
          </w:p>
        </w:tc>
      </w:tr>
      <w:tr w:rsidR="00176B19" w:rsidRPr="00176B19" w:rsidTr="00176B19">
        <w:trPr>
          <w:trHeight w:val="255"/>
        </w:trPr>
        <w:tc>
          <w:tcPr>
            <w:tcW w:w="880" w:type="dxa"/>
            <w:tcBorders>
              <w:top w:val="nil"/>
              <w:left w:val="nil"/>
              <w:bottom w:val="nil"/>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p>
        </w:tc>
        <w:tc>
          <w:tcPr>
            <w:tcW w:w="5200" w:type="dxa"/>
            <w:tcBorders>
              <w:top w:val="nil"/>
              <w:left w:val="nil"/>
              <w:bottom w:val="nil"/>
              <w:right w:val="nil"/>
            </w:tcBorders>
            <w:shd w:val="clear" w:color="auto" w:fill="auto"/>
            <w:hideMark/>
          </w:tcPr>
          <w:p w:rsidR="00176B19" w:rsidRPr="00176B19" w:rsidRDefault="00176B19" w:rsidP="00176B19">
            <w:pPr>
              <w:ind w:firstLine="0"/>
              <w:jc w:val="left"/>
              <w:rPr>
                <w:rFonts w:ascii="Times New Roman" w:hAnsi="Times New Roman"/>
                <w:sz w:val="20"/>
                <w:szCs w:val="20"/>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right"/>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176B19" w:rsidRPr="00176B19" w:rsidRDefault="00176B19" w:rsidP="00176B19">
            <w:pPr>
              <w:ind w:firstLine="0"/>
              <w:jc w:val="center"/>
              <w:rPr>
                <w:rFonts w:ascii="Times New Roman" w:hAnsi="Times New Roman"/>
                <w:sz w:val="16"/>
                <w:szCs w:val="16"/>
              </w:rPr>
            </w:pPr>
          </w:p>
        </w:tc>
        <w:tc>
          <w:tcPr>
            <w:tcW w:w="400" w:type="dxa"/>
            <w:tcBorders>
              <w:top w:val="nil"/>
              <w:left w:val="nil"/>
              <w:bottom w:val="single" w:sz="4" w:space="0" w:color="auto"/>
              <w:right w:val="nil"/>
            </w:tcBorders>
            <w:shd w:val="clear" w:color="auto" w:fill="auto"/>
            <w:noWrap/>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w:t>
            </w:r>
          </w:p>
        </w:tc>
        <w:tc>
          <w:tcPr>
            <w:tcW w:w="2140" w:type="dxa"/>
            <w:tcBorders>
              <w:top w:val="nil"/>
              <w:left w:val="nil"/>
              <w:bottom w:val="single" w:sz="4" w:space="0" w:color="auto"/>
              <w:right w:val="nil"/>
            </w:tcBorders>
            <w:shd w:val="clear" w:color="auto" w:fill="auto"/>
            <w:noWrap/>
            <w:hideMark/>
          </w:tcPr>
          <w:p w:rsidR="00176B19" w:rsidRPr="00176B19" w:rsidRDefault="00176B19" w:rsidP="00176B19">
            <w:pPr>
              <w:ind w:firstLine="0"/>
              <w:jc w:val="right"/>
              <w:rPr>
                <w:rFonts w:ascii="Times New Roman" w:hAnsi="Times New Roman"/>
                <w:sz w:val="20"/>
                <w:szCs w:val="20"/>
              </w:rPr>
            </w:pPr>
            <w:r w:rsidRPr="00176B19">
              <w:rPr>
                <w:rFonts w:ascii="Times New Roman" w:hAnsi="Times New Roman"/>
                <w:sz w:val="20"/>
                <w:szCs w:val="20"/>
              </w:rPr>
              <w:t>(рублей)</w:t>
            </w:r>
          </w:p>
        </w:tc>
      </w:tr>
      <w:tr w:rsidR="00176B19" w:rsidRPr="00176B19" w:rsidTr="00176B19">
        <w:trPr>
          <w:trHeight w:val="84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20"/>
                <w:szCs w:val="20"/>
              </w:rPr>
            </w:pPr>
            <w:r w:rsidRPr="00176B19">
              <w:rPr>
                <w:rFonts w:ascii="Times New Roman" w:hAnsi="Times New Roman"/>
                <w:sz w:val="20"/>
                <w:szCs w:val="20"/>
              </w:rPr>
              <w:t xml:space="preserve">№ </w:t>
            </w:r>
            <w:proofErr w:type="spellStart"/>
            <w:r w:rsidRPr="00176B19">
              <w:rPr>
                <w:rFonts w:ascii="Times New Roman" w:hAnsi="Times New Roman"/>
                <w:sz w:val="20"/>
                <w:szCs w:val="20"/>
              </w:rPr>
              <w:t>п</w:t>
            </w:r>
            <w:proofErr w:type="spellEnd"/>
            <w:r w:rsidRPr="00176B19">
              <w:rPr>
                <w:rFonts w:ascii="Times New Roman" w:hAnsi="Times New Roman"/>
                <w:sz w:val="20"/>
                <w:szCs w:val="20"/>
              </w:rPr>
              <w:t>/</w:t>
            </w:r>
            <w:proofErr w:type="spellStart"/>
            <w:r w:rsidRPr="00176B19">
              <w:rPr>
                <w:rFonts w:ascii="Times New Roman" w:hAnsi="Times New Roman"/>
                <w:sz w:val="20"/>
                <w:szCs w:val="20"/>
              </w:rPr>
              <w:t>п</w:t>
            </w:r>
            <w:proofErr w:type="spellEnd"/>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20"/>
                <w:szCs w:val="20"/>
              </w:rPr>
            </w:pPr>
            <w:r w:rsidRPr="00176B19">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320" w:type="dxa"/>
            <w:gridSpan w:val="8"/>
            <w:tcBorders>
              <w:top w:val="single" w:sz="4" w:space="0" w:color="auto"/>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Код бюджетной классификации Российской Федерации</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20"/>
                <w:szCs w:val="20"/>
              </w:rPr>
            </w:pPr>
            <w:r w:rsidRPr="00176B19">
              <w:rPr>
                <w:rFonts w:ascii="Times New Roman" w:hAnsi="Times New Roman"/>
                <w:sz w:val="20"/>
                <w:szCs w:val="20"/>
              </w:rPr>
              <w:t>сумма</w:t>
            </w:r>
          </w:p>
        </w:tc>
      </w:tr>
      <w:tr w:rsidR="00176B19" w:rsidRPr="00176B19" w:rsidTr="00176B19">
        <w:trPr>
          <w:trHeight w:val="14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176B19" w:rsidRPr="00176B19" w:rsidRDefault="00176B19" w:rsidP="00176B19">
            <w:pPr>
              <w:ind w:firstLine="0"/>
              <w:jc w:val="left"/>
              <w:rPr>
                <w:rFonts w:ascii="Times New Roman" w:hAnsi="Times New Roman"/>
                <w:sz w:val="20"/>
                <w:szCs w:val="2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176B19" w:rsidRPr="00176B19" w:rsidRDefault="00176B19" w:rsidP="00176B19">
            <w:pPr>
              <w:ind w:firstLine="0"/>
              <w:jc w:val="left"/>
              <w:rPr>
                <w:rFonts w:ascii="Times New Roman" w:hAnsi="Times New Roman"/>
                <w:sz w:val="20"/>
                <w:szCs w:val="20"/>
              </w:rPr>
            </w:pPr>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proofErr w:type="spellStart"/>
            <w:r w:rsidRPr="00176B19">
              <w:rPr>
                <w:rFonts w:ascii="Times New Roman" w:hAnsi="Times New Roman"/>
                <w:sz w:val="16"/>
                <w:szCs w:val="16"/>
              </w:rPr>
              <w:t>Админист-ратор</w:t>
            </w:r>
            <w:proofErr w:type="spellEnd"/>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proofErr w:type="spellStart"/>
            <w:r w:rsidRPr="00176B19">
              <w:rPr>
                <w:rFonts w:ascii="Times New Roman" w:hAnsi="Times New Roman"/>
                <w:sz w:val="16"/>
                <w:szCs w:val="16"/>
              </w:rPr>
              <w:t>Подгруп-па</w:t>
            </w:r>
            <w:proofErr w:type="spellEnd"/>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Статья</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Подстатья</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proofErr w:type="spellStart"/>
            <w:r w:rsidRPr="00176B19">
              <w:rPr>
                <w:rFonts w:ascii="Times New Roman" w:hAnsi="Times New Roman"/>
                <w:sz w:val="16"/>
                <w:szCs w:val="16"/>
              </w:rPr>
              <w:t>Програм-ма</w:t>
            </w:r>
            <w:proofErr w:type="spellEnd"/>
          </w:p>
        </w:tc>
        <w:tc>
          <w:tcPr>
            <w:tcW w:w="400" w:type="dxa"/>
            <w:tcBorders>
              <w:top w:val="nil"/>
              <w:left w:val="nil"/>
              <w:bottom w:val="single" w:sz="4" w:space="0" w:color="auto"/>
              <w:right w:val="single" w:sz="4" w:space="0" w:color="auto"/>
            </w:tcBorders>
            <w:shd w:val="clear" w:color="auto" w:fill="auto"/>
            <w:textDirection w:val="btLr"/>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 xml:space="preserve">Эконом. </w:t>
            </w:r>
            <w:proofErr w:type="spellStart"/>
            <w:r w:rsidRPr="00176B19">
              <w:rPr>
                <w:rFonts w:ascii="Times New Roman" w:hAnsi="Times New Roman"/>
                <w:sz w:val="16"/>
                <w:szCs w:val="16"/>
              </w:rPr>
              <w:t>клас-ция</w:t>
            </w:r>
            <w:proofErr w:type="spellEnd"/>
          </w:p>
        </w:tc>
        <w:tc>
          <w:tcPr>
            <w:tcW w:w="2140" w:type="dxa"/>
            <w:vMerge/>
            <w:tcBorders>
              <w:top w:val="nil"/>
              <w:left w:val="single" w:sz="4" w:space="0" w:color="auto"/>
              <w:bottom w:val="single" w:sz="4" w:space="0" w:color="auto"/>
              <w:right w:val="single" w:sz="4" w:space="0" w:color="auto"/>
            </w:tcBorders>
            <w:vAlign w:val="center"/>
            <w:hideMark/>
          </w:tcPr>
          <w:p w:rsidR="00176B19" w:rsidRPr="00176B19" w:rsidRDefault="00176B19" w:rsidP="00176B19">
            <w:pPr>
              <w:ind w:firstLine="0"/>
              <w:jc w:val="left"/>
              <w:rPr>
                <w:rFonts w:ascii="Times New Roman" w:hAnsi="Times New Roman"/>
                <w:sz w:val="20"/>
                <w:szCs w:val="20"/>
              </w:rPr>
            </w:pPr>
          </w:p>
        </w:tc>
      </w:tr>
      <w:tr w:rsidR="00176B19" w:rsidRPr="00176B19" w:rsidTr="00176B19">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БЕЗВОЗМЕЗДНЫЕ ПОСТУПЛЕНИЯ</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7 543 384,91</w:t>
            </w:r>
          </w:p>
        </w:tc>
      </w:tr>
      <w:tr w:rsidR="00176B19" w:rsidRPr="00176B19" w:rsidTr="00176B19">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000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7 543 384,9</w:t>
            </w:r>
          </w:p>
        </w:tc>
      </w:tr>
      <w:tr w:rsidR="00176B19" w:rsidRPr="00176B19" w:rsidTr="00176B19">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1.1.</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Дотации   на выравнивание бюджетной обеспеченности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15</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001</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00"/>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2 480 380,0</w:t>
            </w:r>
          </w:p>
        </w:tc>
      </w:tr>
      <w:tr w:rsidR="00176B19" w:rsidRPr="00176B19" w:rsidTr="00176B19">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Дотации  бюджетам сельских поселений на выравнивание бюджетной обеспеченности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15</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001</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2 480 380,0</w:t>
            </w:r>
          </w:p>
        </w:tc>
      </w:tr>
      <w:tr w:rsidR="00176B19" w:rsidRPr="00176B19" w:rsidTr="00176B19">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lastRenderedPageBreak/>
              <w:t>1.2.</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Субсидии бюджетам Бюджетной системы Российской Федерации (межбюджетные субсидии)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00"/>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3 716 068,16</w:t>
            </w:r>
          </w:p>
        </w:tc>
      </w:tr>
      <w:tr w:rsidR="00176B19" w:rsidRPr="00176B19" w:rsidTr="00176B19">
        <w:trPr>
          <w:trHeight w:val="1020"/>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Субсидии местным бюджетам на поддержку местных инициатив граждан, проживающих в муниципальных образованиях</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29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3 648 250,18</w:t>
            </w:r>
          </w:p>
        </w:tc>
      </w:tr>
      <w:tr w:rsidR="00176B19" w:rsidRPr="00176B19" w:rsidTr="00176B19">
        <w:trPr>
          <w:trHeight w:val="142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176B19">
              <w:rPr>
                <w:rFonts w:ascii="Times New Roman" w:hAnsi="Times New Roman"/>
                <w:b/>
                <w:bCs/>
                <w:sz w:val="20"/>
                <w:szCs w:val="20"/>
              </w:rPr>
              <w:t>(24327)</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29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67 818,0</w:t>
            </w:r>
          </w:p>
        </w:tc>
      </w:tr>
      <w:tr w:rsidR="00176B19" w:rsidRPr="00176B19" w:rsidTr="00176B19">
        <w:trPr>
          <w:trHeight w:val="720"/>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1.3.</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color w:val="000000"/>
                <w:sz w:val="20"/>
                <w:szCs w:val="20"/>
              </w:rPr>
            </w:pPr>
            <w:r w:rsidRPr="00176B19">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00"/>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172 300,0</w:t>
            </w:r>
          </w:p>
        </w:tc>
      </w:tr>
      <w:tr w:rsidR="00176B19" w:rsidRPr="00176B19" w:rsidTr="00176B19">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35</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118</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170 300,0</w:t>
            </w:r>
          </w:p>
        </w:tc>
      </w:tr>
      <w:tr w:rsidR="00176B19" w:rsidRPr="00176B19" w:rsidTr="00176B19">
        <w:trPr>
          <w:trHeight w:val="930"/>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color w:val="000000"/>
                <w:sz w:val="20"/>
                <w:szCs w:val="20"/>
              </w:rPr>
            </w:pPr>
            <w:r w:rsidRPr="00176B19">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35</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118</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170 300,0</w:t>
            </w:r>
          </w:p>
        </w:tc>
      </w:tr>
      <w:tr w:rsidR="00176B19" w:rsidRPr="00176B19" w:rsidTr="00176B19">
        <w:trPr>
          <w:trHeight w:val="58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Субвенции местным бюджетам на осуществление части переданных полномочий</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30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024</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2 000,0</w:t>
            </w:r>
          </w:p>
        </w:tc>
      </w:tr>
      <w:tr w:rsidR="00176B19" w:rsidRPr="00176B19" w:rsidTr="00176B19">
        <w:trPr>
          <w:trHeight w:val="810"/>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30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024</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2 000,0</w:t>
            </w:r>
          </w:p>
        </w:tc>
      </w:tr>
      <w:tr w:rsidR="00176B19" w:rsidRPr="00176B19" w:rsidTr="00176B19">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1.4.</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40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928 336,8</w:t>
            </w:r>
          </w:p>
        </w:tc>
      </w:tr>
      <w:tr w:rsidR="00176B19" w:rsidRPr="00176B19" w:rsidTr="00176B19">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40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014</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369 400,0</w:t>
            </w:r>
          </w:p>
        </w:tc>
      </w:tr>
      <w:tr w:rsidR="00176B19" w:rsidRPr="00176B19" w:rsidTr="00176B19">
        <w:trPr>
          <w:trHeight w:val="112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 xml:space="preserve">Иной межбюджетный трансферт на </w:t>
            </w:r>
            <w:proofErr w:type="spellStart"/>
            <w:r w:rsidRPr="00176B19">
              <w:rPr>
                <w:rFonts w:ascii="Times New Roman" w:hAnsi="Times New Roman"/>
                <w:sz w:val="20"/>
                <w:szCs w:val="20"/>
              </w:rPr>
              <w:t>обеспесение</w:t>
            </w:r>
            <w:proofErr w:type="spellEnd"/>
            <w:r w:rsidRPr="00176B19">
              <w:rPr>
                <w:rFonts w:ascii="Times New Roman" w:hAnsi="Times New Roman"/>
                <w:sz w:val="20"/>
                <w:szCs w:val="20"/>
              </w:rPr>
              <w:t xml:space="preserve"> доступа органов местного самоуправления и муниципальных учреждений к сети интернет</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29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32 400,0</w:t>
            </w:r>
          </w:p>
        </w:tc>
      </w:tr>
      <w:tr w:rsidR="00176B19" w:rsidRPr="00176B19" w:rsidTr="00176B19">
        <w:trPr>
          <w:trHeight w:val="64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Иной МБТ на поддержку развития ТОС</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49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498 758,8</w:t>
            </w:r>
          </w:p>
        </w:tc>
      </w:tr>
      <w:tr w:rsidR="00176B19" w:rsidRPr="00176B19" w:rsidTr="00176B19">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Прочие межбюджетные трансферты</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49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27 778,0</w:t>
            </w:r>
          </w:p>
        </w:tc>
      </w:tr>
      <w:tr w:rsidR="00176B19" w:rsidRPr="00176B19" w:rsidTr="00176B19">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1.5.</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Прочие безвозмездные поступления</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07</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05</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246 300,0</w:t>
            </w:r>
          </w:p>
        </w:tc>
      </w:tr>
      <w:tr w:rsidR="00176B19" w:rsidRPr="00176B19" w:rsidTr="00176B19">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ascii="Times New Roman" w:hAnsi="Times New Roman"/>
                <w:sz w:val="20"/>
                <w:szCs w:val="20"/>
              </w:rPr>
            </w:pPr>
            <w:r w:rsidRPr="00176B19">
              <w:rPr>
                <w:rFonts w:ascii="Times New Roman" w:hAnsi="Times New Roman"/>
                <w:sz w:val="20"/>
                <w:szCs w:val="20"/>
              </w:rPr>
              <w:t>Прочие безвозмездные поступления в бюджет сельских поселения</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07</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right"/>
              <w:rPr>
                <w:rFonts w:ascii="Times New Roman" w:hAnsi="Times New Roman"/>
                <w:sz w:val="16"/>
                <w:szCs w:val="16"/>
              </w:rPr>
            </w:pPr>
            <w:r w:rsidRPr="00176B19">
              <w:rPr>
                <w:rFonts w:ascii="Times New Roman" w:hAnsi="Times New Roman"/>
                <w:sz w:val="16"/>
                <w:szCs w:val="16"/>
              </w:rPr>
              <w:t>05</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030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176B19" w:rsidRPr="00176B19" w:rsidRDefault="00176B19" w:rsidP="00176B19">
            <w:pPr>
              <w:ind w:firstLine="0"/>
              <w:jc w:val="center"/>
              <w:rPr>
                <w:rFonts w:ascii="Times New Roman" w:hAnsi="Times New Roman"/>
                <w:sz w:val="16"/>
                <w:szCs w:val="16"/>
              </w:rPr>
            </w:pPr>
            <w:r w:rsidRPr="00176B19">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176B19" w:rsidRPr="00176B19" w:rsidRDefault="00176B19" w:rsidP="00176B19">
            <w:pPr>
              <w:ind w:firstLine="0"/>
              <w:jc w:val="right"/>
              <w:rPr>
                <w:rFonts w:ascii="Times New Roman" w:hAnsi="Times New Roman"/>
              </w:rPr>
            </w:pPr>
            <w:r w:rsidRPr="00176B19">
              <w:rPr>
                <w:rFonts w:ascii="Times New Roman" w:hAnsi="Times New Roman"/>
              </w:rPr>
              <w:t>246 300,0</w:t>
            </w:r>
          </w:p>
        </w:tc>
      </w:tr>
      <w:tr w:rsidR="00176B19" w:rsidRPr="00176B19" w:rsidTr="00176B19">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left"/>
              <w:rPr>
                <w:rFonts w:ascii="Times New Roman" w:hAnsi="Times New Roman"/>
                <w:b/>
                <w:bCs/>
                <w:sz w:val="20"/>
                <w:szCs w:val="20"/>
              </w:rPr>
            </w:pPr>
            <w:r w:rsidRPr="00176B19">
              <w:rPr>
                <w:rFonts w:ascii="Times New Roman" w:hAnsi="Times New Roman"/>
                <w:b/>
                <w:bCs/>
                <w:sz w:val="20"/>
                <w:szCs w:val="20"/>
              </w:rPr>
              <w:t>ИТОГО ДОХОДОВ</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right"/>
              <w:rPr>
                <w:rFonts w:ascii="Times New Roman" w:hAnsi="Times New Roman"/>
                <w:b/>
                <w:bCs/>
                <w:sz w:val="16"/>
                <w:szCs w:val="16"/>
              </w:rPr>
            </w:pPr>
            <w:r w:rsidRPr="00176B19">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176B19" w:rsidRPr="00176B19" w:rsidRDefault="00176B19" w:rsidP="00176B19">
            <w:pPr>
              <w:ind w:firstLine="0"/>
              <w:jc w:val="center"/>
              <w:rPr>
                <w:rFonts w:ascii="Times New Roman" w:hAnsi="Times New Roman"/>
                <w:b/>
                <w:bCs/>
                <w:sz w:val="16"/>
                <w:szCs w:val="16"/>
              </w:rPr>
            </w:pPr>
            <w:r w:rsidRPr="00176B19">
              <w:rPr>
                <w:rFonts w:ascii="Times New Roman" w:hAnsi="Times New Roman"/>
                <w:b/>
                <w:bCs/>
                <w:sz w:val="16"/>
                <w:szCs w:val="16"/>
              </w:rPr>
              <w:t> </w:t>
            </w:r>
          </w:p>
        </w:tc>
        <w:tc>
          <w:tcPr>
            <w:tcW w:w="2140" w:type="dxa"/>
            <w:tcBorders>
              <w:top w:val="nil"/>
              <w:left w:val="nil"/>
              <w:bottom w:val="single" w:sz="4" w:space="0" w:color="auto"/>
              <w:right w:val="single" w:sz="4" w:space="0" w:color="auto"/>
            </w:tcBorders>
            <w:shd w:val="clear" w:color="000000" w:fill="FFFFFF"/>
            <w:noWrap/>
            <w:hideMark/>
          </w:tcPr>
          <w:p w:rsidR="00176B19" w:rsidRPr="00176B19" w:rsidRDefault="00176B19" w:rsidP="00176B19">
            <w:pPr>
              <w:ind w:firstLine="0"/>
              <w:jc w:val="right"/>
              <w:rPr>
                <w:rFonts w:ascii="Times New Roman" w:hAnsi="Times New Roman"/>
                <w:b/>
                <w:bCs/>
              </w:rPr>
            </w:pPr>
            <w:r w:rsidRPr="00176B19">
              <w:rPr>
                <w:rFonts w:ascii="Times New Roman" w:hAnsi="Times New Roman"/>
                <w:b/>
                <w:bCs/>
              </w:rPr>
              <w:t>7 543 384,91</w:t>
            </w:r>
          </w:p>
        </w:tc>
      </w:tr>
    </w:tbl>
    <w:p w:rsidR="00176B19" w:rsidRDefault="00176B19" w:rsidP="00176B19">
      <w:pPr>
        <w:shd w:val="clear" w:color="auto" w:fill="FFFFFF"/>
        <w:spacing w:line="309" w:lineRule="exact"/>
        <w:ind w:right="12"/>
        <w:rPr>
          <w:sz w:val="26"/>
          <w:szCs w:val="26"/>
        </w:rPr>
      </w:pPr>
    </w:p>
    <w:tbl>
      <w:tblPr>
        <w:tblW w:w="12740" w:type="dxa"/>
        <w:tblInd w:w="93" w:type="dxa"/>
        <w:tblLook w:val="04A0"/>
      </w:tblPr>
      <w:tblGrid>
        <w:gridCol w:w="4240"/>
        <w:gridCol w:w="1666"/>
        <w:gridCol w:w="2560"/>
        <w:gridCol w:w="2860"/>
        <w:gridCol w:w="1600"/>
      </w:tblGrid>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Приложение </w:t>
            </w:r>
            <w:r w:rsidRPr="00176B19">
              <w:rPr>
                <w:rFonts w:cs="Arial"/>
                <w:b/>
                <w:bCs/>
                <w:sz w:val="20"/>
                <w:szCs w:val="20"/>
              </w:rPr>
              <w:lastRenderedPageBreak/>
              <w:t>№3</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XXXXIV сессии IV созыва от 27.12.2022 №139 "О внесении </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изменений в решение XXXIV сессии IV созыва</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Совета Красноборского сельского поселения</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от 14.12.2021 г. №108 "Об утверждении бюджета</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Красноборского сельского поселения на 2022 год.</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left"/>
              <w:rPr>
                <w:rFonts w:cs="Arial"/>
                <w:sz w:val="20"/>
                <w:szCs w:val="20"/>
              </w:rPr>
            </w:pP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 №3</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XXXIV сессии IV созыва "О бюджете Красноборского сельского </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поселения на 2022 год" от 14.12.2021 г.№108 </w:t>
            </w: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176B19" w:rsidRPr="00176B19" w:rsidRDefault="00176B19" w:rsidP="00176B19">
            <w:pPr>
              <w:ind w:firstLine="0"/>
              <w:jc w:val="left"/>
              <w:rPr>
                <w:rFonts w:cs="Arial"/>
                <w:sz w:val="20"/>
                <w:szCs w:val="20"/>
              </w:rPr>
            </w:pPr>
          </w:p>
        </w:tc>
      </w:tr>
      <w:tr w:rsidR="00176B19" w:rsidRPr="00176B19" w:rsidTr="00176B19">
        <w:trPr>
          <w:trHeight w:val="1395"/>
        </w:trPr>
        <w:tc>
          <w:tcPr>
            <w:tcW w:w="12740" w:type="dxa"/>
            <w:gridSpan w:val="5"/>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sz w:val="28"/>
                <w:szCs w:val="28"/>
              </w:rPr>
            </w:pPr>
            <w:r w:rsidRPr="00176B19">
              <w:rPr>
                <w:rFonts w:cs="Arial"/>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2022 год</w:t>
            </w:r>
          </w:p>
        </w:tc>
      </w:tr>
      <w:tr w:rsidR="00176B19" w:rsidRPr="00176B19" w:rsidTr="00176B19">
        <w:trPr>
          <w:trHeight w:val="255"/>
        </w:trPr>
        <w:tc>
          <w:tcPr>
            <w:tcW w:w="8280" w:type="dxa"/>
            <w:gridSpan w:val="3"/>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r>
      <w:tr w:rsidR="00176B19" w:rsidRPr="00176B19" w:rsidTr="00176B19">
        <w:trPr>
          <w:trHeight w:val="255"/>
        </w:trPr>
        <w:tc>
          <w:tcPr>
            <w:tcW w:w="8280" w:type="dxa"/>
            <w:gridSpan w:val="3"/>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r>
      <w:tr w:rsidR="00176B19" w:rsidRPr="00176B19" w:rsidTr="00176B19">
        <w:trPr>
          <w:trHeight w:val="255"/>
        </w:trPr>
        <w:tc>
          <w:tcPr>
            <w:tcW w:w="42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r>
      <w:tr w:rsidR="00176B19" w:rsidRPr="00176B19" w:rsidTr="00176B19">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Вид источника</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Код классификации источников финансирования дефицита бюджета</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План на год, рублей</w:t>
            </w:r>
          </w:p>
        </w:tc>
      </w:tr>
      <w:tr w:rsidR="00176B19" w:rsidRPr="00176B19" w:rsidTr="00176B19">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cs="Arial"/>
                <w:sz w:val="20"/>
                <w:szCs w:val="20"/>
              </w:rPr>
            </w:pPr>
            <w:r w:rsidRPr="00176B19">
              <w:rPr>
                <w:rFonts w:cs="Arial"/>
                <w:sz w:val="20"/>
                <w:szCs w:val="20"/>
              </w:rPr>
              <w:t>Источники финансирования дефицита бюджета- всего</w:t>
            </w:r>
          </w:p>
        </w:tc>
        <w:tc>
          <w:tcPr>
            <w:tcW w:w="1480" w:type="dxa"/>
            <w:tcBorders>
              <w:top w:val="nil"/>
              <w:left w:val="nil"/>
              <w:bottom w:val="single" w:sz="4" w:space="0" w:color="auto"/>
              <w:right w:val="single" w:sz="4" w:space="0" w:color="auto"/>
            </w:tcBorders>
            <w:shd w:val="clear" w:color="auto" w:fill="auto"/>
            <w:hideMark/>
          </w:tcPr>
          <w:p w:rsidR="00176B19" w:rsidRPr="00176B19" w:rsidRDefault="00176B19" w:rsidP="00176B19">
            <w:pPr>
              <w:ind w:firstLine="0"/>
              <w:jc w:val="center"/>
              <w:rPr>
                <w:rFonts w:cs="Arial"/>
                <w:sz w:val="20"/>
                <w:szCs w:val="20"/>
              </w:rPr>
            </w:pPr>
            <w:r w:rsidRPr="00176B19">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455 151,64</w:t>
            </w:r>
          </w:p>
        </w:tc>
      </w:tr>
      <w:tr w:rsidR="00176B19" w:rsidRPr="00176B19" w:rsidTr="00176B19">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r>
      <w:tr w:rsidR="00176B19" w:rsidRPr="00176B19" w:rsidTr="00176B19">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176B19" w:rsidRPr="00176B19" w:rsidRDefault="00176B19" w:rsidP="00176B19">
            <w:pPr>
              <w:ind w:firstLine="0"/>
              <w:jc w:val="left"/>
              <w:rPr>
                <w:rFonts w:cs="Arial"/>
                <w:color w:val="000000"/>
                <w:sz w:val="20"/>
                <w:szCs w:val="20"/>
              </w:rPr>
            </w:pPr>
            <w:r w:rsidRPr="00176B19">
              <w:rPr>
                <w:rFonts w:cs="Arial"/>
                <w:color w:val="000000"/>
                <w:sz w:val="20"/>
                <w:szCs w:val="20"/>
              </w:rPr>
              <w:t xml:space="preserve">Погашение бюджетами сельских поселений </w:t>
            </w:r>
            <w:proofErr w:type="spellStart"/>
            <w:r w:rsidRPr="00176B19">
              <w:rPr>
                <w:rFonts w:cs="Arial"/>
                <w:color w:val="000000"/>
                <w:sz w:val="20"/>
                <w:szCs w:val="20"/>
              </w:rPr>
              <w:t>кредитов,полученных</w:t>
            </w:r>
            <w:proofErr w:type="spellEnd"/>
            <w:r w:rsidRPr="00176B19">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01030100100000810</w:t>
            </w:r>
          </w:p>
        </w:tc>
        <w:tc>
          <w:tcPr>
            <w:tcW w:w="28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016.01.03.01.00.10.0000.810</w:t>
            </w:r>
          </w:p>
        </w:tc>
        <w:tc>
          <w:tcPr>
            <w:tcW w:w="160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0,00</w:t>
            </w:r>
          </w:p>
        </w:tc>
      </w:tr>
      <w:tr w:rsidR="00176B19" w:rsidRPr="00176B19" w:rsidTr="00176B19">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01050201100000500</w:t>
            </w:r>
          </w:p>
        </w:tc>
        <w:tc>
          <w:tcPr>
            <w:tcW w:w="28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455 151,64</w:t>
            </w:r>
          </w:p>
        </w:tc>
      </w:tr>
      <w:tr w:rsidR="00176B19" w:rsidRPr="00176B19" w:rsidTr="00176B19">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cs="Arial"/>
                <w:sz w:val="20"/>
                <w:szCs w:val="20"/>
              </w:rPr>
            </w:pPr>
            <w:r w:rsidRPr="00176B19">
              <w:rPr>
                <w:rFonts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01050201100000510</w:t>
            </w:r>
          </w:p>
        </w:tc>
        <w:tc>
          <w:tcPr>
            <w:tcW w:w="28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016.01.05.02.01.10.0000.510</w:t>
            </w:r>
          </w:p>
        </w:tc>
        <w:tc>
          <w:tcPr>
            <w:tcW w:w="160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-10 440 043,91</w:t>
            </w:r>
          </w:p>
        </w:tc>
      </w:tr>
      <w:tr w:rsidR="00176B19" w:rsidRPr="00176B19" w:rsidTr="00176B19">
        <w:trPr>
          <w:trHeight w:val="57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76B19" w:rsidRPr="00176B19" w:rsidRDefault="00176B19" w:rsidP="00176B19">
            <w:pPr>
              <w:ind w:firstLine="0"/>
              <w:jc w:val="left"/>
              <w:rPr>
                <w:rFonts w:cs="Arial"/>
                <w:sz w:val="20"/>
                <w:szCs w:val="20"/>
              </w:rPr>
            </w:pPr>
            <w:r w:rsidRPr="00176B19">
              <w:rPr>
                <w:rFonts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176B19" w:rsidRPr="00176B19" w:rsidRDefault="00176B19" w:rsidP="00176B19">
            <w:pPr>
              <w:ind w:firstLine="0"/>
              <w:jc w:val="center"/>
              <w:rPr>
                <w:rFonts w:cs="Arial"/>
                <w:sz w:val="20"/>
                <w:szCs w:val="20"/>
              </w:rPr>
            </w:pPr>
            <w:r w:rsidRPr="00176B19">
              <w:rPr>
                <w:rFonts w:cs="Arial"/>
                <w:sz w:val="20"/>
                <w:szCs w:val="20"/>
              </w:rPr>
              <w:t>01050201100000610</w:t>
            </w:r>
          </w:p>
        </w:tc>
        <w:tc>
          <w:tcPr>
            <w:tcW w:w="286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016.01.05.02.01.10.0000.610</w:t>
            </w:r>
          </w:p>
        </w:tc>
        <w:tc>
          <w:tcPr>
            <w:tcW w:w="1600" w:type="dxa"/>
            <w:tcBorders>
              <w:top w:val="nil"/>
              <w:left w:val="nil"/>
              <w:bottom w:val="single" w:sz="4" w:space="0" w:color="auto"/>
              <w:right w:val="single" w:sz="4" w:space="0" w:color="auto"/>
            </w:tcBorders>
            <w:shd w:val="clear" w:color="auto" w:fill="auto"/>
            <w:noWrap/>
            <w:vAlign w:val="bottom"/>
            <w:hideMark/>
          </w:tcPr>
          <w:p w:rsidR="00176B19" w:rsidRPr="00176B19" w:rsidRDefault="00176B19" w:rsidP="00176B19">
            <w:pPr>
              <w:ind w:firstLine="0"/>
              <w:jc w:val="center"/>
              <w:rPr>
                <w:rFonts w:cs="Arial"/>
                <w:sz w:val="20"/>
                <w:szCs w:val="20"/>
              </w:rPr>
            </w:pPr>
            <w:r w:rsidRPr="00176B19">
              <w:rPr>
                <w:rFonts w:cs="Arial"/>
                <w:sz w:val="20"/>
                <w:szCs w:val="20"/>
              </w:rPr>
              <w:t>10 895 195,55</w:t>
            </w:r>
          </w:p>
        </w:tc>
      </w:tr>
    </w:tbl>
    <w:p w:rsidR="00176B19" w:rsidRDefault="00176B19" w:rsidP="00176B19">
      <w:pPr>
        <w:shd w:val="clear" w:color="auto" w:fill="FFFFFF"/>
        <w:spacing w:line="309" w:lineRule="exact"/>
        <w:ind w:right="12"/>
        <w:rPr>
          <w:sz w:val="26"/>
          <w:szCs w:val="26"/>
        </w:rPr>
      </w:pPr>
    </w:p>
    <w:tbl>
      <w:tblPr>
        <w:tblW w:w="12969" w:type="dxa"/>
        <w:tblInd w:w="93" w:type="dxa"/>
        <w:tblLook w:val="04A0"/>
      </w:tblPr>
      <w:tblGrid>
        <w:gridCol w:w="272"/>
        <w:gridCol w:w="1053"/>
        <w:gridCol w:w="843"/>
        <w:gridCol w:w="272"/>
        <w:gridCol w:w="272"/>
        <w:gridCol w:w="272"/>
        <w:gridCol w:w="272"/>
        <w:gridCol w:w="3940"/>
        <w:gridCol w:w="784"/>
        <w:gridCol w:w="1089"/>
        <w:gridCol w:w="1133"/>
        <w:gridCol w:w="869"/>
        <w:gridCol w:w="3260"/>
      </w:tblGrid>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326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Приложение№4</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XXXXIV сессии IV созыва от 27.12.2022 №139 "О внесении </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изменений в решение XXXIV сессии IV созыва</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Совета Красноборского сельского поселения</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от 14.12.2021 г. №108 "Об утверждении бюджета</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Красноборского сельского поселения на 2022 год.</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b/>
                <w:bCs/>
                <w:sz w:val="20"/>
                <w:szCs w:val="20"/>
              </w:rPr>
            </w:pP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 №4</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XXXIV сессии IV созыва "О бюджете Красноборского сельского </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поселения на 2022 год" от 14.12.2021 г. №108</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b/>
                <w:bCs/>
                <w:sz w:val="20"/>
                <w:szCs w:val="20"/>
              </w:rPr>
            </w:pPr>
          </w:p>
        </w:tc>
        <w:tc>
          <w:tcPr>
            <w:tcW w:w="6703" w:type="dxa"/>
            <w:gridSpan w:val="5"/>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b/>
                <w:bCs/>
                <w:sz w:val="20"/>
                <w:szCs w:val="20"/>
              </w:rPr>
            </w:pPr>
          </w:p>
        </w:tc>
      </w:tr>
      <w:tr w:rsidR="00176B19" w:rsidRPr="00176B19" w:rsidTr="00176B19">
        <w:trPr>
          <w:trHeight w:val="1350"/>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643" w:type="dxa"/>
            <w:gridSpan w:val="6"/>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b/>
                <w:bCs/>
                <w:sz w:val="20"/>
                <w:szCs w:val="20"/>
              </w:rPr>
            </w:pPr>
            <w:r w:rsidRPr="00176B19">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w:t>
            </w:r>
            <w:proofErr w:type="spellStart"/>
            <w:r w:rsidRPr="00176B19">
              <w:rPr>
                <w:rFonts w:cs="Arial"/>
                <w:b/>
                <w:bCs/>
                <w:sz w:val="20"/>
                <w:szCs w:val="20"/>
              </w:rPr>
              <w:t>непрограммным</w:t>
            </w:r>
            <w:proofErr w:type="spellEnd"/>
            <w:r w:rsidRPr="00176B19">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176B19">
              <w:rPr>
                <w:rFonts w:cs="Arial"/>
                <w:b/>
                <w:bCs/>
                <w:sz w:val="20"/>
                <w:szCs w:val="20"/>
              </w:rPr>
              <w:t>непрограммным</w:t>
            </w:r>
            <w:proofErr w:type="spellEnd"/>
            <w:r w:rsidRPr="00176B19">
              <w:rPr>
                <w:rFonts w:cs="Arial"/>
                <w:b/>
                <w:bCs/>
                <w:sz w:val="20"/>
                <w:szCs w:val="20"/>
              </w:rPr>
              <w:t xml:space="preserve"> направлениям деятельности), группам (группам и подгруппам) видов расходов бюджетов на 2022 год</w:t>
            </w:r>
          </w:p>
        </w:tc>
      </w:tr>
      <w:tr w:rsidR="00176B19" w:rsidRPr="00176B19" w:rsidTr="00176B19">
        <w:trPr>
          <w:trHeight w:val="270"/>
        </w:trPr>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326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r>
      <w:tr w:rsidR="00176B19" w:rsidRPr="00176B19" w:rsidTr="00176B19">
        <w:trPr>
          <w:trHeight w:val="945"/>
        </w:trPr>
        <w:tc>
          <w:tcPr>
            <w:tcW w:w="86" w:type="dxa"/>
            <w:tcBorders>
              <w:top w:val="nil"/>
              <w:left w:val="single" w:sz="8" w:space="0" w:color="auto"/>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Наименование</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176B19" w:rsidRPr="00176B19" w:rsidRDefault="00176B19" w:rsidP="00176B19">
            <w:pPr>
              <w:ind w:firstLine="0"/>
              <w:jc w:val="center"/>
              <w:rPr>
                <w:rFonts w:cs="Arial"/>
                <w:b/>
                <w:bCs/>
                <w:sz w:val="16"/>
                <w:szCs w:val="16"/>
              </w:rPr>
            </w:pPr>
            <w:r w:rsidRPr="00176B19">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176B19" w:rsidRPr="00176B19" w:rsidRDefault="00176B19" w:rsidP="00176B19">
            <w:pPr>
              <w:ind w:firstLine="0"/>
              <w:jc w:val="center"/>
              <w:rPr>
                <w:rFonts w:cs="Arial"/>
                <w:b/>
                <w:bCs/>
                <w:sz w:val="16"/>
                <w:szCs w:val="16"/>
              </w:rPr>
            </w:pPr>
            <w:r w:rsidRPr="00176B19">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176B19" w:rsidRPr="00176B19" w:rsidRDefault="00176B19" w:rsidP="00176B19">
            <w:pPr>
              <w:ind w:firstLine="0"/>
              <w:jc w:val="center"/>
              <w:rPr>
                <w:rFonts w:cs="Arial"/>
                <w:b/>
                <w:bCs/>
                <w:sz w:val="16"/>
                <w:szCs w:val="16"/>
              </w:rPr>
            </w:pPr>
            <w:r w:rsidRPr="00176B19">
              <w:rPr>
                <w:rFonts w:cs="Arial"/>
                <w:b/>
                <w:bCs/>
                <w:sz w:val="16"/>
                <w:szCs w:val="16"/>
              </w:rPr>
              <w:t>Вид расхода</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Роспись               на 2022 год</w:t>
            </w:r>
          </w:p>
        </w:tc>
      </w:tr>
      <w:tr w:rsidR="00176B19" w:rsidRPr="00176B19" w:rsidTr="00176B19">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Красноборское сельское поселение</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10 895 195,55</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1 773 811,00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587 640,33</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9 259,34</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7 111,64</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2 147,70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578 380,99</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444 225,00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134 155,99</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1 184 170,67</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32 400,00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32 400,00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18 518,66</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14 223,26</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4 295,40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lastRenderedPageBreak/>
              <w:t>Центральный аппарат</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1 131 252,01</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698 885,00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210 344,01</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151 236,60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247</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831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4 553,40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852</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53 233,00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(Уплата иных платежей)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853</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1 000,00</w:t>
            </w:r>
          </w:p>
        </w:tc>
      </w:tr>
      <w:tr w:rsidR="00176B19" w:rsidRPr="00176B19" w:rsidTr="00176B19">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Резервные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2 000,00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Резервные фонды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870</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НАЦИОНАЛЬНАЯ ОБОРОНА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170 300,00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170 300,00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170 300,00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129 099,22</w:t>
            </w:r>
          </w:p>
        </w:tc>
      </w:tr>
      <w:tr w:rsidR="00176B19" w:rsidRPr="00176B19" w:rsidTr="00176B19">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38 700,78</w:t>
            </w:r>
          </w:p>
        </w:tc>
      </w:tr>
      <w:tr w:rsidR="00176B19" w:rsidRPr="00176B19" w:rsidTr="00176B19">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2 500,00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НАЦИОНАЛЬНАЯ ЭКОНОМИКА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3 432 882,35</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3 432 882,35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1 987 328,93</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1 987 328,93</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Содержание автомобильных дорог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1 402 185,85</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lastRenderedPageBreak/>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1 322 185,85</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247</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80 000,00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627 577,57</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627 577,57</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2 804 083,58</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2 152 280,18</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1 660 921,25</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1 660 921,25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491 358,93</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491 358,93</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Благоустройство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651 803,40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Поддержка развития территориального общественного самоуправления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498 758,75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Поддержка развития территориального общественного самоуправления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498 758,75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19 400,00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19 400,00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45 628,40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45 628,40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29 338,75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29 338,75</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70001S4070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58 677,50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70001S4070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58 677,50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КУЛЬТУРА, КИНЕМАТОГРАФИЯ</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1 561 838,62</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1 561 838,62</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1 481 126,64</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330 312,81</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90 000,00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97 256,88</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lastRenderedPageBreak/>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247</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963 556,95</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67 817,98</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52 088,00</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15 729,98</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12 894,00</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9 903,05</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2 990,95</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СОЦИАЛЬНАЯ ПОЛИТИКА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465 000,00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Пенсионное обеспечение</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465 000,00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465 000,00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312</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465 000,00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103 070,00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103 070,00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103 070,00</w:t>
            </w:r>
          </w:p>
        </w:tc>
      </w:tr>
      <w:tr w:rsidR="00176B19" w:rsidRPr="00176B19" w:rsidTr="00176B19">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540</w:t>
            </w:r>
          </w:p>
        </w:tc>
        <w:tc>
          <w:tcPr>
            <w:tcW w:w="326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103 070,00</w:t>
            </w:r>
          </w:p>
        </w:tc>
      </w:tr>
      <w:tr w:rsidR="00176B19" w:rsidRPr="00176B19" w:rsidTr="00176B19">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3260" w:type="dxa"/>
            <w:tcBorders>
              <w:top w:val="nil"/>
              <w:left w:val="single" w:sz="4" w:space="0" w:color="auto"/>
              <w:bottom w:val="single" w:sz="8" w:space="0" w:color="auto"/>
              <w:right w:val="single" w:sz="4" w:space="0" w:color="auto"/>
            </w:tcBorders>
            <w:shd w:val="clear" w:color="auto" w:fill="auto"/>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10 895 195,55</w:t>
            </w:r>
          </w:p>
        </w:tc>
      </w:tr>
    </w:tbl>
    <w:p w:rsidR="00176B19" w:rsidRDefault="00176B19" w:rsidP="00176B19">
      <w:pPr>
        <w:shd w:val="clear" w:color="auto" w:fill="FFFFFF"/>
        <w:spacing w:line="309" w:lineRule="exact"/>
        <w:ind w:right="12"/>
        <w:rPr>
          <w:sz w:val="26"/>
          <w:szCs w:val="26"/>
        </w:rPr>
      </w:pPr>
    </w:p>
    <w:tbl>
      <w:tblPr>
        <w:tblW w:w="14223" w:type="dxa"/>
        <w:tblInd w:w="93" w:type="dxa"/>
        <w:tblLook w:val="04A0"/>
      </w:tblPr>
      <w:tblGrid>
        <w:gridCol w:w="272"/>
        <w:gridCol w:w="1053"/>
        <w:gridCol w:w="843"/>
        <w:gridCol w:w="272"/>
        <w:gridCol w:w="272"/>
        <w:gridCol w:w="272"/>
        <w:gridCol w:w="272"/>
        <w:gridCol w:w="3940"/>
        <w:gridCol w:w="1440"/>
        <w:gridCol w:w="784"/>
        <w:gridCol w:w="1089"/>
        <w:gridCol w:w="1133"/>
        <w:gridCol w:w="869"/>
        <w:gridCol w:w="3260"/>
      </w:tblGrid>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sz w:val="20"/>
                <w:szCs w:val="20"/>
              </w:rPr>
            </w:pPr>
          </w:p>
        </w:tc>
        <w:tc>
          <w:tcPr>
            <w:tcW w:w="326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Приложение№5</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XXXXIV сессии IV созыва от 27.12.2022 №139 "О внесении </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изменений в решение XXXIV сессии IV созыва</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Совета Красноборского сельского поселения</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от 14.12.2021 г. №108 "Об утверждении бюджета</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Красноборского сельского поселения на 2022 год.</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b/>
                <w:bCs/>
                <w:sz w:val="20"/>
                <w:szCs w:val="20"/>
              </w:rPr>
            </w:pP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Приложение №5</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к Решению Совета Красноборского сельского поселения</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 xml:space="preserve">XXXIV сессии IV созыва "О бюджете Красноборского сельского </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b/>
                <w:bCs/>
                <w:sz w:val="20"/>
                <w:szCs w:val="20"/>
              </w:rPr>
            </w:pPr>
          </w:p>
        </w:tc>
        <w:tc>
          <w:tcPr>
            <w:tcW w:w="6703" w:type="dxa"/>
            <w:gridSpan w:val="5"/>
            <w:tcBorders>
              <w:top w:val="nil"/>
              <w:left w:val="nil"/>
              <w:bottom w:val="nil"/>
              <w:right w:val="nil"/>
            </w:tcBorders>
            <w:shd w:val="clear" w:color="auto" w:fill="auto"/>
            <w:noWrap/>
            <w:vAlign w:val="bottom"/>
            <w:hideMark/>
          </w:tcPr>
          <w:p w:rsidR="00176B19" w:rsidRPr="00176B19" w:rsidRDefault="00176B19" w:rsidP="00176B19">
            <w:pPr>
              <w:ind w:firstLine="0"/>
              <w:jc w:val="right"/>
              <w:rPr>
                <w:rFonts w:cs="Arial"/>
                <w:b/>
                <w:bCs/>
                <w:sz w:val="20"/>
                <w:szCs w:val="20"/>
              </w:rPr>
            </w:pPr>
            <w:r w:rsidRPr="00176B19">
              <w:rPr>
                <w:rFonts w:cs="Arial"/>
                <w:b/>
                <w:bCs/>
                <w:sz w:val="20"/>
                <w:szCs w:val="20"/>
              </w:rPr>
              <w:t>поселения на 2022 год" от 14.12.2021 г. №108</w:t>
            </w: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176B19" w:rsidRPr="00176B19" w:rsidRDefault="00176B19" w:rsidP="00176B19">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6703" w:type="dxa"/>
            <w:gridSpan w:val="5"/>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b/>
                <w:bCs/>
                <w:sz w:val="20"/>
                <w:szCs w:val="20"/>
              </w:rPr>
            </w:pPr>
          </w:p>
        </w:tc>
      </w:tr>
      <w:tr w:rsidR="00176B19" w:rsidRPr="00176B19" w:rsidTr="00176B19">
        <w:trPr>
          <w:trHeight w:val="255"/>
        </w:trPr>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176B19" w:rsidRPr="00176B19" w:rsidRDefault="00176B19" w:rsidP="00176B19">
            <w:pPr>
              <w:ind w:firstLine="0"/>
              <w:jc w:val="center"/>
              <w:rPr>
                <w:rFonts w:cs="Arial"/>
                <w:b/>
                <w:bCs/>
                <w:sz w:val="20"/>
                <w:szCs w:val="20"/>
              </w:rPr>
            </w:pPr>
          </w:p>
        </w:tc>
        <w:tc>
          <w:tcPr>
            <w:tcW w:w="11897" w:type="dxa"/>
            <w:gridSpan w:val="7"/>
            <w:tcBorders>
              <w:top w:val="nil"/>
              <w:left w:val="nil"/>
              <w:bottom w:val="nil"/>
              <w:right w:val="nil"/>
            </w:tcBorders>
            <w:shd w:val="clear" w:color="auto" w:fill="auto"/>
            <w:vAlign w:val="bottom"/>
            <w:hideMark/>
          </w:tcPr>
          <w:p w:rsidR="00176B19" w:rsidRPr="00176B19" w:rsidRDefault="00176B19" w:rsidP="00176B19">
            <w:pPr>
              <w:ind w:firstLine="0"/>
              <w:jc w:val="center"/>
              <w:rPr>
                <w:rFonts w:cs="Arial"/>
                <w:b/>
                <w:bCs/>
                <w:sz w:val="20"/>
                <w:szCs w:val="20"/>
              </w:rPr>
            </w:pPr>
            <w:r w:rsidRPr="00176B19">
              <w:rPr>
                <w:rFonts w:cs="Arial"/>
                <w:b/>
                <w:bCs/>
                <w:sz w:val="20"/>
                <w:szCs w:val="20"/>
              </w:rPr>
              <w:t>Ведомственная структура расходов бюджета Красноборского сельского поселения на 2022 год</w:t>
            </w:r>
          </w:p>
        </w:tc>
      </w:tr>
      <w:tr w:rsidR="00176B19" w:rsidRPr="00176B19" w:rsidTr="00176B19">
        <w:trPr>
          <w:trHeight w:val="270"/>
        </w:trPr>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3260" w:type="dxa"/>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r>
      <w:tr w:rsidR="00176B19" w:rsidRPr="00176B19" w:rsidTr="00176B19">
        <w:trPr>
          <w:trHeight w:val="945"/>
        </w:trPr>
        <w:tc>
          <w:tcPr>
            <w:tcW w:w="86" w:type="dxa"/>
            <w:tcBorders>
              <w:top w:val="nil"/>
              <w:left w:val="single" w:sz="8" w:space="0" w:color="auto"/>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176B19" w:rsidRPr="00176B19" w:rsidRDefault="00176B19" w:rsidP="00176B19">
            <w:pPr>
              <w:ind w:firstLine="0"/>
              <w:jc w:val="left"/>
              <w:rPr>
                <w:rFonts w:cs="Arial"/>
                <w:b/>
                <w:bCs/>
                <w:sz w:val="16"/>
                <w:szCs w:val="16"/>
              </w:rPr>
            </w:pPr>
            <w:r w:rsidRPr="00176B19">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176B19" w:rsidRPr="00176B19" w:rsidRDefault="00176B19" w:rsidP="00176B19">
            <w:pPr>
              <w:ind w:firstLine="0"/>
              <w:jc w:val="center"/>
              <w:rPr>
                <w:rFonts w:cs="Arial"/>
                <w:b/>
                <w:bCs/>
                <w:sz w:val="16"/>
                <w:szCs w:val="16"/>
              </w:rPr>
            </w:pPr>
            <w:r w:rsidRPr="00176B19">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176B19" w:rsidRPr="00176B19" w:rsidRDefault="00176B19" w:rsidP="00176B19">
            <w:pPr>
              <w:ind w:firstLine="0"/>
              <w:jc w:val="center"/>
              <w:rPr>
                <w:rFonts w:cs="Arial"/>
                <w:b/>
                <w:bCs/>
                <w:sz w:val="16"/>
                <w:szCs w:val="16"/>
              </w:rPr>
            </w:pPr>
            <w:r w:rsidRPr="00176B19">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176B19" w:rsidRPr="00176B19" w:rsidRDefault="00176B19" w:rsidP="00176B19">
            <w:pPr>
              <w:ind w:firstLine="0"/>
              <w:jc w:val="center"/>
              <w:rPr>
                <w:rFonts w:cs="Arial"/>
                <w:b/>
                <w:bCs/>
                <w:sz w:val="16"/>
                <w:szCs w:val="16"/>
              </w:rPr>
            </w:pPr>
            <w:r w:rsidRPr="00176B19">
              <w:rPr>
                <w:rFonts w:cs="Arial"/>
                <w:b/>
                <w:bCs/>
                <w:sz w:val="16"/>
                <w:szCs w:val="16"/>
              </w:rPr>
              <w:t>Вид расхода</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rsidR="00176B19" w:rsidRPr="00176B19" w:rsidRDefault="00176B19" w:rsidP="00176B19">
            <w:pPr>
              <w:ind w:firstLine="0"/>
              <w:jc w:val="center"/>
              <w:rPr>
                <w:rFonts w:cs="Arial"/>
                <w:b/>
                <w:bCs/>
                <w:sz w:val="16"/>
                <w:szCs w:val="16"/>
              </w:rPr>
            </w:pPr>
            <w:r w:rsidRPr="00176B19">
              <w:rPr>
                <w:rFonts w:cs="Arial"/>
                <w:b/>
                <w:bCs/>
                <w:sz w:val="16"/>
                <w:szCs w:val="16"/>
              </w:rPr>
              <w:t>Роспись               на 2022 год</w:t>
            </w:r>
          </w:p>
        </w:tc>
      </w:tr>
      <w:tr w:rsidR="00176B19" w:rsidRPr="00176B19" w:rsidTr="00176B19">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Красноборское сельское поселение</w:t>
            </w:r>
          </w:p>
        </w:tc>
        <w:tc>
          <w:tcPr>
            <w:tcW w:w="1254" w:type="dxa"/>
            <w:tcBorders>
              <w:top w:val="single" w:sz="8" w:space="0" w:color="auto"/>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single" w:sz="8" w:space="0" w:color="auto"/>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10 895 195,55</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1 773 811,00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587 640,33</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9 259,34</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7 111,64</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2 147,70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578 380,99</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444 225,00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134 155,99</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1 184 170,67</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32 400,00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32 400,00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18 518,66</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14 223,26</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lastRenderedPageBreak/>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4 295,40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1 131 252,01</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698 885,00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210 344,01</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151 236,60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247</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831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4 553,40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852</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53 233,00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853</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1 000,00</w:t>
            </w:r>
          </w:p>
        </w:tc>
      </w:tr>
      <w:tr w:rsidR="00176B19" w:rsidRPr="00176B19" w:rsidTr="00176B19">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2 000,00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870</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170 300,00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170 300,00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170 300,00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129 099,22</w:t>
            </w:r>
          </w:p>
        </w:tc>
      </w:tr>
      <w:tr w:rsidR="00176B19" w:rsidRPr="00176B19" w:rsidTr="00176B19">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38 700,78</w:t>
            </w:r>
          </w:p>
        </w:tc>
      </w:tr>
      <w:tr w:rsidR="00176B19" w:rsidRPr="00176B19" w:rsidTr="00176B19">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2 500,00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3 432 882,35</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3 432 882,35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1 987 328,93</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lastRenderedPageBreak/>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1 987 328,93</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1 402 185,85</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1 322 185,85</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247</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80 000,00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627 577,57</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627 577,57</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2 804 083,58</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2 152 280,18</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1 660 921,25</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1 660 921,25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491 358,93</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70000S3140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491 358,93</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651 803,40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Поддержка развития территориального общественного самоуправления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498 758,75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Поддержка развития территориального общественного самоуправления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498 758,75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19 400,00</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19 400,00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45 628,40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45 628,40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29 338,75</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29 338,75</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70001S4070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58 677,50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70001S4070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58 677,50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1 561 838,62</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1 561 838,62</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1 481 126,64</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330 312,81</w:t>
            </w:r>
          </w:p>
        </w:tc>
      </w:tr>
      <w:tr w:rsidR="00176B19" w:rsidRPr="00176B19" w:rsidTr="00176B19">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90 000,00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244</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97 256,88</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247</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963 556,95</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67 817,98</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52 088,00</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15 729,98</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12 894,00</w:t>
            </w:r>
          </w:p>
        </w:tc>
      </w:tr>
      <w:tr w:rsidR="00176B19" w:rsidRPr="00176B19" w:rsidTr="00176B19">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111</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9 903,05</w:t>
            </w:r>
          </w:p>
        </w:tc>
      </w:tr>
      <w:tr w:rsidR="00176B19" w:rsidRPr="00176B19" w:rsidTr="00176B19">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119</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2 990,95</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465 000,00</w:t>
            </w:r>
          </w:p>
        </w:tc>
      </w:tr>
      <w:tr w:rsidR="00176B19" w:rsidRPr="00176B19" w:rsidTr="00176B19">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465 000,00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465 000,00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312</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465 000,00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103 070,00</w:t>
            </w:r>
          </w:p>
        </w:tc>
      </w:tr>
      <w:tr w:rsidR="00176B19" w:rsidRPr="00176B19" w:rsidTr="00176B19">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b/>
                <w:bCs/>
                <w:sz w:val="16"/>
                <w:szCs w:val="16"/>
              </w:rPr>
            </w:pPr>
            <w:r w:rsidRPr="00176B19">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103 070,00</w:t>
            </w:r>
          </w:p>
        </w:tc>
      </w:tr>
      <w:tr w:rsidR="00176B19" w:rsidRPr="00176B19" w:rsidTr="00176B19">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 </w:t>
            </w:r>
          </w:p>
        </w:tc>
        <w:tc>
          <w:tcPr>
            <w:tcW w:w="3260" w:type="dxa"/>
            <w:tcBorders>
              <w:top w:val="nil"/>
              <w:left w:val="single" w:sz="4" w:space="0" w:color="auto"/>
              <w:bottom w:val="single" w:sz="4"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103 070,00</w:t>
            </w:r>
          </w:p>
        </w:tc>
      </w:tr>
      <w:tr w:rsidR="00176B19" w:rsidRPr="00176B19" w:rsidTr="00176B19">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176B19" w:rsidRPr="00176B19" w:rsidRDefault="00176B19" w:rsidP="00176B19">
            <w:pPr>
              <w:ind w:firstLine="0"/>
              <w:jc w:val="left"/>
              <w:rPr>
                <w:rFonts w:cs="Arial"/>
                <w:sz w:val="16"/>
                <w:szCs w:val="16"/>
              </w:rPr>
            </w:pPr>
            <w:r w:rsidRPr="00176B19">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176B19" w:rsidRPr="00176B19" w:rsidRDefault="00176B19" w:rsidP="00176B19">
            <w:pPr>
              <w:ind w:firstLine="0"/>
              <w:jc w:val="right"/>
              <w:rPr>
                <w:rFonts w:cs="Arial"/>
                <w:sz w:val="16"/>
                <w:szCs w:val="16"/>
              </w:rPr>
            </w:pPr>
            <w:r w:rsidRPr="00176B19">
              <w:rPr>
                <w:rFonts w:cs="Arial"/>
                <w:sz w:val="16"/>
                <w:szCs w:val="16"/>
              </w:rPr>
              <w:t>016</w:t>
            </w:r>
          </w:p>
        </w:tc>
        <w:tc>
          <w:tcPr>
            <w:tcW w:w="76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540</w:t>
            </w:r>
          </w:p>
        </w:tc>
        <w:tc>
          <w:tcPr>
            <w:tcW w:w="3260" w:type="dxa"/>
            <w:tcBorders>
              <w:top w:val="nil"/>
              <w:left w:val="single" w:sz="4" w:space="0" w:color="auto"/>
              <w:bottom w:val="single" w:sz="8" w:space="0" w:color="auto"/>
              <w:right w:val="nil"/>
            </w:tcBorders>
            <w:shd w:val="clear" w:color="000000" w:fill="FFFFFF"/>
            <w:noWrap/>
            <w:vAlign w:val="bottom"/>
            <w:hideMark/>
          </w:tcPr>
          <w:p w:rsidR="00176B19" w:rsidRPr="00176B19" w:rsidRDefault="00176B19" w:rsidP="00176B19">
            <w:pPr>
              <w:ind w:firstLine="0"/>
              <w:jc w:val="right"/>
              <w:rPr>
                <w:rFonts w:cs="Arial"/>
                <w:sz w:val="16"/>
                <w:szCs w:val="16"/>
              </w:rPr>
            </w:pPr>
            <w:r w:rsidRPr="00176B19">
              <w:rPr>
                <w:rFonts w:cs="Arial"/>
                <w:sz w:val="16"/>
                <w:szCs w:val="16"/>
              </w:rPr>
              <w:t>103 070,00</w:t>
            </w:r>
          </w:p>
        </w:tc>
      </w:tr>
      <w:tr w:rsidR="00176B19" w:rsidRPr="00176B19" w:rsidTr="00176B19">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176B19" w:rsidRPr="00176B19" w:rsidRDefault="00176B19" w:rsidP="00176B19">
            <w:pPr>
              <w:ind w:firstLine="0"/>
              <w:jc w:val="left"/>
              <w:rPr>
                <w:rFonts w:cs="Arial"/>
                <w:sz w:val="20"/>
                <w:szCs w:val="20"/>
              </w:rPr>
            </w:pPr>
            <w:r w:rsidRPr="00176B19">
              <w:rPr>
                <w:rFonts w:cs="Arial"/>
                <w:sz w:val="20"/>
                <w:szCs w:val="20"/>
              </w:rPr>
              <w:t> </w:t>
            </w:r>
          </w:p>
        </w:tc>
        <w:tc>
          <w:tcPr>
            <w:tcW w:w="3260" w:type="dxa"/>
            <w:tcBorders>
              <w:top w:val="nil"/>
              <w:left w:val="single" w:sz="4" w:space="0" w:color="auto"/>
              <w:bottom w:val="single" w:sz="8" w:space="0" w:color="auto"/>
              <w:right w:val="single" w:sz="4" w:space="0" w:color="auto"/>
            </w:tcBorders>
            <w:shd w:val="clear" w:color="auto" w:fill="auto"/>
            <w:noWrap/>
            <w:vAlign w:val="bottom"/>
            <w:hideMark/>
          </w:tcPr>
          <w:p w:rsidR="00176B19" w:rsidRPr="00176B19" w:rsidRDefault="00176B19" w:rsidP="00176B19">
            <w:pPr>
              <w:ind w:firstLine="0"/>
              <w:jc w:val="right"/>
              <w:rPr>
                <w:rFonts w:cs="Arial"/>
                <w:b/>
                <w:bCs/>
                <w:sz w:val="16"/>
                <w:szCs w:val="16"/>
              </w:rPr>
            </w:pPr>
            <w:r w:rsidRPr="00176B19">
              <w:rPr>
                <w:rFonts w:cs="Arial"/>
                <w:b/>
                <w:bCs/>
                <w:sz w:val="16"/>
                <w:szCs w:val="16"/>
              </w:rPr>
              <w:t>10 895 195,55</w:t>
            </w:r>
          </w:p>
        </w:tc>
      </w:tr>
    </w:tbl>
    <w:p w:rsidR="00176B19" w:rsidRPr="00C502F4" w:rsidRDefault="00176B19" w:rsidP="00176B19">
      <w:pPr>
        <w:shd w:val="clear" w:color="auto" w:fill="FFFFFF"/>
        <w:spacing w:line="309" w:lineRule="exact"/>
        <w:ind w:right="12"/>
        <w:rPr>
          <w:sz w:val="26"/>
          <w:szCs w:val="26"/>
        </w:rPr>
      </w:pPr>
      <w:r>
        <w:rPr>
          <w:sz w:val="26"/>
          <w:szCs w:val="26"/>
        </w:rPr>
        <w:tab/>
      </w:r>
    </w:p>
    <w:p w:rsidR="00176B19" w:rsidRDefault="00176B19" w:rsidP="00176B19">
      <w:pPr>
        <w:shd w:val="clear" w:color="auto" w:fill="FFFFFF"/>
        <w:ind w:right="12" w:firstLine="535"/>
        <w:rPr>
          <w:sz w:val="26"/>
          <w:szCs w:val="26"/>
        </w:rPr>
      </w:pPr>
    </w:p>
    <w:p w:rsidR="00176B19" w:rsidRDefault="00176B19" w:rsidP="00176B19">
      <w:pPr>
        <w:shd w:val="clear" w:color="auto" w:fill="FFFFFF"/>
        <w:ind w:right="12" w:firstLine="535"/>
        <w:rPr>
          <w:sz w:val="26"/>
          <w:szCs w:val="26"/>
        </w:rPr>
      </w:pPr>
    </w:p>
    <w:p w:rsidR="00393DCC" w:rsidRPr="000E54AC" w:rsidRDefault="00393DCC" w:rsidP="00393DCC">
      <w:pPr>
        <w:ind w:firstLine="0"/>
        <w:rPr>
          <w:rFonts w:ascii="Times New Roman" w:hAnsi="Times New Roman"/>
        </w:rPr>
        <w:sectPr w:rsidR="00393DCC" w:rsidRPr="000E54AC" w:rsidSect="00393DCC">
          <w:pgSz w:w="11906" w:h="16838"/>
          <w:pgMar w:top="992" w:right="851" w:bottom="1134" w:left="1701" w:header="709" w:footer="709" w:gutter="0"/>
          <w:cols w:space="708"/>
          <w:docGrid w:linePitch="360"/>
        </w:sectPr>
      </w:pPr>
      <w:r w:rsidRPr="000E54AC">
        <w:rPr>
          <w:rFonts w:ascii="Times New Roman" w:hAnsi="Times New Roman"/>
        </w:rPr>
        <w:br w:type="page"/>
      </w:r>
    </w:p>
    <w:p w:rsidR="00B564BB" w:rsidRPr="000E54AC" w:rsidRDefault="00B564BB" w:rsidP="004859BF">
      <w:pPr>
        <w:ind w:firstLine="0"/>
        <w:rPr>
          <w:rFonts w:ascii="Times New Roman" w:hAnsi="Times New Roman"/>
          <w:sz w:val="20"/>
          <w:szCs w:val="20"/>
        </w:rPr>
      </w:pPr>
    </w:p>
    <w:sectPr w:rsidR="00B564BB" w:rsidRPr="000E54AC"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ED34AD4"/>
    <w:multiLevelType w:val="hybridMultilevel"/>
    <w:tmpl w:val="2D0EFCB0"/>
    <w:lvl w:ilvl="0" w:tplc="DBA4D97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542CF1"/>
    <w:rsid w:val="00020A5C"/>
    <w:rsid w:val="00030299"/>
    <w:rsid w:val="000356B1"/>
    <w:rsid w:val="00090AED"/>
    <w:rsid w:val="00096640"/>
    <w:rsid w:val="000E54AC"/>
    <w:rsid w:val="000F1F02"/>
    <w:rsid w:val="00117EEF"/>
    <w:rsid w:val="00140647"/>
    <w:rsid w:val="0015253F"/>
    <w:rsid w:val="00152B0E"/>
    <w:rsid w:val="00176B19"/>
    <w:rsid w:val="0018382D"/>
    <w:rsid w:val="001C28C3"/>
    <w:rsid w:val="00221679"/>
    <w:rsid w:val="00241ABD"/>
    <w:rsid w:val="002541E7"/>
    <w:rsid w:val="002D5980"/>
    <w:rsid w:val="002D7075"/>
    <w:rsid w:val="002F56FC"/>
    <w:rsid w:val="0030378F"/>
    <w:rsid w:val="00324B76"/>
    <w:rsid w:val="00335FA5"/>
    <w:rsid w:val="00343C00"/>
    <w:rsid w:val="00361D48"/>
    <w:rsid w:val="00363345"/>
    <w:rsid w:val="00393DCC"/>
    <w:rsid w:val="003C402E"/>
    <w:rsid w:val="003E4293"/>
    <w:rsid w:val="00453218"/>
    <w:rsid w:val="00466BEF"/>
    <w:rsid w:val="004773A8"/>
    <w:rsid w:val="004859BF"/>
    <w:rsid w:val="00495E98"/>
    <w:rsid w:val="004B2C2B"/>
    <w:rsid w:val="004D58A9"/>
    <w:rsid w:val="00542CF1"/>
    <w:rsid w:val="00555A64"/>
    <w:rsid w:val="005B52E8"/>
    <w:rsid w:val="0061149E"/>
    <w:rsid w:val="006539AC"/>
    <w:rsid w:val="00682231"/>
    <w:rsid w:val="0069777E"/>
    <w:rsid w:val="00697877"/>
    <w:rsid w:val="006A3D5F"/>
    <w:rsid w:val="006E6122"/>
    <w:rsid w:val="007173EE"/>
    <w:rsid w:val="0075275C"/>
    <w:rsid w:val="00765727"/>
    <w:rsid w:val="00795F2A"/>
    <w:rsid w:val="007E4D00"/>
    <w:rsid w:val="007F17B3"/>
    <w:rsid w:val="0081020F"/>
    <w:rsid w:val="00810E7E"/>
    <w:rsid w:val="008A4D05"/>
    <w:rsid w:val="008E2146"/>
    <w:rsid w:val="008E2555"/>
    <w:rsid w:val="008E6038"/>
    <w:rsid w:val="008E6AE7"/>
    <w:rsid w:val="008E6EF8"/>
    <w:rsid w:val="0090492D"/>
    <w:rsid w:val="0091506C"/>
    <w:rsid w:val="0094226B"/>
    <w:rsid w:val="00943A69"/>
    <w:rsid w:val="00947015"/>
    <w:rsid w:val="00950BA7"/>
    <w:rsid w:val="00990992"/>
    <w:rsid w:val="009B57EA"/>
    <w:rsid w:val="009B711E"/>
    <w:rsid w:val="009C709F"/>
    <w:rsid w:val="009F31E3"/>
    <w:rsid w:val="00A3394F"/>
    <w:rsid w:val="00A4418C"/>
    <w:rsid w:val="00A65AD1"/>
    <w:rsid w:val="00A66886"/>
    <w:rsid w:val="00AA68DE"/>
    <w:rsid w:val="00AD2861"/>
    <w:rsid w:val="00AE60E6"/>
    <w:rsid w:val="00AE7CB3"/>
    <w:rsid w:val="00B15611"/>
    <w:rsid w:val="00B40D48"/>
    <w:rsid w:val="00B4540B"/>
    <w:rsid w:val="00B564BB"/>
    <w:rsid w:val="00B71A9A"/>
    <w:rsid w:val="00B738D1"/>
    <w:rsid w:val="00B84666"/>
    <w:rsid w:val="00BA03F0"/>
    <w:rsid w:val="00BB2CB1"/>
    <w:rsid w:val="00BD7886"/>
    <w:rsid w:val="00BD7D37"/>
    <w:rsid w:val="00C30501"/>
    <w:rsid w:val="00C35466"/>
    <w:rsid w:val="00C502F4"/>
    <w:rsid w:val="00C51DB4"/>
    <w:rsid w:val="00C71220"/>
    <w:rsid w:val="00C771D4"/>
    <w:rsid w:val="00C816E8"/>
    <w:rsid w:val="00CA0392"/>
    <w:rsid w:val="00CB3790"/>
    <w:rsid w:val="00CB5C82"/>
    <w:rsid w:val="00CE7C96"/>
    <w:rsid w:val="00D03389"/>
    <w:rsid w:val="00D174FB"/>
    <w:rsid w:val="00D41199"/>
    <w:rsid w:val="00D5636D"/>
    <w:rsid w:val="00DA267E"/>
    <w:rsid w:val="00DF0678"/>
    <w:rsid w:val="00E023D0"/>
    <w:rsid w:val="00E04839"/>
    <w:rsid w:val="00E30AC0"/>
    <w:rsid w:val="00E4196E"/>
    <w:rsid w:val="00E46755"/>
    <w:rsid w:val="00E94DA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176B19"/>
    <w:pPr>
      <w:suppressAutoHyphens/>
      <w:ind w:firstLine="709"/>
      <w:jc w:val="both"/>
    </w:pPr>
    <w:rPr>
      <w:rFonts w:ascii="Times New Roman" w:hAnsi="Times New Roman"/>
      <w:sz w:val="28"/>
      <w:szCs w:val="20"/>
      <w:lang w:eastAsia="ar-SA"/>
    </w:rPr>
  </w:style>
  <w:style w:type="character" w:styleId="ae">
    <w:name w:val="FollowedHyperlink"/>
    <w:basedOn w:val="a0"/>
    <w:uiPriority w:val="99"/>
    <w:semiHidden/>
    <w:unhideWhenUsed/>
    <w:rsid w:val="00176B19"/>
    <w:rPr>
      <w:color w:val="800080"/>
      <w:u w:val="single"/>
    </w:rPr>
  </w:style>
  <w:style w:type="paragraph" w:customStyle="1" w:styleId="xl64">
    <w:name w:val="xl64"/>
    <w:basedOn w:val="a"/>
    <w:rsid w:val="00176B19"/>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176B19"/>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176B19"/>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176B19"/>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176B19"/>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176B19"/>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176B19"/>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176B19"/>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2">
    <w:name w:val="xl72"/>
    <w:basedOn w:val="a"/>
    <w:rsid w:val="00176B19"/>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3">
    <w:name w:val="xl73"/>
    <w:basedOn w:val="a"/>
    <w:rsid w:val="00176B19"/>
    <w:pP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176B19"/>
    <w:pPr>
      <w:spacing w:before="100" w:beforeAutospacing="1" w:after="100" w:afterAutospacing="1"/>
      <w:ind w:firstLine="0"/>
      <w:jc w:val="left"/>
    </w:pPr>
    <w:rPr>
      <w:rFonts w:ascii="Times New Roman" w:hAnsi="Times New Roman"/>
      <w:sz w:val="16"/>
      <w:szCs w:val="16"/>
    </w:rPr>
  </w:style>
  <w:style w:type="paragraph" w:customStyle="1" w:styleId="xl75">
    <w:name w:val="xl75"/>
    <w:basedOn w:val="a"/>
    <w:rsid w:val="00176B19"/>
    <w:pPr>
      <w:spacing w:before="100" w:beforeAutospacing="1" w:after="100" w:afterAutospacing="1"/>
      <w:ind w:firstLine="0"/>
      <w:jc w:val="left"/>
    </w:pPr>
    <w:rPr>
      <w:rFonts w:ascii="Times New Roman" w:hAnsi="Times New Roman"/>
      <w:sz w:val="16"/>
      <w:szCs w:val="16"/>
    </w:rPr>
  </w:style>
  <w:style w:type="paragraph" w:customStyle="1" w:styleId="xl76">
    <w:name w:val="xl76"/>
    <w:basedOn w:val="a"/>
    <w:rsid w:val="00176B19"/>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77">
    <w:name w:val="xl77"/>
    <w:basedOn w:val="a"/>
    <w:rsid w:val="00176B19"/>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78">
    <w:name w:val="xl78"/>
    <w:basedOn w:val="a"/>
    <w:rsid w:val="00176B19"/>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79">
    <w:name w:val="xl79"/>
    <w:basedOn w:val="a"/>
    <w:rsid w:val="00176B19"/>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176B19"/>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176B19"/>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176B19"/>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3">
    <w:name w:val="xl83"/>
    <w:basedOn w:val="a"/>
    <w:rsid w:val="00176B19"/>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4">
    <w:name w:val="xl84"/>
    <w:basedOn w:val="a"/>
    <w:rsid w:val="00176B19"/>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5">
    <w:name w:val="xl85"/>
    <w:basedOn w:val="a"/>
    <w:rsid w:val="00176B19"/>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6">
    <w:name w:val="xl86"/>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176B19"/>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176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0">
    <w:name w:val="xl90"/>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94">
    <w:name w:val="xl94"/>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5">
    <w:name w:val="xl95"/>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6">
    <w:name w:val="xl96"/>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7">
    <w:name w:val="xl97"/>
    <w:basedOn w:val="a"/>
    <w:rsid w:val="00176B19"/>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8">
    <w:name w:val="xl98"/>
    <w:basedOn w:val="a"/>
    <w:rsid w:val="00176B19"/>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99">
    <w:name w:val="xl99"/>
    <w:basedOn w:val="a"/>
    <w:rsid w:val="00176B19"/>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0">
    <w:name w:val="xl100"/>
    <w:basedOn w:val="a"/>
    <w:rsid w:val="00176B19"/>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1">
    <w:name w:val="xl101"/>
    <w:basedOn w:val="a"/>
    <w:rsid w:val="00176B19"/>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2">
    <w:name w:val="xl102"/>
    <w:basedOn w:val="a"/>
    <w:rsid w:val="00176B19"/>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3">
    <w:name w:val="xl103"/>
    <w:basedOn w:val="a"/>
    <w:rsid w:val="00176B19"/>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176B19"/>
    <w:pPr>
      <w:spacing w:before="100" w:beforeAutospacing="1" w:after="100" w:afterAutospacing="1"/>
      <w:ind w:firstLine="0"/>
      <w:jc w:val="center"/>
    </w:pPr>
    <w:rPr>
      <w:rFonts w:ascii="Times New Roman" w:hAnsi="Times New Roman"/>
      <w:b/>
      <w:bCs/>
      <w:sz w:val="16"/>
      <w:szCs w:val="16"/>
    </w:rPr>
  </w:style>
  <w:style w:type="paragraph" w:customStyle="1" w:styleId="xl105">
    <w:name w:val="xl105"/>
    <w:basedOn w:val="a"/>
    <w:rsid w:val="00176B19"/>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6">
    <w:name w:val="xl106"/>
    <w:basedOn w:val="a"/>
    <w:rsid w:val="00176B19"/>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7">
    <w:name w:val="xl107"/>
    <w:basedOn w:val="a"/>
    <w:rsid w:val="00176B19"/>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8">
    <w:name w:val="xl108"/>
    <w:basedOn w:val="a"/>
    <w:rsid w:val="00176B19"/>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09">
    <w:name w:val="xl109"/>
    <w:basedOn w:val="a"/>
    <w:rsid w:val="00176B19"/>
    <w:pPr>
      <w:spacing w:before="100" w:beforeAutospacing="1" w:after="100" w:afterAutospacing="1"/>
      <w:ind w:firstLine="0"/>
      <w:jc w:val="left"/>
    </w:pPr>
    <w:rPr>
      <w:rFonts w:ascii="Times New Roman" w:hAnsi="Times New Roman"/>
      <w:b/>
      <w:bCs/>
      <w:sz w:val="16"/>
      <w:szCs w:val="16"/>
    </w:rPr>
  </w:style>
  <w:style w:type="paragraph" w:customStyle="1" w:styleId="xl110">
    <w:name w:val="xl110"/>
    <w:basedOn w:val="a"/>
    <w:rsid w:val="00176B19"/>
    <w:pPr>
      <w:spacing w:before="100" w:beforeAutospacing="1" w:after="100" w:afterAutospacing="1"/>
      <w:ind w:firstLine="0"/>
      <w:jc w:val="left"/>
    </w:pPr>
    <w:rPr>
      <w:rFonts w:ascii="Times New Roman" w:hAnsi="Times New Roman"/>
      <w:b/>
      <w:bCs/>
      <w:sz w:val="16"/>
      <w:szCs w:val="16"/>
    </w:rPr>
  </w:style>
  <w:style w:type="paragraph" w:customStyle="1" w:styleId="xl111">
    <w:name w:val="xl111"/>
    <w:basedOn w:val="a"/>
    <w:rsid w:val="00176B19"/>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12">
    <w:name w:val="xl112"/>
    <w:basedOn w:val="a"/>
    <w:rsid w:val="00176B19"/>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13">
    <w:name w:val="xl113"/>
    <w:basedOn w:val="a"/>
    <w:rsid w:val="00176B19"/>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14">
    <w:name w:val="xl114"/>
    <w:basedOn w:val="a"/>
    <w:rsid w:val="00176B19"/>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15">
    <w:name w:val="xl115"/>
    <w:basedOn w:val="a"/>
    <w:rsid w:val="00176B19"/>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176B19"/>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176B19"/>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176B19"/>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176B19"/>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176B19"/>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1">
    <w:name w:val="xl121"/>
    <w:basedOn w:val="a"/>
    <w:rsid w:val="00176B19"/>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2">
    <w:name w:val="xl122"/>
    <w:basedOn w:val="a"/>
    <w:rsid w:val="00176B19"/>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23">
    <w:name w:val="xl123"/>
    <w:basedOn w:val="a"/>
    <w:rsid w:val="00176B19"/>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24">
    <w:name w:val="xl124"/>
    <w:basedOn w:val="a"/>
    <w:rsid w:val="00176B19"/>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25">
    <w:name w:val="xl125"/>
    <w:basedOn w:val="a"/>
    <w:rsid w:val="00176B19"/>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6">
    <w:name w:val="xl126"/>
    <w:basedOn w:val="a"/>
    <w:rsid w:val="00176B19"/>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27">
    <w:name w:val="xl127"/>
    <w:basedOn w:val="a"/>
    <w:rsid w:val="00176B19"/>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28">
    <w:name w:val="xl128"/>
    <w:basedOn w:val="a"/>
    <w:rsid w:val="00176B19"/>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29">
    <w:name w:val="xl129"/>
    <w:basedOn w:val="a"/>
    <w:rsid w:val="00176B19"/>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0">
    <w:name w:val="xl130"/>
    <w:basedOn w:val="a"/>
    <w:rsid w:val="00176B19"/>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1">
    <w:name w:val="xl131"/>
    <w:basedOn w:val="a"/>
    <w:rsid w:val="00176B19"/>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32">
    <w:name w:val="xl132"/>
    <w:basedOn w:val="a"/>
    <w:rsid w:val="00176B19"/>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33">
    <w:name w:val="xl133"/>
    <w:basedOn w:val="a"/>
    <w:rsid w:val="00176B19"/>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34">
    <w:name w:val="xl134"/>
    <w:basedOn w:val="a"/>
    <w:rsid w:val="00176B19"/>
    <w:pPr>
      <w:spacing w:before="100" w:beforeAutospacing="1" w:after="100" w:afterAutospacing="1"/>
      <w:ind w:firstLine="0"/>
      <w:jc w:val="center"/>
    </w:pPr>
    <w:rPr>
      <w:rFonts w:ascii="Times New Roman" w:hAnsi="Times New Roman"/>
      <w:b/>
      <w:bCs/>
    </w:rPr>
  </w:style>
  <w:style w:type="paragraph" w:customStyle="1" w:styleId="xl135">
    <w:name w:val="xl135"/>
    <w:basedOn w:val="a"/>
    <w:rsid w:val="00176B19"/>
    <w:pPr>
      <w:spacing w:before="100" w:beforeAutospacing="1" w:after="100" w:afterAutospacing="1"/>
      <w:ind w:firstLine="0"/>
      <w:jc w:val="left"/>
    </w:pPr>
    <w:rPr>
      <w:rFonts w:ascii="Times New Roman" w:hAnsi="Times New Roman"/>
      <w:b/>
      <w:bCs/>
    </w:rPr>
  </w:style>
  <w:style w:type="paragraph" w:customStyle="1" w:styleId="xl136">
    <w:name w:val="xl136"/>
    <w:basedOn w:val="a"/>
    <w:rsid w:val="00176B19"/>
    <w:pPr>
      <w:spacing w:before="100" w:beforeAutospacing="1" w:after="100" w:afterAutospacing="1"/>
      <w:ind w:firstLine="0"/>
      <w:jc w:val="left"/>
    </w:pPr>
    <w:rPr>
      <w:rFonts w:ascii="Times New Roman" w:hAnsi="Times New Roman"/>
      <w:b/>
      <w:bCs/>
    </w:rPr>
  </w:style>
  <w:style w:type="paragraph" w:customStyle="1" w:styleId="xl137">
    <w:name w:val="xl137"/>
    <w:basedOn w:val="a"/>
    <w:rsid w:val="00176B19"/>
    <w:pPr>
      <w:spacing w:before="100" w:beforeAutospacing="1" w:after="100" w:afterAutospacing="1"/>
      <w:ind w:firstLine="0"/>
      <w:jc w:val="right"/>
    </w:pPr>
    <w:rPr>
      <w:rFonts w:cs="Arial"/>
      <w:b/>
      <w:bCs/>
    </w:rPr>
  </w:style>
  <w:style w:type="paragraph" w:customStyle="1" w:styleId="xl138">
    <w:name w:val="xl138"/>
    <w:basedOn w:val="a"/>
    <w:rsid w:val="00176B19"/>
    <w:pPr>
      <w:spacing w:before="100" w:beforeAutospacing="1" w:after="100" w:afterAutospacing="1"/>
      <w:ind w:firstLine="0"/>
      <w:jc w:val="right"/>
    </w:pPr>
    <w:rPr>
      <w:rFonts w:ascii="Times New Roman" w:hAnsi="Times New Roman"/>
    </w:rPr>
  </w:style>
  <w:style w:type="paragraph" w:customStyle="1" w:styleId="xl139">
    <w:name w:val="xl139"/>
    <w:basedOn w:val="a"/>
    <w:rsid w:val="00176B19"/>
    <w:pPr>
      <w:spacing w:before="100" w:beforeAutospacing="1" w:after="100" w:afterAutospacing="1"/>
      <w:ind w:firstLine="0"/>
      <w:jc w:val="right"/>
    </w:pPr>
    <w:rPr>
      <w:rFonts w:cs="Arial"/>
    </w:rPr>
  </w:style>
  <w:style w:type="paragraph" w:customStyle="1" w:styleId="xl140">
    <w:name w:val="xl140"/>
    <w:basedOn w:val="a"/>
    <w:rsid w:val="00176B19"/>
    <w:pPr>
      <w:spacing w:before="100" w:beforeAutospacing="1" w:after="100" w:afterAutospacing="1"/>
      <w:ind w:firstLine="0"/>
      <w:jc w:val="center"/>
    </w:pPr>
    <w:rPr>
      <w:rFonts w:ascii="Times New Roman" w:hAnsi="Times New Roman"/>
      <w:b/>
      <w:bCs/>
    </w:rPr>
  </w:style>
  <w:style w:type="paragraph" w:customStyle="1" w:styleId="xl141">
    <w:name w:val="xl141"/>
    <w:basedOn w:val="a"/>
    <w:rsid w:val="00176B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cs="Arial"/>
      <w:sz w:val="16"/>
      <w:szCs w:val="16"/>
    </w:rPr>
  </w:style>
  <w:style w:type="paragraph" w:customStyle="1" w:styleId="xl142">
    <w:name w:val="xl142"/>
    <w:basedOn w:val="a"/>
    <w:rsid w:val="00176B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43">
    <w:name w:val="xl143"/>
    <w:basedOn w:val="a"/>
    <w:rsid w:val="00176B19"/>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44">
    <w:name w:val="xl144"/>
    <w:basedOn w:val="a"/>
    <w:rsid w:val="00176B19"/>
    <w:pPr>
      <w:spacing w:before="100" w:beforeAutospacing="1" w:after="100" w:afterAutospacing="1"/>
      <w:ind w:firstLine="0"/>
      <w:jc w:val="center"/>
    </w:pPr>
    <w:rPr>
      <w:rFonts w:cs="Arial"/>
      <w:b/>
      <w:bCs/>
    </w:rPr>
  </w:style>
  <w:style w:type="paragraph" w:customStyle="1" w:styleId="xl145">
    <w:name w:val="xl145"/>
    <w:basedOn w:val="a"/>
    <w:rsid w:val="00176B19"/>
    <w:pPr>
      <w:spacing w:before="100" w:beforeAutospacing="1" w:after="100" w:afterAutospacing="1"/>
      <w:ind w:firstLine="0"/>
      <w:jc w:val="center"/>
    </w:pPr>
    <w:rPr>
      <w:rFonts w:ascii="Times New Roman" w:hAnsi="Times New Roman"/>
    </w:rPr>
  </w:style>
  <w:style w:type="paragraph" w:customStyle="1" w:styleId="xl146">
    <w:name w:val="xl146"/>
    <w:basedOn w:val="a"/>
    <w:rsid w:val="00176B19"/>
    <w:pPr>
      <w:spacing w:before="100" w:beforeAutospacing="1" w:after="100" w:afterAutospacing="1"/>
      <w:ind w:firstLine="0"/>
      <w:jc w:val="right"/>
    </w:pPr>
    <w:rPr>
      <w:rFonts w:cs="Arial"/>
      <w:b/>
      <w:bCs/>
    </w:rPr>
  </w:style>
  <w:style w:type="paragraph" w:customStyle="1" w:styleId="xl147">
    <w:name w:val="xl147"/>
    <w:basedOn w:val="a"/>
    <w:rsid w:val="00176B19"/>
    <w:pPr>
      <w:spacing w:before="100" w:beforeAutospacing="1" w:after="100" w:afterAutospacing="1"/>
      <w:ind w:firstLine="0"/>
      <w:jc w:val="right"/>
    </w:pPr>
    <w:rPr>
      <w:rFonts w:ascii="Times New Roman" w:hAnsi="Times New Roman"/>
    </w:rPr>
  </w:style>
  <w:style w:type="paragraph" w:customStyle="1" w:styleId="xl148">
    <w:name w:val="xl148"/>
    <w:basedOn w:val="a"/>
    <w:rsid w:val="00176B19"/>
    <w:pPr>
      <w:spacing w:before="100" w:beforeAutospacing="1" w:after="100" w:afterAutospacing="1"/>
      <w:ind w:firstLine="0"/>
      <w:jc w:val="left"/>
    </w:pPr>
    <w:rPr>
      <w:rFonts w:ascii="Times New Roman" w:hAnsi="Times New Roman"/>
    </w:rPr>
  </w:style>
  <w:style w:type="paragraph" w:customStyle="1" w:styleId="xl149">
    <w:name w:val="xl149"/>
    <w:basedOn w:val="a"/>
    <w:rsid w:val="00176B1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50">
    <w:name w:val="xl150"/>
    <w:basedOn w:val="a"/>
    <w:rsid w:val="00176B19"/>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51">
    <w:name w:val="xl151"/>
    <w:basedOn w:val="a"/>
    <w:rsid w:val="00176B1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52">
    <w:name w:val="xl152"/>
    <w:basedOn w:val="a"/>
    <w:rsid w:val="00176B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176B19"/>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54">
    <w:name w:val="xl154"/>
    <w:basedOn w:val="a"/>
    <w:rsid w:val="00176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176B19"/>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56">
    <w:name w:val="xl156"/>
    <w:basedOn w:val="a"/>
    <w:rsid w:val="00176B1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57">
    <w:name w:val="xl157"/>
    <w:basedOn w:val="a"/>
    <w:rsid w:val="00176B19"/>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58">
    <w:name w:val="xl158"/>
    <w:basedOn w:val="a"/>
    <w:rsid w:val="00176B1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s>
</file>

<file path=word/webSettings.xml><?xml version="1.0" encoding="utf-8"?>
<w:webSettings xmlns:r="http://schemas.openxmlformats.org/officeDocument/2006/relationships" xmlns:w="http://schemas.openxmlformats.org/wordprocessingml/2006/main">
  <w:divs>
    <w:div w:id="52312350">
      <w:bodyDiv w:val="1"/>
      <w:marLeft w:val="0"/>
      <w:marRight w:val="0"/>
      <w:marTop w:val="0"/>
      <w:marBottom w:val="0"/>
      <w:divBdr>
        <w:top w:val="none" w:sz="0" w:space="0" w:color="auto"/>
        <w:left w:val="none" w:sz="0" w:space="0" w:color="auto"/>
        <w:bottom w:val="none" w:sz="0" w:space="0" w:color="auto"/>
        <w:right w:val="none" w:sz="0" w:space="0" w:color="auto"/>
      </w:divBdr>
    </w:div>
    <w:div w:id="633364602">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933634193">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573813962">
      <w:bodyDiv w:val="1"/>
      <w:marLeft w:val="0"/>
      <w:marRight w:val="0"/>
      <w:marTop w:val="0"/>
      <w:marBottom w:val="0"/>
      <w:divBdr>
        <w:top w:val="none" w:sz="0" w:space="0" w:color="auto"/>
        <w:left w:val="none" w:sz="0" w:space="0" w:color="auto"/>
        <w:bottom w:val="none" w:sz="0" w:space="0" w:color="auto"/>
        <w:right w:val="none" w:sz="0" w:space="0" w:color="auto"/>
      </w:divBdr>
    </w:div>
    <w:div w:id="17526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6204-3B08-4247-83BB-12954CEC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145</TotalTime>
  <Pages>20</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cp:lastModifiedBy>
  <cp:revision>29</cp:revision>
  <cp:lastPrinted>2022-04-29T09:27:00Z</cp:lastPrinted>
  <dcterms:created xsi:type="dcterms:W3CDTF">2022-07-06T06:35:00Z</dcterms:created>
  <dcterms:modified xsi:type="dcterms:W3CDTF">2022-12-28T08:52:00Z</dcterms:modified>
</cp:coreProperties>
</file>