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Pr="000766AE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BC464E" w:rsidRPr="000766AE">
        <w:rPr>
          <w:sz w:val="22"/>
          <w:szCs w:val="24"/>
        </w:rPr>
        <w:t xml:space="preserve"> </w:t>
      </w:r>
      <w:r w:rsidR="00287E96">
        <w:rPr>
          <w:b/>
          <w:sz w:val="22"/>
          <w:szCs w:val="24"/>
        </w:rPr>
        <w:t>19.01.2022</w:t>
      </w:r>
      <w:r w:rsidR="002373D9" w:rsidRPr="000766AE">
        <w:rPr>
          <w:b/>
          <w:sz w:val="22"/>
          <w:szCs w:val="24"/>
        </w:rPr>
        <w:t xml:space="preserve"> г.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F6147D" w:rsidRPr="003816F6" w:rsidRDefault="003816F6" w:rsidP="00F6147D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Карелонего</w:t>
      </w:r>
      <w:proofErr w:type="spellEnd"/>
      <w:r>
        <w:rPr>
          <w:sz w:val="24"/>
          <w:szCs w:val="24"/>
        </w:rPr>
        <w:t>»;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4"/>
          <w:szCs w:val="24"/>
        </w:rPr>
        <w:t>ООО «Пудожский лесной терминал»</w:t>
      </w:r>
      <w:r>
        <w:rPr>
          <w:sz w:val="22"/>
          <w:szCs w:val="24"/>
        </w:rPr>
        <w:t>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Пудожская</w:t>
      </w:r>
      <w:proofErr w:type="spellEnd"/>
      <w:r>
        <w:rPr>
          <w:sz w:val="24"/>
          <w:szCs w:val="24"/>
        </w:rPr>
        <w:t xml:space="preserve"> транспортная компания»</w:t>
      </w:r>
      <w:r w:rsidRPr="003816F6">
        <w:rPr>
          <w:sz w:val="22"/>
          <w:szCs w:val="24"/>
        </w:rPr>
        <w:t>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ООО «Гран </w:t>
      </w:r>
      <w:r>
        <w:rPr>
          <w:sz w:val="22"/>
          <w:szCs w:val="24"/>
        </w:rPr>
        <w:t>– Пудожский камень»;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ООО «Гран </w:t>
      </w:r>
      <w:r>
        <w:rPr>
          <w:sz w:val="22"/>
          <w:szCs w:val="24"/>
        </w:rPr>
        <w:t xml:space="preserve">– </w:t>
      </w:r>
      <w:proofErr w:type="spellStart"/>
      <w:r>
        <w:rPr>
          <w:sz w:val="22"/>
          <w:szCs w:val="24"/>
        </w:rPr>
        <w:t>Пудожские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троительные</w:t>
      </w:r>
      <w:proofErr w:type="spellEnd"/>
      <w:r>
        <w:rPr>
          <w:sz w:val="22"/>
          <w:szCs w:val="24"/>
        </w:rPr>
        <w:t xml:space="preserve"> материалы»;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«Кумир»;</w:t>
      </w:r>
    </w:p>
    <w:p w:rsid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2"/>
          <w:szCs w:val="24"/>
        </w:rPr>
        <w:t>ООО «Дух севера»;</w:t>
      </w:r>
    </w:p>
    <w:p w:rsidR="00F6147D" w:rsidRPr="003816F6" w:rsidRDefault="003816F6" w:rsidP="003816F6">
      <w:pPr>
        <w:pStyle w:val="a3"/>
        <w:numPr>
          <w:ilvl w:val="0"/>
          <w:numId w:val="5"/>
        </w:numPr>
        <w:jc w:val="both"/>
        <w:rPr>
          <w:sz w:val="22"/>
          <w:szCs w:val="24"/>
        </w:rPr>
      </w:pPr>
      <w:r>
        <w:rPr>
          <w:sz w:val="22"/>
          <w:szCs w:val="24"/>
        </w:rPr>
        <w:t>ИП Пахомов П.А.</w:t>
      </w:r>
      <w:bookmarkStart w:id="0" w:name="_GoBack"/>
      <w:bookmarkEnd w:id="0"/>
    </w:p>
    <w:sectPr w:rsidR="00F6147D" w:rsidRPr="003816F6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64" w:rsidRDefault="00F01064" w:rsidP="001A62D5">
      <w:r>
        <w:separator/>
      </w:r>
    </w:p>
  </w:endnote>
  <w:endnote w:type="continuationSeparator" w:id="0">
    <w:p w:rsidR="00F01064" w:rsidRDefault="00F01064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64" w:rsidRDefault="00F01064" w:rsidP="001A62D5">
      <w:r>
        <w:separator/>
      </w:r>
    </w:p>
  </w:footnote>
  <w:footnote w:type="continuationSeparator" w:id="0">
    <w:p w:rsidR="00F01064" w:rsidRDefault="00F01064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A9E09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5A31-DB9B-4790-8818-14200D66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589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47</cp:revision>
  <cp:lastPrinted>2021-12-20T08:18:00Z</cp:lastPrinted>
  <dcterms:created xsi:type="dcterms:W3CDTF">2021-02-17T13:08:00Z</dcterms:created>
  <dcterms:modified xsi:type="dcterms:W3CDTF">2022-01-13T11:12:00Z</dcterms:modified>
</cp:coreProperties>
</file>