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EA7" w:rsidRPr="001A46E6" w:rsidRDefault="00093EA7" w:rsidP="00FD1B37">
      <w:pPr>
        <w:ind w:right="-569"/>
        <w:jc w:val="right"/>
        <w:rPr>
          <w:sz w:val="22"/>
          <w:szCs w:val="22"/>
        </w:rPr>
      </w:pPr>
      <w:r w:rsidRPr="001A46E6">
        <w:rPr>
          <w:sz w:val="22"/>
          <w:szCs w:val="22"/>
        </w:rPr>
        <w:t xml:space="preserve">Приложение № </w:t>
      </w:r>
      <w:r w:rsidR="00FD1B37">
        <w:rPr>
          <w:sz w:val="22"/>
          <w:szCs w:val="22"/>
        </w:rPr>
        <w:t>15</w:t>
      </w:r>
    </w:p>
    <w:p w:rsidR="00EE177D" w:rsidRPr="00EE177D" w:rsidRDefault="00EE177D" w:rsidP="00EE177D">
      <w:pPr>
        <w:ind w:left="5387" w:right="-710"/>
        <w:jc w:val="right"/>
        <w:rPr>
          <w:sz w:val="22"/>
          <w:szCs w:val="22"/>
        </w:rPr>
      </w:pPr>
      <w:r w:rsidRPr="00EE177D">
        <w:rPr>
          <w:sz w:val="22"/>
          <w:szCs w:val="22"/>
        </w:rPr>
        <w:t xml:space="preserve">  Решению XXXII  заседания  Совета </w:t>
      </w:r>
      <w:proofErr w:type="spellStart"/>
      <w:r w:rsidRPr="00EE177D">
        <w:rPr>
          <w:sz w:val="22"/>
          <w:szCs w:val="22"/>
        </w:rPr>
        <w:t>Пудожского</w:t>
      </w:r>
      <w:proofErr w:type="spellEnd"/>
      <w:r w:rsidRPr="00EE177D">
        <w:rPr>
          <w:sz w:val="22"/>
          <w:szCs w:val="22"/>
        </w:rPr>
        <w:t xml:space="preserve"> муниципального района   </w:t>
      </w:r>
    </w:p>
    <w:p w:rsidR="00EE177D" w:rsidRPr="00EE177D" w:rsidRDefault="00EE177D" w:rsidP="00EE177D">
      <w:pPr>
        <w:ind w:left="5387" w:right="-710"/>
        <w:jc w:val="right"/>
        <w:rPr>
          <w:sz w:val="22"/>
          <w:szCs w:val="22"/>
        </w:rPr>
      </w:pPr>
      <w:r w:rsidRPr="00EE177D">
        <w:rPr>
          <w:sz w:val="22"/>
          <w:szCs w:val="22"/>
        </w:rPr>
        <w:t>Созыва IV</w:t>
      </w:r>
      <w:proofErr w:type="gramStart"/>
      <w:r w:rsidRPr="00EE177D">
        <w:rPr>
          <w:sz w:val="22"/>
          <w:szCs w:val="22"/>
        </w:rPr>
        <w:t xml:space="preserve"> О</w:t>
      </w:r>
      <w:proofErr w:type="gramEnd"/>
      <w:r w:rsidRPr="00EE177D">
        <w:rPr>
          <w:sz w:val="22"/>
          <w:szCs w:val="22"/>
        </w:rPr>
        <w:t xml:space="preserve"> внесении изменений в Решение  XXI заседания Совета  </w:t>
      </w:r>
      <w:proofErr w:type="spellStart"/>
      <w:r w:rsidRPr="00EE177D">
        <w:rPr>
          <w:sz w:val="22"/>
          <w:szCs w:val="22"/>
        </w:rPr>
        <w:t>Пудожского</w:t>
      </w:r>
      <w:proofErr w:type="spellEnd"/>
      <w:r w:rsidRPr="00EE177D">
        <w:rPr>
          <w:sz w:val="22"/>
          <w:szCs w:val="22"/>
        </w:rPr>
        <w:t xml:space="preserve">  муниципального  района  IV созыва от 18 декабря 2020 года  № 159 «О бюджете </w:t>
      </w:r>
      <w:proofErr w:type="spellStart"/>
      <w:r w:rsidRPr="00EE177D">
        <w:rPr>
          <w:sz w:val="22"/>
          <w:szCs w:val="22"/>
        </w:rPr>
        <w:t>Пудожского</w:t>
      </w:r>
      <w:proofErr w:type="spellEnd"/>
      <w:r w:rsidRPr="00EE177D">
        <w:rPr>
          <w:sz w:val="22"/>
          <w:szCs w:val="22"/>
        </w:rPr>
        <w:t xml:space="preserve"> муниципального района на 2021 год и  плановый период 2022 и 2023 годов»</w:t>
      </w:r>
    </w:p>
    <w:p w:rsidR="00093EA7" w:rsidRPr="007F7339" w:rsidRDefault="00EE177D" w:rsidP="00EE177D">
      <w:pPr>
        <w:ind w:left="5387" w:right="-710"/>
        <w:jc w:val="right"/>
        <w:rPr>
          <w:sz w:val="22"/>
          <w:szCs w:val="22"/>
        </w:rPr>
      </w:pPr>
      <w:r w:rsidRPr="00EE177D">
        <w:rPr>
          <w:sz w:val="22"/>
          <w:szCs w:val="22"/>
        </w:rPr>
        <w:t xml:space="preserve">от  24.12.2021 № 234  </w:t>
      </w:r>
    </w:p>
    <w:tbl>
      <w:tblPr>
        <w:tblW w:w="10798" w:type="dxa"/>
        <w:tblInd w:w="83" w:type="dxa"/>
        <w:tblLayout w:type="fixed"/>
        <w:tblLook w:val="04A0"/>
      </w:tblPr>
      <w:tblGrid>
        <w:gridCol w:w="860"/>
        <w:gridCol w:w="3780"/>
        <w:gridCol w:w="4835"/>
        <w:gridCol w:w="1323"/>
      </w:tblGrid>
      <w:tr w:rsidR="00093EA7" w:rsidRPr="007F7339" w:rsidTr="00FD1B37">
        <w:trPr>
          <w:trHeight w:val="330"/>
        </w:trPr>
        <w:tc>
          <w:tcPr>
            <w:tcW w:w="10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D1B37" w:rsidRPr="001A46E6" w:rsidRDefault="00FD1B37" w:rsidP="00FD1B37">
            <w:pPr>
              <w:jc w:val="right"/>
              <w:rPr>
                <w:sz w:val="22"/>
                <w:szCs w:val="22"/>
              </w:rPr>
            </w:pPr>
            <w:r w:rsidRPr="001A46E6">
              <w:rPr>
                <w:sz w:val="22"/>
                <w:szCs w:val="22"/>
              </w:rPr>
              <w:t>Приложение № 1</w:t>
            </w:r>
            <w:r>
              <w:rPr>
                <w:sz w:val="22"/>
                <w:szCs w:val="22"/>
              </w:rPr>
              <w:t>1</w:t>
            </w:r>
          </w:p>
          <w:p w:rsidR="00093EA7" w:rsidRPr="007F7339" w:rsidRDefault="00C24316" w:rsidP="00274229">
            <w:pPr>
              <w:ind w:left="5304"/>
              <w:jc w:val="right"/>
              <w:rPr>
                <w:color w:val="000000"/>
                <w:sz w:val="22"/>
                <w:szCs w:val="22"/>
              </w:rPr>
            </w:pPr>
            <w:r w:rsidRPr="00C24316">
              <w:rPr>
                <w:sz w:val="22"/>
                <w:szCs w:val="22"/>
              </w:rPr>
              <w:t xml:space="preserve">к  Решению XXI  заседания  Совета </w:t>
            </w:r>
            <w:proofErr w:type="spellStart"/>
            <w:r w:rsidRPr="00C24316">
              <w:rPr>
                <w:sz w:val="22"/>
                <w:szCs w:val="22"/>
              </w:rPr>
              <w:t>Пудожского</w:t>
            </w:r>
            <w:proofErr w:type="spellEnd"/>
            <w:r w:rsidRPr="00C24316">
              <w:rPr>
                <w:sz w:val="22"/>
                <w:szCs w:val="22"/>
              </w:rPr>
              <w:t xml:space="preserve"> муниципального района   Созыва IV "О бюджете  </w:t>
            </w:r>
            <w:proofErr w:type="spellStart"/>
            <w:r w:rsidRPr="00C24316">
              <w:rPr>
                <w:sz w:val="22"/>
                <w:szCs w:val="22"/>
              </w:rPr>
              <w:t>Пудожского</w:t>
            </w:r>
            <w:proofErr w:type="spellEnd"/>
            <w:r w:rsidRPr="00C24316">
              <w:rPr>
                <w:sz w:val="22"/>
                <w:szCs w:val="22"/>
              </w:rPr>
              <w:t xml:space="preserve"> муниципального района на 2021 год  и плановый период 2022  и 2023 годов"  от  18.12.2020 г. № 159 </w:t>
            </w:r>
          </w:p>
        </w:tc>
      </w:tr>
      <w:tr w:rsidR="00093EA7" w:rsidRPr="007F7339" w:rsidTr="00FD1B37">
        <w:trPr>
          <w:trHeight w:val="330"/>
        </w:trPr>
        <w:tc>
          <w:tcPr>
            <w:tcW w:w="10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7F7339" w:rsidRDefault="00093EA7" w:rsidP="00274229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93EA7" w:rsidRPr="007F7339" w:rsidTr="00FD1B37">
        <w:trPr>
          <w:trHeight w:val="750"/>
        </w:trPr>
        <w:tc>
          <w:tcPr>
            <w:tcW w:w="10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93EA7" w:rsidRPr="00E85F1D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Перечень публичных нормативных обязательств  </w:t>
            </w:r>
          </w:p>
          <w:p w:rsidR="00093EA7" w:rsidRPr="007F7339" w:rsidRDefault="00093EA7" w:rsidP="003323C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бюджета </w:t>
            </w:r>
            <w:proofErr w:type="spellStart"/>
            <w:r w:rsidRPr="007F7339">
              <w:rPr>
                <w:b/>
                <w:bCs/>
                <w:color w:val="000000"/>
                <w:sz w:val="22"/>
                <w:szCs w:val="22"/>
              </w:rPr>
              <w:t>Пудожского</w:t>
            </w:r>
            <w:proofErr w:type="spellEnd"/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муниципального  района  на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3323CA">
              <w:rPr>
                <w:b/>
                <w:bCs/>
                <w:color w:val="000000"/>
                <w:sz w:val="22"/>
                <w:szCs w:val="22"/>
              </w:rPr>
              <w:t>2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093EA7" w:rsidRPr="007F7339" w:rsidTr="00FD1B37">
        <w:trPr>
          <w:trHeight w:val="825"/>
        </w:trPr>
        <w:tc>
          <w:tcPr>
            <w:tcW w:w="4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4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нормативного правового акта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3323C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  <w:r w:rsidR="003323CA"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</w:p>
        </w:tc>
      </w:tr>
      <w:tr w:rsidR="00093EA7" w:rsidRPr="007F7339" w:rsidTr="00FD1B37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9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093EA7" w:rsidRPr="007F7339" w:rsidTr="00FD1B37">
        <w:trPr>
          <w:trHeight w:val="30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Дополнительное пенсионное обеспечение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8C6AF2" w:rsidRDefault="00093EA7" w:rsidP="00274229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района" </w:t>
            </w:r>
          </w:p>
          <w:p w:rsidR="00093EA7" w:rsidRPr="008C6AF2" w:rsidRDefault="00093EA7" w:rsidP="00274229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                 Решение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8C6AF2">
              <w:rPr>
                <w:color w:val="000000"/>
                <w:sz w:val="18"/>
                <w:szCs w:val="18"/>
              </w:rPr>
              <w:t xml:space="preserve"> сессии Совета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 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I</w:t>
            </w:r>
            <w:r w:rsidRPr="008C6AF2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</w:t>
            </w:r>
            <w:proofErr w:type="spellStart"/>
            <w:r w:rsidRPr="008C6AF2">
              <w:rPr>
                <w:color w:val="000000"/>
                <w:sz w:val="18"/>
                <w:szCs w:val="18"/>
              </w:rPr>
              <w:t>Пудожского</w:t>
            </w:r>
            <w:proofErr w:type="spellEnd"/>
            <w:r w:rsidRPr="008C6AF2">
              <w:rPr>
                <w:color w:val="000000"/>
                <w:sz w:val="18"/>
                <w:szCs w:val="18"/>
              </w:rPr>
              <w:t xml:space="preserve"> муниципального района до 01.01.1997 года и проживающим на территории Республики Карелия»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A0519D" w:rsidRDefault="00FD1B37" w:rsidP="00A0519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5613,80</w:t>
            </w:r>
          </w:p>
        </w:tc>
      </w:tr>
      <w:tr w:rsidR="00093EA7" w:rsidRPr="007F7339" w:rsidTr="00FD1B37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EA7" w:rsidRPr="007F7339" w:rsidRDefault="00093EA7" w:rsidP="00274229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3EA7" w:rsidRPr="00AE3B2C" w:rsidRDefault="00FD1B37" w:rsidP="00FD1B37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5613,80</w:t>
            </w:r>
          </w:p>
        </w:tc>
      </w:tr>
      <w:tr w:rsidR="00944935" w:rsidRPr="00AE3B2C" w:rsidTr="00FD1B37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7F7339" w:rsidRDefault="00944935" w:rsidP="00C2727B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99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AE3B2C" w:rsidRDefault="00944935" w:rsidP="00C272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E3B2C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944935" w:rsidRPr="006B219D" w:rsidTr="00FD1B37">
        <w:trPr>
          <w:trHeight w:val="1947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2.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sz w:val="22"/>
                <w:szCs w:val="22"/>
              </w:rPr>
            </w:pPr>
            <w:r w:rsidRPr="00944935">
              <w:rPr>
                <w:sz w:val="22"/>
                <w:szCs w:val="22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935" w:rsidRPr="006B219D" w:rsidRDefault="00FD1B37" w:rsidP="00C2727B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6416,7</w:t>
            </w:r>
          </w:p>
        </w:tc>
      </w:tr>
      <w:tr w:rsidR="00944935" w:rsidRPr="006B219D" w:rsidTr="00FD1B37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6B219D" w:rsidRDefault="00FD1B37" w:rsidP="00C2727B">
            <w:pPr>
              <w:jc w:val="center"/>
              <w:rPr>
                <w:rFonts w:ascii="Courier New" w:hAnsi="Courier New" w:cs="Courier New"/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6416,7</w:t>
            </w:r>
          </w:p>
        </w:tc>
      </w:tr>
      <w:tr w:rsidR="00944935" w:rsidRPr="006B219D" w:rsidTr="00FD1B37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4935" w:rsidRPr="007F7339" w:rsidRDefault="00944935" w:rsidP="00C272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4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7F7339" w:rsidRDefault="00944935" w:rsidP="00C2727B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4935" w:rsidRPr="00944935" w:rsidRDefault="00FD1B37" w:rsidP="00C2727B">
            <w:pPr>
              <w:jc w:val="right"/>
              <w:rPr>
                <w:rFonts w:ascii="Courier New" w:hAnsi="Courier New" w:cs="Courier New"/>
                <w:b/>
                <w:bCs/>
                <w:sz w:val="22"/>
                <w:szCs w:val="22"/>
              </w:rPr>
            </w:pPr>
            <w:r>
              <w:rPr>
                <w:rFonts w:ascii="Courier New" w:hAnsi="Courier New" w:cs="Courier New"/>
                <w:b/>
                <w:bCs/>
                <w:sz w:val="22"/>
                <w:szCs w:val="22"/>
              </w:rPr>
              <w:t>12030,5</w:t>
            </w:r>
          </w:p>
        </w:tc>
      </w:tr>
    </w:tbl>
    <w:p w:rsidR="00054E21" w:rsidRDefault="00054E21" w:rsidP="00093EA7">
      <w:pPr>
        <w:ind w:left="-567" w:firstLine="567"/>
      </w:pPr>
    </w:p>
    <w:sectPr w:rsidR="00054E21" w:rsidSect="00093EA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EA7"/>
    <w:rsid w:val="00004A74"/>
    <w:rsid w:val="00040DBC"/>
    <w:rsid w:val="00054E21"/>
    <w:rsid w:val="00093EA7"/>
    <w:rsid w:val="000A5108"/>
    <w:rsid w:val="0010700A"/>
    <w:rsid w:val="00167687"/>
    <w:rsid w:val="00274229"/>
    <w:rsid w:val="003123ED"/>
    <w:rsid w:val="003323CA"/>
    <w:rsid w:val="00336B09"/>
    <w:rsid w:val="0036427A"/>
    <w:rsid w:val="0039431E"/>
    <w:rsid w:val="003A7526"/>
    <w:rsid w:val="004E3B7D"/>
    <w:rsid w:val="004F2F08"/>
    <w:rsid w:val="005529AB"/>
    <w:rsid w:val="00652328"/>
    <w:rsid w:val="006A7472"/>
    <w:rsid w:val="006B219D"/>
    <w:rsid w:val="007E5172"/>
    <w:rsid w:val="008109FC"/>
    <w:rsid w:val="0092747A"/>
    <w:rsid w:val="00944935"/>
    <w:rsid w:val="0099115B"/>
    <w:rsid w:val="009D3FEA"/>
    <w:rsid w:val="00A0519D"/>
    <w:rsid w:val="00AE3B2C"/>
    <w:rsid w:val="00B870F5"/>
    <w:rsid w:val="00C24316"/>
    <w:rsid w:val="00D61A66"/>
    <w:rsid w:val="00DC4ED4"/>
    <w:rsid w:val="00E405C4"/>
    <w:rsid w:val="00E941C3"/>
    <w:rsid w:val="00EE177D"/>
    <w:rsid w:val="00F40947"/>
    <w:rsid w:val="00FD1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EA7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18</cp:revision>
  <cp:lastPrinted>2021-11-10T13:28:00Z</cp:lastPrinted>
  <dcterms:created xsi:type="dcterms:W3CDTF">2019-11-03T13:32:00Z</dcterms:created>
  <dcterms:modified xsi:type="dcterms:W3CDTF">2022-02-10T11:50:00Z</dcterms:modified>
</cp:coreProperties>
</file>