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AB" w:rsidRDefault="00A5306B">
      <w:pPr>
        <w:jc w:val="right"/>
      </w:pPr>
      <w:r>
        <w:tab/>
      </w:r>
    </w:p>
    <w:p w:rsidR="00A42DAB" w:rsidRDefault="00A5306B">
      <w:pPr>
        <w:jc w:val="center"/>
        <w:rPr>
          <w:sz w:val="28"/>
          <w:szCs w:val="28"/>
        </w:rPr>
      </w:pPr>
      <w:r>
        <w:object w:dxaOrig="971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pt" o:ole="" filled="t">
            <v:fill color2="black"/>
            <v:imagedata r:id="rId7" o:title=""/>
          </v:shape>
          <o:OLEObject Type="Embed" ProgID="Word.Picture.8" ShapeID="_x0000_i1025" DrawAspect="Content" ObjectID="_1661331010" r:id="rId8"/>
        </w:objec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КАРЕЛИЯ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A42DAB" w:rsidRPr="00CD05BD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7A7B28">
        <w:rPr>
          <w:sz w:val="28"/>
          <w:szCs w:val="28"/>
          <w:lang w:val="en-US"/>
        </w:rPr>
        <w:t>XII</w:t>
      </w:r>
      <w:r w:rsidRPr="00CD0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</w:t>
      </w:r>
      <w:r w:rsidRPr="00CD05BD">
        <w:rPr>
          <w:sz w:val="28"/>
          <w:szCs w:val="28"/>
        </w:rPr>
        <w:t xml:space="preserve"> </w:t>
      </w:r>
      <w:r w:rsidR="007A7B28">
        <w:rPr>
          <w:sz w:val="28"/>
          <w:szCs w:val="28"/>
          <w:lang w:val="en-US"/>
        </w:rPr>
        <w:t>IV</w:t>
      </w:r>
      <w:r w:rsidRPr="00CD05BD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42DAB" w:rsidRDefault="00A5306B">
      <w:pPr>
        <w:jc w:val="center"/>
      </w:pPr>
      <w:r>
        <w:rPr>
          <w:sz w:val="28"/>
          <w:szCs w:val="28"/>
        </w:rPr>
        <w:t>РЕШЕНИЕ</w:t>
      </w:r>
    </w:p>
    <w:p w:rsidR="00A42DAB" w:rsidRDefault="00A42DAB">
      <w:pPr>
        <w:jc w:val="center"/>
      </w:pPr>
    </w:p>
    <w:p w:rsidR="00A42DAB" w:rsidRDefault="00A5306B">
      <w:pPr>
        <w:jc w:val="both"/>
        <w:rPr>
          <w:sz w:val="24"/>
        </w:rPr>
      </w:pPr>
      <w:r>
        <w:rPr>
          <w:sz w:val="28"/>
          <w:szCs w:val="28"/>
        </w:rPr>
        <w:t xml:space="preserve">от </w:t>
      </w:r>
      <w:r w:rsidR="003D3219">
        <w:rPr>
          <w:sz w:val="28"/>
          <w:szCs w:val="28"/>
        </w:rPr>
        <w:t>11 сентября 2020 года</w:t>
      </w:r>
      <w:r w:rsidR="007A7B28">
        <w:rPr>
          <w:sz w:val="28"/>
          <w:szCs w:val="28"/>
        </w:rPr>
        <w:t xml:space="preserve">                        </w:t>
      </w:r>
      <w:r w:rsidR="003D3219">
        <w:rPr>
          <w:sz w:val="28"/>
          <w:szCs w:val="28"/>
        </w:rPr>
        <w:t xml:space="preserve">                                  </w:t>
      </w:r>
      <w:r w:rsidR="007A7B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3D3219">
        <w:rPr>
          <w:sz w:val="28"/>
          <w:szCs w:val="28"/>
        </w:rPr>
        <w:t>81</w:t>
      </w:r>
    </w:p>
    <w:p w:rsidR="00A42DAB" w:rsidRDefault="00A42DAB">
      <w:pPr>
        <w:jc w:val="both"/>
        <w:rPr>
          <w:sz w:val="24"/>
        </w:rPr>
      </w:pP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Прогнозного плана (программы) 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 Кубовского сельского поселения</w:t>
      </w: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7A7B28" w:rsidRPr="007A7B28">
        <w:rPr>
          <w:sz w:val="28"/>
          <w:szCs w:val="28"/>
        </w:rPr>
        <w:t xml:space="preserve">2020 </w:t>
      </w:r>
      <w:r w:rsidR="007A7B28">
        <w:rPr>
          <w:sz w:val="28"/>
          <w:szCs w:val="28"/>
        </w:rPr>
        <w:t>год и на плановый период 2021 и 2022 годов</w:t>
      </w:r>
      <w:r>
        <w:rPr>
          <w:sz w:val="28"/>
          <w:szCs w:val="28"/>
        </w:rPr>
        <w:t>»</w:t>
      </w:r>
    </w:p>
    <w:p w:rsidR="00A42DAB" w:rsidRDefault="00A42DAB">
      <w:pPr>
        <w:rPr>
          <w:sz w:val="28"/>
          <w:szCs w:val="28"/>
        </w:rPr>
      </w:pPr>
    </w:p>
    <w:p w:rsidR="00A42DAB" w:rsidRDefault="00A53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10 Федерального закона от 21 декабря 2001 года № 178-ФЗ «О приватизации государственного и муниципального имущества»,  Устава Кубовского сельского поселения, Положения о порядке владения, пользования и распоряжения имуществом, находящимся в муниципальной собственности Кубовского сельского поселения, утвержденного Решением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сессии  Совета Кубовского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 от 14.04.2008 года № 80, Совет Кубовского сельского поселения</w:t>
      </w:r>
    </w:p>
    <w:p w:rsidR="00A42DAB" w:rsidRDefault="00A42DAB">
      <w:pPr>
        <w:rPr>
          <w:sz w:val="28"/>
          <w:szCs w:val="28"/>
        </w:rPr>
      </w:pPr>
    </w:p>
    <w:p w:rsidR="00A42DAB" w:rsidRDefault="00A530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2DAB" w:rsidRDefault="00A42DAB">
      <w:pPr>
        <w:rPr>
          <w:sz w:val="28"/>
          <w:szCs w:val="28"/>
        </w:rPr>
      </w:pPr>
    </w:p>
    <w:p w:rsidR="007A7B28" w:rsidRPr="007A7B28" w:rsidRDefault="007A7B28" w:rsidP="007A7B28">
      <w:pPr>
        <w:suppressAutoHyphens w:val="0"/>
        <w:jc w:val="both"/>
        <w:rPr>
          <w:sz w:val="28"/>
          <w:szCs w:val="28"/>
          <w:lang w:eastAsia="ru-RU"/>
        </w:rPr>
      </w:pPr>
      <w:r w:rsidRPr="007A7B28">
        <w:rPr>
          <w:sz w:val="28"/>
          <w:szCs w:val="28"/>
          <w:lang w:eastAsia="ru-RU"/>
        </w:rPr>
        <w:t xml:space="preserve">1. Утвердить Прогнозный план (Программу) приватизации муниципального имущества Кубовского сельского поселения на </w:t>
      </w:r>
      <w:r w:rsidRPr="007A7B28">
        <w:rPr>
          <w:bCs/>
          <w:kern w:val="36"/>
          <w:sz w:val="28"/>
          <w:szCs w:val="28"/>
          <w:lang w:eastAsia="ru-RU"/>
        </w:rPr>
        <w:t>2020 год и на плановый период 2021 и 2022 годов,</w:t>
      </w:r>
      <w:r w:rsidRPr="007A7B28">
        <w:rPr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7A7B28" w:rsidRPr="007A7B28" w:rsidRDefault="007A7B28" w:rsidP="007A7B28">
      <w:pPr>
        <w:suppressAutoHyphens w:val="0"/>
        <w:jc w:val="both"/>
        <w:rPr>
          <w:sz w:val="28"/>
          <w:szCs w:val="28"/>
          <w:lang w:eastAsia="ru-RU"/>
        </w:rPr>
      </w:pPr>
      <w:r w:rsidRPr="007A7B28">
        <w:rPr>
          <w:sz w:val="28"/>
          <w:szCs w:val="28"/>
          <w:lang w:eastAsia="ru-RU"/>
        </w:rPr>
        <w:t>2. Поручить администрации Кубовского сельского поселения осуществить продажу муниципального имущества, планируемого к приватизации в 2020 году</w:t>
      </w:r>
      <w:r w:rsidRPr="007A7B28">
        <w:rPr>
          <w:bCs/>
          <w:kern w:val="36"/>
          <w:sz w:val="28"/>
          <w:szCs w:val="28"/>
          <w:lang w:eastAsia="ru-RU"/>
        </w:rPr>
        <w:t xml:space="preserve"> и на плановый период 2021 и 2022 годов</w:t>
      </w:r>
      <w:r w:rsidRPr="007A7B28">
        <w:rPr>
          <w:sz w:val="28"/>
          <w:szCs w:val="28"/>
          <w:lang w:eastAsia="ru-RU"/>
        </w:rPr>
        <w:t>, в соответствии с действующим законодательством.</w:t>
      </w:r>
    </w:p>
    <w:p w:rsidR="007A7B28" w:rsidRPr="007A7B28" w:rsidRDefault="007A7B28" w:rsidP="007A7B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A7B28">
        <w:rPr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(обнародования).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DAB" w:rsidRDefault="00A42DAB">
      <w:pPr>
        <w:jc w:val="both"/>
        <w:rPr>
          <w:sz w:val="28"/>
          <w:szCs w:val="28"/>
        </w:rPr>
      </w:pPr>
    </w:p>
    <w:p w:rsidR="00A42DAB" w:rsidRDefault="00A5306B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</w:t>
      </w:r>
      <w:r w:rsidR="007A7B28">
        <w:rPr>
          <w:sz w:val="28"/>
          <w:szCs w:val="28"/>
        </w:rPr>
        <w:t xml:space="preserve">                   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42DAB" w:rsidRDefault="00A53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</w:t>
      </w:r>
      <w:r w:rsidR="007A7B28">
        <w:rPr>
          <w:sz w:val="28"/>
          <w:szCs w:val="28"/>
        </w:rPr>
        <w:t xml:space="preserve">                         </w:t>
      </w:r>
      <w:proofErr w:type="spellStart"/>
      <w:r w:rsidR="007A7B28">
        <w:rPr>
          <w:sz w:val="28"/>
          <w:szCs w:val="28"/>
        </w:rPr>
        <w:t>Т.Н.Бордунова</w:t>
      </w:r>
      <w:proofErr w:type="spellEnd"/>
    </w:p>
    <w:p w:rsidR="00A42DAB" w:rsidRDefault="00A42DAB">
      <w:pPr>
        <w:jc w:val="both"/>
        <w:rPr>
          <w:sz w:val="28"/>
          <w:szCs w:val="28"/>
        </w:rPr>
      </w:pPr>
    </w:p>
    <w:p w:rsidR="00A42DAB" w:rsidRDefault="00A42DAB">
      <w:pPr>
        <w:sectPr w:rsidR="00A42DAB">
          <w:pgSz w:w="11906" w:h="16838"/>
          <w:pgMar w:top="630" w:right="850" w:bottom="1134" w:left="1335" w:header="720" w:footer="720" w:gutter="0"/>
          <w:cols w:space="720"/>
          <w:docGrid w:linePitch="360"/>
        </w:sectPr>
      </w:pPr>
    </w:p>
    <w:p w:rsidR="00A42DAB" w:rsidRDefault="00A5306B">
      <w:pPr>
        <w:jc w:val="right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sz w:val="24"/>
        </w:rPr>
        <w:t xml:space="preserve">                           </w:t>
      </w:r>
    </w:p>
    <w:p w:rsidR="00A42DAB" w:rsidRDefault="00A5306B">
      <w:pPr>
        <w:jc w:val="right"/>
        <w:rPr>
          <w:sz w:val="24"/>
        </w:rPr>
      </w:pPr>
      <w:r>
        <w:rPr>
          <w:sz w:val="24"/>
        </w:rPr>
        <w:t xml:space="preserve">к Решению </w:t>
      </w:r>
      <w:r>
        <w:rPr>
          <w:sz w:val="24"/>
          <w:lang w:val="en-US"/>
        </w:rPr>
        <w:t>X</w:t>
      </w:r>
      <w:r w:rsidR="007A7B28">
        <w:rPr>
          <w:sz w:val="24"/>
          <w:lang w:val="en-US"/>
        </w:rPr>
        <w:t>XII</w:t>
      </w:r>
      <w:r>
        <w:rPr>
          <w:sz w:val="24"/>
        </w:rPr>
        <w:t xml:space="preserve"> сессии </w:t>
      </w:r>
      <w:r w:rsidR="007A7B28">
        <w:rPr>
          <w:sz w:val="24"/>
          <w:lang w:val="en-US"/>
        </w:rPr>
        <w:t>IV</w:t>
      </w:r>
      <w:r>
        <w:rPr>
          <w:sz w:val="24"/>
        </w:rPr>
        <w:t xml:space="preserve"> созыва</w:t>
      </w:r>
    </w:p>
    <w:p w:rsidR="00A42DAB" w:rsidRDefault="00A5306B">
      <w:pPr>
        <w:jc w:val="right"/>
        <w:rPr>
          <w:sz w:val="24"/>
          <w:szCs w:val="24"/>
        </w:rPr>
      </w:pPr>
      <w:r>
        <w:rPr>
          <w:sz w:val="24"/>
        </w:rPr>
        <w:t>Совета Кубовского сельского поселения</w:t>
      </w:r>
    </w:p>
    <w:p w:rsidR="00A42DAB" w:rsidRDefault="00A530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3D3219">
        <w:rPr>
          <w:sz w:val="24"/>
          <w:szCs w:val="24"/>
        </w:rPr>
        <w:t xml:space="preserve">11.09.2020    </w:t>
      </w:r>
      <w:r w:rsidR="007A7B28" w:rsidRPr="007A7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3D3219">
        <w:rPr>
          <w:sz w:val="24"/>
          <w:szCs w:val="24"/>
        </w:rPr>
        <w:t xml:space="preserve">  81</w:t>
      </w:r>
    </w:p>
    <w:p w:rsidR="00A42DAB" w:rsidRPr="007A7B28" w:rsidRDefault="00A5306B">
      <w:pPr>
        <w:spacing w:before="280" w:after="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Прогнозный план (Программа) приватизации муниципального имущества</w:t>
      </w:r>
      <w:r>
        <w:rPr>
          <w:b/>
          <w:bCs/>
          <w:sz w:val="24"/>
          <w:szCs w:val="24"/>
        </w:rPr>
        <w:br/>
        <w:t xml:space="preserve">Кубовского сельского поселения на </w:t>
      </w:r>
      <w:r w:rsidR="007A7B28" w:rsidRPr="007A7B28">
        <w:rPr>
          <w:b/>
          <w:sz w:val="24"/>
          <w:szCs w:val="24"/>
        </w:rPr>
        <w:t>2020 год и на плановый период 2021 и 2022 годов</w:t>
      </w:r>
    </w:p>
    <w:p w:rsidR="00A42DAB" w:rsidRDefault="00A5306B">
      <w:pPr>
        <w:spacing w:before="280" w:after="2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Основные направления муниципальной политики в сфере приватизации муниципального имущества на </w:t>
      </w:r>
      <w:r w:rsidR="007A7B28" w:rsidRPr="007A7B28">
        <w:rPr>
          <w:b/>
          <w:sz w:val="24"/>
          <w:szCs w:val="24"/>
        </w:rPr>
        <w:t>2020 год и на плановый период 2021 и 2022 годов</w:t>
      </w:r>
    </w:p>
    <w:p w:rsidR="007A7B28" w:rsidRDefault="00A5306B" w:rsidP="008E1761">
      <w:pPr>
        <w:spacing w:before="280" w:after="28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1. Основание, цель приватизации муниципального имущества</w:t>
      </w:r>
    </w:p>
    <w:p w:rsidR="00A42DAB" w:rsidRDefault="00A5306B" w:rsidP="008E1761">
      <w:pPr>
        <w:spacing w:before="280" w:after="28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21 декабря 2001 года N 178-ФЗ "О приватизации государственного и муниципального имущества" (далее - Федеральный закон от 21 декабря 2001 года N 178-ФЗ), Федеральным законом от 06 октября 2003 года N 131-ФЗ "Об общих принципах организации местного самоуправления в Российской Федерации", Федеральным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 июня 2008 года N 159-ФЗ), Уставом Кубовского сельского поселения, другими нормативными правовыми актами органов</w:t>
      </w:r>
      <w:proofErr w:type="gramEnd"/>
      <w:r>
        <w:rPr>
          <w:sz w:val="24"/>
          <w:szCs w:val="24"/>
        </w:rPr>
        <w:t xml:space="preserve"> местного самоуправления.</w:t>
      </w:r>
    </w:p>
    <w:p w:rsidR="00A42DAB" w:rsidRDefault="00A5306B" w:rsidP="008E1761">
      <w:pPr>
        <w:spacing w:before="280" w:after="280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Приватизация имущества, находящегося в муниципальной собственности Кубовского сельского поселения, осуществляется с целью увеличения доходов бюджета Кубовского сельского поселения, снижения расходов бюджета Кубовского сельского поселения на содержание объектов недвижимости, повышения эффективности функционирования экономического комплекса поселения.</w:t>
      </w:r>
    </w:p>
    <w:p w:rsidR="00A42DAB" w:rsidRDefault="00A5306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Основные принципы проведения приватизации</w:t>
      </w:r>
    </w:p>
    <w:p w:rsidR="003D3219" w:rsidRDefault="00A530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Обеспечение равенства покупателей и открытости деятельности Администрации Кубовского сельского поселения при осуществлении приватизации муниципального имущества.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2DAB" w:rsidRDefault="00A530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Приватизация муниципальных имущественных объектов, использование которых не приносит доход в бюджет Кубовского сельского поселения, а также требует значительных средств на ремонт и содержание.</w:t>
      </w:r>
    </w:p>
    <w:p w:rsidR="00A42DAB" w:rsidRDefault="00A530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Приватизация отдельных имущественных объектов, использование которых приносит доход, при необходимости привлечения инвестиций в экономику Кубовского сельского поселения, максимизации поступлений в бюджет Кубовского сельского поселения.</w:t>
      </w:r>
    </w:p>
    <w:p w:rsidR="00A42DAB" w:rsidRDefault="00A5306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статьей 3 Федерального закона от 22 июля 2008 года N 159-ФЗ.</w:t>
      </w:r>
      <w:r>
        <w:rPr>
          <w:sz w:val="24"/>
          <w:szCs w:val="24"/>
        </w:rPr>
        <w:tab/>
        <w:t xml:space="preserve"> </w:t>
      </w:r>
    </w:p>
    <w:p w:rsidR="00A42DAB" w:rsidRDefault="00A42DAB">
      <w:pPr>
        <w:jc w:val="center"/>
        <w:rPr>
          <w:b/>
          <w:bCs/>
          <w:sz w:val="24"/>
          <w:szCs w:val="24"/>
        </w:rPr>
      </w:pPr>
    </w:p>
    <w:p w:rsidR="00A42DAB" w:rsidRDefault="00A5306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Прогноз влияния приватизации муниципального имущества на структурные изменения в экономике</w:t>
      </w:r>
    </w:p>
    <w:p w:rsidR="007A7B28" w:rsidRPr="00C20A03" w:rsidRDefault="00A530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В настоящий Прогнозный план (Программу) включены муниципальные объекты нежилого фонда и движимого имущества, а так же объекты недвижимости, не отвечающие функциям местного самоуправления и не включенные в «Перечень муниципального имущества, предназначенного для передачи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заключение договоров аренды на срок не менее пяти лет».</w:t>
      </w:r>
      <w:proofErr w:type="gramEnd"/>
    </w:p>
    <w:p w:rsidR="007A7B28" w:rsidRPr="00C20A03" w:rsidRDefault="007A7B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306B">
        <w:rPr>
          <w:sz w:val="24"/>
          <w:szCs w:val="24"/>
        </w:rPr>
        <w:t>2. Объекты, подлежащие приватизации, реализуются в существующем техническом состоянии.</w:t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</w:p>
    <w:p w:rsidR="007A7B28" w:rsidRPr="00C20A03" w:rsidRDefault="007A7B28">
      <w:pPr>
        <w:jc w:val="both"/>
        <w:rPr>
          <w:sz w:val="24"/>
          <w:szCs w:val="24"/>
        </w:rPr>
      </w:pPr>
      <w:r w:rsidRPr="007A7B28">
        <w:rPr>
          <w:sz w:val="24"/>
          <w:szCs w:val="24"/>
        </w:rPr>
        <w:lastRenderedPageBreak/>
        <w:t xml:space="preserve">            </w:t>
      </w:r>
      <w:r w:rsidR="00A5306B">
        <w:rPr>
          <w:sz w:val="24"/>
          <w:szCs w:val="24"/>
        </w:rPr>
        <w:t>3. Передача в собственность физических и (или) юридических лиц при приватизации указанных в Прогнозном плане (Программе) объектов не повлияет на структурные изменения в экономике Кубовского сельского поселения, в том числе в конкретных отраслях экономики (сферах управления), но позволит:</w:t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</w:p>
    <w:p w:rsidR="007A7B28" w:rsidRPr="00C20A03" w:rsidRDefault="007A7B28">
      <w:pPr>
        <w:jc w:val="both"/>
        <w:rPr>
          <w:sz w:val="24"/>
          <w:szCs w:val="24"/>
        </w:rPr>
      </w:pPr>
      <w:r w:rsidRPr="007A7B28">
        <w:rPr>
          <w:sz w:val="24"/>
          <w:szCs w:val="24"/>
        </w:rPr>
        <w:t xml:space="preserve">            </w:t>
      </w:r>
      <w:r w:rsidR="00A5306B">
        <w:rPr>
          <w:sz w:val="24"/>
          <w:szCs w:val="24"/>
        </w:rPr>
        <w:t>1) осуществить переход к модели управления муниципальной собственностью на принципах строгого соответствия состава муниципального имущества функциями местного самоуправления;</w:t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</w:p>
    <w:p w:rsidR="007A7B28" w:rsidRPr="00C20A03" w:rsidRDefault="007A7B28">
      <w:pPr>
        <w:jc w:val="both"/>
        <w:rPr>
          <w:sz w:val="24"/>
          <w:szCs w:val="24"/>
        </w:rPr>
      </w:pPr>
      <w:r w:rsidRPr="007A7B28">
        <w:rPr>
          <w:sz w:val="24"/>
          <w:szCs w:val="24"/>
        </w:rPr>
        <w:t xml:space="preserve">            2</w:t>
      </w:r>
      <w:r w:rsidR="00A5306B">
        <w:rPr>
          <w:sz w:val="24"/>
          <w:szCs w:val="24"/>
        </w:rPr>
        <w:t>) исключить расходы бюджета муниципального образования «Пудожский муниципальный район» на содержание неиспользуемых или не пригодных к использованию объектов муниципального нежилого фонда и движимого имущества;</w:t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</w:p>
    <w:p w:rsidR="007A7B28" w:rsidRPr="00C20A03" w:rsidRDefault="007A7B28">
      <w:pPr>
        <w:jc w:val="both"/>
        <w:rPr>
          <w:sz w:val="24"/>
          <w:szCs w:val="24"/>
        </w:rPr>
      </w:pPr>
      <w:r w:rsidRPr="007A7B28">
        <w:rPr>
          <w:sz w:val="24"/>
          <w:szCs w:val="24"/>
        </w:rPr>
        <w:t xml:space="preserve">            </w:t>
      </w:r>
      <w:r w:rsidR="00A5306B">
        <w:rPr>
          <w:sz w:val="24"/>
          <w:szCs w:val="24"/>
        </w:rPr>
        <w:t>3) передать имущество в собственность эффективных собственников, заинтересованных в развитии своей деятельности за счет вносимых инвестиции;</w:t>
      </w:r>
      <w:r w:rsidR="00A5306B">
        <w:rPr>
          <w:sz w:val="24"/>
          <w:szCs w:val="24"/>
        </w:rPr>
        <w:tab/>
      </w:r>
      <w:r w:rsidR="00A5306B">
        <w:rPr>
          <w:sz w:val="24"/>
          <w:szCs w:val="24"/>
        </w:rPr>
        <w:tab/>
      </w:r>
    </w:p>
    <w:p w:rsidR="00A42DAB" w:rsidRDefault="007A7B28">
      <w:pPr>
        <w:jc w:val="both"/>
        <w:rPr>
          <w:sz w:val="24"/>
          <w:szCs w:val="24"/>
        </w:rPr>
      </w:pPr>
      <w:r w:rsidRPr="007A7B28">
        <w:rPr>
          <w:sz w:val="24"/>
          <w:szCs w:val="24"/>
        </w:rPr>
        <w:t xml:space="preserve">            </w:t>
      </w:r>
      <w:r w:rsidR="00A5306B">
        <w:rPr>
          <w:sz w:val="24"/>
          <w:szCs w:val="24"/>
        </w:rPr>
        <w:t>4) получить дополнительные доходы в бюджет муниципального образования «Кубовское сельское поселение».</w:t>
      </w:r>
    </w:p>
    <w:p w:rsidR="00A42DAB" w:rsidRDefault="00A42DAB">
      <w:pPr>
        <w:jc w:val="both"/>
        <w:rPr>
          <w:sz w:val="24"/>
          <w:szCs w:val="24"/>
        </w:rPr>
      </w:pPr>
    </w:p>
    <w:p w:rsidR="00A42DAB" w:rsidRDefault="00A5306B" w:rsidP="007A7B28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Муниципальное имущество, приватизация которого </w:t>
      </w:r>
      <w:r w:rsidR="007A7B28" w:rsidRPr="007A7B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планируется в </w:t>
      </w:r>
      <w:r w:rsidR="007A7B28">
        <w:rPr>
          <w:b/>
          <w:bCs/>
          <w:sz w:val="24"/>
          <w:szCs w:val="24"/>
        </w:rPr>
        <w:t>2020 году</w:t>
      </w:r>
      <w:r w:rsidR="007A7B28" w:rsidRPr="0082798E">
        <w:rPr>
          <w:b/>
          <w:bCs/>
          <w:kern w:val="36"/>
          <w:sz w:val="24"/>
          <w:szCs w:val="24"/>
        </w:rPr>
        <w:t xml:space="preserve"> и на плановый период 20</w:t>
      </w:r>
      <w:r w:rsidR="007A7B28">
        <w:rPr>
          <w:b/>
          <w:bCs/>
          <w:kern w:val="36"/>
          <w:sz w:val="24"/>
          <w:szCs w:val="24"/>
        </w:rPr>
        <w:t>21</w:t>
      </w:r>
      <w:r w:rsidR="007A7B28" w:rsidRPr="0082798E">
        <w:rPr>
          <w:b/>
          <w:bCs/>
          <w:kern w:val="36"/>
          <w:sz w:val="24"/>
          <w:szCs w:val="24"/>
        </w:rPr>
        <w:t xml:space="preserve"> и 20</w:t>
      </w:r>
      <w:r w:rsidR="007A7B28">
        <w:rPr>
          <w:b/>
          <w:bCs/>
          <w:kern w:val="36"/>
          <w:sz w:val="24"/>
          <w:szCs w:val="24"/>
        </w:rPr>
        <w:t>22</w:t>
      </w:r>
      <w:r w:rsidR="007A7B28" w:rsidRPr="0082798E">
        <w:rPr>
          <w:b/>
          <w:bCs/>
          <w:kern w:val="36"/>
          <w:sz w:val="24"/>
          <w:szCs w:val="24"/>
        </w:rPr>
        <w:t xml:space="preserve"> годов</w:t>
      </w:r>
      <w:r w:rsidR="007A7B28" w:rsidRPr="0082798E">
        <w:rPr>
          <w:b/>
          <w:bCs/>
          <w:sz w:val="24"/>
          <w:szCs w:val="24"/>
        </w:rPr>
        <w:t>.</w:t>
      </w:r>
    </w:p>
    <w:p w:rsidR="00A42DAB" w:rsidRDefault="00A42DAB" w:rsidP="007A7B28">
      <w:pPr>
        <w:ind w:firstLine="708"/>
        <w:jc w:val="center"/>
        <w:rPr>
          <w:sz w:val="24"/>
          <w:szCs w:val="24"/>
        </w:rPr>
      </w:pPr>
    </w:p>
    <w:p w:rsidR="00A42DAB" w:rsidRDefault="00A5306B" w:rsidP="008E1761">
      <w:pPr>
        <w:suppressAutoHyphens w:val="0"/>
        <w:ind w:firstLine="708"/>
        <w:jc w:val="both"/>
        <w:rPr>
          <w:sz w:val="24"/>
          <w:szCs w:val="24"/>
        </w:rPr>
      </w:pPr>
      <w:r w:rsidRPr="00A5306B">
        <w:rPr>
          <w:sz w:val="24"/>
          <w:szCs w:val="24"/>
          <w:lang w:eastAsia="ru-RU"/>
        </w:rPr>
        <w:t xml:space="preserve">1. Согласно приведённому ниже Перечню к Прогнозному плану (Программе) приватизации муниципального имущества </w:t>
      </w:r>
      <w:r>
        <w:rPr>
          <w:sz w:val="24"/>
          <w:szCs w:val="24"/>
          <w:lang w:eastAsia="ru-RU"/>
        </w:rPr>
        <w:t>Кубовского сельского поселения</w:t>
      </w:r>
      <w:r w:rsidRPr="00A5306B">
        <w:rPr>
          <w:sz w:val="24"/>
          <w:szCs w:val="24"/>
          <w:lang w:eastAsia="ru-RU"/>
        </w:rPr>
        <w:t xml:space="preserve"> (далее - Программа приватизации), планируется осуществить приватизацию </w:t>
      </w:r>
      <w:r>
        <w:rPr>
          <w:sz w:val="24"/>
          <w:szCs w:val="24"/>
          <w:lang w:eastAsia="ru-RU"/>
        </w:rPr>
        <w:t>двух</w:t>
      </w:r>
      <w:r w:rsidRPr="00A5306B">
        <w:rPr>
          <w:sz w:val="24"/>
          <w:szCs w:val="24"/>
          <w:lang w:eastAsia="ru-RU"/>
        </w:rPr>
        <w:t xml:space="preserve"> объектов.</w:t>
      </w:r>
      <w:r w:rsidRPr="00A5306B">
        <w:rPr>
          <w:sz w:val="24"/>
          <w:szCs w:val="24"/>
          <w:lang w:eastAsia="ru-RU"/>
        </w:rPr>
        <w:tab/>
      </w:r>
      <w:r w:rsidRPr="00A5306B">
        <w:rPr>
          <w:sz w:val="24"/>
          <w:szCs w:val="24"/>
          <w:lang w:eastAsia="ru-RU"/>
        </w:rPr>
        <w:tab/>
      </w:r>
      <w:r w:rsidR="008E1761">
        <w:rPr>
          <w:sz w:val="24"/>
          <w:szCs w:val="24"/>
          <w:lang w:eastAsia="ru-RU"/>
        </w:rPr>
        <w:t>2</w:t>
      </w:r>
      <w:r w:rsidRPr="00A5306B">
        <w:rPr>
          <w:sz w:val="24"/>
          <w:szCs w:val="24"/>
          <w:lang w:eastAsia="ru-RU"/>
        </w:rPr>
        <w:t xml:space="preserve">. По всем объектам, включенным в приведённый ниже Перечень, установлен способ приватизации - аукцион, открытый по составу участников. В случаях, если аукционы по продаже имущества, включенного в приведённый ниже Перечень, признаны несостоявшимися, Администрация </w:t>
      </w:r>
      <w:r>
        <w:rPr>
          <w:sz w:val="24"/>
          <w:szCs w:val="24"/>
          <w:lang w:eastAsia="ru-RU"/>
        </w:rPr>
        <w:t>Кубовского сельского поселения</w:t>
      </w:r>
      <w:r w:rsidRPr="00A5306B">
        <w:rPr>
          <w:sz w:val="24"/>
          <w:szCs w:val="24"/>
          <w:lang w:eastAsia="ru-RU"/>
        </w:rPr>
        <w:t xml:space="preserve">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  <w:r w:rsidRPr="00A5306B">
        <w:rPr>
          <w:sz w:val="24"/>
          <w:szCs w:val="24"/>
          <w:lang w:eastAsia="ru-RU"/>
        </w:rPr>
        <w:tab/>
      </w:r>
      <w:r w:rsidRPr="00A5306B"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306B" w:rsidRPr="00A5306B" w:rsidRDefault="00A5306B" w:rsidP="00A5306B">
      <w:pPr>
        <w:ind w:firstLine="708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</w:t>
      </w:r>
      <w:r w:rsidRPr="00A5306B">
        <w:rPr>
          <w:sz w:val="24"/>
          <w:szCs w:val="24"/>
          <w:lang w:eastAsia="ru-RU"/>
        </w:rPr>
        <w:t xml:space="preserve">               Перечень муниципальных объектов нежилого фонда,     </w:t>
      </w:r>
      <w:r w:rsidRPr="00A5306B">
        <w:rPr>
          <w:sz w:val="24"/>
          <w:szCs w:val="24"/>
          <w:lang w:eastAsia="ru-RU"/>
        </w:rPr>
        <w:tab/>
      </w:r>
      <w:r w:rsidRPr="00A5306B">
        <w:rPr>
          <w:sz w:val="24"/>
          <w:szCs w:val="24"/>
          <w:lang w:eastAsia="ru-RU"/>
        </w:rPr>
        <w:tab/>
        <w:t>планируемых к приватизации в 2020 году</w:t>
      </w:r>
      <w:r w:rsidRPr="00A5306B">
        <w:rPr>
          <w:bCs/>
          <w:kern w:val="36"/>
          <w:sz w:val="24"/>
          <w:szCs w:val="24"/>
          <w:lang w:eastAsia="ru-RU"/>
        </w:rPr>
        <w:t xml:space="preserve"> и на плановый период 2021 и 2022 годов</w:t>
      </w:r>
    </w:p>
    <w:p w:rsidR="00A42DAB" w:rsidRDefault="00A42DAB">
      <w:pPr>
        <w:ind w:firstLine="708"/>
        <w:jc w:val="center"/>
        <w:rPr>
          <w:sz w:val="24"/>
          <w:szCs w:val="24"/>
        </w:rPr>
      </w:pPr>
    </w:p>
    <w:tbl>
      <w:tblPr>
        <w:tblW w:w="1017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731"/>
        <w:gridCol w:w="1440"/>
        <w:gridCol w:w="3065"/>
        <w:gridCol w:w="1850"/>
      </w:tblGrid>
      <w:tr w:rsidR="00A42DAB" w:rsidTr="003D32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42DAB" w:rsidRDefault="00A5306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Наименова-ние</w:t>
            </w:r>
            <w:proofErr w:type="spellEnd"/>
            <w:proofErr w:type="gramEnd"/>
            <w:r>
              <w:rPr>
                <w:b/>
              </w:rPr>
              <w:t xml:space="preserve"> имущества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Местонахожде-ние</w:t>
            </w:r>
            <w:proofErr w:type="spellEnd"/>
            <w:proofErr w:type="gramEnd"/>
            <w:r>
              <w:rPr>
                <w:b/>
              </w:rPr>
              <w:t xml:space="preserve">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  <w:rPr>
                <w:b/>
              </w:rPr>
            </w:pPr>
            <w:r>
              <w:rPr>
                <w:b/>
              </w:rPr>
              <w:t>Индивидуализирующие характеристики</w:t>
            </w:r>
          </w:p>
          <w:p w:rsidR="00A42DAB" w:rsidRDefault="00A42DAB">
            <w:pPr>
              <w:jc w:val="center"/>
              <w:rPr>
                <w:b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Default="00CD05BD">
            <w:pPr>
              <w:jc w:val="center"/>
            </w:pPr>
            <w:r>
              <w:rPr>
                <w:b/>
              </w:rPr>
              <w:t>Предполага</w:t>
            </w:r>
            <w:r w:rsidR="00A5306B">
              <w:rPr>
                <w:b/>
              </w:rPr>
              <w:t>емые сроки приватизации</w:t>
            </w:r>
          </w:p>
        </w:tc>
      </w:tr>
      <w:tr w:rsidR="00A42DAB" w:rsidTr="003D3219">
        <w:trPr>
          <w:trHeight w:val="310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C20A03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C20A03">
            <w:pPr>
              <w:jc w:val="center"/>
            </w:pPr>
            <w:r>
              <w:rPr>
                <w:b/>
              </w:rPr>
              <w:t>Легковой автомобиль ВАЗ 21074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 xml:space="preserve">Пудожский район,    п. Кубово, ул. </w:t>
            </w:r>
            <w:proofErr w:type="gramStart"/>
            <w:r>
              <w:t>Центральная</w:t>
            </w:r>
            <w:proofErr w:type="gramEnd"/>
          </w:p>
          <w:p w:rsidR="00A42DAB" w:rsidRDefault="00C20A03" w:rsidP="00C20A03">
            <w:pPr>
              <w:jc w:val="center"/>
            </w:pPr>
            <w:r>
              <w:t xml:space="preserve"> д.20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D151F3">
            <w:pPr>
              <w:jc w:val="center"/>
            </w:pPr>
            <w:r>
              <w:t>180530,00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DAB" w:rsidRDefault="00D151F3">
            <w:r w:rsidRPr="00D151F3">
              <w:rPr>
                <w:lang w:val="en-US"/>
              </w:rPr>
              <w:t>VIN</w:t>
            </w:r>
            <w:r w:rsidRPr="009A0DC1">
              <w:t>-</w:t>
            </w:r>
            <w:r w:rsidRPr="00D151F3">
              <w:t>ХТА 21074082681357</w:t>
            </w:r>
          </w:p>
          <w:p w:rsidR="00D151F3" w:rsidRDefault="00D151F3" w:rsidP="00D151F3">
            <w:r>
              <w:t>Год изготовления ТС-2007</w:t>
            </w:r>
          </w:p>
          <w:p w:rsidR="008E1761" w:rsidRPr="008E1761" w:rsidRDefault="008E1761" w:rsidP="00D151F3">
            <w:r>
              <w:t xml:space="preserve">Марка, модель ТС-ВАЗ-21074, </w:t>
            </w:r>
            <w:r>
              <w:rPr>
                <w:lang w:val="en-US"/>
              </w:rPr>
              <w:t>LADA</w:t>
            </w:r>
            <w:r w:rsidRPr="008E1761">
              <w:t xml:space="preserve"> 2107</w:t>
            </w:r>
          </w:p>
          <w:p w:rsidR="00D151F3" w:rsidRDefault="00D151F3" w:rsidP="00D151F3">
            <w:r>
              <w:t>Модель, № двигателя -21067, 8986286</w:t>
            </w:r>
          </w:p>
          <w:p w:rsidR="00D151F3" w:rsidRDefault="00D151F3" w:rsidP="00D151F3">
            <w:r>
              <w:t>Цвет кузов</w:t>
            </w:r>
            <w:proofErr w:type="gramStart"/>
            <w:r>
              <w:t>а-</w:t>
            </w:r>
            <w:proofErr w:type="gramEnd"/>
            <w:r>
              <w:t xml:space="preserve"> темно-синий</w:t>
            </w:r>
          </w:p>
          <w:p w:rsidR="00D151F3" w:rsidRPr="009A0DC1" w:rsidRDefault="00D151F3" w:rsidP="00D151F3">
            <w:r>
              <w:t xml:space="preserve">Мощность </w:t>
            </w:r>
            <w:r w:rsidR="008E1761">
              <w:t>двигателя-</w:t>
            </w:r>
            <w:r>
              <w:t xml:space="preserve">74,1 </w:t>
            </w:r>
            <w:proofErr w:type="spellStart"/>
            <w:r>
              <w:t>л.с</w:t>
            </w:r>
            <w:proofErr w:type="spellEnd"/>
            <w:r>
              <w:t>. (54.5 кВт)</w:t>
            </w:r>
          </w:p>
          <w:p w:rsidR="008E1761" w:rsidRDefault="008E1761" w:rsidP="00D151F3">
            <w:r>
              <w:t xml:space="preserve">Рабочий объем двигателя-1568 </w:t>
            </w:r>
            <w:proofErr w:type="spellStart"/>
            <w:r>
              <w:t>куб.см</w:t>
            </w:r>
            <w:proofErr w:type="spellEnd"/>
            <w:r>
              <w:t>.</w:t>
            </w:r>
          </w:p>
          <w:p w:rsidR="008E1761" w:rsidRDefault="008E1761" w:rsidP="00D151F3">
            <w:r>
              <w:t xml:space="preserve">Тип двигателя </w:t>
            </w:r>
            <w:proofErr w:type="gramStart"/>
            <w:r>
              <w:t>–б</w:t>
            </w:r>
            <w:proofErr w:type="gramEnd"/>
            <w:r>
              <w:t>ензиновый разрешенная максимальная масса-1460 кг</w:t>
            </w:r>
          </w:p>
          <w:p w:rsidR="008E1761" w:rsidRPr="008E1761" w:rsidRDefault="008E1761" w:rsidP="00D151F3">
            <w:r>
              <w:t>Масса без нагрузки-1060 кг.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Pr="00D151F3" w:rsidRDefault="00D151F3">
            <w:pPr>
              <w:jc w:val="center"/>
            </w:pPr>
            <w:r>
              <w:t>2020-2021</w:t>
            </w:r>
          </w:p>
        </w:tc>
      </w:tr>
      <w:tr w:rsidR="009A0DC1" w:rsidTr="003D3219">
        <w:trPr>
          <w:trHeight w:val="8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  <w:r>
              <w:t>2</w:t>
            </w:r>
          </w:p>
          <w:p w:rsidR="009A0DC1" w:rsidRDefault="009A0DC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9A0DC1" w:rsidRDefault="009A0DC1">
            <w:pPr>
              <w:jc w:val="center"/>
              <w:rPr>
                <w:b/>
              </w:rPr>
            </w:pPr>
            <w:r>
              <w:rPr>
                <w:b/>
              </w:rPr>
              <w:t>гараж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219" w:rsidRPr="003D3219" w:rsidRDefault="009A0DC1" w:rsidP="003D3219">
            <w:pPr>
              <w:jc w:val="center"/>
            </w:pPr>
            <w:r>
              <w:t xml:space="preserve">Пудожский район,    п. Кубово, ул. </w:t>
            </w:r>
            <w:proofErr w:type="gramStart"/>
            <w:r>
              <w:t>Спортивная</w:t>
            </w:r>
            <w:proofErr w:type="gramEnd"/>
            <w:r w:rsidR="003D3219">
              <w:t xml:space="preserve">, </w:t>
            </w:r>
            <w:r>
              <w:t>д.19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  <w:r>
              <w:t>10000,00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r>
              <w:t xml:space="preserve">Состоит из трех боксов, </w:t>
            </w:r>
          </w:p>
          <w:p w:rsidR="009A0DC1" w:rsidRDefault="009A0DC1">
            <w:r>
              <w:t>Год постройки  1987</w:t>
            </w:r>
          </w:p>
          <w:p w:rsidR="009A0DC1" w:rsidRPr="009A0DC1" w:rsidRDefault="003D3219">
            <w:r>
              <w:t xml:space="preserve">Общей площадью </w:t>
            </w:r>
            <w:r w:rsidR="009A0DC1">
              <w:t xml:space="preserve">50 </w:t>
            </w:r>
            <w:proofErr w:type="spellStart"/>
            <w:r w:rsidR="009A0DC1">
              <w:t>кв.м</w:t>
            </w:r>
            <w:proofErr w:type="spellEnd"/>
            <w:r w:rsidR="009A0DC1"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  <w:r>
              <w:t>2021-2022</w:t>
            </w:r>
          </w:p>
        </w:tc>
      </w:tr>
      <w:tr w:rsidR="00A42DAB" w:rsidTr="003D3219"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9A0DC1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rPr>
                <w:b/>
              </w:rPr>
              <w:t>Здание сельской администрации</w:t>
            </w:r>
          </w:p>
        </w:tc>
        <w:tc>
          <w:tcPr>
            <w:tcW w:w="1731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>Пудожский район, п. Кубово, д.20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pPr>
              <w:jc w:val="center"/>
            </w:pPr>
            <w:r>
              <w:t>348359,00</w:t>
            </w:r>
          </w:p>
        </w:tc>
        <w:tc>
          <w:tcPr>
            <w:tcW w:w="3065" w:type="dxa"/>
            <w:tcBorders>
              <w:left w:val="single" w:sz="4" w:space="0" w:color="000000"/>
            </w:tcBorders>
            <w:shd w:val="clear" w:color="auto" w:fill="auto"/>
          </w:tcPr>
          <w:p w:rsidR="00A42DAB" w:rsidRDefault="00A5306B">
            <w:r>
              <w:t xml:space="preserve">общая площадь здания 200,0 </w:t>
            </w:r>
            <w:proofErr w:type="spellStart"/>
            <w:r>
              <w:t>в.м</w:t>
            </w:r>
            <w:proofErr w:type="spellEnd"/>
            <w:r>
              <w:t>.</w:t>
            </w:r>
          </w:p>
          <w:p w:rsidR="00A42DAB" w:rsidRDefault="00A5306B">
            <w:r>
              <w:t>год постройки 1988</w:t>
            </w:r>
          </w:p>
          <w:p w:rsidR="00A42DAB" w:rsidRDefault="00A5306B">
            <w:r>
              <w:t xml:space="preserve">число этажей 1 </w:t>
            </w:r>
          </w:p>
          <w:p w:rsidR="00A42DAB" w:rsidRDefault="00A5306B">
            <w:r>
              <w:t xml:space="preserve">вид внутренней отделки - </w:t>
            </w:r>
            <w:proofErr w:type="gramStart"/>
            <w:r>
              <w:t>простая</w:t>
            </w:r>
            <w:proofErr w:type="gramEnd"/>
          </w:p>
          <w:p w:rsidR="00A42DAB" w:rsidRDefault="00A5306B">
            <w:r>
              <w:t xml:space="preserve">фундамент: </w:t>
            </w:r>
            <w:proofErr w:type="spellStart"/>
            <w:r>
              <w:t>бутово</w:t>
            </w:r>
            <w:proofErr w:type="spellEnd"/>
            <w:r>
              <w:t xml:space="preserve"> ленточный</w:t>
            </w:r>
          </w:p>
          <w:p w:rsidR="00A42DAB" w:rsidRPr="00CD05BD" w:rsidRDefault="00A5306B" w:rsidP="003D3219">
            <w:r>
              <w:t xml:space="preserve">стены брусчатые, обложены </w:t>
            </w:r>
            <w:proofErr w:type="spellStart"/>
            <w:r>
              <w:t>кирпичем</w:t>
            </w:r>
            <w:proofErr w:type="spellEnd"/>
            <w:r w:rsidR="003D3219">
              <w:t xml:space="preserve">, </w:t>
            </w:r>
            <w:r>
              <w:t>крыша - шифер</w:t>
            </w:r>
          </w:p>
        </w:tc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AB" w:rsidRPr="008E1761" w:rsidRDefault="008E1761">
            <w:pPr>
              <w:jc w:val="center"/>
            </w:pPr>
            <w:r>
              <w:t>2021-2022</w:t>
            </w:r>
          </w:p>
        </w:tc>
      </w:tr>
      <w:tr w:rsidR="009A0DC1" w:rsidTr="003D3219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DC1" w:rsidRDefault="009A0DC1"/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C1" w:rsidRDefault="009A0DC1">
            <w:pPr>
              <w:jc w:val="center"/>
            </w:pPr>
          </w:p>
        </w:tc>
      </w:tr>
    </w:tbl>
    <w:p w:rsidR="00A42DAB" w:rsidRDefault="00A42DAB">
      <w:pPr>
        <w:ind w:firstLine="708"/>
        <w:jc w:val="center"/>
        <w:rPr>
          <w:sz w:val="24"/>
          <w:szCs w:val="24"/>
        </w:rPr>
      </w:pPr>
    </w:p>
    <w:p w:rsidR="00A42DAB" w:rsidRDefault="00A42DAB">
      <w:pPr>
        <w:ind w:firstLine="708"/>
        <w:jc w:val="center"/>
        <w:rPr>
          <w:b/>
          <w:bCs/>
          <w:sz w:val="24"/>
          <w:szCs w:val="24"/>
        </w:rPr>
      </w:pPr>
    </w:p>
    <w:sectPr w:rsidR="00A42DAB" w:rsidSect="003D3219"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5BD"/>
    <w:rsid w:val="001C772E"/>
    <w:rsid w:val="003D3219"/>
    <w:rsid w:val="007A7B28"/>
    <w:rsid w:val="008E1761"/>
    <w:rsid w:val="008E27EB"/>
    <w:rsid w:val="009A0DC1"/>
    <w:rsid w:val="00A42DAB"/>
    <w:rsid w:val="00A5306B"/>
    <w:rsid w:val="00C20A03"/>
    <w:rsid w:val="00CD05BD"/>
    <w:rsid w:val="00D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topleveltextcentertext">
    <w:name w:val="formattext topleveltext centertext"/>
    <w:basedOn w:val="a"/>
    <w:pPr>
      <w:spacing w:before="280" w:after="28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sz w:val="24"/>
      <w:szCs w:val="24"/>
    </w:r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3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321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393C-2A62-4EFB-882D-B8CEFB5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2020-09-11T09:03:00Z</cp:lastPrinted>
  <dcterms:created xsi:type="dcterms:W3CDTF">2020-09-02T13:09:00Z</dcterms:created>
  <dcterms:modified xsi:type="dcterms:W3CDTF">2020-09-11T09:04:00Z</dcterms:modified>
</cp:coreProperties>
</file>