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4E" w:rsidRDefault="00885C4E" w:rsidP="00F55EF4">
      <w:pPr>
        <w:jc w:val="center"/>
      </w:pPr>
    </w:p>
    <w:p w:rsidR="00B77FD6" w:rsidRPr="00E316EC" w:rsidRDefault="00DF7407" w:rsidP="00B77FD6">
      <w:pPr>
        <w:pStyle w:val="Standard"/>
        <w:jc w:val="center"/>
        <w:rPr>
          <w:lang w:val="ru-RU"/>
        </w:rPr>
      </w:pPr>
      <w:r>
        <w:rPr>
          <w:noProof/>
          <w:sz w:val="28"/>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Графический объект1" o:spid="_x0000_i1025" type="#_x0000_t75" style="width:36pt;height:47.25pt;visibility:visible">
            <v:imagedata r:id="rId6" o:title=""/>
          </v:shape>
        </w:pict>
      </w:r>
      <w:r w:rsidR="00B77FD6" w:rsidRPr="00E316EC">
        <w:rPr>
          <w:sz w:val="28"/>
          <w:lang w:val="ru-RU"/>
        </w:rPr>
        <w:t xml:space="preserve">    </w:t>
      </w:r>
      <w:r w:rsidR="00B77FD6" w:rsidRPr="00E316EC">
        <w:rPr>
          <w:lang w:val="ru-RU"/>
        </w:rPr>
        <w:t xml:space="preserve">       </w:t>
      </w:r>
    </w:p>
    <w:p w:rsidR="00B77FD6" w:rsidRPr="00E316EC" w:rsidRDefault="00B77FD6" w:rsidP="00B77FD6">
      <w:pPr>
        <w:pStyle w:val="Standard"/>
        <w:jc w:val="center"/>
        <w:rPr>
          <w:lang w:val="ru-RU"/>
        </w:rPr>
      </w:pPr>
    </w:p>
    <w:p w:rsidR="00B77FD6" w:rsidRPr="00E316EC" w:rsidRDefault="00B77FD6" w:rsidP="00B77FD6">
      <w:pPr>
        <w:pStyle w:val="Standard"/>
        <w:jc w:val="center"/>
        <w:rPr>
          <w:sz w:val="28"/>
          <w:szCs w:val="28"/>
          <w:lang w:val="ru-RU"/>
        </w:rPr>
      </w:pPr>
      <w:r w:rsidRPr="00E316EC">
        <w:rPr>
          <w:sz w:val="28"/>
          <w:szCs w:val="28"/>
          <w:lang w:val="ru-RU"/>
        </w:rPr>
        <w:t>РЕСПУБЛИКА  КАРЕЛИЯ</w:t>
      </w:r>
    </w:p>
    <w:p w:rsidR="00B77FD6" w:rsidRPr="00E316EC" w:rsidRDefault="00B77FD6" w:rsidP="00B77FD6">
      <w:pPr>
        <w:pStyle w:val="Standard"/>
        <w:jc w:val="center"/>
        <w:rPr>
          <w:sz w:val="28"/>
          <w:szCs w:val="28"/>
          <w:lang w:val="ru-RU"/>
        </w:rPr>
      </w:pPr>
      <w:r w:rsidRPr="00E316EC">
        <w:rPr>
          <w:sz w:val="28"/>
          <w:szCs w:val="28"/>
          <w:lang w:val="ru-RU"/>
        </w:rPr>
        <w:t>ПУДОЖСКИЙ МУНИЦИПАЛЬНЫЙ РАЙОН</w:t>
      </w:r>
    </w:p>
    <w:p w:rsidR="00B77FD6" w:rsidRPr="00E316EC" w:rsidRDefault="00B77FD6" w:rsidP="00B77FD6">
      <w:pPr>
        <w:pStyle w:val="Standard"/>
        <w:jc w:val="center"/>
        <w:rPr>
          <w:sz w:val="28"/>
          <w:szCs w:val="28"/>
          <w:lang w:val="ru-RU"/>
        </w:rPr>
      </w:pPr>
      <w:r w:rsidRPr="00E316EC">
        <w:rPr>
          <w:sz w:val="28"/>
          <w:szCs w:val="28"/>
          <w:lang w:val="ru-RU"/>
        </w:rPr>
        <w:t xml:space="preserve">СОВЕТ КУБОВСКОГО </w:t>
      </w:r>
      <w:proofErr w:type="gramStart"/>
      <w:r w:rsidRPr="00E316EC">
        <w:rPr>
          <w:sz w:val="28"/>
          <w:szCs w:val="28"/>
          <w:lang w:val="ru-RU"/>
        </w:rPr>
        <w:t>СЕЛЬСКОГО</w:t>
      </w:r>
      <w:proofErr w:type="gramEnd"/>
      <w:r w:rsidRPr="00E316EC">
        <w:rPr>
          <w:sz w:val="28"/>
          <w:szCs w:val="28"/>
          <w:lang w:val="ru-RU"/>
        </w:rPr>
        <w:t xml:space="preserve"> ПОСЕЛЕЯ</w:t>
      </w:r>
    </w:p>
    <w:p w:rsidR="00B77FD6" w:rsidRPr="00E316EC" w:rsidRDefault="00B77FD6" w:rsidP="00B77FD6">
      <w:pPr>
        <w:pStyle w:val="Standard"/>
        <w:jc w:val="center"/>
        <w:rPr>
          <w:lang w:val="ru-RU"/>
        </w:rPr>
      </w:pPr>
      <w:r>
        <w:rPr>
          <w:sz w:val="28"/>
          <w:szCs w:val="28"/>
        </w:rPr>
        <w:t>XIX</w:t>
      </w:r>
      <w:r w:rsidRPr="00E316EC">
        <w:rPr>
          <w:sz w:val="28"/>
          <w:szCs w:val="28"/>
          <w:lang w:val="ru-RU"/>
        </w:rPr>
        <w:t xml:space="preserve"> СЕССИЯ   </w:t>
      </w:r>
      <w:r>
        <w:rPr>
          <w:sz w:val="28"/>
          <w:szCs w:val="28"/>
        </w:rPr>
        <w:t>IV</w:t>
      </w:r>
      <w:r w:rsidRPr="00E316EC">
        <w:rPr>
          <w:sz w:val="28"/>
          <w:szCs w:val="28"/>
          <w:lang w:val="ru-RU"/>
        </w:rPr>
        <w:t xml:space="preserve"> СОЗЫВА</w:t>
      </w:r>
    </w:p>
    <w:p w:rsidR="00B77FD6" w:rsidRPr="00E316EC" w:rsidRDefault="00B77FD6" w:rsidP="00B77FD6">
      <w:pPr>
        <w:pStyle w:val="Standard"/>
        <w:jc w:val="center"/>
        <w:rPr>
          <w:sz w:val="28"/>
          <w:szCs w:val="28"/>
          <w:lang w:val="ru-RU"/>
        </w:rPr>
      </w:pPr>
      <w:r w:rsidRPr="00E316EC">
        <w:rPr>
          <w:sz w:val="28"/>
          <w:szCs w:val="28"/>
          <w:lang w:val="ru-RU"/>
        </w:rPr>
        <w:t xml:space="preserve">                                                  </w:t>
      </w:r>
      <w:r>
        <w:rPr>
          <w:sz w:val="28"/>
          <w:szCs w:val="28"/>
          <w:lang w:val="ru-RU"/>
        </w:rPr>
        <w:t xml:space="preserve">                                                          </w:t>
      </w:r>
      <w:r w:rsidRPr="00E316EC">
        <w:rPr>
          <w:sz w:val="28"/>
          <w:szCs w:val="28"/>
          <w:lang w:val="ru-RU"/>
        </w:rPr>
        <w:t xml:space="preserve">                                                                          </w:t>
      </w:r>
    </w:p>
    <w:p w:rsidR="00B77FD6" w:rsidRPr="00E316EC" w:rsidRDefault="00B77FD6" w:rsidP="00B77FD6">
      <w:pPr>
        <w:pStyle w:val="Standard"/>
        <w:jc w:val="center"/>
        <w:rPr>
          <w:sz w:val="28"/>
          <w:szCs w:val="28"/>
          <w:lang w:val="ru-RU"/>
        </w:rPr>
      </w:pPr>
      <w:r w:rsidRPr="00E316EC">
        <w:rPr>
          <w:sz w:val="28"/>
          <w:szCs w:val="28"/>
          <w:lang w:val="ru-RU"/>
        </w:rPr>
        <w:t>РЕШЕНИЕ</w:t>
      </w:r>
    </w:p>
    <w:p w:rsidR="00B77FD6" w:rsidRPr="006F01CC" w:rsidRDefault="00B77FD6" w:rsidP="00B77FD6">
      <w:pPr>
        <w:pStyle w:val="Standard"/>
        <w:jc w:val="both"/>
        <w:rPr>
          <w:lang w:val="ru-RU"/>
        </w:rPr>
      </w:pPr>
      <w:r>
        <w:rPr>
          <w:sz w:val="28"/>
          <w:szCs w:val="28"/>
          <w:lang w:val="ru-RU"/>
        </w:rPr>
        <w:t xml:space="preserve">от </w:t>
      </w:r>
      <w:r w:rsidRPr="006F01CC">
        <w:rPr>
          <w:sz w:val="28"/>
          <w:szCs w:val="28"/>
          <w:lang w:val="ru-RU"/>
        </w:rPr>
        <w:t>13</w:t>
      </w:r>
      <w:r>
        <w:rPr>
          <w:sz w:val="28"/>
          <w:szCs w:val="28"/>
          <w:lang w:val="ru-RU"/>
        </w:rPr>
        <w:t xml:space="preserve"> марта  20</w:t>
      </w:r>
      <w:r w:rsidRPr="006F01CC">
        <w:rPr>
          <w:sz w:val="28"/>
          <w:szCs w:val="28"/>
          <w:lang w:val="ru-RU"/>
        </w:rPr>
        <w:t>20</w:t>
      </w:r>
      <w:r w:rsidRPr="00E316EC">
        <w:rPr>
          <w:sz w:val="28"/>
          <w:szCs w:val="28"/>
          <w:lang w:val="ru-RU"/>
        </w:rPr>
        <w:t xml:space="preserve"> г.                                                             </w:t>
      </w:r>
      <w:r>
        <w:rPr>
          <w:sz w:val="28"/>
          <w:szCs w:val="28"/>
          <w:lang w:val="ru-RU"/>
        </w:rPr>
        <w:t xml:space="preserve">                     № 70</w:t>
      </w:r>
    </w:p>
    <w:p w:rsidR="00B77FD6" w:rsidRPr="00E316EC" w:rsidRDefault="00B77FD6" w:rsidP="00B77FD6">
      <w:pPr>
        <w:pStyle w:val="Standard"/>
        <w:jc w:val="both"/>
        <w:rPr>
          <w:sz w:val="28"/>
          <w:szCs w:val="28"/>
          <w:lang w:val="ru-RU"/>
        </w:rPr>
      </w:pPr>
    </w:p>
    <w:p w:rsidR="007122CC" w:rsidRDefault="007122CC"/>
    <w:p w:rsidR="00F55EF4" w:rsidRPr="00B77FD6" w:rsidRDefault="00F55EF4" w:rsidP="00F55EF4">
      <w:pPr>
        <w:jc w:val="center"/>
        <w:rPr>
          <w:b/>
          <w:sz w:val="28"/>
          <w:szCs w:val="28"/>
        </w:rPr>
      </w:pPr>
      <w:r w:rsidRPr="00B77FD6">
        <w:rPr>
          <w:b/>
          <w:sz w:val="28"/>
          <w:szCs w:val="28"/>
        </w:rPr>
        <w:t>«</w:t>
      </w:r>
      <w:r w:rsidR="005E59DE" w:rsidRPr="00B77FD6">
        <w:rPr>
          <w:b/>
          <w:sz w:val="28"/>
          <w:szCs w:val="28"/>
        </w:rPr>
        <w:t xml:space="preserve">Об отчете Главы </w:t>
      </w:r>
      <w:r w:rsidR="00B77FD6" w:rsidRPr="00B77FD6">
        <w:rPr>
          <w:b/>
          <w:sz w:val="28"/>
          <w:szCs w:val="28"/>
        </w:rPr>
        <w:t xml:space="preserve">Кубовского </w:t>
      </w:r>
      <w:r w:rsidR="005E59DE" w:rsidRPr="00B77FD6">
        <w:rPr>
          <w:b/>
          <w:sz w:val="28"/>
          <w:szCs w:val="28"/>
        </w:rPr>
        <w:t xml:space="preserve">сельского поселения, Председателя Совета </w:t>
      </w:r>
      <w:r w:rsidR="00B77FD6" w:rsidRPr="00B77FD6">
        <w:rPr>
          <w:b/>
          <w:sz w:val="28"/>
          <w:szCs w:val="28"/>
        </w:rPr>
        <w:t>Кубовского</w:t>
      </w:r>
      <w:r w:rsidR="005E59DE" w:rsidRPr="00B77FD6">
        <w:rPr>
          <w:b/>
          <w:sz w:val="28"/>
          <w:szCs w:val="28"/>
        </w:rPr>
        <w:t xml:space="preserve"> сельского поселения  по итогам работы за 201</w:t>
      </w:r>
      <w:r w:rsidR="00B77FD6" w:rsidRPr="00B77FD6">
        <w:rPr>
          <w:b/>
          <w:sz w:val="28"/>
          <w:szCs w:val="28"/>
        </w:rPr>
        <w:t>9</w:t>
      </w:r>
      <w:r w:rsidR="005E59DE" w:rsidRPr="00B77FD6">
        <w:rPr>
          <w:b/>
          <w:sz w:val="28"/>
          <w:szCs w:val="28"/>
        </w:rPr>
        <w:t xml:space="preserve"> год</w:t>
      </w:r>
      <w:r w:rsidRPr="00B77FD6">
        <w:rPr>
          <w:b/>
          <w:sz w:val="28"/>
          <w:szCs w:val="28"/>
        </w:rPr>
        <w:t>»</w:t>
      </w:r>
    </w:p>
    <w:p w:rsidR="00F55EF4" w:rsidRPr="00B77FD6" w:rsidRDefault="00F55EF4" w:rsidP="00F55EF4">
      <w:pPr>
        <w:jc w:val="center"/>
        <w:rPr>
          <w:b/>
          <w:sz w:val="28"/>
          <w:szCs w:val="28"/>
        </w:rPr>
      </w:pPr>
    </w:p>
    <w:p w:rsidR="00A1300A" w:rsidRPr="00B77FD6" w:rsidRDefault="00A1300A" w:rsidP="00F55EF4">
      <w:pPr>
        <w:jc w:val="center"/>
        <w:rPr>
          <w:b/>
          <w:sz w:val="28"/>
          <w:szCs w:val="28"/>
        </w:rPr>
      </w:pPr>
    </w:p>
    <w:p w:rsidR="00F55EF4" w:rsidRPr="00B77FD6" w:rsidRDefault="00A1300A" w:rsidP="00B77FD6">
      <w:pPr>
        <w:jc w:val="both"/>
        <w:rPr>
          <w:sz w:val="28"/>
          <w:szCs w:val="28"/>
        </w:rPr>
      </w:pPr>
      <w:r w:rsidRPr="00B77FD6">
        <w:rPr>
          <w:sz w:val="28"/>
          <w:szCs w:val="28"/>
        </w:rPr>
        <w:tab/>
      </w:r>
      <w:r w:rsidR="00F55EF4" w:rsidRPr="00B77FD6">
        <w:rPr>
          <w:sz w:val="28"/>
          <w:szCs w:val="28"/>
        </w:rPr>
        <w:t xml:space="preserve">В соответствии с пунктом 11.1. статьи 35 Федерального закона от 06.10.2003 года № 131-ФЗ «Об общих принципах организации местного самоуправления в Российской Федерации», </w:t>
      </w:r>
      <w:r w:rsidRPr="00B77FD6">
        <w:rPr>
          <w:sz w:val="28"/>
          <w:szCs w:val="28"/>
        </w:rPr>
        <w:t xml:space="preserve">Совет </w:t>
      </w:r>
      <w:r w:rsidR="00B77FD6" w:rsidRPr="00B77FD6">
        <w:rPr>
          <w:sz w:val="28"/>
          <w:szCs w:val="28"/>
        </w:rPr>
        <w:t>Кубовского</w:t>
      </w:r>
      <w:r w:rsidRPr="00B77FD6">
        <w:rPr>
          <w:sz w:val="28"/>
          <w:szCs w:val="28"/>
        </w:rPr>
        <w:t xml:space="preserve"> сельского поселения</w:t>
      </w:r>
    </w:p>
    <w:p w:rsidR="00A1300A" w:rsidRPr="00B77FD6" w:rsidRDefault="00A1300A" w:rsidP="00A1300A">
      <w:pPr>
        <w:spacing w:line="360" w:lineRule="auto"/>
        <w:jc w:val="both"/>
        <w:rPr>
          <w:sz w:val="28"/>
          <w:szCs w:val="28"/>
        </w:rPr>
      </w:pPr>
    </w:p>
    <w:p w:rsidR="00A1300A" w:rsidRPr="00B77FD6" w:rsidRDefault="00A1300A" w:rsidP="00B77FD6">
      <w:pPr>
        <w:jc w:val="center"/>
        <w:rPr>
          <w:sz w:val="28"/>
          <w:szCs w:val="28"/>
        </w:rPr>
      </w:pPr>
      <w:r w:rsidRPr="00B77FD6">
        <w:rPr>
          <w:b/>
          <w:sz w:val="28"/>
          <w:szCs w:val="28"/>
        </w:rPr>
        <w:t>РЕШИЛ:</w:t>
      </w:r>
      <w:r w:rsidRPr="00B77FD6">
        <w:rPr>
          <w:sz w:val="28"/>
          <w:szCs w:val="28"/>
        </w:rPr>
        <w:br/>
      </w:r>
    </w:p>
    <w:p w:rsidR="00A1300A" w:rsidRPr="00B77FD6" w:rsidRDefault="00A1300A" w:rsidP="00A1300A">
      <w:pPr>
        <w:pStyle w:val="a5"/>
        <w:numPr>
          <w:ilvl w:val="0"/>
          <w:numId w:val="1"/>
        </w:numPr>
        <w:jc w:val="both"/>
        <w:rPr>
          <w:sz w:val="28"/>
          <w:szCs w:val="28"/>
        </w:rPr>
      </w:pPr>
      <w:r w:rsidRPr="00B77FD6">
        <w:rPr>
          <w:sz w:val="28"/>
          <w:szCs w:val="28"/>
        </w:rPr>
        <w:t xml:space="preserve">Отчет </w:t>
      </w:r>
      <w:r w:rsidR="00190524" w:rsidRPr="00B77FD6">
        <w:rPr>
          <w:sz w:val="28"/>
          <w:szCs w:val="28"/>
        </w:rPr>
        <w:t xml:space="preserve">Главы </w:t>
      </w:r>
      <w:r w:rsidR="00B77FD6" w:rsidRPr="00B77FD6">
        <w:rPr>
          <w:sz w:val="28"/>
          <w:szCs w:val="28"/>
        </w:rPr>
        <w:t>Кубовского</w:t>
      </w:r>
      <w:r w:rsidR="00190524" w:rsidRPr="00B77FD6">
        <w:rPr>
          <w:sz w:val="28"/>
          <w:szCs w:val="28"/>
        </w:rPr>
        <w:t xml:space="preserve"> сельского поселения, Пр</w:t>
      </w:r>
      <w:r w:rsidRPr="00B77FD6">
        <w:rPr>
          <w:sz w:val="28"/>
          <w:szCs w:val="28"/>
        </w:rPr>
        <w:t xml:space="preserve">едседателя Совета </w:t>
      </w:r>
      <w:r w:rsidR="00B77FD6" w:rsidRPr="00B77FD6">
        <w:rPr>
          <w:sz w:val="28"/>
          <w:szCs w:val="28"/>
        </w:rPr>
        <w:t>Кубовского</w:t>
      </w:r>
      <w:r w:rsidRPr="00B77FD6">
        <w:rPr>
          <w:sz w:val="28"/>
          <w:szCs w:val="28"/>
        </w:rPr>
        <w:t xml:space="preserve"> сельского поселения </w:t>
      </w:r>
      <w:proofErr w:type="spellStart"/>
      <w:r w:rsidR="00B77FD6" w:rsidRPr="00B77FD6">
        <w:rPr>
          <w:sz w:val="28"/>
          <w:szCs w:val="28"/>
        </w:rPr>
        <w:t>Бордуновой</w:t>
      </w:r>
      <w:proofErr w:type="spellEnd"/>
      <w:r w:rsidR="00B77FD6" w:rsidRPr="00B77FD6">
        <w:rPr>
          <w:sz w:val="28"/>
          <w:szCs w:val="28"/>
        </w:rPr>
        <w:t xml:space="preserve"> Татьяны</w:t>
      </w:r>
      <w:r w:rsidR="00670BC6" w:rsidRPr="00B77FD6">
        <w:rPr>
          <w:sz w:val="28"/>
          <w:szCs w:val="28"/>
        </w:rPr>
        <w:t xml:space="preserve"> Николаевны </w:t>
      </w:r>
      <w:r w:rsidRPr="00B77FD6">
        <w:rPr>
          <w:sz w:val="28"/>
          <w:szCs w:val="28"/>
        </w:rPr>
        <w:t>принять к сведению.</w:t>
      </w:r>
    </w:p>
    <w:p w:rsidR="00A1300A" w:rsidRPr="00B77FD6" w:rsidRDefault="00A1300A" w:rsidP="00A1300A">
      <w:pPr>
        <w:pStyle w:val="a5"/>
        <w:jc w:val="both"/>
        <w:rPr>
          <w:sz w:val="28"/>
          <w:szCs w:val="28"/>
        </w:rPr>
      </w:pPr>
    </w:p>
    <w:p w:rsidR="00A1300A" w:rsidRPr="00B77FD6" w:rsidRDefault="00A1300A" w:rsidP="00A1300A">
      <w:pPr>
        <w:pStyle w:val="a5"/>
        <w:numPr>
          <w:ilvl w:val="0"/>
          <w:numId w:val="1"/>
        </w:numPr>
        <w:jc w:val="both"/>
        <w:rPr>
          <w:sz w:val="28"/>
          <w:szCs w:val="28"/>
        </w:rPr>
      </w:pPr>
      <w:r w:rsidRPr="00B77FD6">
        <w:rPr>
          <w:sz w:val="28"/>
          <w:szCs w:val="28"/>
        </w:rPr>
        <w:t xml:space="preserve">Работу Совета </w:t>
      </w:r>
      <w:r w:rsidR="00B77FD6" w:rsidRPr="00B77FD6">
        <w:rPr>
          <w:sz w:val="28"/>
          <w:szCs w:val="28"/>
        </w:rPr>
        <w:t>Кубовского</w:t>
      </w:r>
      <w:r w:rsidR="00F75CE1" w:rsidRPr="00B77FD6">
        <w:rPr>
          <w:sz w:val="28"/>
          <w:szCs w:val="28"/>
        </w:rPr>
        <w:t xml:space="preserve"> сельского поселения за 201</w:t>
      </w:r>
      <w:r w:rsidR="00B77FD6" w:rsidRPr="00B77FD6">
        <w:rPr>
          <w:sz w:val="28"/>
          <w:szCs w:val="28"/>
        </w:rPr>
        <w:t>9</w:t>
      </w:r>
      <w:r w:rsidRPr="00B77FD6">
        <w:rPr>
          <w:sz w:val="28"/>
          <w:szCs w:val="28"/>
        </w:rPr>
        <w:t xml:space="preserve"> год признать удовлетворительной. </w:t>
      </w:r>
    </w:p>
    <w:p w:rsidR="00A1300A" w:rsidRPr="00B77FD6" w:rsidRDefault="00A1300A" w:rsidP="00A1300A">
      <w:pPr>
        <w:pStyle w:val="a5"/>
        <w:jc w:val="both"/>
        <w:rPr>
          <w:sz w:val="28"/>
          <w:szCs w:val="28"/>
        </w:rPr>
      </w:pPr>
    </w:p>
    <w:p w:rsidR="00B77FD6" w:rsidRPr="00B77FD6" w:rsidRDefault="00B77FD6" w:rsidP="00B77FD6">
      <w:pPr>
        <w:widowControl w:val="0"/>
        <w:numPr>
          <w:ilvl w:val="0"/>
          <w:numId w:val="3"/>
        </w:numPr>
        <w:suppressAutoHyphens/>
        <w:autoSpaceDN w:val="0"/>
        <w:jc w:val="both"/>
        <w:textAlignment w:val="baseline"/>
        <w:rPr>
          <w:rFonts w:eastAsia="Andale Sans UI" w:cs="Tahoma"/>
          <w:kern w:val="3"/>
          <w:sz w:val="28"/>
          <w:szCs w:val="28"/>
          <w:lang w:eastAsia="en-US" w:bidi="en-US"/>
        </w:rPr>
      </w:pPr>
      <w:r w:rsidRPr="00B77FD6">
        <w:rPr>
          <w:rFonts w:eastAsia="Andale Sans UI" w:cs="Tahoma"/>
          <w:kern w:val="3"/>
          <w:sz w:val="28"/>
          <w:szCs w:val="28"/>
          <w:lang w:eastAsia="en-US" w:bidi="en-US"/>
        </w:rPr>
        <w:t>Настоящее решение подлежит официальному опубликованию (обнародованию) в газете «Вестник Кубовского сельского поселения»</w:t>
      </w:r>
    </w:p>
    <w:p w:rsidR="00B77FD6" w:rsidRPr="00B77FD6" w:rsidRDefault="00B77FD6" w:rsidP="00B77FD6">
      <w:pPr>
        <w:ind w:left="720"/>
        <w:contextualSpacing/>
        <w:jc w:val="both"/>
        <w:rPr>
          <w:sz w:val="28"/>
          <w:szCs w:val="28"/>
        </w:rPr>
      </w:pPr>
    </w:p>
    <w:p w:rsidR="00B77FD6" w:rsidRPr="00B77FD6" w:rsidRDefault="00B77FD6" w:rsidP="00B77FD6">
      <w:pPr>
        <w:jc w:val="both"/>
        <w:rPr>
          <w:sz w:val="28"/>
          <w:szCs w:val="28"/>
        </w:rPr>
      </w:pPr>
    </w:p>
    <w:p w:rsidR="00B77FD6" w:rsidRPr="00B77FD6" w:rsidRDefault="00B77FD6" w:rsidP="00B77FD6">
      <w:pPr>
        <w:widowControl w:val="0"/>
        <w:suppressAutoHyphens/>
        <w:autoSpaceDN w:val="0"/>
        <w:jc w:val="both"/>
        <w:textAlignment w:val="baseline"/>
        <w:rPr>
          <w:rFonts w:eastAsia="Andale Sans UI" w:cs="Tahoma"/>
          <w:kern w:val="3"/>
          <w:sz w:val="28"/>
          <w:szCs w:val="28"/>
          <w:lang w:eastAsia="en-US" w:bidi="en-US"/>
        </w:rPr>
      </w:pPr>
    </w:p>
    <w:p w:rsidR="00B77FD6" w:rsidRPr="00B77FD6" w:rsidRDefault="00B77FD6" w:rsidP="00B77FD6">
      <w:pPr>
        <w:widowControl w:val="0"/>
        <w:suppressAutoHyphens/>
        <w:autoSpaceDN w:val="0"/>
        <w:jc w:val="both"/>
        <w:textAlignment w:val="baseline"/>
        <w:rPr>
          <w:rFonts w:eastAsia="Andale Sans UI" w:cs="Tahoma"/>
          <w:kern w:val="3"/>
          <w:sz w:val="28"/>
          <w:szCs w:val="28"/>
          <w:lang w:eastAsia="en-US" w:bidi="en-US"/>
        </w:rPr>
      </w:pPr>
    </w:p>
    <w:p w:rsidR="00B77FD6" w:rsidRPr="00B77FD6" w:rsidRDefault="00B77FD6" w:rsidP="00B77FD6">
      <w:pPr>
        <w:widowControl w:val="0"/>
        <w:suppressAutoHyphens/>
        <w:autoSpaceDN w:val="0"/>
        <w:jc w:val="both"/>
        <w:textAlignment w:val="baseline"/>
        <w:rPr>
          <w:rFonts w:eastAsia="Andale Sans UI" w:cs="Tahoma"/>
          <w:kern w:val="3"/>
          <w:sz w:val="28"/>
          <w:szCs w:val="28"/>
          <w:lang w:eastAsia="en-US" w:bidi="en-US"/>
        </w:rPr>
      </w:pPr>
    </w:p>
    <w:p w:rsidR="00B77FD6" w:rsidRPr="00B77FD6" w:rsidRDefault="00B77FD6" w:rsidP="00B77FD6">
      <w:pPr>
        <w:widowControl w:val="0"/>
        <w:suppressAutoHyphens/>
        <w:autoSpaceDN w:val="0"/>
        <w:jc w:val="both"/>
        <w:textAlignment w:val="baseline"/>
        <w:rPr>
          <w:rFonts w:eastAsia="Andale Sans UI" w:cs="Tahoma"/>
          <w:kern w:val="3"/>
          <w:sz w:val="28"/>
          <w:szCs w:val="28"/>
          <w:lang w:eastAsia="en-US" w:bidi="en-US"/>
        </w:rPr>
      </w:pPr>
    </w:p>
    <w:p w:rsidR="00B77FD6" w:rsidRPr="00B77FD6" w:rsidRDefault="00B77FD6" w:rsidP="00B77FD6">
      <w:pPr>
        <w:widowControl w:val="0"/>
        <w:suppressAutoHyphens/>
        <w:autoSpaceDN w:val="0"/>
        <w:jc w:val="both"/>
        <w:textAlignment w:val="baseline"/>
        <w:rPr>
          <w:rFonts w:eastAsia="Andale Sans UI" w:cs="Tahoma"/>
          <w:kern w:val="3"/>
          <w:sz w:val="28"/>
          <w:szCs w:val="28"/>
          <w:lang w:eastAsia="en-US" w:bidi="en-US"/>
        </w:rPr>
      </w:pPr>
      <w:r w:rsidRPr="00B77FD6">
        <w:rPr>
          <w:rFonts w:eastAsia="Andale Sans UI" w:cs="Tahoma"/>
          <w:kern w:val="3"/>
          <w:sz w:val="28"/>
          <w:szCs w:val="28"/>
          <w:lang w:eastAsia="en-US" w:bidi="en-US"/>
        </w:rPr>
        <w:t xml:space="preserve">Глава Кубовского сельского поселения                                    </w:t>
      </w:r>
    </w:p>
    <w:p w:rsidR="00B77FD6" w:rsidRPr="00B77FD6" w:rsidRDefault="00B77FD6" w:rsidP="00B77FD6">
      <w:pPr>
        <w:widowControl w:val="0"/>
        <w:suppressAutoHyphens/>
        <w:autoSpaceDN w:val="0"/>
        <w:jc w:val="both"/>
        <w:textAlignment w:val="baseline"/>
        <w:rPr>
          <w:rFonts w:eastAsia="Andale Sans UI" w:cs="Tahoma"/>
          <w:kern w:val="3"/>
          <w:sz w:val="28"/>
          <w:szCs w:val="28"/>
          <w:lang w:eastAsia="en-US" w:bidi="en-US"/>
        </w:rPr>
      </w:pPr>
      <w:r w:rsidRPr="00B77FD6">
        <w:rPr>
          <w:rFonts w:eastAsia="Andale Sans UI" w:cs="Tahoma"/>
          <w:kern w:val="3"/>
          <w:sz w:val="28"/>
          <w:szCs w:val="28"/>
          <w:lang w:eastAsia="en-US" w:bidi="en-US"/>
        </w:rPr>
        <w:t>Председатель Совета</w:t>
      </w:r>
    </w:p>
    <w:p w:rsidR="00B77FD6" w:rsidRPr="00B77FD6" w:rsidRDefault="00B77FD6" w:rsidP="00B77FD6">
      <w:pPr>
        <w:widowControl w:val="0"/>
        <w:suppressAutoHyphens/>
        <w:autoSpaceDN w:val="0"/>
        <w:jc w:val="both"/>
        <w:textAlignment w:val="baseline"/>
        <w:rPr>
          <w:rFonts w:eastAsia="Andale Sans UI" w:cs="Tahoma"/>
          <w:kern w:val="3"/>
          <w:sz w:val="28"/>
          <w:szCs w:val="28"/>
          <w:lang w:eastAsia="en-US" w:bidi="en-US"/>
        </w:rPr>
      </w:pPr>
      <w:r w:rsidRPr="00B77FD6">
        <w:rPr>
          <w:rFonts w:eastAsia="Andale Sans UI" w:cs="Tahoma"/>
          <w:kern w:val="3"/>
          <w:sz w:val="28"/>
          <w:szCs w:val="28"/>
          <w:lang w:eastAsia="en-US" w:bidi="en-US"/>
        </w:rPr>
        <w:t>Кубовского сельского поселения                                                Т.</w:t>
      </w:r>
      <w:r w:rsidR="00EB7EA3">
        <w:rPr>
          <w:rFonts w:eastAsia="Andale Sans UI" w:cs="Tahoma"/>
          <w:kern w:val="3"/>
          <w:sz w:val="28"/>
          <w:szCs w:val="28"/>
          <w:lang w:eastAsia="en-US" w:bidi="en-US"/>
        </w:rPr>
        <w:t xml:space="preserve">Н. </w:t>
      </w:r>
      <w:proofErr w:type="spellStart"/>
      <w:r w:rsidR="00EB7EA3">
        <w:rPr>
          <w:rFonts w:eastAsia="Andale Sans UI" w:cs="Tahoma"/>
          <w:kern w:val="3"/>
          <w:sz w:val="28"/>
          <w:szCs w:val="28"/>
          <w:lang w:eastAsia="en-US" w:bidi="en-US"/>
        </w:rPr>
        <w:t>Бордунова</w:t>
      </w:r>
      <w:proofErr w:type="spellEnd"/>
      <w:r w:rsidRPr="00B77FD6">
        <w:rPr>
          <w:rFonts w:eastAsia="Andale Sans UI" w:cs="Tahoma"/>
          <w:kern w:val="3"/>
          <w:sz w:val="28"/>
          <w:szCs w:val="28"/>
          <w:lang w:eastAsia="en-US" w:bidi="en-US"/>
        </w:rPr>
        <w:t xml:space="preserve">          </w:t>
      </w:r>
    </w:p>
    <w:p w:rsidR="00B77FD6" w:rsidRPr="00B77FD6" w:rsidRDefault="00B77FD6" w:rsidP="00B77FD6">
      <w:pPr>
        <w:widowControl w:val="0"/>
        <w:suppressAutoHyphens/>
        <w:autoSpaceDN w:val="0"/>
        <w:ind w:firstLine="630"/>
        <w:jc w:val="both"/>
        <w:textAlignment w:val="baseline"/>
        <w:rPr>
          <w:rFonts w:eastAsia="Andale Sans UI" w:cs="Tahoma"/>
          <w:kern w:val="3"/>
          <w:sz w:val="28"/>
          <w:szCs w:val="28"/>
          <w:lang w:eastAsia="en-US" w:bidi="en-US"/>
        </w:rPr>
      </w:pPr>
    </w:p>
    <w:p w:rsidR="00B77FD6" w:rsidRPr="00B77FD6" w:rsidRDefault="00B77FD6" w:rsidP="00B77FD6">
      <w:pPr>
        <w:widowControl w:val="0"/>
        <w:suppressAutoHyphens/>
        <w:autoSpaceDN w:val="0"/>
        <w:ind w:firstLine="630"/>
        <w:jc w:val="both"/>
        <w:textAlignment w:val="baseline"/>
        <w:rPr>
          <w:rFonts w:eastAsia="Andale Sans UI" w:cs="Tahoma"/>
          <w:kern w:val="3"/>
          <w:sz w:val="28"/>
          <w:szCs w:val="28"/>
          <w:lang w:eastAsia="en-US" w:bidi="en-US"/>
        </w:rPr>
      </w:pPr>
    </w:p>
    <w:p w:rsidR="00B77FD6" w:rsidRPr="00B77FD6" w:rsidRDefault="00B77FD6" w:rsidP="00B77FD6">
      <w:pPr>
        <w:widowControl w:val="0"/>
        <w:suppressAutoHyphens/>
        <w:autoSpaceDN w:val="0"/>
        <w:ind w:firstLine="630"/>
        <w:jc w:val="both"/>
        <w:textAlignment w:val="baseline"/>
        <w:rPr>
          <w:rFonts w:eastAsia="Andale Sans UI" w:cs="Tahoma"/>
          <w:kern w:val="3"/>
          <w:sz w:val="28"/>
          <w:szCs w:val="28"/>
          <w:lang w:eastAsia="en-US" w:bidi="en-US"/>
        </w:rPr>
      </w:pPr>
    </w:p>
    <w:p w:rsidR="00B77FD6" w:rsidRPr="00B77FD6" w:rsidRDefault="00B77FD6" w:rsidP="00B77FD6">
      <w:pPr>
        <w:widowControl w:val="0"/>
        <w:suppressAutoHyphens/>
        <w:autoSpaceDN w:val="0"/>
        <w:ind w:firstLine="630"/>
        <w:jc w:val="both"/>
        <w:textAlignment w:val="baseline"/>
        <w:rPr>
          <w:rFonts w:eastAsia="Andale Sans UI" w:cs="Tahoma"/>
          <w:kern w:val="3"/>
          <w:sz w:val="28"/>
          <w:szCs w:val="28"/>
          <w:lang w:eastAsia="en-US" w:bidi="en-US"/>
        </w:rPr>
      </w:pPr>
    </w:p>
    <w:p w:rsidR="00B77FD6" w:rsidRPr="00B77FD6" w:rsidRDefault="00B77FD6" w:rsidP="00B77FD6">
      <w:pPr>
        <w:widowControl w:val="0"/>
        <w:suppressAutoHyphens/>
        <w:autoSpaceDN w:val="0"/>
        <w:spacing w:line="276" w:lineRule="auto"/>
        <w:ind w:firstLine="630"/>
        <w:jc w:val="both"/>
        <w:textAlignment w:val="baseline"/>
        <w:rPr>
          <w:rFonts w:eastAsia="Andale Sans UI"/>
          <w:kern w:val="3"/>
          <w:lang w:eastAsia="en-US" w:bidi="en-US"/>
        </w:rPr>
      </w:pPr>
    </w:p>
    <w:p w:rsidR="00B77FD6" w:rsidRPr="00B77FD6" w:rsidRDefault="00B77FD6" w:rsidP="00B77FD6">
      <w:pPr>
        <w:widowControl w:val="0"/>
        <w:suppressAutoHyphens/>
        <w:autoSpaceDN w:val="0"/>
        <w:spacing w:line="276" w:lineRule="auto"/>
        <w:ind w:firstLine="630"/>
        <w:jc w:val="both"/>
        <w:textAlignment w:val="baseline"/>
        <w:rPr>
          <w:rFonts w:eastAsia="Andale Sans UI"/>
          <w:kern w:val="3"/>
          <w:lang w:eastAsia="en-US" w:bidi="en-US"/>
        </w:rPr>
      </w:pPr>
    </w:p>
    <w:p w:rsidR="00C12B44" w:rsidRDefault="00C12B44" w:rsidP="00A1300A">
      <w:pPr>
        <w:jc w:val="both"/>
        <w:rPr>
          <w:sz w:val="26"/>
          <w:szCs w:val="26"/>
        </w:rPr>
      </w:pPr>
    </w:p>
    <w:p w:rsidR="00C12B44" w:rsidRPr="000374DF" w:rsidRDefault="00C12B44" w:rsidP="00C12B44">
      <w:pPr>
        <w:spacing w:line="276" w:lineRule="auto"/>
        <w:jc w:val="both"/>
        <w:rPr>
          <w:sz w:val="22"/>
          <w:szCs w:val="22"/>
        </w:rPr>
      </w:pPr>
    </w:p>
    <w:p w:rsidR="00C12B44" w:rsidRPr="00370B75" w:rsidRDefault="00C12B44" w:rsidP="00C12B44">
      <w:pPr>
        <w:spacing w:line="276" w:lineRule="auto"/>
        <w:jc w:val="center"/>
        <w:rPr>
          <w:b/>
          <w:sz w:val="24"/>
          <w:szCs w:val="24"/>
        </w:rPr>
      </w:pPr>
      <w:r w:rsidRPr="00370B75">
        <w:rPr>
          <w:b/>
          <w:sz w:val="24"/>
          <w:szCs w:val="24"/>
        </w:rPr>
        <w:t>ОТЧЕТ</w:t>
      </w:r>
    </w:p>
    <w:p w:rsidR="00B77FD6" w:rsidRPr="00370B75" w:rsidRDefault="00C12B44" w:rsidP="00C12B44">
      <w:pPr>
        <w:spacing w:line="276" w:lineRule="auto"/>
        <w:jc w:val="center"/>
        <w:rPr>
          <w:b/>
          <w:sz w:val="24"/>
          <w:szCs w:val="24"/>
        </w:rPr>
      </w:pPr>
      <w:r w:rsidRPr="00370B75">
        <w:rPr>
          <w:b/>
          <w:sz w:val="24"/>
          <w:szCs w:val="24"/>
        </w:rPr>
        <w:t xml:space="preserve">Главы </w:t>
      </w:r>
      <w:r w:rsidR="00B77FD6" w:rsidRPr="00370B75">
        <w:rPr>
          <w:b/>
          <w:sz w:val="24"/>
          <w:szCs w:val="24"/>
        </w:rPr>
        <w:t>Кубовского</w:t>
      </w:r>
      <w:r w:rsidRPr="00370B75">
        <w:rPr>
          <w:b/>
          <w:sz w:val="24"/>
          <w:szCs w:val="24"/>
        </w:rPr>
        <w:t xml:space="preserve"> сельского поселения,</w:t>
      </w:r>
    </w:p>
    <w:p w:rsidR="00C12B44" w:rsidRPr="00370B75" w:rsidRDefault="00C12B44" w:rsidP="00C12B44">
      <w:pPr>
        <w:spacing w:line="276" w:lineRule="auto"/>
        <w:jc w:val="center"/>
        <w:rPr>
          <w:b/>
          <w:sz w:val="24"/>
          <w:szCs w:val="24"/>
        </w:rPr>
      </w:pPr>
      <w:r w:rsidRPr="00370B75">
        <w:rPr>
          <w:b/>
          <w:sz w:val="24"/>
          <w:szCs w:val="24"/>
        </w:rPr>
        <w:t xml:space="preserve"> Председателя Совета </w:t>
      </w:r>
      <w:r w:rsidR="00B77FD6" w:rsidRPr="00370B75">
        <w:rPr>
          <w:b/>
          <w:sz w:val="24"/>
          <w:szCs w:val="24"/>
        </w:rPr>
        <w:t>Кубовского</w:t>
      </w:r>
      <w:r w:rsidRPr="00370B75">
        <w:rPr>
          <w:b/>
          <w:sz w:val="24"/>
          <w:szCs w:val="24"/>
        </w:rPr>
        <w:t xml:space="preserve"> сельского поселения по итогам работы за 201</w:t>
      </w:r>
      <w:r w:rsidR="00B77FD6" w:rsidRPr="00370B75">
        <w:rPr>
          <w:b/>
          <w:sz w:val="24"/>
          <w:szCs w:val="24"/>
        </w:rPr>
        <w:t>9</w:t>
      </w:r>
      <w:r w:rsidRPr="00370B75">
        <w:rPr>
          <w:b/>
          <w:sz w:val="24"/>
          <w:szCs w:val="24"/>
        </w:rPr>
        <w:t xml:space="preserve"> год</w:t>
      </w:r>
    </w:p>
    <w:p w:rsidR="00C12B44" w:rsidRPr="00370B75" w:rsidRDefault="00C12B44" w:rsidP="00C12B44">
      <w:pPr>
        <w:widowControl w:val="0"/>
        <w:autoSpaceDE w:val="0"/>
        <w:autoSpaceDN w:val="0"/>
        <w:adjustRightInd w:val="0"/>
        <w:spacing w:line="276" w:lineRule="auto"/>
        <w:ind w:firstLine="708"/>
        <w:jc w:val="center"/>
        <w:rPr>
          <w:sz w:val="24"/>
          <w:szCs w:val="24"/>
        </w:rPr>
      </w:pPr>
      <w:r w:rsidRPr="00370B75">
        <w:rPr>
          <w:sz w:val="24"/>
          <w:szCs w:val="24"/>
        </w:rPr>
        <w:t>Уважаемые депутаты!</w:t>
      </w:r>
    </w:p>
    <w:p w:rsidR="00C12B44" w:rsidRPr="00370B75" w:rsidRDefault="00C12B44" w:rsidP="00C12B44">
      <w:pPr>
        <w:widowControl w:val="0"/>
        <w:autoSpaceDE w:val="0"/>
        <w:autoSpaceDN w:val="0"/>
        <w:adjustRightInd w:val="0"/>
        <w:spacing w:line="276" w:lineRule="auto"/>
        <w:ind w:firstLine="708"/>
        <w:jc w:val="both"/>
        <w:rPr>
          <w:sz w:val="24"/>
          <w:szCs w:val="24"/>
        </w:rPr>
      </w:pPr>
      <w:r w:rsidRPr="00370B75">
        <w:rPr>
          <w:sz w:val="24"/>
          <w:szCs w:val="24"/>
        </w:rPr>
        <w:t xml:space="preserve">В </w:t>
      </w:r>
      <w:r w:rsidR="00B77FD6" w:rsidRPr="00370B75">
        <w:rPr>
          <w:sz w:val="24"/>
          <w:szCs w:val="24"/>
        </w:rPr>
        <w:t>Кубовское</w:t>
      </w:r>
      <w:r w:rsidRPr="00370B75">
        <w:rPr>
          <w:sz w:val="24"/>
          <w:szCs w:val="24"/>
        </w:rPr>
        <w:t xml:space="preserve"> сельское поселение входит </w:t>
      </w:r>
      <w:r w:rsidR="00B77FD6" w:rsidRPr="00370B75">
        <w:rPr>
          <w:sz w:val="24"/>
          <w:szCs w:val="24"/>
        </w:rPr>
        <w:t>пять</w:t>
      </w:r>
      <w:r w:rsidRPr="00370B75">
        <w:rPr>
          <w:sz w:val="24"/>
          <w:szCs w:val="24"/>
        </w:rPr>
        <w:t xml:space="preserve"> населенных пунктов. </w:t>
      </w:r>
    </w:p>
    <w:p w:rsidR="00C12B44" w:rsidRPr="00370B75" w:rsidRDefault="00C12B44" w:rsidP="00C12B44">
      <w:pPr>
        <w:pStyle w:val="aa"/>
        <w:shd w:val="clear" w:color="auto" w:fill="FFFFFF"/>
        <w:spacing w:before="0" w:beforeAutospacing="0" w:after="0" w:afterAutospacing="0" w:line="276" w:lineRule="auto"/>
        <w:ind w:firstLine="708"/>
        <w:jc w:val="both"/>
        <w:rPr>
          <w:color w:val="000000"/>
        </w:rPr>
      </w:pPr>
      <w:r w:rsidRPr="00370B75">
        <w:rPr>
          <w:color w:val="000000"/>
        </w:rPr>
        <w:t xml:space="preserve">Цель сегодняшней встречи – подведение итогов деятельности работы Совета </w:t>
      </w:r>
      <w:r w:rsidR="00B77FD6" w:rsidRPr="00370B75">
        <w:rPr>
          <w:color w:val="000000"/>
        </w:rPr>
        <w:t xml:space="preserve">Кубовского </w:t>
      </w:r>
      <w:r w:rsidRPr="00370B75">
        <w:rPr>
          <w:color w:val="000000"/>
        </w:rPr>
        <w:t>сельского поселения  за 201</w:t>
      </w:r>
      <w:r w:rsidR="00B77FD6" w:rsidRPr="00370B75">
        <w:rPr>
          <w:color w:val="000000"/>
        </w:rPr>
        <w:t>9</w:t>
      </w:r>
      <w:r w:rsidRPr="00370B75">
        <w:rPr>
          <w:color w:val="000000"/>
        </w:rPr>
        <w:t xml:space="preserve"> год и перспективах развития на 20</w:t>
      </w:r>
      <w:r w:rsidR="00B77FD6" w:rsidRPr="00370B75">
        <w:rPr>
          <w:color w:val="000000"/>
        </w:rPr>
        <w:t>20</w:t>
      </w:r>
      <w:r w:rsidRPr="00370B75">
        <w:rPr>
          <w:color w:val="000000"/>
        </w:rPr>
        <w:t xml:space="preserve"> год. Такие встречи проводятся ежегодно в соответствии с требованиями федерального закона от 06.10.2003 г. № 131-ФЗ «Об общих принципах организации местного самоуправления в РФ» и Уставом </w:t>
      </w:r>
      <w:r w:rsidR="00B77FD6" w:rsidRPr="00370B75">
        <w:rPr>
          <w:color w:val="000000"/>
        </w:rPr>
        <w:t>Кубовского</w:t>
      </w:r>
      <w:r w:rsidRPr="00370B75">
        <w:rPr>
          <w:color w:val="000000"/>
        </w:rPr>
        <w:t xml:space="preserve"> сельского поселения.</w:t>
      </w:r>
    </w:p>
    <w:p w:rsidR="00C12B44" w:rsidRPr="00370B75" w:rsidRDefault="00C12B44" w:rsidP="00C12B44">
      <w:pPr>
        <w:pStyle w:val="aa"/>
        <w:shd w:val="clear" w:color="auto" w:fill="FFFFFF"/>
        <w:spacing w:before="0" w:beforeAutospacing="0" w:after="0" w:afterAutospacing="0" w:line="276" w:lineRule="auto"/>
        <w:ind w:firstLine="708"/>
        <w:jc w:val="both"/>
        <w:rPr>
          <w:color w:val="000000"/>
        </w:rPr>
      </w:pPr>
      <w:r w:rsidRPr="00370B75">
        <w:rPr>
          <w:color w:val="000000"/>
        </w:rPr>
        <w:t>Представляя свой отчет о работе администрации  сельского поселения за 201</w:t>
      </w:r>
      <w:r w:rsidR="00B77FD6" w:rsidRPr="00370B75">
        <w:rPr>
          <w:color w:val="000000"/>
        </w:rPr>
        <w:t>9</w:t>
      </w:r>
      <w:r w:rsidRPr="00370B75">
        <w:rPr>
          <w:color w:val="000000"/>
        </w:rPr>
        <w:t xml:space="preserve"> год,  постараюсь отразить основные моменты в деятельности администрации за прошедший год, обозначить существующие проблемные вопросы и наметить пути их решения.</w:t>
      </w:r>
    </w:p>
    <w:p w:rsidR="00C12B44" w:rsidRPr="00370B75" w:rsidRDefault="00C12B44" w:rsidP="00C12B44">
      <w:pPr>
        <w:pStyle w:val="aa"/>
        <w:shd w:val="clear" w:color="auto" w:fill="FFFFFF"/>
        <w:spacing w:before="0" w:beforeAutospacing="0" w:after="0" w:afterAutospacing="0" w:line="276" w:lineRule="auto"/>
        <w:ind w:firstLine="708"/>
        <w:jc w:val="both"/>
        <w:rPr>
          <w:color w:val="000000"/>
        </w:rPr>
      </w:pPr>
      <w:r w:rsidRPr="00370B75">
        <w:rPr>
          <w:color w:val="000000"/>
        </w:rPr>
        <w:t xml:space="preserve">Избрание меня на пост Главы </w:t>
      </w:r>
      <w:r w:rsidR="00B77FD6" w:rsidRPr="00370B75">
        <w:rPr>
          <w:color w:val="000000"/>
        </w:rPr>
        <w:t>Кубовского</w:t>
      </w:r>
      <w:r w:rsidRPr="00370B75">
        <w:rPr>
          <w:color w:val="000000"/>
        </w:rPr>
        <w:t xml:space="preserve"> сельского поселения  прошло на </w:t>
      </w:r>
      <w:r w:rsidR="00B77FD6" w:rsidRPr="00370B75">
        <w:rPr>
          <w:color w:val="000000"/>
          <w:lang w:val="en-US"/>
        </w:rPr>
        <w:t>XVI</w:t>
      </w:r>
      <w:r w:rsidRPr="00370B75">
        <w:rPr>
          <w:color w:val="000000"/>
        </w:rPr>
        <w:t xml:space="preserve"> сессии депутатов </w:t>
      </w:r>
      <w:r w:rsidR="00B77FD6" w:rsidRPr="00370B75">
        <w:rPr>
          <w:color w:val="000000"/>
        </w:rPr>
        <w:t>Кубовского</w:t>
      </w:r>
      <w:r w:rsidRPr="00370B75">
        <w:rPr>
          <w:color w:val="000000"/>
        </w:rPr>
        <w:t xml:space="preserve"> сельского поселения  </w:t>
      </w:r>
      <w:r w:rsidRPr="00370B75">
        <w:rPr>
          <w:color w:val="000000"/>
          <w:lang w:val="en-US"/>
        </w:rPr>
        <w:t>IV</w:t>
      </w:r>
      <w:r w:rsidRPr="00370B75">
        <w:rPr>
          <w:color w:val="000000"/>
        </w:rPr>
        <w:t xml:space="preserve"> созыва </w:t>
      </w:r>
      <w:r w:rsidR="00B77FD6" w:rsidRPr="00370B75">
        <w:rPr>
          <w:color w:val="000000"/>
        </w:rPr>
        <w:t>26 ноября 2019</w:t>
      </w:r>
      <w:r w:rsidRPr="00370B75">
        <w:rPr>
          <w:color w:val="000000"/>
        </w:rPr>
        <w:t xml:space="preserve"> года.  Поэтому первоочередной моей задачей было изучение документов, связанных с моей деятельностью.</w:t>
      </w:r>
    </w:p>
    <w:p w:rsidR="00C12B44" w:rsidRPr="00370B75" w:rsidRDefault="00C12B44" w:rsidP="00C12B44">
      <w:pPr>
        <w:pStyle w:val="aa"/>
        <w:shd w:val="clear" w:color="auto" w:fill="FFFFFF"/>
        <w:spacing w:before="0" w:beforeAutospacing="0" w:after="0" w:afterAutospacing="0" w:line="276" w:lineRule="auto"/>
        <w:ind w:firstLine="708"/>
        <w:jc w:val="both"/>
        <w:rPr>
          <w:color w:val="000000"/>
        </w:rPr>
      </w:pPr>
      <w:r w:rsidRPr="00370B75">
        <w:rPr>
          <w:color w:val="000000"/>
        </w:rPr>
        <w:t xml:space="preserve">Разграничение полномочий между Главой поселения и Главой администрации </w:t>
      </w:r>
      <w:r w:rsidR="00DF7407">
        <w:rPr>
          <w:color w:val="000000"/>
        </w:rPr>
        <w:t>Кубовского</w:t>
      </w:r>
      <w:r w:rsidRPr="00370B75">
        <w:rPr>
          <w:color w:val="000000"/>
        </w:rPr>
        <w:t xml:space="preserve"> сельского поселения было закреплено решением №</w:t>
      </w:r>
      <w:r w:rsidR="00B77FD6" w:rsidRPr="00370B75">
        <w:rPr>
          <w:color w:val="000000"/>
        </w:rPr>
        <w:t xml:space="preserve"> 48</w:t>
      </w:r>
      <w:r w:rsidRPr="00370B75">
        <w:rPr>
          <w:color w:val="000000"/>
        </w:rPr>
        <w:t xml:space="preserve">  </w:t>
      </w:r>
      <w:r w:rsidR="00B77FD6" w:rsidRPr="00370B75">
        <w:rPr>
          <w:color w:val="000000"/>
          <w:lang w:val="en-US"/>
        </w:rPr>
        <w:t>XV</w:t>
      </w:r>
      <w:r w:rsidRPr="00370B75">
        <w:rPr>
          <w:color w:val="000000"/>
        </w:rPr>
        <w:t xml:space="preserve"> сессии </w:t>
      </w:r>
      <w:r w:rsidR="00B77FD6" w:rsidRPr="00370B75">
        <w:rPr>
          <w:color w:val="000000"/>
          <w:lang w:val="en-US"/>
        </w:rPr>
        <w:t>IV</w:t>
      </w:r>
      <w:r w:rsidRPr="00370B75">
        <w:rPr>
          <w:color w:val="000000"/>
        </w:rPr>
        <w:t xml:space="preserve"> созыва от </w:t>
      </w:r>
      <w:r w:rsidR="00B77FD6" w:rsidRPr="00370B75">
        <w:rPr>
          <w:color w:val="000000"/>
        </w:rPr>
        <w:t>07/11/2019</w:t>
      </w:r>
      <w:r w:rsidRPr="00370B75">
        <w:rPr>
          <w:color w:val="000000"/>
        </w:rPr>
        <w:t xml:space="preserve"> г. Кстати сказать, среди сельских поселений Пудожского муниципального района наше – </w:t>
      </w:r>
      <w:r w:rsidR="00EE6A24" w:rsidRPr="00370B75">
        <w:rPr>
          <w:color w:val="000000"/>
        </w:rPr>
        <w:t>второе</w:t>
      </w:r>
      <w:r w:rsidRPr="00370B75">
        <w:rPr>
          <w:color w:val="000000"/>
        </w:rPr>
        <w:t xml:space="preserve">, где существует разграничение полномочий. Хорошо это или плохо – решать населению. Это же решение сессии «О внесении изменений в Устав </w:t>
      </w:r>
      <w:r w:rsidR="00EE6A24" w:rsidRPr="00370B75">
        <w:rPr>
          <w:color w:val="000000"/>
        </w:rPr>
        <w:t xml:space="preserve">Кубовского </w:t>
      </w:r>
      <w:r w:rsidRPr="00370B75">
        <w:rPr>
          <w:color w:val="000000"/>
        </w:rPr>
        <w:t xml:space="preserve"> </w:t>
      </w:r>
      <w:r w:rsidR="00EE6A24" w:rsidRPr="00370B75">
        <w:rPr>
          <w:color w:val="000000"/>
        </w:rPr>
        <w:t>сельского</w:t>
      </w:r>
      <w:r w:rsidRPr="00370B75">
        <w:rPr>
          <w:color w:val="000000"/>
        </w:rPr>
        <w:t xml:space="preserve"> поселения</w:t>
      </w:r>
      <w:r w:rsidR="00EE6A24" w:rsidRPr="00370B75">
        <w:rPr>
          <w:color w:val="000000"/>
        </w:rPr>
        <w:t>»</w:t>
      </w:r>
      <w:r w:rsidRPr="00370B75">
        <w:rPr>
          <w:color w:val="000000"/>
        </w:rPr>
        <w:t xml:space="preserve"> определяет следующие полномочия Главы поселения </w:t>
      </w:r>
    </w:p>
    <w:p w:rsidR="00C12B44" w:rsidRPr="00370B75" w:rsidRDefault="00C12B44" w:rsidP="00C12B44">
      <w:pPr>
        <w:spacing w:line="276" w:lineRule="auto"/>
        <w:ind w:left="363"/>
        <w:jc w:val="both"/>
        <w:rPr>
          <w:sz w:val="24"/>
          <w:szCs w:val="24"/>
        </w:rPr>
      </w:pPr>
      <w:r w:rsidRPr="00370B75">
        <w:rPr>
          <w:color w:val="000000"/>
          <w:sz w:val="24"/>
          <w:szCs w:val="24"/>
        </w:rPr>
        <w:t xml:space="preserve">1) представляет </w:t>
      </w:r>
      <w:r w:rsidR="00EE6A24" w:rsidRPr="00370B75">
        <w:rPr>
          <w:color w:val="000000"/>
          <w:sz w:val="24"/>
          <w:szCs w:val="24"/>
        </w:rPr>
        <w:t>Кубовское</w:t>
      </w:r>
      <w:r w:rsidRPr="00370B75">
        <w:rPr>
          <w:color w:val="000000"/>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E6A24" w:rsidRPr="00370B75">
        <w:rPr>
          <w:color w:val="000000"/>
          <w:sz w:val="24"/>
          <w:szCs w:val="24"/>
        </w:rPr>
        <w:t>Кубовского</w:t>
      </w:r>
      <w:r w:rsidRPr="00370B75">
        <w:rPr>
          <w:color w:val="000000"/>
          <w:sz w:val="24"/>
          <w:szCs w:val="24"/>
        </w:rPr>
        <w:t xml:space="preserve"> сельского поселения;</w:t>
      </w:r>
    </w:p>
    <w:p w:rsidR="00C12B44" w:rsidRPr="00370B75" w:rsidRDefault="00C12B44" w:rsidP="00FD319D">
      <w:pPr>
        <w:spacing w:line="276" w:lineRule="auto"/>
        <w:jc w:val="both"/>
        <w:rPr>
          <w:b/>
          <w:sz w:val="24"/>
          <w:szCs w:val="24"/>
        </w:rPr>
      </w:pPr>
      <w:r w:rsidRPr="00370B75">
        <w:rPr>
          <w:color w:val="000000"/>
          <w:sz w:val="24"/>
          <w:szCs w:val="24"/>
        </w:rPr>
        <w:t xml:space="preserve">2) исполняет полномочия </w:t>
      </w:r>
      <w:r w:rsidRPr="00370B75">
        <w:rPr>
          <w:b/>
          <w:color w:val="000000"/>
          <w:sz w:val="24"/>
          <w:szCs w:val="24"/>
        </w:rPr>
        <w:t xml:space="preserve">председателя Совета </w:t>
      </w:r>
      <w:r w:rsidR="00EE6A24" w:rsidRPr="00370B75">
        <w:rPr>
          <w:b/>
          <w:color w:val="000000"/>
          <w:sz w:val="24"/>
          <w:szCs w:val="24"/>
        </w:rPr>
        <w:t>Кубовского</w:t>
      </w:r>
      <w:r w:rsidRPr="00370B75">
        <w:rPr>
          <w:b/>
          <w:color w:val="000000"/>
          <w:sz w:val="24"/>
          <w:szCs w:val="24"/>
        </w:rPr>
        <w:t xml:space="preserve"> сельского поселения и руководит его работой;</w:t>
      </w:r>
    </w:p>
    <w:p w:rsidR="00C12B44" w:rsidRPr="00370B75" w:rsidRDefault="00C12B44" w:rsidP="00FD319D">
      <w:pPr>
        <w:spacing w:line="276" w:lineRule="auto"/>
        <w:jc w:val="both"/>
        <w:rPr>
          <w:sz w:val="24"/>
          <w:szCs w:val="24"/>
        </w:rPr>
      </w:pPr>
      <w:r w:rsidRPr="00370B75">
        <w:rPr>
          <w:color w:val="000000"/>
          <w:sz w:val="24"/>
          <w:szCs w:val="24"/>
        </w:rPr>
        <w:t xml:space="preserve">3) подписывает и обнародует в порядке, установленном настоящим уставом, нормативные правовые акты, </w:t>
      </w:r>
      <w:r w:rsidRPr="00370B75">
        <w:rPr>
          <w:b/>
          <w:color w:val="000000"/>
          <w:sz w:val="24"/>
          <w:szCs w:val="24"/>
        </w:rPr>
        <w:t xml:space="preserve">принятые Советом </w:t>
      </w:r>
      <w:r w:rsidR="00EE6A24" w:rsidRPr="00370B75">
        <w:rPr>
          <w:b/>
          <w:color w:val="000000"/>
          <w:sz w:val="24"/>
          <w:szCs w:val="24"/>
        </w:rPr>
        <w:t>Кубовского</w:t>
      </w:r>
      <w:r w:rsidRPr="00370B75">
        <w:rPr>
          <w:b/>
          <w:color w:val="000000"/>
          <w:sz w:val="24"/>
          <w:szCs w:val="24"/>
        </w:rPr>
        <w:t xml:space="preserve"> сельского поселения</w:t>
      </w:r>
      <w:r w:rsidRPr="00370B75">
        <w:rPr>
          <w:color w:val="000000"/>
          <w:sz w:val="24"/>
          <w:szCs w:val="24"/>
        </w:rPr>
        <w:t>;</w:t>
      </w:r>
    </w:p>
    <w:p w:rsidR="00C12B44" w:rsidRPr="00370B75" w:rsidRDefault="00C12B44" w:rsidP="00FD319D">
      <w:pPr>
        <w:spacing w:line="276" w:lineRule="auto"/>
        <w:jc w:val="both"/>
        <w:rPr>
          <w:b/>
          <w:sz w:val="24"/>
          <w:szCs w:val="24"/>
        </w:rPr>
      </w:pPr>
      <w:r w:rsidRPr="00370B75">
        <w:rPr>
          <w:color w:val="000000"/>
          <w:sz w:val="24"/>
          <w:szCs w:val="24"/>
        </w:rPr>
        <w:t xml:space="preserve">4) вправе требовать </w:t>
      </w:r>
      <w:r w:rsidRPr="00370B75">
        <w:rPr>
          <w:b/>
          <w:color w:val="000000"/>
          <w:sz w:val="24"/>
          <w:szCs w:val="24"/>
        </w:rPr>
        <w:t xml:space="preserve">созыва внеочередного заседания Совета </w:t>
      </w:r>
      <w:r w:rsidR="00EE6A24" w:rsidRPr="00370B75">
        <w:rPr>
          <w:b/>
          <w:color w:val="000000"/>
          <w:sz w:val="24"/>
          <w:szCs w:val="24"/>
        </w:rPr>
        <w:t>Кубовского</w:t>
      </w:r>
      <w:r w:rsidRPr="00370B75">
        <w:rPr>
          <w:b/>
          <w:color w:val="000000"/>
          <w:sz w:val="24"/>
          <w:szCs w:val="24"/>
        </w:rPr>
        <w:t xml:space="preserve"> сельского поселения;</w:t>
      </w:r>
    </w:p>
    <w:p w:rsidR="00C12B44" w:rsidRPr="00370B75" w:rsidRDefault="00C12B44" w:rsidP="00FD319D">
      <w:pPr>
        <w:spacing w:line="276" w:lineRule="auto"/>
        <w:jc w:val="both"/>
        <w:rPr>
          <w:b/>
          <w:sz w:val="24"/>
          <w:szCs w:val="24"/>
        </w:rPr>
      </w:pPr>
      <w:r w:rsidRPr="00370B75">
        <w:rPr>
          <w:color w:val="000000"/>
          <w:sz w:val="24"/>
          <w:szCs w:val="24"/>
        </w:rPr>
        <w:t xml:space="preserve">5) заключает </w:t>
      </w:r>
      <w:r w:rsidRPr="00370B75">
        <w:rPr>
          <w:b/>
          <w:color w:val="000000"/>
          <w:sz w:val="24"/>
          <w:szCs w:val="24"/>
        </w:rPr>
        <w:t>контра</w:t>
      </w:r>
      <w:proofErr w:type="gramStart"/>
      <w:r w:rsidRPr="00370B75">
        <w:rPr>
          <w:b/>
          <w:color w:val="000000"/>
          <w:sz w:val="24"/>
          <w:szCs w:val="24"/>
        </w:rPr>
        <w:t>кт с гл</w:t>
      </w:r>
      <w:proofErr w:type="gramEnd"/>
      <w:r w:rsidRPr="00370B75">
        <w:rPr>
          <w:b/>
          <w:color w:val="000000"/>
          <w:sz w:val="24"/>
          <w:szCs w:val="24"/>
        </w:rPr>
        <w:t xml:space="preserve">авой администрации </w:t>
      </w:r>
      <w:r w:rsidR="00EE6A24" w:rsidRPr="00370B75">
        <w:rPr>
          <w:b/>
          <w:color w:val="000000"/>
          <w:sz w:val="24"/>
          <w:szCs w:val="24"/>
        </w:rPr>
        <w:t>Кубовского</w:t>
      </w:r>
      <w:r w:rsidRPr="00370B75">
        <w:rPr>
          <w:b/>
          <w:color w:val="000000"/>
          <w:sz w:val="24"/>
          <w:szCs w:val="24"/>
        </w:rPr>
        <w:t xml:space="preserve"> сельского поселения;</w:t>
      </w:r>
    </w:p>
    <w:p w:rsidR="00C12B44" w:rsidRPr="00370B75" w:rsidRDefault="00C12B44" w:rsidP="00FD319D">
      <w:pPr>
        <w:spacing w:line="276" w:lineRule="auto"/>
        <w:jc w:val="both"/>
        <w:rPr>
          <w:sz w:val="24"/>
          <w:szCs w:val="24"/>
        </w:rPr>
      </w:pPr>
      <w:r w:rsidRPr="00370B75">
        <w:rPr>
          <w:color w:val="000000"/>
          <w:sz w:val="24"/>
          <w:szCs w:val="24"/>
        </w:rPr>
        <w:t xml:space="preserve">6) обеспечивает осуществление органами местного самоуправления полномочий </w:t>
      </w:r>
      <w:r w:rsidRPr="00370B75">
        <w:rPr>
          <w:b/>
          <w:color w:val="000000"/>
          <w:sz w:val="24"/>
          <w:szCs w:val="24"/>
        </w:rPr>
        <w:t>по решению вопросов местного значения и отдельных государственных полномочий</w:t>
      </w:r>
      <w:r w:rsidRPr="00370B75">
        <w:rPr>
          <w:color w:val="000000"/>
          <w:sz w:val="24"/>
          <w:szCs w:val="24"/>
        </w:rPr>
        <w:t>, переданных органам местного самоуправления федеральными законами и законами Республики Карелия;</w:t>
      </w:r>
    </w:p>
    <w:p w:rsidR="00C12B44" w:rsidRPr="00370B75" w:rsidRDefault="00C12B44" w:rsidP="00FD319D">
      <w:pPr>
        <w:spacing w:line="276" w:lineRule="auto"/>
        <w:jc w:val="both"/>
        <w:rPr>
          <w:sz w:val="24"/>
          <w:szCs w:val="24"/>
        </w:rPr>
      </w:pPr>
      <w:r w:rsidRPr="00370B75">
        <w:rPr>
          <w:color w:val="000000"/>
          <w:sz w:val="24"/>
          <w:szCs w:val="24"/>
        </w:rPr>
        <w:t xml:space="preserve">7) должен соблюдать ограничения и запреты и исполнять обязанности, которые установлены Федеральным законом от 25 декабря 2008 года </w:t>
      </w:r>
      <w:r w:rsidRPr="00370B75">
        <w:rPr>
          <w:color w:val="000000"/>
          <w:sz w:val="24"/>
          <w:szCs w:val="24"/>
          <w:lang w:val="en-GB"/>
        </w:rPr>
        <w:t>N</w:t>
      </w:r>
      <w:r w:rsidRPr="00370B75">
        <w:rPr>
          <w:color w:val="000000"/>
          <w:sz w:val="24"/>
          <w:szCs w:val="24"/>
        </w:rPr>
        <w:t>273-ФЗ «О противодействии коррупции» и другими федеральными законами.</w:t>
      </w:r>
    </w:p>
    <w:p w:rsidR="00C12B44" w:rsidRPr="00370B75" w:rsidRDefault="00C12B44" w:rsidP="00FD319D">
      <w:pPr>
        <w:spacing w:line="276" w:lineRule="auto"/>
        <w:jc w:val="both"/>
        <w:rPr>
          <w:color w:val="000000"/>
          <w:sz w:val="24"/>
          <w:szCs w:val="24"/>
        </w:rPr>
      </w:pPr>
      <w:r w:rsidRPr="00370B75">
        <w:rPr>
          <w:color w:val="000000"/>
          <w:sz w:val="24"/>
          <w:szCs w:val="24"/>
        </w:rPr>
        <w:t xml:space="preserve">8) осуществляет иные полномочия в соответствии с настоящим Уставом, иными нормативными правовыми актами. </w:t>
      </w:r>
    </w:p>
    <w:p w:rsidR="00C12B44" w:rsidRPr="00370B75" w:rsidRDefault="00C12B44" w:rsidP="00FD319D">
      <w:pPr>
        <w:spacing w:line="276" w:lineRule="auto"/>
        <w:ind w:firstLine="345"/>
        <w:jc w:val="both"/>
        <w:rPr>
          <w:color w:val="000000"/>
          <w:sz w:val="24"/>
          <w:szCs w:val="24"/>
        </w:rPr>
      </w:pPr>
      <w:r w:rsidRPr="00370B75">
        <w:rPr>
          <w:color w:val="000000"/>
          <w:sz w:val="24"/>
          <w:szCs w:val="24"/>
        </w:rPr>
        <w:t xml:space="preserve">Поэтому в своем отчете я остановлюсь на полномочиях по решению вопросов местного значения и отдельных государственных полномочиях. Перечень данных полномочий </w:t>
      </w:r>
      <w:r w:rsidR="00EE6A24" w:rsidRPr="00370B75">
        <w:rPr>
          <w:color w:val="000000"/>
          <w:sz w:val="24"/>
          <w:szCs w:val="24"/>
        </w:rPr>
        <w:t>отражены</w:t>
      </w:r>
      <w:r w:rsidRPr="00370B75">
        <w:rPr>
          <w:color w:val="000000"/>
          <w:sz w:val="24"/>
          <w:szCs w:val="24"/>
        </w:rPr>
        <w:t xml:space="preserve"> в Федеральном Законе   № 131-ФЗ 06.10.2003 г «Об общих принципах организации местного самоуправления в РФ» и Уставе  </w:t>
      </w:r>
      <w:r w:rsidR="00EE6A24" w:rsidRPr="00370B75">
        <w:rPr>
          <w:color w:val="000000"/>
          <w:sz w:val="24"/>
          <w:szCs w:val="24"/>
        </w:rPr>
        <w:t>Кубовского</w:t>
      </w:r>
      <w:r w:rsidRPr="00370B75">
        <w:rPr>
          <w:color w:val="000000"/>
          <w:sz w:val="24"/>
          <w:szCs w:val="24"/>
        </w:rPr>
        <w:t xml:space="preserve"> сельского поселения. Остановлюсь на исполнении  лишь некоторых, так как не по всем полномочиям велась мною работа в 201</w:t>
      </w:r>
      <w:r w:rsidR="00EE6A24" w:rsidRPr="00370B75">
        <w:rPr>
          <w:color w:val="000000"/>
          <w:sz w:val="24"/>
          <w:szCs w:val="24"/>
        </w:rPr>
        <w:t>9</w:t>
      </w:r>
      <w:r w:rsidRPr="00370B75">
        <w:rPr>
          <w:color w:val="000000"/>
          <w:sz w:val="24"/>
          <w:szCs w:val="24"/>
        </w:rPr>
        <w:t xml:space="preserve"> году.</w:t>
      </w:r>
    </w:p>
    <w:p w:rsidR="00C53522" w:rsidRPr="00370B75" w:rsidRDefault="00C53522" w:rsidP="00FD319D">
      <w:pPr>
        <w:numPr>
          <w:ilvl w:val="0"/>
          <w:numId w:val="4"/>
        </w:numPr>
        <w:spacing w:line="276" w:lineRule="auto"/>
        <w:ind w:left="0" w:firstLine="0"/>
        <w:jc w:val="both"/>
        <w:rPr>
          <w:color w:val="000000"/>
          <w:sz w:val="24"/>
          <w:szCs w:val="24"/>
        </w:rPr>
      </w:pPr>
      <w:proofErr w:type="gramStart"/>
      <w:r w:rsidRPr="00370B75">
        <w:rPr>
          <w:sz w:val="24"/>
          <w:szCs w:val="24"/>
        </w:rPr>
        <w:lastRenderedPageBreak/>
        <w:t xml:space="preserve">Принятие Устава и внесение в него изменений и дополнений, издание муниципальных правовых актов – основное дополнение </w:t>
      </w:r>
      <w:r w:rsidR="00FD319D" w:rsidRPr="00370B75">
        <w:rPr>
          <w:sz w:val="24"/>
          <w:szCs w:val="24"/>
        </w:rPr>
        <w:t xml:space="preserve">1) в ст.29 </w:t>
      </w:r>
      <w:r w:rsidRPr="00370B75">
        <w:rPr>
          <w:sz w:val="24"/>
          <w:szCs w:val="24"/>
        </w:rPr>
        <w:t xml:space="preserve"> Глава Кубовского сельского поселения избирается Советом Кубовского сельского поселения</w:t>
      </w:r>
      <w:r w:rsidR="00FD319D" w:rsidRPr="00370B75">
        <w:rPr>
          <w:sz w:val="24"/>
          <w:szCs w:val="24"/>
        </w:rPr>
        <w:t xml:space="preserve"> из своего состава тайным голосованием;2) добавлена ст.33.1  </w:t>
      </w:r>
      <w:r w:rsidRPr="00370B75">
        <w:rPr>
          <w:sz w:val="24"/>
          <w:szCs w:val="24"/>
        </w:rPr>
        <w:t xml:space="preserve"> Глава администрации Кубовского сельского поселения назначается на должность по контракту, заключаемому по результатам конкурса на срок полномочий Совета Кубовского сельского поселения….</w:t>
      </w:r>
      <w:proofErr w:type="gramEnd"/>
    </w:p>
    <w:p w:rsidR="00C53522" w:rsidRPr="00370B75" w:rsidRDefault="00FD319D" w:rsidP="00FD319D">
      <w:pPr>
        <w:jc w:val="both"/>
        <w:rPr>
          <w:color w:val="000000"/>
          <w:sz w:val="24"/>
          <w:szCs w:val="24"/>
        </w:rPr>
      </w:pPr>
      <w:r w:rsidRPr="00370B75">
        <w:rPr>
          <w:color w:val="000000"/>
          <w:sz w:val="24"/>
          <w:szCs w:val="24"/>
        </w:rPr>
        <w:t>2. Организация профессионального образования и дополнительного профессионального образования выборных должностных лиц Кубовского сельского поселения,  депутатов Кубовского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 w:anchor="dst71" w:history="1">
        <w:r w:rsidRPr="00370B75">
          <w:rPr>
            <w:color w:val="000000"/>
            <w:sz w:val="24"/>
            <w:szCs w:val="24"/>
            <w:u w:val="single"/>
          </w:rPr>
          <w:t>законодательством</w:t>
        </w:r>
      </w:hyperlink>
      <w:r w:rsidRPr="00370B75">
        <w:rPr>
          <w:color w:val="000000"/>
          <w:sz w:val="24"/>
          <w:szCs w:val="24"/>
        </w:rPr>
        <w:t> Российской Федерации о муниципальной службе;</w:t>
      </w:r>
    </w:p>
    <w:p w:rsidR="00C53522" w:rsidRPr="00370B75" w:rsidRDefault="00FD319D" w:rsidP="00BB02FF">
      <w:pPr>
        <w:spacing w:line="276" w:lineRule="auto"/>
        <w:jc w:val="both"/>
        <w:rPr>
          <w:color w:val="000000"/>
          <w:sz w:val="24"/>
          <w:szCs w:val="24"/>
        </w:rPr>
      </w:pPr>
      <w:r w:rsidRPr="00370B75">
        <w:rPr>
          <w:color w:val="000000"/>
          <w:sz w:val="24"/>
          <w:szCs w:val="24"/>
        </w:rPr>
        <w:t>К сожалению, никто из депутатов Совета поселения, муниципальных служащих  не прошел переподготовку профессиональное образование,</w:t>
      </w:r>
      <w:r w:rsidR="00BB02FF" w:rsidRPr="00370B75">
        <w:rPr>
          <w:color w:val="000000"/>
          <w:sz w:val="24"/>
          <w:szCs w:val="24"/>
        </w:rPr>
        <w:t xml:space="preserve"> повышение квалификации.</w:t>
      </w:r>
      <w:r w:rsidRPr="00370B75">
        <w:rPr>
          <w:color w:val="000000"/>
          <w:sz w:val="24"/>
          <w:szCs w:val="24"/>
        </w:rPr>
        <w:t xml:space="preserve"> </w:t>
      </w:r>
    </w:p>
    <w:p w:rsidR="00A230A5" w:rsidRPr="00370B75" w:rsidRDefault="00A230A5" w:rsidP="00A230A5">
      <w:pPr>
        <w:spacing w:line="276" w:lineRule="auto"/>
        <w:jc w:val="both"/>
        <w:rPr>
          <w:sz w:val="24"/>
          <w:szCs w:val="24"/>
        </w:rPr>
      </w:pPr>
      <w:r w:rsidRPr="00370B75">
        <w:rPr>
          <w:color w:val="000000"/>
          <w:sz w:val="24"/>
          <w:szCs w:val="24"/>
        </w:rPr>
        <w:t xml:space="preserve">3. Проведена эффективность замененных светильников </w:t>
      </w:r>
      <w:r w:rsidRPr="00370B75">
        <w:rPr>
          <w:sz w:val="24"/>
          <w:szCs w:val="24"/>
        </w:rPr>
        <w:t>по реализации  проекта «</w:t>
      </w:r>
      <w:r w:rsidRPr="00370B75">
        <w:rPr>
          <w:color w:val="000000"/>
          <w:sz w:val="24"/>
          <w:szCs w:val="24"/>
        </w:rPr>
        <w:t>Ремонт и реконструкция уличного освещения на автомобильных дорогах местного значения Кубовского сельского поселения</w:t>
      </w:r>
      <w:r w:rsidRPr="00370B75">
        <w:rPr>
          <w:sz w:val="24"/>
          <w:szCs w:val="24"/>
        </w:rPr>
        <w:t xml:space="preserve">» в рамках Программы поддержки местных инициатив граждан в Республики  Карелия. </w:t>
      </w:r>
    </w:p>
    <w:p w:rsidR="00A230A5" w:rsidRPr="00370B75" w:rsidRDefault="00A230A5" w:rsidP="00A230A5">
      <w:pPr>
        <w:spacing w:line="276" w:lineRule="auto"/>
        <w:jc w:val="both"/>
        <w:rPr>
          <w:sz w:val="24"/>
          <w:szCs w:val="24"/>
        </w:rPr>
      </w:pPr>
      <w:r w:rsidRPr="00370B75">
        <w:rPr>
          <w:sz w:val="24"/>
          <w:szCs w:val="24"/>
        </w:rPr>
        <w:t>Этого не достаточно, в настоящее время администрацией ведется работа по приобретению дополнительно энергосберегающих ламп, таймеров для регулирования уличного освещения в темное время суток.</w:t>
      </w:r>
    </w:p>
    <w:p w:rsidR="00A230A5" w:rsidRPr="00370B75" w:rsidRDefault="00A230A5" w:rsidP="00A230A5">
      <w:pPr>
        <w:spacing w:line="276" w:lineRule="auto"/>
        <w:jc w:val="both"/>
        <w:rPr>
          <w:color w:val="000000"/>
          <w:sz w:val="24"/>
          <w:szCs w:val="24"/>
        </w:rPr>
      </w:pPr>
      <w:r w:rsidRPr="00370B75">
        <w:rPr>
          <w:sz w:val="24"/>
          <w:szCs w:val="24"/>
        </w:rPr>
        <w:t>4.</w:t>
      </w:r>
      <w:r w:rsidRPr="00370B75">
        <w:rPr>
          <w:color w:val="000000"/>
          <w:sz w:val="24"/>
          <w:szCs w:val="24"/>
        </w:rPr>
        <w:t xml:space="preserve"> Больной вопрос, который не решается уже много лет – транспортное сообщение между населенными пунктами и с районным центром.</w:t>
      </w:r>
    </w:p>
    <w:p w:rsidR="00C12B44" w:rsidRPr="00370B75" w:rsidRDefault="00C12B44" w:rsidP="00C12B44">
      <w:pPr>
        <w:pStyle w:val="aa"/>
        <w:shd w:val="clear" w:color="auto" w:fill="FFFFFF"/>
        <w:spacing w:before="0" w:beforeAutospacing="0" w:after="0" w:afterAutospacing="0" w:line="276" w:lineRule="auto"/>
        <w:ind w:firstLine="708"/>
        <w:jc w:val="both"/>
        <w:rPr>
          <w:color w:val="000000"/>
        </w:rPr>
      </w:pPr>
      <w:r w:rsidRPr="00370B75">
        <w:rPr>
          <w:color w:val="000000"/>
        </w:rPr>
        <w:t xml:space="preserve"> Прозрачность работы администрации, в соответствии с требованиями законодательства, отражается на официальном сайте поселения, где размещается вся информация и нормативные документы. Собственного сайта у администрации поселения нет,  актуальная информация размещается на сайте Пудожского муниципального района в разделе «Поселения».</w:t>
      </w:r>
    </w:p>
    <w:p w:rsidR="00C12B44" w:rsidRPr="00370B75" w:rsidRDefault="00C12B44" w:rsidP="00C12B44">
      <w:pPr>
        <w:widowControl w:val="0"/>
        <w:autoSpaceDE w:val="0"/>
        <w:autoSpaceDN w:val="0"/>
        <w:adjustRightInd w:val="0"/>
        <w:spacing w:line="276" w:lineRule="auto"/>
        <w:jc w:val="both"/>
        <w:rPr>
          <w:sz w:val="24"/>
          <w:szCs w:val="24"/>
        </w:rPr>
      </w:pPr>
      <w:r w:rsidRPr="00370B75">
        <w:rPr>
          <w:sz w:val="24"/>
          <w:szCs w:val="24"/>
        </w:rPr>
        <w:tab/>
        <w:t xml:space="preserve">Дополнительными доходами населения являются ведение личных подсобных хозяйств, сбор дикорастущих (грибов, ягод), рыболовство, охота. </w:t>
      </w:r>
    </w:p>
    <w:p w:rsidR="00C12B44" w:rsidRPr="00370B75" w:rsidRDefault="00C12B44" w:rsidP="00C12B44">
      <w:pPr>
        <w:spacing w:line="276" w:lineRule="auto"/>
        <w:ind w:firstLine="708"/>
        <w:jc w:val="both"/>
        <w:rPr>
          <w:b/>
          <w:sz w:val="24"/>
          <w:szCs w:val="24"/>
        </w:rPr>
      </w:pPr>
      <w:r w:rsidRPr="00370B75">
        <w:rPr>
          <w:rFonts w:eastAsia="Courier New"/>
          <w:sz w:val="24"/>
          <w:szCs w:val="24"/>
        </w:rPr>
        <w:t xml:space="preserve">Социальная инфраструктура поселения в сфере образования представлена  общеобразовательной школой МКОУ СОШ </w:t>
      </w:r>
      <w:r w:rsidR="00A230A5" w:rsidRPr="00370B75">
        <w:rPr>
          <w:rFonts w:eastAsia="Courier New"/>
          <w:sz w:val="24"/>
          <w:szCs w:val="24"/>
        </w:rPr>
        <w:t xml:space="preserve">п. Кубово, п. Водла. </w:t>
      </w:r>
      <w:r w:rsidRPr="00370B75">
        <w:rPr>
          <w:sz w:val="24"/>
          <w:szCs w:val="24"/>
        </w:rPr>
        <w:t>В связи с демографическим спадом наблюдается постепенное снижение численност</w:t>
      </w:r>
      <w:r w:rsidR="00D442B4" w:rsidRPr="00370B75">
        <w:rPr>
          <w:sz w:val="24"/>
          <w:szCs w:val="24"/>
        </w:rPr>
        <w:t>и</w:t>
      </w:r>
      <w:r w:rsidRPr="00370B75">
        <w:rPr>
          <w:sz w:val="24"/>
          <w:szCs w:val="24"/>
        </w:rPr>
        <w:t xml:space="preserve"> </w:t>
      </w:r>
      <w:proofErr w:type="gramStart"/>
      <w:r w:rsidRPr="00370B75">
        <w:rPr>
          <w:sz w:val="24"/>
          <w:szCs w:val="24"/>
        </w:rPr>
        <w:t>обучающихся</w:t>
      </w:r>
      <w:proofErr w:type="gramEnd"/>
      <w:r w:rsidRPr="00370B75">
        <w:rPr>
          <w:sz w:val="24"/>
          <w:szCs w:val="24"/>
        </w:rPr>
        <w:t>.</w:t>
      </w:r>
    </w:p>
    <w:p w:rsidR="00A230A5" w:rsidRPr="00370B75" w:rsidRDefault="00C12B44" w:rsidP="00C12B44">
      <w:pPr>
        <w:spacing w:line="276" w:lineRule="auto"/>
        <w:jc w:val="both"/>
        <w:rPr>
          <w:rFonts w:eastAsia="Calibri"/>
          <w:sz w:val="24"/>
          <w:szCs w:val="24"/>
          <w:lang w:eastAsia="en-US"/>
        </w:rPr>
      </w:pPr>
      <w:r w:rsidRPr="00370B75">
        <w:rPr>
          <w:color w:val="000000"/>
          <w:sz w:val="24"/>
          <w:szCs w:val="24"/>
        </w:rPr>
        <w:t>     </w:t>
      </w:r>
      <w:r w:rsidRPr="00370B75">
        <w:rPr>
          <w:rFonts w:eastAsia="Calibri"/>
          <w:sz w:val="24"/>
          <w:szCs w:val="24"/>
          <w:lang w:eastAsia="en-US"/>
        </w:rPr>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w:t>
      </w:r>
      <w:r w:rsidR="00A230A5" w:rsidRPr="00370B75">
        <w:rPr>
          <w:rFonts w:eastAsia="Calibri"/>
          <w:sz w:val="24"/>
          <w:szCs w:val="24"/>
          <w:lang w:eastAsia="en-US"/>
        </w:rPr>
        <w:t xml:space="preserve">Кубовского </w:t>
      </w:r>
      <w:r w:rsidRPr="00370B75">
        <w:rPr>
          <w:rFonts w:eastAsia="Calibri"/>
          <w:sz w:val="24"/>
          <w:szCs w:val="24"/>
          <w:lang w:eastAsia="en-US"/>
        </w:rPr>
        <w:t xml:space="preserve">сельского поселения характеризуется следующими показателями:   </w:t>
      </w:r>
    </w:p>
    <w:p w:rsidR="00C12B44" w:rsidRPr="00370B75" w:rsidRDefault="00A230A5" w:rsidP="00C12B44">
      <w:pPr>
        <w:spacing w:line="276" w:lineRule="auto"/>
        <w:jc w:val="both"/>
        <w:rPr>
          <w:rFonts w:eastAsia="Calibri"/>
          <w:sz w:val="24"/>
          <w:szCs w:val="24"/>
          <w:lang w:eastAsia="en-US"/>
        </w:rPr>
      </w:pPr>
      <w:r w:rsidRPr="00370B75">
        <w:rPr>
          <w:rFonts w:eastAsia="Calibri"/>
          <w:sz w:val="24"/>
          <w:szCs w:val="24"/>
          <w:lang w:eastAsia="en-US"/>
        </w:rPr>
        <w:t>Численность населения –</w:t>
      </w:r>
      <w:r w:rsidR="00AD6A34" w:rsidRPr="00370B75">
        <w:rPr>
          <w:rFonts w:eastAsia="Calibri"/>
          <w:sz w:val="24"/>
          <w:szCs w:val="24"/>
          <w:lang w:eastAsia="en-US"/>
        </w:rPr>
        <w:t xml:space="preserve"> </w:t>
      </w:r>
      <w:r w:rsidRPr="00370B75">
        <w:rPr>
          <w:rFonts w:eastAsia="Calibri"/>
          <w:sz w:val="24"/>
          <w:szCs w:val="24"/>
          <w:lang w:eastAsia="en-US"/>
        </w:rPr>
        <w:t>зарегистрировано 1775 чел., проживает 1010</w:t>
      </w:r>
      <w:r w:rsidR="00C12B44" w:rsidRPr="00370B75">
        <w:rPr>
          <w:rFonts w:eastAsia="Calibri"/>
          <w:sz w:val="24"/>
          <w:szCs w:val="24"/>
          <w:lang w:eastAsia="en-US"/>
        </w:rPr>
        <w:t xml:space="preserve">   </w:t>
      </w:r>
      <w:r w:rsidR="00256D46" w:rsidRPr="00370B75">
        <w:rPr>
          <w:rFonts w:eastAsia="Calibri"/>
          <w:sz w:val="24"/>
          <w:szCs w:val="24"/>
          <w:lang w:eastAsia="en-US"/>
        </w:rPr>
        <w:t xml:space="preserve">чел. </w:t>
      </w:r>
    </w:p>
    <w:p w:rsidR="00256D46" w:rsidRPr="00370B75" w:rsidRDefault="00256D46" w:rsidP="00C12B44">
      <w:pPr>
        <w:spacing w:line="276" w:lineRule="auto"/>
        <w:jc w:val="both"/>
        <w:rPr>
          <w:rFonts w:eastAsia="Calibri"/>
          <w:sz w:val="24"/>
          <w:szCs w:val="24"/>
          <w:lang w:eastAsia="en-US"/>
        </w:rPr>
      </w:pPr>
      <w:r w:rsidRPr="00370B75">
        <w:rPr>
          <w:rFonts w:eastAsia="Calibri"/>
          <w:sz w:val="24"/>
          <w:szCs w:val="24"/>
          <w:lang w:eastAsia="en-US"/>
        </w:rPr>
        <w:t>п. Кубово – 960/529    п. Водла – 679/415   д. Водла -9/6   п. Кубовский сплавучасток – 77/40                      д. Кубовская  - 42/20</w:t>
      </w:r>
    </w:p>
    <w:p w:rsidR="00C12B44" w:rsidRPr="00370B75" w:rsidRDefault="00C12B44" w:rsidP="00370B75">
      <w:pPr>
        <w:spacing w:line="276" w:lineRule="auto"/>
        <w:jc w:val="both"/>
        <w:rPr>
          <w:b/>
          <w:color w:val="000000"/>
          <w:sz w:val="24"/>
          <w:szCs w:val="24"/>
        </w:rPr>
      </w:pPr>
      <w:r w:rsidRPr="00370B75">
        <w:rPr>
          <w:rFonts w:eastAsia="Calibri"/>
          <w:sz w:val="24"/>
          <w:szCs w:val="24"/>
          <w:lang w:eastAsia="en-US"/>
        </w:rPr>
        <w:t xml:space="preserve">           </w:t>
      </w:r>
      <w:r w:rsidRPr="00370B75">
        <w:rPr>
          <w:color w:val="000000"/>
          <w:sz w:val="24"/>
          <w:szCs w:val="24"/>
        </w:rPr>
        <w:t xml:space="preserve">Численность населения уменьшается, но эти процессы в целом характерны для всей территории Пудожского района. Значит, мы должны быть готовы, что наполнение бюджета нашего поселения будет еще меньше. Встанет вопрос: </w:t>
      </w:r>
      <w:r w:rsidRPr="00370B75">
        <w:rPr>
          <w:b/>
          <w:color w:val="000000"/>
          <w:sz w:val="24"/>
          <w:szCs w:val="24"/>
        </w:rPr>
        <w:t>а где найти средства для уменьшения расходов.</w:t>
      </w:r>
    </w:p>
    <w:p w:rsidR="00C12B44" w:rsidRPr="00370B75" w:rsidRDefault="00C12B44" w:rsidP="00C12B44">
      <w:pPr>
        <w:spacing w:line="276" w:lineRule="auto"/>
        <w:ind w:firstLine="708"/>
        <w:jc w:val="both"/>
        <w:rPr>
          <w:sz w:val="24"/>
          <w:szCs w:val="24"/>
        </w:rPr>
      </w:pPr>
      <w:r w:rsidRPr="00370B75">
        <w:rPr>
          <w:sz w:val="24"/>
          <w:szCs w:val="24"/>
        </w:rPr>
        <w:t xml:space="preserve">В сфере здравоохранения на территории поселения работают </w:t>
      </w:r>
      <w:r w:rsidR="00A230A5" w:rsidRPr="00370B75">
        <w:rPr>
          <w:sz w:val="24"/>
          <w:szCs w:val="24"/>
        </w:rPr>
        <w:t>2</w:t>
      </w:r>
      <w:r w:rsidRPr="00370B75">
        <w:rPr>
          <w:sz w:val="24"/>
          <w:szCs w:val="24"/>
        </w:rPr>
        <w:t xml:space="preserve"> </w:t>
      </w:r>
      <w:proofErr w:type="gramStart"/>
      <w:r w:rsidRPr="00370B75">
        <w:rPr>
          <w:sz w:val="24"/>
          <w:szCs w:val="24"/>
        </w:rPr>
        <w:t>фельдшерск</w:t>
      </w:r>
      <w:r w:rsidR="00AD6A34" w:rsidRPr="00370B75">
        <w:rPr>
          <w:sz w:val="24"/>
          <w:szCs w:val="24"/>
        </w:rPr>
        <w:t>их</w:t>
      </w:r>
      <w:proofErr w:type="gramEnd"/>
      <w:r w:rsidRPr="00370B75">
        <w:rPr>
          <w:sz w:val="24"/>
          <w:szCs w:val="24"/>
        </w:rPr>
        <w:t xml:space="preserve"> - акушерских пункта </w:t>
      </w:r>
      <w:r w:rsidR="00A230A5" w:rsidRPr="00370B75">
        <w:rPr>
          <w:sz w:val="24"/>
          <w:szCs w:val="24"/>
        </w:rPr>
        <w:t>п. Кубово, п. Водла</w:t>
      </w:r>
      <w:r w:rsidRPr="00370B75">
        <w:rPr>
          <w:sz w:val="24"/>
          <w:szCs w:val="24"/>
        </w:rPr>
        <w:t>.</w:t>
      </w:r>
      <w:r w:rsidRPr="00370B75">
        <w:rPr>
          <w:sz w:val="24"/>
          <w:szCs w:val="24"/>
        </w:rPr>
        <w:tab/>
        <w:t xml:space="preserve"> </w:t>
      </w:r>
      <w:r w:rsidRPr="00370B75">
        <w:rPr>
          <w:rFonts w:eastAsia="Courier New"/>
          <w:sz w:val="24"/>
          <w:szCs w:val="24"/>
        </w:rPr>
        <w:t xml:space="preserve">На территории поселения функционируют </w:t>
      </w:r>
      <w:r w:rsidR="00A230A5" w:rsidRPr="00370B75">
        <w:rPr>
          <w:rFonts w:eastAsia="Courier New"/>
          <w:sz w:val="24"/>
          <w:szCs w:val="24"/>
        </w:rPr>
        <w:t>2</w:t>
      </w:r>
      <w:r w:rsidRPr="00370B75">
        <w:rPr>
          <w:rFonts w:eastAsia="Courier New"/>
          <w:sz w:val="24"/>
          <w:szCs w:val="24"/>
        </w:rPr>
        <w:t xml:space="preserve"> отделения почтовой связи ОПС </w:t>
      </w:r>
      <w:r w:rsidR="00A230A5" w:rsidRPr="00370B75">
        <w:rPr>
          <w:rFonts w:eastAsia="Courier New"/>
          <w:sz w:val="24"/>
          <w:szCs w:val="24"/>
        </w:rPr>
        <w:t>Кубово</w:t>
      </w:r>
      <w:r w:rsidRPr="00370B75">
        <w:rPr>
          <w:rFonts w:eastAsia="Courier New"/>
          <w:sz w:val="24"/>
          <w:szCs w:val="24"/>
        </w:rPr>
        <w:t xml:space="preserve">, ОПС </w:t>
      </w:r>
      <w:r w:rsidR="00A230A5" w:rsidRPr="00370B75">
        <w:rPr>
          <w:rFonts w:eastAsia="Courier New"/>
          <w:sz w:val="24"/>
          <w:szCs w:val="24"/>
        </w:rPr>
        <w:t>Водла.</w:t>
      </w:r>
    </w:p>
    <w:p w:rsidR="00A230A5" w:rsidRPr="00370B75" w:rsidRDefault="00C12B44" w:rsidP="00C12B44">
      <w:pPr>
        <w:spacing w:line="276" w:lineRule="auto"/>
        <w:jc w:val="both"/>
        <w:rPr>
          <w:rFonts w:eastAsia="Courier New"/>
          <w:sz w:val="24"/>
          <w:szCs w:val="24"/>
        </w:rPr>
      </w:pPr>
      <w:r w:rsidRPr="00370B75">
        <w:rPr>
          <w:rFonts w:eastAsia="Courier New"/>
          <w:sz w:val="24"/>
          <w:szCs w:val="24"/>
        </w:rPr>
        <w:tab/>
        <w:t xml:space="preserve">В настоящее время на территории поселения работает </w:t>
      </w:r>
      <w:r w:rsidR="00A230A5" w:rsidRPr="00370B75">
        <w:rPr>
          <w:rFonts w:eastAsia="Courier New"/>
          <w:sz w:val="24"/>
          <w:szCs w:val="24"/>
        </w:rPr>
        <w:t>10</w:t>
      </w:r>
      <w:r w:rsidRPr="00370B75">
        <w:rPr>
          <w:rFonts w:eastAsia="Courier New"/>
          <w:sz w:val="24"/>
          <w:szCs w:val="24"/>
        </w:rPr>
        <w:t xml:space="preserve"> магазино</w:t>
      </w:r>
      <w:r w:rsidR="00A230A5" w:rsidRPr="00370B75">
        <w:rPr>
          <w:rFonts w:eastAsia="Courier New"/>
          <w:sz w:val="24"/>
          <w:szCs w:val="24"/>
        </w:rPr>
        <w:t>в,</w:t>
      </w:r>
      <w:r w:rsidRPr="00370B75">
        <w:rPr>
          <w:rFonts w:eastAsia="Courier New"/>
          <w:sz w:val="24"/>
          <w:szCs w:val="24"/>
        </w:rPr>
        <w:t xml:space="preserve"> которые обеспечивают население продовольственной и промышленной группой товаров. Предприятий общественного питания на территории поселения нет, населением эта услуга в настоящее время </w:t>
      </w:r>
      <w:r w:rsidRPr="00370B75">
        <w:rPr>
          <w:rFonts w:eastAsia="Courier New"/>
          <w:sz w:val="24"/>
          <w:szCs w:val="24"/>
        </w:rPr>
        <w:lastRenderedPageBreak/>
        <w:t xml:space="preserve">не востребована. Количество торговых точек по населенным пунктам: </w:t>
      </w:r>
      <w:r w:rsidR="00A230A5" w:rsidRPr="00370B75">
        <w:rPr>
          <w:rFonts w:eastAsia="Courier New"/>
          <w:sz w:val="24"/>
          <w:szCs w:val="24"/>
        </w:rPr>
        <w:t>п. Водла</w:t>
      </w:r>
      <w:r w:rsidRPr="00370B75">
        <w:rPr>
          <w:rFonts w:eastAsia="Courier New"/>
          <w:sz w:val="24"/>
          <w:szCs w:val="24"/>
        </w:rPr>
        <w:t>-</w:t>
      </w:r>
      <w:r w:rsidR="00A230A5" w:rsidRPr="00370B75">
        <w:rPr>
          <w:rFonts w:eastAsia="Courier New"/>
          <w:sz w:val="24"/>
          <w:szCs w:val="24"/>
        </w:rPr>
        <w:t>3</w:t>
      </w:r>
      <w:r w:rsidRPr="00370B75">
        <w:rPr>
          <w:rFonts w:eastAsia="Courier New"/>
          <w:sz w:val="24"/>
          <w:szCs w:val="24"/>
        </w:rPr>
        <w:t xml:space="preserve">; </w:t>
      </w:r>
      <w:r w:rsidR="00A230A5" w:rsidRPr="00370B75">
        <w:rPr>
          <w:rFonts w:eastAsia="Courier New"/>
          <w:sz w:val="24"/>
          <w:szCs w:val="24"/>
        </w:rPr>
        <w:t>п. Кубово -6, п. Кубовский сплавучасток -1</w:t>
      </w:r>
    </w:p>
    <w:p w:rsidR="00C12B44" w:rsidRPr="00370B75" w:rsidRDefault="00C12B44" w:rsidP="00C12B44">
      <w:pPr>
        <w:spacing w:line="276" w:lineRule="auto"/>
        <w:ind w:firstLine="708"/>
        <w:jc w:val="both"/>
        <w:rPr>
          <w:color w:val="000000"/>
          <w:sz w:val="24"/>
          <w:szCs w:val="24"/>
        </w:rPr>
      </w:pPr>
      <w:r w:rsidRPr="00370B75">
        <w:rPr>
          <w:rStyle w:val="BodyTextChar"/>
          <w:color w:val="000000"/>
          <w:sz w:val="24"/>
          <w:szCs w:val="24"/>
        </w:rPr>
        <w:t>На территории поселения имеется отделение социального обслуживания на дому  от Пудожского Центра социального обслуживания населения, в котором</w:t>
      </w:r>
      <w:r w:rsidRPr="00370B75">
        <w:rPr>
          <w:rStyle w:val="BodyTextChar"/>
          <w:sz w:val="24"/>
          <w:szCs w:val="24"/>
        </w:rPr>
        <w:t xml:space="preserve"> работают </w:t>
      </w:r>
      <w:r w:rsidR="00A230A5" w:rsidRPr="00370B75">
        <w:rPr>
          <w:rStyle w:val="BodyTextChar"/>
          <w:sz w:val="24"/>
          <w:szCs w:val="24"/>
        </w:rPr>
        <w:t>6</w:t>
      </w:r>
      <w:r w:rsidRPr="00370B75">
        <w:rPr>
          <w:rStyle w:val="BodyTextChar"/>
          <w:sz w:val="24"/>
          <w:szCs w:val="24"/>
        </w:rPr>
        <w:t xml:space="preserve"> человек, обслуживают </w:t>
      </w:r>
      <w:r w:rsidR="00A230A5" w:rsidRPr="00370B75">
        <w:rPr>
          <w:rStyle w:val="BodyTextChar"/>
          <w:sz w:val="24"/>
          <w:szCs w:val="24"/>
        </w:rPr>
        <w:t>24</w:t>
      </w:r>
      <w:r w:rsidRPr="00370B75">
        <w:rPr>
          <w:rStyle w:val="BodyTextChar"/>
          <w:sz w:val="24"/>
          <w:szCs w:val="24"/>
        </w:rPr>
        <w:t xml:space="preserve"> человек пожилого возраста. В связи с отдаленностью ГУ «Центр социальной работы» по Пудожскому району, администрация поселения проводит прием граждан по разъяснению порядка предоставления мер социальной поддержки. </w:t>
      </w:r>
    </w:p>
    <w:p w:rsidR="00C12B44" w:rsidRPr="00370B75" w:rsidRDefault="00C12B44" w:rsidP="00C12B44">
      <w:pPr>
        <w:spacing w:line="276" w:lineRule="auto"/>
        <w:ind w:firstLine="708"/>
        <w:jc w:val="both"/>
        <w:rPr>
          <w:sz w:val="24"/>
          <w:szCs w:val="24"/>
        </w:rPr>
      </w:pPr>
      <w:r w:rsidRPr="00370B75">
        <w:rPr>
          <w:rFonts w:eastAsia="Courier New"/>
          <w:sz w:val="24"/>
          <w:szCs w:val="24"/>
        </w:rPr>
        <w:t>В 201</w:t>
      </w:r>
      <w:r w:rsidR="00A230A5" w:rsidRPr="00370B75">
        <w:rPr>
          <w:rFonts w:eastAsia="Courier New"/>
          <w:sz w:val="24"/>
          <w:szCs w:val="24"/>
        </w:rPr>
        <w:t>9</w:t>
      </w:r>
      <w:r w:rsidRPr="00370B75">
        <w:rPr>
          <w:rFonts w:eastAsia="Courier New"/>
          <w:sz w:val="24"/>
          <w:szCs w:val="24"/>
        </w:rPr>
        <w:t xml:space="preserve"> году п</w:t>
      </w:r>
      <w:r w:rsidRPr="00370B75">
        <w:rPr>
          <w:sz w:val="24"/>
          <w:szCs w:val="24"/>
        </w:rPr>
        <w:t xml:space="preserve">ри администрации поселения работала жилищная комиссия,  которая осуществляла  постановку граждан  на очередь по получению жилья, по улучшению жилищных условий.  На сегодняшний день в очереди состоит </w:t>
      </w:r>
      <w:r w:rsidR="00A230A5" w:rsidRPr="00370B75">
        <w:rPr>
          <w:sz w:val="24"/>
          <w:szCs w:val="24"/>
        </w:rPr>
        <w:t>118</w:t>
      </w:r>
      <w:r w:rsidRPr="00370B75">
        <w:rPr>
          <w:sz w:val="24"/>
          <w:szCs w:val="24"/>
        </w:rPr>
        <w:t xml:space="preserve"> семей. Полномочия по постановке граждан на учет осуществля</w:t>
      </w:r>
      <w:r w:rsidR="00046B88" w:rsidRPr="00370B75">
        <w:rPr>
          <w:sz w:val="24"/>
          <w:szCs w:val="24"/>
        </w:rPr>
        <w:t>ются</w:t>
      </w:r>
      <w:r w:rsidRPr="00370B75">
        <w:rPr>
          <w:sz w:val="24"/>
          <w:szCs w:val="24"/>
        </w:rPr>
        <w:t xml:space="preserve"> на основании Соглашения о передаче полномочий администрацией Пудожского муниципального района администрации </w:t>
      </w:r>
      <w:r w:rsidR="00046B88" w:rsidRPr="00370B75">
        <w:rPr>
          <w:sz w:val="24"/>
          <w:szCs w:val="24"/>
        </w:rPr>
        <w:t xml:space="preserve">Кубовского </w:t>
      </w:r>
      <w:r w:rsidRPr="00370B75">
        <w:rPr>
          <w:sz w:val="24"/>
          <w:szCs w:val="24"/>
        </w:rPr>
        <w:t>сельского поселения на 201</w:t>
      </w:r>
      <w:r w:rsidR="00A230A5" w:rsidRPr="00370B75">
        <w:rPr>
          <w:sz w:val="24"/>
          <w:szCs w:val="24"/>
        </w:rPr>
        <w:t>9</w:t>
      </w:r>
      <w:r w:rsidRPr="00370B75">
        <w:rPr>
          <w:sz w:val="24"/>
          <w:szCs w:val="24"/>
        </w:rPr>
        <w:t xml:space="preserve"> год. </w:t>
      </w:r>
    </w:p>
    <w:p w:rsidR="00C12B44" w:rsidRPr="00370B75" w:rsidRDefault="00C12B44" w:rsidP="00C12B44">
      <w:pPr>
        <w:pStyle w:val="aa"/>
        <w:shd w:val="clear" w:color="auto" w:fill="FFFFFF"/>
        <w:spacing w:before="0" w:beforeAutospacing="0" w:after="0" w:afterAutospacing="0" w:line="276" w:lineRule="auto"/>
        <w:jc w:val="center"/>
        <w:rPr>
          <w:b/>
          <w:color w:val="000000"/>
        </w:rPr>
      </w:pPr>
      <w:r w:rsidRPr="00370B75">
        <w:rPr>
          <w:b/>
          <w:color w:val="000000"/>
        </w:rPr>
        <w:t>Бюджетная деятельность</w:t>
      </w:r>
    </w:p>
    <w:p w:rsidR="00C12B44" w:rsidRPr="00370B75" w:rsidRDefault="00046B88" w:rsidP="00C12B44">
      <w:pPr>
        <w:spacing w:line="276" w:lineRule="auto"/>
        <w:ind w:firstLine="708"/>
        <w:jc w:val="both"/>
        <w:rPr>
          <w:sz w:val="24"/>
          <w:szCs w:val="24"/>
        </w:rPr>
      </w:pPr>
      <w:r w:rsidRPr="00370B75">
        <w:rPr>
          <w:sz w:val="24"/>
          <w:szCs w:val="24"/>
        </w:rPr>
        <w:t>В</w:t>
      </w:r>
      <w:r w:rsidR="00C12B44" w:rsidRPr="00370B75">
        <w:rPr>
          <w:sz w:val="24"/>
          <w:szCs w:val="24"/>
        </w:rPr>
        <w:t xml:space="preserve"> 201</w:t>
      </w:r>
      <w:r w:rsidRPr="00370B75">
        <w:rPr>
          <w:sz w:val="24"/>
          <w:szCs w:val="24"/>
        </w:rPr>
        <w:t>9</w:t>
      </w:r>
      <w:r w:rsidR="00C12B44" w:rsidRPr="00370B75">
        <w:rPr>
          <w:sz w:val="24"/>
          <w:szCs w:val="24"/>
        </w:rPr>
        <w:t xml:space="preserve"> год было утверждено доходов на общую сумму  - </w:t>
      </w:r>
      <w:r w:rsidRPr="00370B75">
        <w:rPr>
          <w:bCs/>
          <w:sz w:val="24"/>
          <w:szCs w:val="24"/>
        </w:rPr>
        <w:t>7206,6</w:t>
      </w:r>
      <w:r w:rsidR="00C12B44" w:rsidRPr="00370B75">
        <w:rPr>
          <w:bCs/>
          <w:sz w:val="24"/>
          <w:szCs w:val="24"/>
        </w:rPr>
        <w:t xml:space="preserve"> тыс. рублей</w:t>
      </w:r>
      <w:r w:rsidR="00DF7407">
        <w:rPr>
          <w:bCs/>
          <w:sz w:val="24"/>
          <w:szCs w:val="24"/>
        </w:rPr>
        <w:t>,</w:t>
      </w:r>
      <w:bookmarkStart w:id="0" w:name="_GoBack"/>
      <w:bookmarkEnd w:id="0"/>
      <w:r w:rsidR="00C12B44" w:rsidRPr="00370B75">
        <w:rPr>
          <w:bCs/>
          <w:sz w:val="24"/>
          <w:szCs w:val="24"/>
        </w:rPr>
        <w:t xml:space="preserve"> </w:t>
      </w:r>
      <w:r w:rsidR="00C12B44" w:rsidRPr="00370B75">
        <w:rPr>
          <w:sz w:val="24"/>
          <w:szCs w:val="24"/>
        </w:rPr>
        <w:t xml:space="preserve"> </w:t>
      </w:r>
      <w:r w:rsidRPr="00370B75">
        <w:rPr>
          <w:sz w:val="24"/>
          <w:szCs w:val="24"/>
        </w:rPr>
        <w:t>в том числе межбюджетные трансферты в сумме 5162,6 тыс. руб., расходы составили 7439,7 тыс. руб. с плановым дефицитом в сумме 233,0 тыс. руб.</w:t>
      </w:r>
    </w:p>
    <w:p w:rsidR="00C12B44" w:rsidRPr="00370B75" w:rsidRDefault="00C12B44" w:rsidP="00C12B44">
      <w:pPr>
        <w:pStyle w:val="aa"/>
        <w:shd w:val="clear" w:color="auto" w:fill="FFFFFF"/>
        <w:spacing w:before="0" w:beforeAutospacing="0" w:after="0" w:afterAutospacing="0" w:line="276" w:lineRule="auto"/>
        <w:ind w:firstLine="708"/>
        <w:jc w:val="both"/>
      </w:pPr>
      <w:r w:rsidRPr="00370B75">
        <w:t xml:space="preserve">За отчетный период представительным органом  (Советом) поселения было проведено </w:t>
      </w:r>
      <w:r w:rsidR="003D42BF" w:rsidRPr="00370B75">
        <w:t>12</w:t>
      </w:r>
      <w:r w:rsidRPr="00370B75">
        <w:t xml:space="preserve"> заседаний Совета,</w:t>
      </w:r>
      <w:r w:rsidRPr="00370B75">
        <w:rPr>
          <w:color w:val="FF0000"/>
        </w:rPr>
        <w:t xml:space="preserve"> </w:t>
      </w:r>
      <w:r w:rsidR="003D42BF" w:rsidRPr="00370B75">
        <w:t>на которых было принято 51</w:t>
      </w:r>
      <w:r w:rsidRPr="00370B75">
        <w:t>решений</w:t>
      </w:r>
      <w:proofErr w:type="gramStart"/>
      <w:r w:rsidR="003D42BF" w:rsidRPr="00370B75">
        <w:t>.</w:t>
      </w:r>
      <w:r w:rsidRPr="00370B75">
        <w:t xml:space="preserve">. </w:t>
      </w:r>
      <w:proofErr w:type="gramEnd"/>
      <w:r w:rsidRPr="00370B75">
        <w:t xml:space="preserve">В основном приняты Решения по бюджету, налогам, Уставу, проекты по поддержки малого и среднего предпринимательства. </w:t>
      </w:r>
    </w:p>
    <w:p w:rsidR="00C12B44" w:rsidRPr="00370B75" w:rsidRDefault="00C12B44" w:rsidP="00C12B44">
      <w:pPr>
        <w:pStyle w:val="aa"/>
        <w:shd w:val="clear" w:color="auto" w:fill="FFFFFF"/>
        <w:spacing w:before="0" w:beforeAutospacing="0" w:after="0" w:afterAutospacing="0" w:line="276" w:lineRule="auto"/>
        <w:ind w:firstLine="708"/>
        <w:jc w:val="both"/>
        <w:rPr>
          <w:color w:val="000000"/>
        </w:rPr>
      </w:pPr>
      <w:r w:rsidRPr="00370B75">
        <w:rPr>
          <w:color w:val="000000"/>
        </w:rPr>
        <w:t xml:space="preserve">Проведено </w:t>
      </w:r>
      <w:r w:rsidR="00D442B4" w:rsidRPr="00370B75">
        <w:rPr>
          <w:color w:val="000000"/>
        </w:rPr>
        <w:t xml:space="preserve"> </w:t>
      </w:r>
      <w:r w:rsidR="003D42BF" w:rsidRPr="00370B75">
        <w:t>4</w:t>
      </w:r>
      <w:r w:rsidR="003D42BF" w:rsidRPr="00370B75">
        <w:rPr>
          <w:color w:val="000000"/>
        </w:rPr>
        <w:t xml:space="preserve"> схода</w:t>
      </w:r>
      <w:r w:rsidRPr="00370B75">
        <w:rPr>
          <w:color w:val="000000"/>
        </w:rPr>
        <w:t xml:space="preserve">, </w:t>
      </w:r>
      <w:proofErr w:type="gramStart"/>
      <w:r w:rsidRPr="00370B75">
        <w:rPr>
          <w:color w:val="000000"/>
        </w:rPr>
        <w:t>на</w:t>
      </w:r>
      <w:proofErr w:type="gramEnd"/>
      <w:r w:rsidRPr="00370B75">
        <w:rPr>
          <w:color w:val="000000"/>
        </w:rPr>
        <w:t xml:space="preserve"> </w:t>
      </w:r>
      <w:proofErr w:type="gramStart"/>
      <w:r w:rsidRPr="00370B75">
        <w:rPr>
          <w:color w:val="000000"/>
        </w:rPr>
        <w:t>которых</w:t>
      </w:r>
      <w:proofErr w:type="gramEnd"/>
      <w:r w:rsidRPr="00370B75">
        <w:rPr>
          <w:color w:val="000000"/>
        </w:rPr>
        <w:t xml:space="preserve"> обсуждались вопросы благоустройства, внесения изменений в Устав, участия в программках Республики Карелия.</w:t>
      </w:r>
    </w:p>
    <w:p w:rsidR="00D442B4" w:rsidRPr="00370B75" w:rsidRDefault="00D442B4" w:rsidP="00370B75">
      <w:pPr>
        <w:pStyle w:val="aa"/>
        <w:shd w:val="clear" w:color="auto" w:fill="FFFFFF"/>
        <w:spacing w:before="0" w:beforeAutospacing="0" w:after="0" w:afterAutospacing="0" w:line="276" w:lineRule="auto"/>
        <w:ind w:firstLine="708"/>
        <w:jc w:val="center"/>
        <w:rPr>
          <w:b/>
          <w:color w:val="000000"/>
        </w:rPr>
      </w:pPr>
      <w:r w:rsidRPr="00370B75">
        <w:rPr>
          <w:b/>
          <w:color w:val="000000"/>
        </w:rPr>
        <w:t>Транспорт</w:t>
      </w:r>
    </w:p>
    <w:p w:rsidR="00D442B4" w:rsidRPr="00370B75" w:rsidRDefault="00D442B4" w:rsidP="00D442B4">
      <w:pPr>
        <w:suppressAutoHyphens/>
        <w:ind w:firstLine="567"/>
        <w:jc w:val="both"/>
        <w:rPr>
          <w:sz w:val="24"/>
          <w:szCs w:val="24"/>
        </w:rPr>
      </w:pPr>
      <w:r w:rsidRPr="00D442B4">
        <w:rPr>
          <w:sz w:val="24"/>
          <w:szCs w:val="24"/>
        </w:rPr>
        <w:t>На основании заключенного Соглашения по передаче полномочий между Администрацией Пудожского муниципального района Администрации Кубовского сельского поселения в  весенний - осенний период осуществляется паромная переправа через реку Водла.</w:t>
      </w:r>
    </w:p>
    <w:p w:rsidR="00D442B4" w:rsidRPr="00D442B4" w:rsidRDefault="00D442B4" w:rsidP="00D442B4">
      <w:pPr>
        <w:suppressAutoHyphens/>
        <w:ind w:firstLine="567"/>
        <w:jc w:val="both"/>
        <w:rPr>
          <w:sz w:val="24"/>
          <w:szCs w:val="24"/>
        </w:rPr>
      </w:pPr>
      <w:r w:rsidRPr="00370B75">
        <w:rPr>
          <w:sz w:val="24"/>
          <w:szCs w:val="24"/>
        </w:rPr>
        <w:t>Так как финансирование запланировано только на заработную плату и страховые взносы паромщика, в администрацию района сделана заявка на приобретение троса в количестве 380-400 метров.</w:t>
      </w:r>
      <w:r w:rsidRPr="00D442B4">
        <w:rPr>
          <w:sz w:val="24"/>
          <w:szCs w:val="24"/>
        </w:rPr>
        <w:t xml:space="preserve">  В зимнее время была  проведена работа по организации и работе транспортной ледовой переправы. Проводилась заливка льда,  постоянное наблюдение за толщиной льда.</w:t>
      </w:r>
      <w:r w:rsidRPr="00370B75">
        <w:rPr>
          <w:sz w:val="24"/>
          <w:szCs w:val="24"/>
        </w:rPr>
        <w:t xml:space="preserve"> Транспортная ледовая переправа</w:t>
      </w:r>
      <w:r w:rsidR="00370B75" w:rsidRPr="00370B75">
        <w:rPr>
          <w:sz w:val="24"/>
          <w:szCs w:val="24"/>
        </w:rPr>
        <w:t xml:space="preserve"> официально была открыта и </w:t>
      </w:r>
      <w:r w:rsidRPr="00370B75">
        <w:rPr>
          <w:sz w:val="24"/>
          <w:szCs w:val="24"/>
        </w:rPr>
        <w:t xml:space="preserve"> работала с </w:t>
      </w:r>
      <w:r w:rsidR="00370B75" w:rsidRPr="00370B75">
        <w:rPr>
          <w:sz w:val="24"/>
          <w:szCs w:val="24"/>
        </w:rPr>
        <w:t>22 января 2019 года по 14 марта 2019 года.</w:t>
      </w:r>
    </w:p>
    <w:p w:rsidR="00C12B44" w:rsidRPr="00370B75" w:rsidRDefault="00C12B44" w:rsidP="00C12B44">
      <w:pPr>
        <w:spacing w:line="276" w:lineRule="auto"/>
        <w:jc w:val="center"/>
        <w:rPr>
          <w:b/>
          <w:sz w:val="24"/>
          <w:szCs w:val="24"/>
        </w:rPr>
      </w:pPr>
      <w:r w:rsidRPr="00370B75">
        <w:rPr>
          <w:b/>
          <w:sz w:val="24"/>
          <w:szCs w:val="24"/>
        </w:rPr>
        <w:t>Благоустройство территории</w:t>
      </w:r>
    </w:p>
    <w:p w:rsidR="00C12B44" w:rsidRPr="00370B75" w:rsidRDefault="00C12B44" w:rsidP="00C12B44">
      <w:pPr>
        <w:pStyle w:val="aa"/>
        <w:shd w:val="clear" w:color="auto" w:fill="FFFFFF"/>
        <w:spacing w:before="0" w:beforeAutospacing="0" w:after="0" w:afterAutospacing="0" w:line="276" w:lineRule="auto"/>
        <w:ind w:firstLine="708"/>
        <w:jc w:val="both"/>
        <w:rPr>
          <w:color w:val="000000"/>
        </w:rPr>
      </w:pPr>
      <w:r w:rsidRPr="00370B75">
        <w:rPr>
          <w:color w:val="000000"/>
        </w:rPr>
        <w:t>Одним из самых актуальных вопросов был и остается вопрос благоустройства населенных пунктов поселения. Для его решения необходимо достаточное финансирование.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w:t>
      </w:r>
    </w:p>
    <w:p w:rsidR="00C12B44" w:rsidRPr="00370B75" w:rsidRDefault="003D42BF" w:rsidP="00C12B44">
      <w:pPr>
        <w:pStyle w:val="aa"/>
        <w:shd w:val="clear" w:color="auto" w:fill="FFFFFF"/>
        <w:spacing w:before="0" w:beforeAutospacing="0" w:after="0" w:afterAutospacing="0" w:line="276" w:lineRule="auto"/>
        <w:ind w:firstLine="708"/>
        <w:jc w:val="both"/>
        <w:rPr>
          <w:color w:val="000000"/>
        </w:rPr>
      </w:pPr>
      <w:r w:rsidRPr="00370B75">
        <w:rPr>
          <w:color w:val="000000"/>
        </w:rPr>
        <w:t>В</w:t>
      </w:r>
      <w:r w:rsidR="00C12B44" w:rsidRPr="00370B75">
        <w:rPr>
          <w:color w:val="000000"/>
        </w:rPr>
        <w:t xml:space="preserve"> населенных пунктах было организовано  проведение «субботников», в которых принимали участие как сотрудники администрации, учащиеся и работники школы, домов культуры, библиотек, организаций и предприятий всех форм собственности, так и жители поселения. В ходе этих мероприятий очищались от мусора улицы, прилегающие территории организаций, предприятий и частных домов, территории </w:t>
      </w:r>
      <w:r w:rsidRPr="00370B75">
        <w:rPr>
          <w:color w:val="000000"/>
        </w:rPr>
        <w:t>памятных знаков</w:t>
      </w:r>
      <w:r w:rsidR="00C12B44" w:rsidRPr="00370B75">
        <w:rPr>
          <w:color w:val="000000"/>
        </w:rPr>
        <w:t xml:space="preserve">, кладбищ. </w:t>
      </w:r>
    </w:p>
    <w:p w:rsidR="00D442B4" w:rsidRPr="00D442B4" w:rsidRDefault="00D442B4" w:rsidP="00D442B4">
      <w:pPr>
        <w:spacing w:line="276" w:lineRule="auto"/>
        <w:ind w:firstLine="708"/>
        <w:jc w:val="both"/>
        <w:rPr>
          <w:b/>
          <w:sz w:val="24"/>
          <w:szCs w:val="24"/>
        </w:rPr>
      </w:pPr>
      <w:r w:rsidRPr="00D442B4">
        <w:rPr>
          <w:sz w:val="24"/>
          <w:szCs w:val="24"/>
        </w:rPr>
        <w:t>В 2019 году на территории поселения реализован проект «</w:t>
      </w:r>
      <w:r w:rsidRPr="00D442B4">
        <w:rPr>
          <w:color w:val="000000"/>
          <w:sz w:val="24"/>
          <w:szCs w:val="24"/>
        </w:rPr>
        <w:t>Ремонт и реконструкция уличного освещения на автомобильных дорогах местного значения Кубовского сельского поселения</w:t>
      </w:r>
      <w:r w:rsidRPr="00D442B4">
        <w:rPr>
          <w:sz w:val="24"/>
          <w:szCs w:val="24"/>
        </w:rPr>
        <w:t xml:space="preserve">» в рамках Программы поддержки местных инициатив граждан в Республики  Карелия. </w:t>
      </w:r>
    </w:p>
    <w:p w:rsidR="00D442B4" w:rsidRPr="00D442B4" w:rsidRDefault="00D442B4" w:rsidP="00D442B4">
      <w:pPr>
        <w:spacing w:line="276" w:lineRule="auto"/>
        <w:jc w:val="both"/>
        <w:rPr>
          <w:color w:val="FF0000"/>
          <w:sz w:val="24"/>
          <w:szCs w:val="24"/>
        </w:rPr>
      </w:pPr>
      <w:r w:rsidRPr="00D442B4">
        <w:rPr>
          <w:sz w:val="24"/>
          <w:szCs w:val="24"/>
        </w:rPr>
        <w:lastRenderedPageBreak/>
        <w:tab/>
        <w:t xml:space="preserve">Общая стоимость проекта составила 1367,1 тыс. рублей, из них средства бюджета поселения 191,7тыс. рублей, средства физических лиц 56,5 тыс. рублей, средства юридических лиц 124,5 тыс. рублей, средства бюджета Республики Карелия 994,4 тыс. рублей. </w:t>
      </w:r>
      <w:r w:rsidRPr="00D442B4">
        <w:rPr>
          <w:color w:val="FF0000"/>
          <w:sz w:val="24"/>
          <w:szCs w:val="24"/>
        </w:rPr>
        <w:t xml:space="preserve">   </w:t>
      </w:r>
    </w:p>
    <w:p w:rsidR="003D42BF" w:rsidRPr="00370B75" w:rsidRDefault="00C12B44" w:rsidP="00C12B44">
      <w:pPr>
        <w:shd w:val="clear" w:color="auto" w:fill="FFFFFF"/>
        <w:spacing w:line="276" w:lineRule="auto"/>
        <w:ind w:firstLine="708"/>
        <w:jc w:val="both"/>
        <w:rPr>
          <w:color w:val="000000"/>
          <w:sz w:val="24"/>
          <w:szCs w:val="24"/>
        </w:rPr>
      </w:pPr>
      <w:r w:rsidRPr="00370B75">
        <w:rPr>
          <w:color w:val="000000"/>
          <w:sz w:val="24"/>
          <w:szCs w:val="24"/>
        </w:rPr>
        <w:t xml:space="preserve">Актуальным остается вопрос содержания домашних собак, выпуская их на улицу, хозяева тем самым причиняют неудобства другим жителям села. </w:t>
      </w:r>
      <w:r w:rsidR="003D42BF" w:rsidRPr="00370B75">
        <w:rPr>
          <w:color w:val="000000"/>
          <w:sz w:val="24"/>
          <w:szCs w:val="24"/>
        </w:rPr>
        <w:t xml:space="preserve"> </w:t>
      </w:r>
      <w:r w:rsidRPr="00370B75">
        <w:rPr>
          <w:color w:val="000000"/>
          <w:sz w:val="24"/>
          <w:szCs w:val="24"/>
        </w:rPr>
        <w:t xml:space="preserve">Хочу напомнить, что администрацией Пудожского муниципального района администрации </w:t>
      </w:r>
      <w:r w:rsidR="003D42BF" w:rsidRPr="00370B75">
        <w:rPr>
          <w:color w:val="000000"/>
          <w:sz w:val="24"/>
          <w:szCs w:val="24"/>
        </w:rPr>
        <w:t>Кубовского</w:t>
      </w:r>
      <w:r w:rsidRPr="00370B75">
        <w:rPr>
          <w:color w:val="000000"/>
          <w:sz w:val="24"/>
          <w:szCs w:val="24"/>
        </w:rPr>
        <w:t xml:space="preserve"> сельского поселения переданы полномочия по составлению протоколов об административных правонарушениях. </w:t>
      </w:r>
    </w:p>
    <w:p w:rsidR="00C12B44" w:rsidRPr="00370B75" w:rsidRDefault="00C12B44" w:rsidP="00C12B44">
      <w:pPr>
        <w:shd w:val="clear" w:color="auto" w:fill="FFFFFF"/>
        <w:spacing w:line="276" w:lineRule="auto"/>
        <w:ind w:firstLine="708"/>
        <w:jc w:val="both"/>
        <w:rPr>
          <w:b/>
          <w:sz w:val="24"/>
          <w:szCs w:val="24"/>
        </w:rPr>
      </w:pPr>
      <w:r w:rsidRPr="00370B75">
        <w:rPr>
          <w:color w:val="000000"/>
          <w:sz w:val="24"/>
          <w:szCs w:val="24"/>
        </w:rPr>
        <w:t xml:space="preserve">К административным правонарушениям относятся:  несоблюдение правил благоустройства, выявление фактов складирования бытовых отходов, строительных материалов.  </w:t>
      </w:r>
      <w:r w:rsidRPr="00370B75">
        <w:rPr>
          <w:sz w:val="24"/>
          <w:szCs w:val="24"/>
        </w:rPr>
        <w:t>За 201</w:t>
      </w:r>
      <w:r w:rsidR="003D42BF" w:rsidRPr="00370B75">
        <w:rPr>
          <w:sz w:val="24"/>
          <w:szCs w:val="24"/>
        </w:rPr>
        <w:t>9</w:t>
      </w:r>
      <w:r w:rsidRPr="00370B75">
        <w:rPr>
          <w:sz w:val="24"/>
          <w:szCs w:val="24"/>
        </w:rPr>
        <w:t xml:space="preserve"> год протоколов об административных правонарушениях не составлялось. </w:t>
      </w:r>
      <w:r w:rsidRPr="00370B75">
        <w:rPr>
          <w:b/>
          <w:sz w:val="24"/>
          <w:szCs w:val="24"/>
        </w:rPr>
        <w:t>Перед жителями встает вопрос, куда складировать крупный строительный мусор. Необходимо заключить договор по вывозке такого мусора и определить место для складирования. Перед предстоящим летним периодом  это актуально и решать вопрос по заключению договора необходимо в ближайшее время.</w:t>
      </w:r>
      <w:r w:rsidRPr="00370B75">
        <w:rPr>
          <w:b/>
          <w:color w:val="FF0000"/>
          <w:sz w:val="24"/>
          <w:szCs w:val="24"/>
        </w:rPr>
        <w:t xml:space="preserve"> </w:t>
      </w:r>
      <w:r w:rsidR="003D42BF" w:rsidRPr="00370B75">
        <w:rPr>
          <w:b/>
          <w:color w:val="FF0000"/>
          <w:sz w:val="24"/>
          <w:szCs w:val="24"/>
        </w:rPr>
        <w:t xml:space="preserve"> </w:t>
      </w:r>
      <w:r w:rsidR="003D42BF" w:rsidRPr="00370B75">
        <w:rPr>
          <w:b/>
          <w:sz w:val="24"/>
          <w:szCs w:val="24"/>
        </w:rPr>
        <w:t>Вывоз мусора осуществляется региональным оператором ООО «</w:t>
      </w:r>
      <w:proofErr w:type="spellStart"/>
      <w:r w:rsidR="003D42BF" w:rsidRPr="00370B75">
        <w:rPr>
          <w:b/>
          <w:sz w:val="24"/>
          <w:szCs w:val="24"/>
        </w:rPr>
        <w:t>Автоспецтранс</w:t>
      </w:r>
      <w:proofErr w:type="spellEnd"/>
      <w:r w:rsidR="003D42BF" w:rsidRPr="00370B75">
        <w:rPr>
          <w:b/>
          <w:sz w:val="24"/>
          <w:szCs w:val="24"/>
        </w:rPr>
        <w:t>»</w:t>
      </w:r>
    </w:p>
    <w:p w:rsidR="00C12B44" w:rsidRPr="00370B75" w:rsidRDefault="00C12B44" w:rsidP="00C12B44">
      <w:pPr>
        <w:shd w:val="clear" w:color="auto" w:fill="FFFFFF"/>
        <w:spacing w:line="276" w:lineRule="auto"/>
        <w:jc w:val="center"/>
        <w:rPr>
          <w:b/>
          <w:color w:val="000000"/>
          <w:sz w:val="24"/>
          <w:szCs w:val="24"/>
        </w:rPr>
      </w:pPr>
      <w:r w:rsidRPr="00370B75">
        <w:rPr>
          <w:b/>
          <w:color w:val="000000"/>
          <w:sz w:val="24"/>
          <w:szCs w:val="24"/>
        </w:rPr>
        <w:t>Воинский учет</w:t>
      </w:r>
    </w:p>
    <w:p w:rsidR="00C12B44" w:rsidRPr="00370B75" w:rsidRDefault="00C12B44" w:rsidP="00C12B44">
      <w:pPr>
        <w:pStyle w:val="aa"/>
        <w:shd w:val="clear" w:color="auto" w:fill="FFFFFF"/>
        <w:spacing w:before="0" w:beforeAutospacing="0" w:after="0" w:afterAutospacing="0" w:line="276" w:lineRule="auto"/>
        <w:ind w:firstLine="708"/>
        <w:jc w:val="both"/>
        <w:rPr>
          <w:color w:val="000000"/>
        </w:rPr>
      </w:pPr>
      <w:r w:rsidRPr="00370B75">
        <w:rPr>
          <w:color w:val="000000"/>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roofErr w:type="gramStart"/>
      <w:r w:rsidRPr="00370B75">
        <w:rPr>
          <w:color w:val="000000"/>
        </w:rPr>
        <w:t xml:space="preserve">Всего на воинском учете в сельском поселении </w:t>
      </w:r>
      <w:r w:rsidR="00AD5DD6" w:rsidRPr="00370B75">
        <w:rPr>
          <w:color w:val="000000"/>
        </w:rPr>
        <w:t xml:space="preserve">н 01.01.2020 год </w:t>
      </w:r>
      <w:r w:rsidRPr="00370B75">
        <w:rPr>
          <w:color w:val="000000"/>
        </w:rPr>
        <w:t xml:space="preserve">состоит </w:t>
      </w:r>
      <w:r w:rsidR="00AD5DD6" w:rsidRPr="00370B75">
        <w:rPr>
          <w:color w:val="000000"/>
        </w:rPr>
        <w:t>358</w:t>
      </w:r>
      <w:r w:rsidRPr="00370B75">
        <w:rPr>
          <w:color w:val="000000"/>
        </w:rPr>
        <w:t xml:space="preserve"> человек., из них поставлены на учет впервые </w:t>
      </w:r>
      <w:r w:rsidR="00AD5DD6" w:rsidRPr="00370B75">
        <w:rPr>
          <w:color w:val="000000"/>
        </w:rPr>
        <w:t>1</w:t>
      </w:r>
      <w:r w:rsidRPr="00370B75">
        <w:rPr>
          <w:color w:val="000000"/>
        </w:rPr>
        <w:t xml:space="preserve"> чел. В течение года проводилась сверка списка военнообязанных</w:t>
      </w:r>
      <w:proofErr w:type="gramEnd"/>
    </w:p>
    <w:p w:rsidR="00C12B44" w:rsidRPr="00370B75" w:rsidRDefault="00C12B44" w:rsidP="00C12B44">
      <w:pPr>
        <w:spacing w:line="276" w:lineRule="auto"/>
        <w:jc w:val="center"/>
        <w:rPr>
          <w:rStyle w:val="msonormal0"/>
          <w:b/>
          <w:bCs/>
          <w:color w:val="000000"/>
          <w:sz w:val="24"/>
          <w:szCs w:val="24"/>
        </w:rPr>
      </w:pPr>
      <w:r w:rsidRPr="00370B75">
        <w:rPr>
          <w:rStyle w:val="msonormal0"/>
          <w:b/>
          <w:bCs/>
          <w:color w:val="000000"/>
          <w:sz w:val="24"/>
          <w:szCs w:val="24"/>
        </w:rPr>
        <w:t>Планы на 20</w:t>
      </w:r>
      <w:r w:rsidR="00AD5DD6" w:rsidRPr="00370B75">
        <w:rPr>
          <w:rStyle w:val="msonormal0"/>
          <w:b/>
          <w:bCs/>
          <w:color w:val="000000"/>
          <w:sz w:val="24"/>
          <w:szCs w:val="24"/>
        </w:rPr>
        <w:t>20</w:t>
      </w:r>
      <w:r w:rsidRPr="00370B75">
        <w:rPr>
          <w:rStyle w:val="msonormal0"/>
          <w:b/>
          <w:bCs/>
          <w:color w:val="000000"/>
          <w:sz w:val="24"/>
          <w:szCs w:val="24"/>
        </w:rPr>
        <w:t xml:space="preserve"> год</w:t>
      </w:r>
    </w:p>
    <w:p w:rsidR="00C12B44" w:rsidRPr="00370B75" w:rsidRDefault="00C12B44" w:rsidP="00C12B44">
      <w:pPr>
        <w:spacing w:line="276" w:lineRule="auto"/>
        <w:ind w:firstLine="708"/>
        <w:jc w:val="both"/>
        <w:rPr>
          <w:rStyle w:val="msonormal0"/>
          <w:b/>
          <w:bCs/>
          <w:color w:val="000000"/>
          <w:sz w:val="24"/>
          <w:szCs w:val="24"/>
        </w:rPr>
      </w:pPr>
      <w:r w:rsidRPr="00370B75">
        <w:rPr>
          <w:color w:val="000000"/>
          <w:sz w:val="24"/>
          <w:szCs w:val="24"/>
        </w:rPr>
        <w:t>На ежегодных отчетах перед населением о работе Главы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p>
    <w:p w:rsidR="00C12B44" w:rsidRPr="00370B75" w:rsidRDefault="00C12B44" w:rsidP="00C12B44">
      <w:pPr>
        <w:spacing w:line="276" w:lineRule="auto"/>
        <w:ind w:firstLine="708"/>
        <w:jc w:val="both"/>
        <w:rPr>
          <w:sz w:val="24"/>
          <w:szCs w:val="24"/>
          <w:shd w:val="clear" w:color="auto" w:fill="F9F9F9"/>
        </w:rPr>
      </w:pPr>
      <w:r w:rsidRPr="00370B75">
        <w:rPr>
          <w:sz w:val="24"/>
          <w:szCs w:val="24"/>
          <w:shd w:val="clear" w:color="auto" w:fill="F9F9F9"/>
        </w:rPr>
        <w:t>В первую очередь считаю необходимым продолжать дела и традиции поселения, поддерживать чистоту и порядок на территории, тесно общаться с населением, предпринимателями, учреждениями, совместно проводить мероприятия.</w:t>
      </w:r>
    </w:p>
    <w:p w:rsidR="00256D46" w:rsidRPr="00370B75" w:rsidRDefault="00C12B44" w:rsidP="00256D46">
      <w:pPr>
        <w:ind w:firstLine="708"/>
        <w:jc w:val="both"/>
        <w:rPr>
          <w:sz w:val="24"/>
          <w:szCs w:val="24"/>
        </w:rPr>
      </w:pPr>
      <w:r w:rsidRPr="00370B75">
        <w:rPr>
          <w:sz w:val="24"/>
          <w:szCs w:val="24"/>
        </w:rPr>
        <w:t xml:space="preserve">Администрация </w:t>
      </w:r>
      <w:r w:rsidR="00AD5DD6" w:rsidRPr="00370B75">
        <w:rPr>
          <w:sz w:val="24"/>
          <w:szCs w:val="24"/>
        </w:rPr>
        <w:t>Кубовского</w:t>
      </w:r>
      <w:r w:rsidRPr="00370B75">
        <w:rPr>
          <w:sz w:val="24"/>
          <w:szCs w:val="24"/>
        </w:rPr>
        <w:t xml:space="preserve"> сельского поселения доводит до сведения жителей поселения о том, что в  рамках развития территориального общественного самоуправления, Порядок которого утвержден Постановлением Правительства Республики Карелия 9-П от 18.01.2018 года,</w:t>
      </w:r>
      <w:r w:rsidR="00AD5DD6" w:rsidRPr="00370B75">
        <w:rPr>
          <w:sz w:val="24"/>
          <w:szCs w:val="24"/>
        </w:rPr>
        <w:t xml:space="preserve"> планируется реализовать проект: создание условий для организации досуга в д. Кубовская. </w:t>
      </w:r>
      <w:r w:rsidRPr="00370B75">
        <w:rPr>
          <w:sz w:val="24"/>
          <w:szCs w:val="24"/>
        </w:rPr>
        <w:t xml:space="preserve">В рамках Проекта   планируется </w:t>
      </w:r>
      <w:r w:rsidR="00AD5DD6" w:rsidRPr="00370B75">
        <w:rPr>
          <w:sz w:val="24"/>
          <w:szCs w:val="24"/>
        </w:rPr>
        <w:t>провести текущий ремонт в КДЦ</w:t>
      </w:r>
      <w:r w:rsidRPr="00370B75">
        <w:rPr>
          <w:sz w:val="24"/>
          <w:szCs w:val="24"/>
        </w:rPr>
        <w:t xml:space="preserve">. Общая стоимость проекта составляет  </w:t>
      </w:r>
      <w:r w:rsidR="00AD5DD6" w:rsidRPr="00370B75">
        <w:rPr>
          <w:sz w:val="24"/>
          <w:szCs w:val="24"/>
          <w:lang w:eastAsia="en-US"/>
        </w:rPr>
        <w:t>499422</w:t>
      </w:r>
      <w:r w:rsidRPr="00370B75">
        <w:rPr>
          <w:sz w:val="24"/>
          <w:szCs w:val="24"/>
          <w:lang w:eastAsia="en-US"/>
        </w:rPr>
        <w:t xml:space="preserve"> </w:t>
      </w:r>
      <w:r w:rsidRPr="00370B75">
        <w:rPr>
          <w:sz w:val="24"/>
          <w:szCs w:val="24"/>
        </w:rPr>
        <w:t>рублей, из них собственные средства ТОС «</w:t>
      </w:r>
      <w:proofErr w:type="spellStart"/>
      <w:r w:rsidR="00AD5DD6" w:rsidRPr="00370B75">
        <w:rPr>
          <w:sz w:val="24"/>
          <w:szCs w:val="24"/>
        </w:rPr>
        <w:t>Усть</w:t>
      </w:r>
      <w:proofErr w:type="spellEnd"/>
      <w:r w:rsidR="00AD5DD6" w:rsidRPr="00370B75">
        <w:rPr>
          <w:sz w:val="24"/>
          <w:szCs w:val="24"/>
        </w:rPr>
        <w:t xml:space="preserve"> </w:t>
      </w:r>
      <w:proofErr w:type="gramStart"/>
      <w:r w:rsidR="00AD5DD6" w:rsidRPr="00370B75">
        <w:rPr>
          <w:sz w:val="24"/>
          <w:szCs w:val="24"/>
        </w:rPr>
        <w:t>–К</w:t>
      </w:r>
      <w:proofErr w:type="gramEnd"/>
      <w:r w:rsidR="00AD5DD6" w:rsidRPr="00370B75">
        <w:rPr>
          <w:sz w:val="24"/>
          <w:szCs w:val="24"/>
        </w:rPr>
        <w:t>олода)</w:t>
      </w:r>
      <w:r w:rsidRPr="00370B75">
        <w:rPr>
          <w:sz w:val="24"/>
          <w:szCs w:val="24"/>
        </w:rPr>
        <w:t xml:space="preserve">» и привлекаемые средства юридических и физических лиц  - </w:t>
      </w:r>
      <w:r w:rsidR="00256D46" w:rsidRPr="00370B75">
        <w:rPr>
          <w:sz w:val="24"/>
          <w:szCs w:val="24"/>
          <w:lang w:eastAsia="en-US"/>
        </w:rPr>
        <w:t>10000</w:t>
      </w:r>
      <w:r w:rsidRPr="00370B75">
        <w:rPr>
          <w:sz w:val="24"/>
          <w:szCs w:val="24"/>
          <w:lang w:eastAsia="en-US"/>
        </w:rPr>
        <w:t xml:space="preserve"> </w:t>
      </w:r>
      <w:r w:rsidRPr="00370B75">
        <w:rPr>
          <w:sz w:val="24"/>
          <w:szCs w:val="24"/>
        </w:rPr>
        <w:t>рублей, средства бюджета Республики Карелия –</w:t>
      </w:r>
      <w:r w:rsidR="00256D46" w:rsidRPr="00370B75">
        <w:rPr>
          <w:sz w:val="24"/>
          <w:szCs w:val="24"/>
          <w:lang w:eastAsia="en-US"/>
        </w:rPr>
        <w:t>439422</w:t>
      </w:r>
      <w:r w:rsidRPr="00370B75">
        <w:rPr>
          <w:sz w:val="24"/>
          <w:szCs w:val="24"/>
          <w:lang w:eastAsia="en-US"/>
        </w:rPr>
        <w:t xml:space="preserve"> </w:t>
      </w:r>
      <w:r w:rsidRPr="00370B75">
        <w:rPr>
          <w:sz w:val="24"/>
          <w:szCs w:val="24"/>
        </w:rPr>
        <w:t xml:space="preserve">рублей, средства местного бюджета - </w:t>
      </w:r>
      <w:r w:rsidR="00256D46" w:rsidRPr="00370B75">
        <w:rPr>
          <w:sz w:val="24"/>
          <w:szCs w:val="24"/>
        </w:rPr>
        <w:t>500</w:t>
      </w:r>
      <w:r w:rsidRPr="00370B75">
        <w:rPr>
          <w:sz w:val="24"/>
          <w:szCs w:val="24"/>
        </w:rPr>
        <w:t>00 рублей. Конкурс в этом году</w:t>
      </w:r>
      <w:r w:rsidR="00256D46" w:rsidRPr="00370B75">
        <w:rPr>
          <w:sz w:val="24"/>
          <w:szCs w:val="24"/>
        </w:rPr>
        <w:t xml:space="preserve"> будет </w:t>
      </w:r>
      <w:r w:rsidRPr="00370B75">
        <w:rPr>
          <w:sz w:val="24"/>
          <w:szCs w:val="24"/>
        </w:rPr>
        <w:t xml:space="preserve"> про</w:t>
      </w:r>
      <w:r w:rsidR="00256D46" w:rsidRPr="00370B75">
        <w:rPr>
          <w:sz w:val="24"/>
          <w:szCs w:val="24"/>
        </w:rPr>
        <w:t>ходить</w:t>
      </w:r>
      <w:r w:rsidRPr="00370B75">
        <w:rPr>
          <w:sz w:val="24"/>
          <w:szCs w:val="24"/>
        </w:rPr>
        <w:t xml:space="preserve"> во второй раз. </w:t>
      </w:r>
      <w:r w:rsidR="00256D46" w:rsidRPr="00370B75">
        <w:rPr>
          <w:sz w:val="24"/>
          <w:szCs w:val="24"/>
        </w:rPr>
        <w:t>Ждем результатов.</w:t>
      </w:r>
    </w:p>
    <w:p w:rsidR="00C12B44" w:rsidRPr="00370B75" w:rsidRDefault="00C12B44" w:rsidP="00256D46">
      <w:pPr>
        <w:ind w:firstLine="708"/>
        <w:jc w:val="both"/>
        <w:rPr>
          <w:b/>
          <w:sz w:val="24"/>
          <w:szCs w:val="24"/>
        </w:rPr>
      </w:pPr>
      <w:r w:rsidRPr="00370B75">
        <w:rPr>
          <w:b/>
          <w:sz w:val="24"/>
          <w:szCs w:val="24"/>
        </w:rPr>
        <w:t>Основные направления на 2019 год:</w:t>
      </w:r>
    </w:p>
    <w:p w:rsidR="00C12B44" w:rsidRPr="00370B75" w:rsidRDefault="00C12B44" w:rsidP="00C12B44">
      <w:pPr>
        <w:spacing w:line="276" w:lineRule="auto"/>
        <w:ind w:firstLine="708"/>
        <w:jc w:val="both"/>
        <w:rPr>
          <w:sz w:val="24"/>
          <w:szCs w:val="24"/>
        </w:rPr>
      </w:pPr>
      <w:r w:rsidRPr="00370B75">
        <w:rPr>
          <w:sz w:val="24"/>
          <w:szCs w:val="24"/>
        </w:rPr>
        <w:t>- составление программы оздоровления бюджета Авдеевского сельского поселения;</w:t>
      </w:r>
    </w:p>
    <w:p w:rsidR="00C12B44" w:rsidRPr="00370B75" w:rsidRDefault="00C12B44" w:rsidP="00C12B44">
      <w:pPr>
        <w:spacing w:line="276" w:lineRule="auto"/>
        <w:ind w:firstLine="708"/>
        <w:jc w:val="both"/>
        <w:rPr>
          <w:sz w:val="24"/>
          <w:szCs w:val="24"/>
        </w:rPr>
      </w:pPr>
      <w:r w:rsidRPr="00370B75">
        <w:rPr>
          <w:sz w:val="24"/>
          <w:szCs w:val="24"/>
        </w:rPr>
        <w:t>- обследование в летний период электрических сетей поселения и устранение «болевых точек»;</w:t>
      </w:r>
    </w:p>
    <w:p w:rsidR="00C12B44" w:rsidRPr="00370B75" w:rsidRDefault="00C12B44" w:rsidP="00C12B44">
      <w:pPr>
        <w:spacing w:line="276" w:lineRule="auto"/>
        <w:ind w:firstLine="708"/>
        <w:jc w:val="both"/>
        <w:rPr>
          <w:sz w:val="24"/>
          <w:szCs w:val="24"/>
        </w:rPr>
      </w:pPr>
      <w:r w:rsidRPr="00370B75">
        <w:rPr>
          <w:sz w:val="24"/>
          <w:szCs w:val="24"/>
        </w:rPr>
        <w:t>- решение вопроса транспортного сообщения с районным центром</w:t>
      </w:r>
    </w:p>
    <w:p w:rsidR="00C12B44" w:rsidRPr="00370B75" w:rsidRDefault="00C12B44" w:rsidP="00C12B44">
      <w:pPr>
        <w:spacing w:line="276" w:lineRule="auto"/>
        <w:ind w:firstLine="708"/>
        <w:jc w:val="both"/>
        <w:rPr>
          <w:sz w:val="24"/>
          <w:szCs w:val="24"/>
        </w:rPr>
      </w:pPr>
      <w:r w:rsidRPr="00370B75">
        <w:rPr>
          <w:sz w:val="24"/>
          <w:szCs w:val="24"/>
        </w:rPr>
        <w:t>- встречи населения с депутатами Совета</w:t>
      </w:r>
    </w:p>
    <w:p w:rsidR="00C12B44" w:rsidRPr="00370B75" w:rsidRDefault="00C12B44" w:rsidP="00C12B44">
      <w:pPr>
        <w:spacing w:line="276" w:lineRule="auto"/>
        <w:ind w:firstLine="567"/>
        <w:jc w:val="center"/>
        <w:rPr>
          <w:rStyle w:val="msonormal0"/>
          <w:b/>
          <w:bCs/>
          <w:color w:val="000000"/>
          <w:sz w:val="24"/>
          <w:szCs w:val="24"/>
        </w:rPr>
      </w:pPr>
      <w:r w:rsidRPr="00370B75">
        <w:rPr>
          <w:rStyle w:val="msonormal0"/>
          <w:b/>
          <w:bCs/>
          <w:color w:val="000000"/>
          <w:sz w:val="24"/>
          <w:szCs w:val="24"/>
        </w:rPr>
        <w:t>Итоги</w:t>
      </w:r>
    </w:p>
    <w:p w:rsidR="00C12B44" w:rsidRPr="00370B75" w:rsidRDefault="00C12B44" w:rsidP="00C12B44">
      <w:pPr>
        <w:spacing w:line="276" w:lineRule="auto"/>
        <w:ind w:firstLine="567"/>
        <w:jc w:val="both"/>
        <w:rPr>
          <w:rStyle w:val="msonormal0"/>
          <w:color w:val="000000"/>
          <w:sz w:val="24"/>
          <w:szCs w:val="24"/>
        </w:rPr>
      </w:pPr>
      <w:r w:rsidRPr="00370B75">
        <w:rPr>
          <w:rStyle w:val="msonormal0"/>
          <w:color w:val="000000"/>
          <w:sz w:val="24"/>
          <w:szCs w:val="24"/>
        </w:rPr>
        <w:t> Мы все понимаем, что есть вопросы, которые можно решить сегодня и сейчас, а есть вопросы, которые требуют долговременной перспективы. Мы готовы прислушиваться к советам жителей, помогать в решении насущных проблем. В 201</w:t>
      </w:r>
      <w:r w:rsidR="00256D46" w:rsidRPr="00370B75">
        <w:rPr>
          <w:rStyle w:val="msonormal0"/>
          <w:color w:val="000000"/>
          <w:sz w:val="24"/>
          <w:szCs w:val="24"/>
        </w:rPr>
        <w:t>9</w:t>
      </w:r>
      <w:r w:rsidRPr="00370B75">
        <w:rPr>
          <w:rStyle w:val="msonormal0"/>
          <w:color w:val="000000"/>
          <w:sz w:val="24"/>
          <w:szCs w:val="24"/>
        </w:rPr>
        <w:t xml:space="preserve"> году проведена определенная работа по улучшению жизни населения.     Мы  рассчитываем на вашу поддержку, на ваше </w:t>
      </w:r>
      <w:r w:rsidRPr="00370B75">
        <w:rPr>
          <w:rStyle w:val="msonormal0"/>
          <w:color w:val="000000"/>
          <w:sz w:val="24"/>
          <w:szCs w:val="24"/>
        </w:rPr>
        <w:lastRenderedPageBreak/>
        <w:t>деятельное участие в обновлении всех сторон жизни нашего поселения, на вашу гражданскую инициативу и заинтересованность в том, каким быть поселению уже сегодня и завтра.</w:t>
      </w:r>
    </w:p>
    <w:p w:rsidR="00885C4E" w:rsidRPr="00370B75" w:rsidRDefault="00C12B44" w:rsidP="00BA06DB">
      <w:pPr>
        <w:spacing w:line="276" w:lineRule="auto"/>
        <w:ind w:firstLine="567"/>
        <w:jc w:val="both"/>
        <w:rPr>
          <w:sz w:val="28"/>
          <w:szCs w:val="28"/>
        </w:rPr>
      </w:pPr>
      <w:r w:rsidRPr="00370B75">
        <w:rPr>
          <w:rStyle w:val="msonormal0"/>
          <w:color w:val="000000"/>
          <w:sz w:val="24"/>
          <w:szCs w:val="24"/>
        </w:rPr>
        <w:t xml:space="preserve">   Хочу выразить благодарность работникам Администрации сельского поселения, Депутатам Совета </w:t>
      </w:r>
      <w:r w:rsidR="00256D46" w:rsidRPr="00370B75">
        <w:rPr>
          <w:rStyle w:val="msonormal0"/>
          <w:color w:val="000000"/>
          <w:sz w:val="24"/>
          <w:szCs w:val="24"/>
        </w:rPr>
        <w:t>Кубовского</w:t>
      </w:r>
      <w:r w:rsidRPr="00370B75">
        <w:rPr>
          <w:rStyle w:val="msonormal0"/>
          <w:color w:val="000000"/>
          <w:sz w:val="24"/>
          <w:szCs w:val="24"/>
        </w:rPr>
        <w:t xml:space="preserve"> сельского поселения, работникам культуры, которую делают нашу жизнь интересной, которые в полном объеме и качественно выполняют свои обязанности. Надеюсь, что наши совместные усилия приведут к исполнению всех намеченных мероприятий и наших планов. Хочу пожелать Вам всем крепкого здоровья, семейного благополучия, чистого и светлого неба над головой, достойной заработной платы.</w:t>
      </w:r>
    </w:p>
    <w:sectPr w:rsidR="00885C4E" w:rsidRPr="00370B75" w:rsidSect="00A230A5">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2E2"/>
    <w:multiLevelType w:val="hybridMultilevel"/>
    <w:tmpl w:val="EBD4C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D26DF4"/>
    <w:multiLevelType w:val="hybridMultilevel"/>
    <w:tmpl w:val="CE9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24FAF"/>
    <w:multiLevelType w:val="hybridMultilevel"/>
    <w:tmpl w:val="BD2A9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4D50A2"/>
    <w:multiLevelType w:val="hybridMultilevel"/>
    <w:tmpl w:val="1AA0B014"/>
    <w:lvl w:ilvl="0" w:tplc="FE70CF52">
      <w:start w:val="1"/>
      <w:numFmt w:val="decimal"/>
      <w:lvlText w:val="%1."/>
      <w:lvlJc w:val="left"/>
      <w:pPr>
        <w:ind w:left="4033" w:hanging="630"/>
      </w:pPr>
      <w:rPr>
        <w:rFonts w:hint="default"/>
        <w:color w:val="000000"/>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EF4"/>
    <w:rsid w:val="000065CC"/>
    <w:rsid w:val="00046B88"/>
    <w:rsid w:val="000C477F"/>
    <w:rsid w:val="00125BFF"/>
    <w:rsid w:val="00190524"/>
    <w:rsid w:val="0022651F"/>
    <w:rsid w:val="002316C9"/>
    <w:rsid w:val="00256D46"/>
    <w:rsid w:val="0034194A"/>
    <w:rsid w:val="003464BC"/>
    <w:rsid w:val="00370B75"/>
    <w:rsid w:val="003A674E"/>
    <w:rsid w:val="003B4712"/>
    <w:rsid w:val="003D42BF"/>
    <w:rsid w:val="0043562A"/>
    <w:rsid w:val="00482D5D"/>
    <w:rsid w:val="00494DFE"/>
    <w:rsid w:val="00556C8C"/>
    <w:rsid w:val="00560BC1"/>
    <w:rsid w:val="005C61F1"/>
    <w:rsid w:val="005E59DE"/>
    <w:rsid w:val="00670BC6"/>
    <w:rsid w:val="006E7C6A"/>
    <w:rsid w:val="00705745"/>
    <w:rsid w:val="007122CC"/>
    <w:rsid w:val="0076243B"/>
    <w:rsid w:val="00772F1F"/>
    <w:rsid w:val="00790DB5"/>
    <w:rsid w:val="007A2B6F"/>
    <w:rsid w:val="00812F28"/>
    <w:rsid w:val="00885C4E"/>
    <w:rsid w:val="008A7F14"/>
    <w:rsid w:val="00946C13"/>
    <w:rsid w:val="00982643"/>
    <w:rsid w:val="00A1300A"/>
    <w:rsid w:val="00A230A5"/>
    <w:rsid w:val="00AB5CEF"/>
    <w:rsid w:val="00AD5DD6"/>
    <w:rsid w:val="00AD6A34"/>
    <w:rsid w:val="00B30E7C"/>
    <w:rsid w:val="00B4406A"/>
    <w:rsid w:val="00B768B6"/>
    <w:rsid w:val="00B77FD6"/>
    <w:rsid w:val="00BA06DB"/>
    <w:rsid w:val="00BB02FF"/>
    <w:rsid w:val="00C03AFF"/>
    <w:rsid w:val="00C12B44"/>
    <w:rsid w:val="00C53522"/>
    <w:rsid w:val="00C73443"/>
    <w:rsid w:val="00CA7885"/>
    <w:rsid w:val="00D442B4"/>
    <w:rsid w:val="00DE0D8C"/>
    <w:rsid w:val="00DF004A"/>
    <w:rsid w:val="00DF459F"/>
    <w:rsid w:val="00DF7407"/>
    <w:rsid w:val="00EB7EA3"/>
    <w:rsid w:val="00EE6A24"/>
    <w:rsid w:val="00EF7673"/>
    <w:rsid w:val="00F51244"/>
    <w:rsid w:val="00F55EF4"/>
    <w:rsid w:val="00F75CE1"/>
    <w:rsid w:val="00FD319D"/>
    <w:rsid w:val="00FD4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EF4"/>
    <w:rPr>
      <w:rFonts w:ascii="Times New Roman" w:eastAsia="Times New Roman" w:hAnsi="Times New Roman"/>
    </w:rPr>
  </w:style>
  <w:style w:type="paragraph" w:styleId="1">
    <w:name w:val="heading 1"/>
    <w:basedOn w:val="a"/>
    <w:next w:val="a"/>
    <w:link w:val="10"/>
    <w:qFormat/>
    <w:rsid w:val="00F55EF4"/>
    <w:pPr>
      <w:keepNext/>
      <w:jc w:val="center"/>
      <w:outlineLvl w:val="0"/>
    </w:pPr>
    <w:rPr>
      <w:b/>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55EF4"/>
    <w:rPr>
      <w:rFonts w:ascii="Times New Roman" w:eastAsia="Times New Roman" w:hAnsi="Times New Roman" w:cs="Times New Roman"/>
      <w:b/>
      <w:sz w:val="24"/>
      <w:szCs w:val="20"/>
      <w:lang w:eastAsia="ru-RU"/>
    </w:rPr>
  </w:style>
  <w:style w:type="paragraph" w:styleId="a3">
    <w:name w:val="Title"/>
    <w:basedOn w:val="a"/>
    <w:link w:val="a4"/>
    <w:qFormat/>
    <w:rsid w:val="00F55EF4"/>
    <w:pPr>
      <w:jc w:val="center"/>
    </w:pPr>
    <w:rPr>
      <w:sz w:val="28"/>
      <w:lang w:val="x-none"/>
    </w:rPr>
  </w:style>
  <w:style w:type="character" w:customStyle="1" w:styleId="a4">
    <w:name w:val="Название Знак"/>
    <w:link w:val="a3"/>
    <w:rsid w:val="00F55EF4"/>
    <w:rPr>
      <w:rFonts w:ascii="Times New Roman" w:eastAsia="Times New Roman" w:hAnsi="Times New Roman" w:cs="Times New Roman"/>
      <w:sz w:val="28"/>
      <w:szCs w:val="20"/>
      <w:lang w:eastAsia="ru-RU"/>
    </w:rPr>
  </w:style>
  <w:style w:type="paragraph" w:styleId="a5">
    <w:name w:val="List Paragraph"/>
    <w:basedOn w:val="a"/>
    <w:uiPriority w:val="34"/>
    <w:qFormat/>
    <w:rsid w:val="00A1300A"/>
    <w:pPr>
      <w:ind w:left="720"/>
      <w:contextualSpacing/>
    </w:pPr>
  </w:style>
  <w:style w:type="table" w:styleId="a6">
    <w:name w:val="Table Grid"/>
    <w:basedOn w:val="a1"/>
    <w:uiPriority w:val="59"/>
    <w:rsid w:val="00A1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rsid w:val="0022651F"/>
    <w:rPr>
      <w:rFonts w:ascii="Courier New" w:hAnsi="Courier New"/>
      <w:lang w:val="x-none"/>
    </w:rPr>
  </w:style>
  <w:style w:type="character" w:customStyle="1" w:styleId="a8">
    <w:name w:val="Текст Знак"/>
    <w:link w:val="a7"/>
    <w:uiPriority w:val="99"/>
    <w:rsid w:val="0022651F"/>
    <w:rPr>
      <w:rFonts w:ascii="Courier New" w:eastAsia="Times New Roman" w:hAnsi="Courier New" w:cs="Times New Roman"/>
      <w:sz w:val="20"/>
      <w:szCs w:val="20"/>
      <w:lang w:eastAsia="ru-RU"/>
    </w:rPr>
  </w:style>
  <w:style w:type="character" w:styleId="a9">
    <w:name w:val="Hyperlink"/>
    <w:uiPriority w:val="99"/>
    <w:unhideWhenUsed/>
    <w:rsid w:val="00885C4E"/>
    <w:rPr>
      <w:color w:val="0000FF"/>
      <w:u w:val="single"/>
    </w:rPr>
  </w:style>
  <w:style w:type="paragraph" w:styleId="aa">
    <w:name w:val="Normal (Web)"/>
    <w:basedOn w:val="a"/>
    <w:uiPriority w:val="99"/>
    <w:unhideWhenUsed/>
    <w:rsid w:val="00B4406A"/>
    <w:pPr>
      <w:spacing w:before="100" w:beforeAutospacing="1" w:after="100" w:afterAutospacing="1"/>
    </w:pPr>
    <w:rPr>
      <w:sz w:val="24"/>
      <w:szCs w:val="24"/>
    </w:rPr>
  </w:style>
  <w:style w:type="character" w:customStyle="1" w:styleId="BodyTextChar">
    <w:name w:val="Body Text Char"/>
    <w:locked/>
    <w:rsid w:val="00B4406A"/>
    <w:rPr>
      <w:sz w:val="27"/>
    </w:rPr>
  </w:style>
  <w:style w:type="character" w:customStyle="1" w:styleId="msonormal0">
    <w:name w:val="msonormal"/>
    <w:basedOn w:val="a0"/>
    <w:rsid w:val="00B4406A"/>
  </w:style>
  <w:style w:type="paragraph" w:customStyle="1" w:styleId="ConsTitle">
    <w:name w:val="ConsTitle"/>
    <w:rsid w:val="00C12B44"/>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andard">
    <w:name w:val="Standard"/>
    <w:rsid w:val="00B77FD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ab">
    <w:name w:val="Balloon Text"/>
    <w:basedOn w:val="a"/>
    <w:link w:val="ac"/>
    <w:uiPriority w:val="99"/>
    <w:semiHidden/>
    <w:unhideWhenUsed/>
    <w:rsid w:val="00370B75"/>
    <w:rPr>
      <w:rFonts w:ascii="Tahoma" w:hAnsi="Tahoma" w:cs="Tahoma"/>
      <w:sz w:val="16"/>
      <w:szCs w:val="16"/>
    </w:rPr>
  </w:style>
  <w:style w:type="character" w:customStyle="1" w:styleId="ac">
    <w:name w:val="Текст выноски Знак"/>
    <w:link w:val="ab"/>
    <w:uiPriority w:val="99"/>
    <w:semiHidden/>
    <w:rsid w:val="00370B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5213">
      <w:bodyDiv w:val="1"/>
      <w:marLeft w:val="0"/>
      <w:marRight w:val="0"/>
      <w:marTop w:val="0"/>
      <w:marBottom w:val="0"/>
      <w:divBdr>
        <w:top w:val="none" w:sz="0" w:space="0" w:color="auto"/>
        <w:left w:val="none" w:sz="0" w:space="0" w:color="auto"/>
        <w:bottom w:val="none" w:sz="0" w:space="0" w:color="auto"/>
        <w:right w:val="none" w:sz="0" w:space="0" w:color="auto"/>
      </w:divBdr>
    </w:div>
    <w:div w:id="576404465">
      <w:bodyDiv w:val="1"/>
      <w:marLeft w:val="0"/>
      <w:marRight w:val="0"/>
      <w:marTop w:val="0"/>
      <w:marBottom w:val="0"/>
      <w:divBdr>
        <w:top w:val="none" w:sz="0" w:space="0" w:color="auto"/>
        <w:left w:val="none" w:sz="0" w:space="0" w:color="auto"/>
        <w:bottom w:val="none" w:sz="0" w:space="0" w:color="auto"/>
        <w:right w:val="none" w:sz="0" w:space="0" w:color="auto"/>
      </w:divBdr>
    </w:div>
    <w:div w:id="624435137">
      <w:bodyDiv w:val="1"/>
      <w:marLeft w:val="0"/>
      <w:marRight w:val="0"/>
      <w:marTop w:val="0"/>
      <w:marBottom w:val="0"/>
      <w:divBdr>
        <w:top w:val="none" w:sz="0" w:space="0" w:color="auto"/>
        <w:left w:val="none" w:sz="0" w:space="0" w:color="auto"/>
        <w:bottom w:val="none" w:sz="0" w:space="0" w:color="auto"/>
        <w:right w:val="none" w:sz="0" w:space="0" w:color="auto"/>
      </w:divBdr>
    </w:div>
    <w:div w:id="848641746">
      <w:bodyDiv w:val="1"/>
      <w:marLeft w:val="0"/>
      <w:marRight w:val="0"/>
      <w:marTop w:val="0"/>
      <w:marBottom w:val="0"/>
      <w:divBdr>
        <w:top w:val="none" w:sz="0" w:space="0" w:color="auto"/>
        <w:left w:val="none" w:sz="0" w:space="0" w:color="auto"/>
        <w:bottom w:val="none" w:sz="0" w:space="0" w:color="auto"/>
        <w:right w:val="none" w:sz="0" w:space="0" w:color="auto"/>
      </w:divBdr>
    </w:div>
    <w:div w:id="1646616640">
      <w:bodyDiv w:val="1"/>
      <w:marLeft w:val="0"/>
      <w:marRight w:val="0"/>
      <w:marTop w:val="0"/>
      <w:marBottom w:val="0"/>
      <w:divBdr>
        <w:top w:val="none" w:sz="0" w:space="0" w:color="auto"/>
        <w:left w:val="none" w:sz="0" w:space="0" w:color="auto"/>
        <w:bottom w:val="none" w:sz="0" w:space="0" w:color="auto"/>
        <w:right w:val="none" w:sz="0" w:space="0" w:color="auto"/>
      </w:divBdr>
    </w:div>
    <w:div w:id="1865483648">
      <w:bodyDiv w:val="1"/>
      <w:marLeft w:val="0"/>
      <w:marRight w:val="0"/>
      <w:marTop w:val="0"/>
      <w:marBottom w:val="0"/>
      <w:divBdr>
        <w:top w:val="none" w:sz="0" w:space="0" w:color="auto"/>
        <w:left w:val="none" w:sz="0" w:space="0" w:color="auto"/>
        <w:bottom w:val="none" w:sz="0" w:space="0" w:color="auto"/>
        <w:right w:val="none" w:sz="0" w:space="0" w:color="auto"/>
      </w:divBdr>
    </w:div>
    <w:div w:id="21077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66530/c590ce80148b93b54cb7d352b3891fe58012dd6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2362</Words>
  <Characters>13470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15801</CharactersWithSpaces>
  <SharedDoc>false</SharedDoc>
  <HLinks>
    <vt:vector size="18" baseType="variant">
      <vt:variant>
        <vt:i4>7077916</vt:i4>
      </vt:variant>
      <vt:variant>
        <vt:i4>9</vt:i4>
      </vt:variant>
      <vt:variant>
        <vt:i4>0</vt:i4>
      </vt:variant>
      <vt:variant>
        <vt:i4>5</vt:i4>
      </vt:variant>
      <vt:variant>
        <vt:lpwstr>http://www.consultant.ru/document/cons_doc_LAW_148017/</vt:lpwstr>
      </vt:variant>
      <vt:variant>
        <vt:lpwstr>dst100008</vt:lpwstr>
      </vt:variant>
      <vt:variant>
        <vt:i4>5570615</vt:i4>
      </vt:variant>
      <vt:variant>
        <vt:i4>6</vt:i4>
      </vt:variant>
      <vt:variant>
        <vt:i4>0</vt:i4>
      </vt:variant>
      <vt:variant>
        <vt:i4>5</vt:i4>
      </vt:variant>
      <vt:variant>
        <vt:lpwstr>http://www.consultant.ru/document/cons_doc_LAW_51040/cdec16ec747f11f3a7a39c7303d03373e0ef91c4/</vt:lpwstr>
      </vt:variant>
      <vt:variant>
        <vt:lpwstr>dst642</vt:lpwstr>
      </vt:variant>
      <vt:variant>
        <vt:i4>6291466</vt:i4>
      </vt:variant>
      <vt:variant>
        <vt:i4>3</vt:i4>
      </vt:variant>
      <vt:variant>
        <vt:i4>0</vt:i4>
      </vt:variant>
      <vt:variant>
        <vt:i4>5</vt:i4>
      </vt:variant>
      <vt:variant>
        <vt:lpwstr>http://www.consultant.ru/document/cons_doc_LAW_66530/c590ce80148b93b54cb7d352b3891fe58012dd6e/</vt:lpwstr>
      </vt:variant>
      <vt:variant>
        <vt:lpwstr>dst71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Кубовского сельского поселения Администрация</cp:lastModifiedBy>
  <cp:revision>6</cp:revision>
  <cp:lastPrinted>2020-03-17T11:10:00Z</cp:lastPrinted>
  <dcterms:created xsi:type="dcterms:W3CDTF">2019-02-26T11:49:00Z</dcterms:created>
  <dcterms:modified xsi:type="dcterms:W3CDTF">2020-03-17T11:12:00Z</dcterms:modified>
</cp:coreProperties>
</file>