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809" w:rsidRPr="00DA6FB5" w:rsidRDefault="00843809" w:rsidP="00484C0D">
      <w:pPr>
        <w:pStyle w:val="Default"/>
        <w:jc w:val="center"/>
        <w:rPr>
          <w:b/>
          <w:sz w:val="20"/>
          <w:szCs w:val="20"/>
        </w:rPr>
      </w:pPr>
      <w:r w:rsidRPr="00DA6FB5">
        <w:rPr>
          <w:b/>
          <w:sz w:val="20"/>
          <w:szCs w:val="20"/>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5pt" o:ole="" fillcolor="window">
            <v:imagedata r:id="rId8" o:title=""/>
          </v:shape>
          <o:OLEObject Type="Embed" ProgID="Word.Picture.8" ShapeID="_x0000_i1025" DrawAspect="Content" ObjectID="_1707199878" r:id="rId9"/>
        </w:object>
      </w:r>
    </w:p>
    <w:p w:rsidR="00843809" w:rsidRPr="00DA6FB5" w:rsidRDefault="00843809" w:rsidP="00484C0D">
      <w:pPr>
        <w:suppressAutoHyphens/>
        <w:jc w:val="center"/>
        <w:rPr>
          <w:sz w:val="20"/>
          <w:szCs w:val="20"/>
          <w:lang w:eastAsia="ar-SA"/>
        </w:rPr>
      </w:pPr>
      <w:r w:rsidRPr="00DA6FB5">
        <w:rPr>
          <w:sz w:val="20"/>
          <w:szCs w:val="20"/>
          <w:lang w:eastAsia="ar-SA"/>
        </w:rPr>
        <w:t>Республика Карелия</w:t>
      </w:r>
    </w:p>
    <w:p w:rsidR="00843809" w:rsidRPr="00DA6FB5" w:rsidRDefault="00843809" w:rsidP="00484C0D">
      <w:pPr>
        <w:suppressAutoHyphens/>
        <w:jc w:val="center"/>
        <w:rPr>
          <w:b/>
          <w:sz w:val="20"/>
          <w:szCs w:val="20"/>
          <w:lang w:eastAsia="ar-SA"/>
        </w:rPr>
      </w:pPr>
      <w:r w:rsidRPr="00DA6FB5">
        <w:rPr>
          <w:sz w:val="20"/>
          <w:szCs w:val="20"/>
          <w:lang w:eastAsia="ar-SA"/>
        </w:rPr>
        <w:t>Пудожский район</w:t>
      </w:r>
    </w:p>
    <w:p w:rsidR="00843809" w:rsidRPr="00DA6FB5" w:rsidRDefault="00843809" w:rsidP="00484C0D">
      <w:pPr>
        <w:jc w:val="center"/>
        <w:rPr>
          <w:spacing w:val="40"/>
          <w:sz w:val="20"/>
          <w:szCs w:val="20"/>
        </w:rPr>
      </w:pPr>
    </w:p>
    <w:p w:rsidR="00843809" w:rsidRPr="00DA6FB5" w:rsidRDefault="00843809" w:rsidP="00484C0D">
      <w:pPr>
        <w:pStyle w:val="Default"/>
        <w:jc w:val="center"/>
        <w:rPr>
          <w:b/>
          <w:sz w:val="20"/>
          <w:szCs w:val="20"/>
        </w:rPr>
      </w:pPr>
      <w:r w:rsidRPr="00DA6FB5">
        <w:rPr>
          <w:b/>
          <w:sz w:val="20"/>
          <w:szCs w:val="20"/>
        </w:rPr>
        <w:t>Контрольно-счетный орган Пудожского муниципального района</w:t>
      </w:r>
    </w:p>
    <w:p w:rsidR="00843809" w:rsidRPr="00DA6FB5" w:rsidRDefault="00843809" w:rsidP="00484C0D">
      <w:pPr>
        <w:pStyle w:val="Default"/>
        <w:jc w:val="center"/>
        <w:rPr>
          <w:b/>
          <w:sz w:val="20"/>
          <w:szCs w:val="20"/>
        </w:rPr>
      </w:pPr>
      <w:r w:rsidRPr="00DA6FB5">
        <w:rPr>
          <w:b/>
          <w:sz w:val="20"/>
          <w:szCs w:val="20"/>
        </w:rPr>
        <w:t>(КСО Пудожского муниципального района)</w:t>
      </w:r>
    </w:p>
    <w:p w:rsidR="00843809" w:rsidRPr="00DA6FB5" w:rsidRDefault="00843809" w:rsidP="00484C0D">
      <w:pPr>
        <w:pStyle w:val="Default"/>
        <w:jc w:val="center"/>
        <w:rPr>
          <w:b/>
          <w:sz w:val="20"/>
          <w:szCs w:val="20"/>
        </w:rPr>
      </w:pPr>
      <w:r w:rsidRPr="00DA6FB5">
        <w:rPr>
          <w:b/>
          <w:sz w:val="20"/>
          <w:szCs w:val="20"/>
        </w:rPr>
        <w:t>__________________________________________________________________</w:t>
      </w:r>
    </w:p>
    <w:p w:rsidR="00843809" w:rsidRPr="00DA6FB5" w:rsidRDefault="00843809" w:rsidP="00484C0D">
      <w:pPr>
        <w:ind w:right="365"/>
        <w:rPr>
          <w:sz w:val="18"/>
          <w:szCs w:val="18"/>
        </w:rPr>
      </w:pPr>
      <w:r w:rsidRPr="00DA6FB5">
        <w:rPr>
          <w:sz w:val="18"/>
          <w:szCs w:val="18"/>
        </w:rPr>
        <w:t xml:space="preserve">                         ул.Ленина, </w:t>
      </w:r>
      <w:smartTag w:uri="urn:schemas-microsoft-com:office:smarttags" w:element="metricconverter">
        <w:smartTagPr>
          <w:attr w:name="ProductID" w:val="90 г"/>
        </w:smartTagPr>
        <w:r w:rsidRPr="00DA6FB5">
          <w:rPr>
            <w:sz w:val="18"/>
            <w:szCs w:val="18"/>
          </w:rPr>
          <w:t>90 г</w:t>
        </w:r>
      </w:smartTag>
      <w:r w:rsidRPr="00DA6FB5">
        <w:rPr>
          <w:sz w:val="18"/>
          <w:szCs w:val="18"/>
        </w:rPr>
        <w:t>.Пудож, Республика Карелия, 186150  Тел.(81452) 5-12-41</w:t>
      </w:r>
      <w:r w:rsidRPr="00DA6FB5">
        <w:rPr>
          <w:sz w:val="18"/>
          <w:szCs w:val="18"/>
          <w:lang w:val="de-DE"/>
        </w:rPr>
        <w:t xml:space="preserve"> </w:t>
      </w:r>
    </w:p>
    <w:p w:rsidR="00843809" w:rsidRPr="00DA6FB5" w:rsidRDefault="00843809" w:rsidP="00484C0D">
      <w:pPr>
        <w:ind w:right="365"/>
        <w:rPr>
          <w:sz w:val="18"/>
          <w:szCs w:val="18"/>
        </w:rPr>
      </w:pPr>
      <w:r w:rsidRPr="00DA6FB5">
        <w:rPr>
          <w:sz w:val="18"/>
          <w:szCs w:val="18"/>
        </w:rPr>
        <w:t xml:space="preserve">            </w:t>
      </w:r>
      <w:r w:rsidRPr="00DA6FB5">
        <w:rPr>
          <w:sz w:val="18"/>
          <w:szCs w:val="18"/>
          <w:lang w:val="en-US"/>
        </w:rPr>
        <w:t>E</w:t>
      </w:r>
      <w:r w:rsidRPr="00DA6FB5">
        <w:rPr>
          <w:sz w:val="18"/>
          <w:szCs w:val="18"/>
          <w:lang w:val="de-DE"/>
        </w:rPr>
        <w:t xml:space="preserve">-mail: </w:t>
      </w:r>
      <w:r w:rsidRPr="00DA6FB5">
        <w:rPr>
          <w:sz w:val="18"/>
          <w:szCs w:val="18"/>
          <w:lang w:val="en-US"/>
        </w:rPr>
        <w:t>kso</w:t>
      </w:r>
      <w:r w:rsidRPr="00DA6FB5">
        <w:rPr>
          <w:sz w:val="18"/>
          <w:szCs w:val="18"/>
        </w:rPr>
        <w:t>.</w:t>
      </w:r>
      <w:r w:rsidRPr="00DA6FB5">
        <w:rPr>
          <w:sz w:val="18"/>
          <w:szCs w:val="18"/>
          <w:lang w:val="en-US"/>
        </w:rPr>
        <w:t>pudog</w:t>
      </w:r>
      <w:r w:rsidRPr="00DA6FB5">
        <w:rPr>
          <w:sz w:val="18"/>
          <w:szCs w:val="18"/>
        </w:rPr>
        <w:t>@</w:t>
      </w:r>
      <w:r w:rsidRPr="00DA6FB5">
        <w:rPr>
          <w:sz w:val="18"/>
          <w:szCs w:val="18"/>
          <w:lang w:val="en-US"/>
        </w:rPr>
        <w:t>yand</w:t>
      </w:r>
      <w:r w:rsidRPr="00DA6FB5">
        <w:rPr>
          <w:sz w:val="18"/>
          <w:szCs w:val="18"/>
          <w:lang w:val="de-DE"/>
        </w:rPr>
        <w:t xml:space="preserve">ex.ru     </w:t>
      </w:r>
      <w:r w:rsidRPr="00DA6FB5">
        <w:rPr>
          <w:sz w:val="18"/>
          <w:szCs w:val="18"/>
        </w:rPr>
        <w:t>ОКПО  06240840     ,ОГРН 1171001000059,ИНН/КПП 1015009664/101501001</w:t>
      </w:r>
      <w:r w:rsidRPr="00DA6FB5">
        <w:rPr>
          <w:sz w:val="18"/>
          <w:szCs w:val="18"/>
          <w:lang w:val="de-DE"/>
        </w:rPr>
        <w:t xml:space="preserve">                      </w:t>
      </w:r>
    </w:p>
    <w:p w:rsidR="00C16BBC" w:rsidRPr="00DA6FB5" w:rsidRDefault="00C16BBC" w:rsidP="00484C0D">
      <w:pPr>
        <w:ind w:right="365"/>
        <w:rPr>
          <w:sz w:val="18"/>
          <w:szCs w:val="18"/>
        </w:rPr>
      </w:pPr>
    </w:p>
    <w:p w:rsidR="009C68D6" w:rsidRPr="00DA6FB5" w:rsidRDefault="00702C75" w:rsidP="00484C0D">
      <w:pPr>
        <w:tabs>
          <w:tab w:val="left" w:pos="709"/>
          <w:tab w:val="left" w:pos="3780"/>
        </w:tabs>
        <w:ind w:right="-182"/>
        <w:jc w:val="center"/>
        <w:rPr>
          <w:b/>
          <w:spacing w:val="4"/>
          <w:sz w:val="20"/>
          <w:szCs w:val="20"/>
        </w:rPr>
      </w:pPr>
      <w:r w:rsidRPr="00DA6FB5">
        <w:rPr>
          <w:sz w:val="20"/>
          <w:szCs w:val="20"/>
        </w:rPr>
        <w:tab/>
      </w:r>
      <w:r w:rsidR="00B50B9C" w:rsidRPr="00DA6FB5">
        <w:rPr>
          <w:spacing w:val="4"/>
          <w:sz w:val="20"/>
          <w:szCs w:val="20"/>
        </w:rPr>
        <w:t xml:space="preserve">         </w:t>
      </w:r>
    </w:p>
    <w:p w:rsidR="00580296" w:rsidRPr="00DA6FB5" w:rsidRDefault="00D1442F" w:rsidP="00484C0D">
      <w:pPr>
        <w:tabs>
          <w:tab w:val="left" w:pos="3780"/>
        </w:tabs>
        <w:spacing w:line="276" w:lineRule="auto"/>
        <w:ind w:right="-182"/>
        <w:jc w:val="center"/>
        <w:rPr>
          <w:b/>
          <w:spacing w:val="4"/>
        </w:rPr>
      </w:pPr>
      <w:r w:rsidRPr="00DA6FB5">
        <w:rPr>
          <w:b/>
          <w:spacing w:val="4"/>
        </w:rPr>
        <w:t>Отчет</w:t>
      </w:r>
    </w:p>
    <w:p w:rsidR="00D1442F" w:rsidRPr="00DA6FB5" w:rsidRDefault="00D1442F" w:rsidP="00484C0D">
      <w:pPr>
        <w:spacing w:line="276" w:lineRule="auto"/>
        <w:ind w:right="-182"/>
        <w:jc w:val="center"/>
        <w:rPr>
          <w:b/>
          <w:spacing w:val="4"/>
        </w:rPr>
      </w:pPr>
      <w:r w:rsidRPr="00DA6FB5">
        <w:rPr>
          <w:b/>
          <w:spacing w:val="4"/>
        </w:rPr>
        <w:t xml:space="preserve">о </w:t>
      </w:r>
      <w:r w:rsidR="00082A6B" w:rsidRPr="00DA6FB5">
        <w:rPr>
          <w:b/>
          <w:spacing w:val="4"/>
        </w:rPr>
        <w:t xml:space="preserve">результатах </w:t>
      </w:r>
      <w:r w:rsidR="000E5BCF" w:rsidRPr="00DA6FB5">
        <w:rPr>
          <w:b/>
          <w:spacing w:val="4"/>
        </w:rPr>
        <w:t xml:space="preserve">деятельности </w:t>
      </w:r>
      <w:r w:rsidR="00082A6B" w:rsidRPr="00DA6FB5">
        <w:rPr>
          <w:b/>
          <w:spacing w:val="4"/>
        </w:rPr>
        <w:t>Контрольно–</w:t>
      </w:r>
      <w:r w:rsidR="009644D5" w:rsidRPr="00DA6FB5">
        <w:rPr>
          <w:b/>
          <w:spacing w:val="4"/>
        </w:rPr>
        <w:t>счетного органа Пудожского муниципального района</w:t>
      </w:r>
      <w:r w:rsidRPr="00DA6FB5">
        <w:rPr>
          <w:b/>
          <w:spacing w:val="4"/>
        </w:rPr>
        <w:t xml:space="preserve"> за 20</w:t>
      </w:r>
      <w:r w:rsidR="00785E89" w:rsidRPr="00DA6FB5">
        <w:rPr>
          <w:b/>
          <w:spacing w:val="4"/>
        </w:rPr>
        <w:t>2</w:t>
      </w:r>
      <w:r w:rsidR="003149CD" w:rsidRPr="00DA6FB5">
        <w:rPr>
          <w:b/>
          <w:spacing w:val="4"/>
        </w:rPr>
        <w:t>1</w:t>
      </w:r>
      <w:r w:rsidRPr="00DA6FB5">
        <w:rPr>
          <w:b/>
          <w:spacing w:val="4"/>
        </w:rPr>
        <w:t xml:space="preserve"> год</w:t>
      </w:r>
      <w:r w:rsidR="00082A6B" w:rsidRPr="00DA6FB5">
        <w:rPr>
          <w:b/>
          <w:spacing w:val="4"/>
        </w:rPr>
        <w:t>.</w:t>
      </w:r>
    </w:p>
    <w:p w:rsidR="00082A6B" w:rsidRPr="00DA6FB5" w:rsidRDefault="00082A6B" w:rsidP="00484C0D">
      <w:pPr>
        <w:spacing w:line="276" w:lineRule="auto"/>
        <w:ind w:right="-182"/>
        <w:jc w:val="center"/>
        <w:rPr>
          <w:b/>
          <w:spacing w:val="4"/>
        </w:rPr>
      </w:pPr>
    </w:p>
    <w:p w:rsidR="00DA6FB5" w:rsidRPr="00DA6FB5" w:rsidRDefault="00DA6FB5" w:rsidP="00611D77">
      <w:pPr>
        <w:pStyle w:val="aff1"/>
        <w:ind w:left="0" w:right="-182"/>
        <w:jc w:val="center"/>
        <w:rPr>
          <w:rFonts w:ascii="Times New Roman" w:hAnsi="Times New Roman" w:cs="Times New Roman"/>
          <w:b/>
          <w:spacing w:val="4"/>
          <w:sz w:val="24"/>
          <w:szCs w:val="24"/>
        </w:rPr>
      </w:pPr>
      <w:r w:rsidRPr="00DA6FB5">
        <w:rPr>
          <w:rFonts w:ascii="Times New Roman" w:hAnsi="Times New Roman" w:cs="Times New Roman"/>
          <w:b/>
          <w:spacing w:val="4"/>
          <w:sz w:val="24"/>
          <w:szCs w:val="24"/>
        </w:rPr>
        <w:t>Общие сведения</w:t>
      </w:r>
    </w:p>
    <w:p w:rsidR="00CB4D02" w:rsidRPr="00DA6FB5" w:rsidRDefault="00082A6B" w:rsidP="00484C0D">
      <w:pPr>
        <w:spacing w:line="276" w:lineRule="auto"/>
        <w:ind w:right="-182"/>
        <w:jc w:val="both"/>
        <w:rPr>
          <w:spacing w:val="4"/>
        </w:rPr>
      </w:pPr>
      <w:r w:rsidRPr="00DA6FB5">
        <w:rPr>
          <w:spacing w:val="4"/>
        </w:rPr>
        <w:t xml:space="preserve">     Отчет о деятельности Контрольно-счетного органа Пудожского муниципального района</w:t>
      </w:r>
      <w:r w:rsidR="00CB4D02" w:rsidRPr="00DA6FB5">
        <w:rPr>
          <w:spacing w:val="4"/>
        </w:rPr>
        <w:t xml:space="preserve"> (далее – </w:t>
      </w:r>
      <w:r w:rsidR="002638D1">
        <w:rPr>
          <w:spacing w:val="4"/>
        </w:rPr>
        <w:t>Контрольно-счетный орган</w:t>
      </w:r>
      <w:r w:rsidR="00CB4D02" w:rsidRPr="00DA6FB5">
        <w:rPr>
          <w:spacing w:val="4"/>
        </w:rPr>
        <w:t>)</w:t>
      </w:r>
      <w:r w:rsidRPr="00DA6FB5">
        <w:rPr>
          <w:spacing w:val="4"/>
        </w:rPr>
        <w:t xml:space="preserve"> за 2021 год (далее – отчет) подготовлен в соответствии</w:t>
      </w:r>
      <w:r w:rsidR="002638D1">
        <w:rPr>
          <w:spacing w:val="4"/>
        </w:rPr>
        <w:t xml:space="preserve">: </w:t>
      </w:r>
      <w:r w:rsidRPr="00DA6FB5">
        <w:rPr>
          <w:spacing w:val="4"/>
        </w:rPr>
        <w:t>со статьей 19 Федерального закона от 07.02.2011 год № 6-ФЗ «Об общих принципах организации и деятельности контрольно-счетных органов субъектов Российской Федерации и муниципальных образований»</w:t>
      </w:r>
      <w:r w:rsidR="002638D1">
        <w:rPr>
          <w:spacing w:val="4"/>
        </w:rPr>
        <w:t xml:space="preserve">; </w:t>
      </w:r>
      <w:r w:rsidR="00347A64" w:rsidRPr="00DA6FB5">
        <w:rPr>
          <w:spacing w:val="4"/>
        </w:rPr>
        <w:t xml:space="preserve">статьи 8 Положения о Контрольно-счетном органе Пудожского муниципального района, утвержденного Решением Совета Пудожского муниципального района </w:t>
      </w:r>
      <w:r w:rsidR="00347A64" w:rsidRPr="00DA6FB5">
        <w:rPr>
          <w:spacing w:val="4"/>
          <w:lang w:val="en-US"/>
        </w:rPr>
        <w:t>XVII</w:t>
      </w:r>
      <w:r w:rsidR="00347A64" w:rsidRPr="00DA6FB5">
        <w:rPr>
          <w:spacing w:val="4"/>
        </w:rPr>
        <w:t xml:space="preserve"> заседания </w:t>
      </w:r>
      <w:r w:rsidR="00347A64" w:rsidRPr="00DA6FB5">
        <w:rPr>
          <w:spacing w:val="4"/>
          <w:lang w:val="en-US"/>
        </w:rPr>
        <w:t>III</w:t>
      </w:r>
      <w:r w:rsidR="00347A64" w:rsidRPr="00DA6FB5">
        <w:rPr>
          <w:spacing w:val="4"/>
        </w:rPr>
        <w:t xml:space="preserve"> созыва от 25 сентября 2015 года № 157 «О создании Контрольно-счетного органа Пудожского муниципального района» (далее – Положение о Контрольно-счетном органе</w:t>
      </w:r>
      <w:r w:rsidR="002638D1">
        <w:rPr>
          <w:spacing w:val="4"/>
        </w:rPr>
        <w:t xml:space="preserve">); </w:t>
      </w:r>
      <w:r w:rsidR="00347A64" w:rsidRPr="00DA6FB5">
        <w:rPr>
          <w:spacing w:val="4"/>
        </w:rPr>
        <w:t>методическими рекомендациями</w:t>
      </w:r>
      <w:r w:rsidR="00520D01" w:rsidRPr="00DA6FB5">
        <w:rPr>
          <w:spacing w:val="4"/>
        </w:rPr>
        <w:t xml:space="preserve"> Союза муниципальных контрольно-счетных органов от 02.02.2011г.</w:t>
      </w:r>
      <w:r w:rsidR="002638D1">
        <w:rPr>
          <w:spacing w:val="4"/>
        </w:rPr>
        <w:t>;</w:t>
      </w:r>
      <w:r w:rsidR="00520D01" w:rsidRPr="00DA6FB5">
        <w:rPr>
          <w:spacing w:val="4"/>
        </w:rPr>
        <w:t xml:space="preserve"> Стандартом организации деятельности СОД 1.2 «Подготовка годового отчета о результатах деятельности Контрольно-счетного органа Пудожского муниципального района»</w:t>
      </w:r>
      <w:r w:rsidR="009976B0" w:rsidRPr="00DA6FB5">
        <w:rPr>
          <w:spacing w:val="4"/>
        </w:rPr>
        <w:t>, утвержденного Приказом Председателя Контрольно-счетного органа Пудожского муниципального района  № 8 – ОД от 10.02.2020 года.</w:t>
      </w:r>
    </w:p>
    <w:p w:rsidR="00CB4D02" w:rsidRPr="00DA6FB5" w:rsidRDefault="00CB4D02" w:rsidP="00484C0D">
      <w:pPr>
        <w:spacing w:line="276" w:lineRule="auto"/>
        <w:ind w:right="-182"/>
        <w:jc w:val="both"/>
        <w:rPr>
          <w:spacing w:val="4"/>
        </w:rPr>
      </w:pPr>
      <w:r w:rsidRPr="00DA6FB5">
        <w:rPr>
          <w:spacing w:val="4"/>
        </w:rPr>
        <w:t xml:space="preserve">     </w:t>
      </w:r>
      <w:r w:rsidRPr="00DA6FB5">
        <w:t xml:space="preserve">В соответствии с разделом 1 Положения о Контрольно-счетном органе, </w:t>
      </w:r>
      <w:r w:rsidR="002638D1">
        <w:t>Контрольно-счетный орган</w:t>
      </w:r>
      <w:r w:rsidRPr="00DA6FB5">
        <w:t xml:space="preserve"> является постоянно действующим органом внешнего муниципального финансового контроля, образованным Советом Пудожского муниципального района и подотчетным ему, входит в структуру органов местного самоуправления, обладает организационной и функциональной независимостью. </w:t>
      </w:r>
    </w:p>
    <w:p w:rsidR="00CB4D02" w:rsidRPr="00DA6FB5" w:rsidRDefault="006D48DD" w:rsidP="00484C0D">
      <w:pPr>
        <w:autoSpaceDE w:val="0"/>
        <w:autoSpaceDN w:val="0"/>
        <w:adjustRightInd w:val="0"/>
        <w:spacing w:line="276" w:lineRule="auto"/>
        <w:jc w:val="both"/>
      </w:pPr>
      <w:r w:rsidRPr="00DA6FB5">
        <w:t xml:space="preserve">     </w:t>
      </w:r>
      <w:r w:rsidR="00CB4D02" w:rsidRPr="00DA6FB5">
        <w:t xml:space="preserve">Решением Совета Пудожского  муниципального района </w:t>
      </w:r>
      <w:r w:rsidR="00CB4D02" w:rsidRPr="00DA6FB5">
        <w:rPr>
          <w:rFonts w:eastAsia="Calibri"/>
        </w:rPr>
        <w:t>от 24 апреля 2017года  № 288</w:t>
      </w:r>
      <w:r w:rsidR="00CB4D02" w:rsidRPr="00DA6FB5">
        <w:t xml:space="preserve">  «Об утверждении структуры и штатной численности </w:t>
      </w:r>
      <w:r w:rsidRPr="00DA6FB5">
        <w:t>К</w:t>
      </w:r>
      <w:r w:rsidR="002638D1">
        <w:t>онтрольно-счетного органа</w:t>
      </w:r>
      <w:r w:rsidR="00CB4D02" w:rsidRPr="00DA6FB5">
        <w:t xml:space="preserve"> Пудожского  муниципального района» утверждена структура и штатная численность Контрольно-счетного органа в количестве 2-х единиц. Фактическая численность за 2021 год составляет 2 единицы.</w:t>
      </w:r>
    </w:p>
    <w:p w:rsidR="00CB4D02" w:rsidRPr="00DA6FB5" w:rsidRDefault="006D48DD" w:rsidP="00484C0D">
      <w:pPr>
        <w:spacing w:line="276" w:lineRule="auto"/>
        <w:ind w:right="-182"/>
        <w:jc w:val="both"/>
      </w:pPr>
      <w:r w:rsidRPr="00DA6FB5">
        <w:rPr>
          <w:spacing w:val="4"/>
        </w:rPr>
        <w:t xml:space="preserve">     </w:t>
      </w:r>
      <w:r w:rsidRPr="00DA6FB5">
        <w:t>Основные полномочия Контрольно-счетного органа определяются Бюджетным кодексом Российской Федерации, Федеральным законом от 07.02.2011 № 6-ФЗ, Уставом Пудожского  муниципального района, Положением о Контрольно-счетном органе Пудожского  муниципального района.</w:t>
      </w:r>
    </w:p>
    <w:p w:rsidR="006D48DD" w:rsidRPr="00DA6FB5" w:rsidRDefault="006D48DD" w:rsidP="00484C0D">
      <w:pPr>
        <w:autoSpaceDE w:val="0"/>
        <w:autoSpaceDN w:val="0"/>
        <w:adjustRightInd w:val="0"/>
        <w:spacing w:line="276" w:lineRule="auto"/>
        <w:contextualSpacing/>
        <w:jc w:val="both"/>
      </w:pPr>
      <w:r w:rsidRPr="00DA6FB5">
        <w:t xml:space="preserve">     Деятельность Контрольно-счетного органа основывается на принципах законности, объективности, эффективности, независимости, гласности и направлена на обеспечение </w:t>
      </w:r>
      <w:r w:rsidRPr="00DA6FB5">
        <w:lastRenderedPageBreak/>
        <w:t xml:space="preserve">прозрачности бюджетного процесса, выявление, предотвращение и устранение нарушений при использовании средств муниципальных бюджетов. </w:t>
      </w:r>
    </w:p>
    <w:p w:rsidR="009976B0" w:rsidRPr="00DA6FB5" w:rsidRDefault="009976B0" w:rsidP="00484C0D">
      <w:pPr>
        <w:spacing w:line="276" w:lineRule="auto"/>
        <w:ind w:right="-182"/>
        <w:jc w:val="both"/>
        <w:rPr>
          <w:spacing w:val="4"/>
        </w:rPr>
      </w:pPr>
      <w:r w:rsidRPr="00DA6FB5">
        <w:rPr>
          <w:spacing w:val="4"/>
        </w:rPr>
        <w:t>В отчете отражена деятельность Контрольно-счетного органа Пудожского муниципального района по проведению внешнего муниципального финансового контроля,</w:t>
      </w:r>
      <w:r w:rsidR="00CB4D02" w:rsidRPr="00DA6FB5">
        <w:rPr>
          <w:spacing w:val="4"/>
        </w:rPr>
        <w:t xml:space="preserve"> оценке регулирующего воздействия проектов муниципальных нормативных правовых актов, иная деятельность.</w:t>
      </w:r>
    </w:p>
    <w:p w:rsidR="002F6C4B" w:rsidRPr="00DA6FB5" w:rsidRDefault="002F6C4B" w:rsidP="00484C0D">
      <w:pPr>
        <w:spacing w:line="276" w:lineRule="auto"/>
        <w:ind w:right="-182"/>
        <w:jc w:val="center"/>
        <w:rPr>
          <w:spacing w:val="4"/>
        </w:rPr>
      </w:pPr>
    </w:p>
    <w:p w:rsidR="00DA6FB5" w:rsidRDefault="00DA6FB5" w:rsidP="00484C0D">
      <w:pPr>
        <w:spacing w:line="276" w:lineRule="auto"/>
        <w:ind w:right="-182"/>
        <w:jc w:val="center"/>
        <w:rPr>
          <w:b/>
          <w:spacing w:val="4"/>
        </w:rPr>
      </w:pPr>
      <w:r>
        <w:rPr>
          <w:b/>
          <w:spacing w:val="4"/>
        </w:rPr>
        <w:t>Основные итоги деятельности КСО Пудожского муниципального</w:t>
      </w:r>
    </w:p>
    <w:p w:rsidR="00082A6B" w:rsidRDefault="00DA6FB5" w:rsidP="00484C0D">
      <w:pPr>
        <w:spacing w:line="276" w:lineRule="auto"/>
        <w:ind w:right="-182"/>
        <w:jc w:val="center"/>
        <w:rPr>
          <w:b/>
          <w:spacing w:val="4"/>
        </w:rPr>
      </w:pPr>
      <w:r>
        <w:rPr>
          <w:b/>
          <w:spacing w:val="4"/>
        </w:rPr>
        <w:t xml:space="preserve"> органа в отчетном году.</w:t>
      </w:r>
    </w:p>
    <w:p w:rsidR="00DA6FB5" w:rsidRDefault="00DA6FB5" w:rsidP="00484C0D">
      <w:pPr>
        <w:spacing w:line="276" w:lineRule="auto"/>
        <w:ind w:right="-182"/>
        <w:jc w:val="center"/>
        <w:rPr>
          <w:b/>
          <w:spacing w:val="4"/>
        </w:rPr>
      </w:pPr>
    </w:p>
    <w:p w:rsidR="002638D1" w:rsidRDefault="00DA6FB5" w:rsidP="00484C0D">
      <w:pPr>
        <w:spacing w:line="276" w:lineRule="auto"/>
        <w:ind w:right="-182"/>
        <w:jc w:val="both"/>
        <w:rPr>
          <w:spacing w:val="4"/>
        </w:rPr>
      </w:pPr>
      <w:r>
        <w:rPr>
          <w:b/>
          <w:spacing w:val="4"/>
        </w:rPr>
        <w:t xml:space="preserve"> </w:t>
      </w:r>
      <w:r w:rsidR="00705B63">
        <w:rPr>
          <w:b/>
          <w:spacing w:val="4"/>
        </w:rPr>
        <w:t xml:space="preserve">     </w:t>
      </w:r>
      <w:r>
        <w:rPr>
          <w:spacing w:val="4"/>
        </w:rPr>
        <w:t>Контрольно-счетный орган Пудожского муниципального района осуществляет свою деятельность на основании</w:t>
      </w:r>
      <w:r w:rsidR="0061519B">
        <w:rPr>
          <w:spacing w:val="4"/>
        </w:rPr>
        <w:t xml:space="preserve"> годового </w:t>
      </w:r>
      <w:r w:rsidR="001B4DAB">
        <w:rPr>
          <w:spacing w:val="4"/>
        </w:rPr>
        <w:t>план</w:t>
      </w:r>
      <w:r w:rsidR="0061519B">
        <w:rPr>
          <w:spacing w:val="4"/>
        </w:rPr>
        <w:t>а</w:t>
      </w:r>
      <w:r w:rsidR="001B4DAB">
        <w:rPr>
          <w:spacing w:val="4"/>
        </w:rPr>
        <w:t xml:space="preserve"> работы, который составляется</w:t>
      </w:r>
      <w:r w:rsidR="0061519B">
        <w:rPr>
          <w:spacing w:val="4"/>
        </w:rPr>
        <w:t xml:space="preserve"> и</w:t>
      </w:r>
      <w:r w:rsidR="001B4DAB">
        <w:rPr>
          <w:spacing w:val="4"/>
        </w:rPr>
        <w:t xml:space="preserve"> утверждается органом самостоятельно.</w:t>
      </w:r>
      <w:r w:rsidR="0061519B">
        <w:rPr>
          <w:spacing w:val="4"/>
        </w:rPr>
        <w:t xml:space="preserve"> </w:t>
      </w:r>
      <w:r w:rsidR="002638D1">
        <w:rPr>
          <w:spacing w:val="4"/>
        </w:rPr>
        <w:t>План работы Контрольно-счетного органа на 2021 год утвержден Приказом Председателя Контрольно-счетного органа № 16-ОД от 03 декабря 2020 года</w:t>
      </w:r>
    </w:p>
    <w:p w:rsidR="009A5AED" w:rsidRPr="009A5AED" w:rsidRDefault="009A5AED" w:rsidP="00484C0D">
      <w:pPr>
        <w:spacing w:line="276" w:lineRule="auto"/>
        <w:ind w:right="-182"/>
        <w:jc w:val="both"/>
        <w:rPr>
          <w:spacing w:val="4"/>
        </w:rPr>
      </w:pPr>
      <w:r>
        <w:rPr>
          <w:spacing w:val="4"/>
        </w:rPr>
        <w:t>Сводная информация об основных количественных показателях деятельности Контрольно-Счетного органа в 2021 году представлена в Приложении 1 к отчету.</w:t>
      </w:r>
    </w:p>
    <w:p w:rsidR="0061519B" w:rsidRDefault="0061519B" w:rsidP="00484C0D">
      <w:pPr>
        <w:spacing w:line="276" w:lineRule="auto"/>
        <w:ind w:right="-182"/>
        <w:jc w:val="both"/>
        <w:rPr>
          <w:spacing w:val="4"/>
        </w:rPr>
      </w:pPr>
      <w:r>
        <w:rPr>
          <w:spacing w:val="4"/>
        </w:rPr>
        <w:t xml:space="preserve">В отчетном периоде КСО Пудожского муниципального района проведено </w:t>
      </w:r>
      <w:r w:rsidRPr="00A52E5D">
        <w:rPr>
          <w:spacing w:val="4"/>
          <w:u w:val="single"/>
        </w:rPr>
        <w:t>18</w:t>
      </w:r>
      <w:r>
        <w:rPr>
          <w:spacing w:val="4"/>
        </w:rPr>
        <w:t xml:space="preserve"> экспертно-аналитических мероприятий  и </w:t>
      </w:r>
      <w:r w:rsidRPr="00A52E5D">
        <w:rPr>
          <w:spacing w:val="4"/>
          <w:u w:val="single"/>
        </w:rPr>
        <w:t>9</w:t>
      </w:r>
      <w:r>
        <w:rPr>
          <w:spacing w:val="4"/>
        </w:rPr>
        <w:t xml:space="preserve"> контрольных мероприятий, в том числе в рамках проведения внешней проверки годового отчета об исполнении бюджета – </w:t>
      </w:r>
      <w:r w:rsidR="00842BA4" w:rsidRPr="00A52E5D">
        <w:rPr>
          <w:spacing w:val="4"/>
          <w:u w:val="single"/>
        </w:rPr>
        <w:t>9</w:t>
      </w:r>
      <w:r>
        <w:rPr>
          <w:spacing w:val="4"/>
        </w:rPr>
        <w:t xml:space="preserve"> экспертно-аналитических мероприятий</w:t>
      </w:r>
      <w:r w:rsidR="00842BA4">
        <w:rPr>
          <w:spacing w:val="4"/>
        </w:rPr>
        <w:t xml:space="preserve">  и </w:t>
      </w:r>
      <w:r w:rsidR="00842BA4" w:rsidRPr="00A52E5D">
        <w:rPr>
          <w:spacing w:val="4"/>
          <w:u w:val="single"/>
        </w:rPr>
        <w:t>9</w:t>
      </w:r>
      <w:r w:rsidR="00842BA4">
        <w:rPr>
          <w:spacing w:val="4"/>
        </w:rPr>
        <w:t xml:space="preserve"> контрольных. </w:t>
      </w:r>
      <w:r w:rsidR="008C4485">
        <w:rPr>
          <w:spacing w:val="4"/>
        </w:rPr>
        <w:t xml:space="preserve">Контрольные и экспертно-аналитические мероприятия проведены в отчетном </w:t>
      </w:r>
      <w:r w:rsidR="008C4485" w:rsidRPr="002638D1">
        <w:rPr>
          <w:spacing w:val="4"/>
        </w:rPr>
        <w:t xml:space="preserve">периоде на </w:t>
      </w:r>
      <w:r w:rsidR="002638D1" w:rsidRPr="00A52E5D">
        <w:rPr>
          <w:spacing w:val="4"/>
          <w:u w:val="single"/>
        </w:rPr>
        <w:t>11</w:t>
      </w:r>
      <w:r w:rsidR="008C4485" w:rsidRPr="002638D1">
        <w:rPr>
          <w:spacing w:val="4"/>
        </w:rPr>
        <w:t xml:space="preserve"> объектах.</w:t>
      </w:r>
    </w:p>
    <w:p w:rsidR="00705B63" w:rsidRDefault="00705B63" w:rsidP="00484C0D">
      <w:pPr>
        <w:spacing w:line="276" w:lineRule="auto"/>
        <w:ind w:right="-182"/>
        <w:jc w:val="both"/>
        <w:rPr>
          <w:spacing w:val="4"/>
        </w:rPr>
      </w:pPr>
    </w:p>
    <w:p w:rsidR="008C4485" w:rsidRPr="00416C3F" w:rsidRDefault="008C4485" w:rsidP="00484C0D">
      <w:pPr>
        <w:spacing w:line="276" w:lineRule="auto"/>
        <w:ind w:right="-182"/>
        <w:jc w:val="both"/>
        <w:rPr>
          <w:spacing w:val="4"/>
        </w:rPr>
      </w:pPr>
      <w:r w:rsidRPr="00416C3F">
        <w:rPr>
          <w:spacing w:val="4"/>
        </w:rPr>
        <w:t>Объектами контрольной  экспертно-аналитической деятельности в 2021 году стали:</w:t>
      </w:r>
    </w:p>
    <w:p w:rsidR="008C4485" w:rsidRPr="00416C3F" w:rsidRDefault="0067626C" w:rsidP="00484C0D">
      <w:pPr>
        <w:pStyle w:val="aff1"/>
        <w:numPr>
          <w:ilvl w:val="0"/>
          <w:numId w:val="42"/>
        </w:numPr>
        <w:ind w:left="0" w:right="-182"/>
        <w:jc w:val="both"/>
        <w:rPr>
          <w:rFonts w:ascii="Times New Roman" w:hAnsi="Times New Roman" w:cs="Times New Roman"/>
          <w:spacing w:val="4"/>
          <w:sz w:val="24"/>
          <w:szCs w:val="24"/>
        </w:rPr>
      </w:pPr>
      <w:r w:rsidRPr="00A52E5D">
        <w:rPr>
          <w:rFonts w:ascii="Times New Roman" w:hAnsi="Times New Roman" w:cs="Times New Roman"/>
          <w:spacing w:val="4"/>
          <w:sz w:val="24"/>
          <w:szCs w:val="24"/>
          <w:u w:val="single"/>
        </w:rPr>
        <w:t>9</w:t>
      </w:r>
      <w:r>
        <w:rPr>
          <w:rFonts w:ascii="Times New Roman" w:hAnsi="Times New Roman" w:cs="Times New Roman"/>
          <w:spacing w:val="4"/>
          <w:sz w:val="24"/>
          <w:szCs w:val="24"/>
        </w:rPr>
        <w:t xml:space="preserve"> органов местного самоуправления;</w:t>
      </w:r>
    </w:p>
    <w:p w:rsidR="008C4485" w:rsidRPr="00416C3F" w:rsidRDefault="00416C3F" w:rsidP="00484C0D">
      <w:pPr>
        <w:pStyle w:val="aff1"/>
        <w:numPr>
          <w:ilvl w:val="0"/>
          <w:numId w:val="42"/>
        </w:numPr>
        <w:ind w:left="0" w:right="-182"/>
        <w:jc w:val="both"/>
        <w:rPr>
          <w:rFonts w:ascii="Times New Roman" w:hAnsi="Times New Roman" w:cs="Times New Roman"/>
          <w:spacing w:val="4"/>
          <w:sz w:val="24"/>
          <w:szCs w:val="24"/>
        </w:rPr>
      </w:pPr>
      <w:r w:rsidRPr="00A52E5D">
        <w:rPr>
          <w:rFonts w:ascii="Times New Roman" w:hAnsi="Times New Roman" w:cs="Times New Roman"/>
          <w:spacing w:val="4"/>
          <w:sz w:val="24"/>
          <w:szCs w:val="24"/>
          <w:u w:val="single"/>
        </w:rPr>
        <w:t>2</w:t>
      </w:r>
      <w:r w:rsidRPr="00416C3F">
        <w:rPr>
          <w:rFonts w:ascii="Times New Roman" w:hAnsi="Times New Roman" w:cs="Times New Roman"/>
          <w:spacing w:val="4"/>
          <w:sz w:val="24"/>
          <w:szCs w:val="24"/>
        </w:rPr>
        <w:t xml:space="preserve"> казенных</w:t>
      </w:r>
      <w:r w:rsidR="008C4485" w:rsidRPr="00416C3F">
        <w:rPr>
          <w:rFonts w:ascii="Times New Roman" w:hAnsi="Times New Roman" w:cs="Times New Roman"/>
          <w:spacing w:val="4"/>
          <w:sz w:val="24"/>
          <w:szCs w:val="24"/>
        </w:rPr>
        <w:t xml:space="preserve"> учреждени</w:t>
      </w:r>
      <w:r w:rsidRPr="00416C3F">
        <w:rPr>
          <w:rFonts w:ascii="Times New Roman" w:hAnsi="Times New Roman" w:cs="Times New Roman"/>
          <w:spacing w:val="4"/>
          <w:sz w:val="24"/>
          <w:szCs w:val="24"/>
        </w:rPr>
        <w:t>я</w:t>
      </w:r>
      <w:r w:rsidR="008C4485" w:rsidRPr="00416C3F">
        <w:rPr>
          <w:rFonts w:ascii="Times New Roman" w:hAnsi="Times New Roman" w:cs="Times New Roman"/>
          <w:spacing w:val="4"/>
          <w:sz w:val="24"/>
          <w:szCs w:val="24"/>
        </w:rPr>
        <w:t xml:space="preserve"> Пудожского муниципального района</w:t>
      </w:r>
      <w:r w:rsidRPr="00416C3F">
        <w:rPr>
          <w:rFonts w:ascii="Times New Roman" w:hAnsi="Times New Roman" w:cs="Times New Roman"/>
          <w:spacing w:val="4"/>
          <w:sz w:val="24"/>
          <w:szCs w:val="24"/>
        </w:rPr>
        <w:t xml:space="preserve"> (Муниципальное казенное учреждение «Расчетный центр» Пудожского района РК, Муниципальное казенное общеобразовательное учреждение средняя общеобразовательная школа № 3 города Пудожа) </w:t>
      </w:r>
    </w:p>
    <w:p w:rsidR="008C4485" w:rsidRPr="00416C3F" w:rsidRDefault="008C4485" w:rsidP="00484C0D">
      <w:pPr>
        <w:ind w:right="-182"/>
        <w:jc w:val="both"/>
        <w:rPr>
          <w:spacing w:val="4"/>
        </w:rPr>
      </w:pPr>
      <w:r w:rsidRPr="00416C3F">
        <w:rPr>
          <w:spacing w:val="4"/>
        </w:rPr>
        <w:t>Общий объем проверенных бюджетных средств составил</w:t>
      </w:r>
      <w:r w:rsidR="002638D1">
        <w:rPr>
          <w:spacing w:val="4"/>
        </w:rPr>
        <w:t xml:space="preserve"> - </w:t>
      </w:r>
      <w:r w:rsidR="002638D1" w:rsidRPr="002638D1">
        <w:rPr>
          <w:spacing w:val="4"/>
          <w:u w:val="single"/>
        </w:rPr>
        <w:t>303503</w:t>
      </w:r>
      <w:r w:rsidR="0067626C">
        <w:rPr>
          <w:spacing w:val="4"/>
          <w:u w:val="single"/>
        </w:rPr>
        <w:t>5,</w:t>
      </w:r>
      <w:r w:rsidR="00D348BA">
        <w:rPr>
          <w:spacing w:val="4"/>
          <w:u w:val="single"/>
        </w:rPr>
        <w:t xml:space="preserve">4 </w:t>
      </w:r>
      <w:r w:rsidRPr="00416C3F">
        <w:rPr>
          <w:spacing w:val="4"/>
        </w:rPr>
        <w:t>тыс.рублей</w:t>
      </w:r>
    </w:p>
    <w:p w:rsidR="00C4206E" w:rsidRPr="00416C3F" w:rsidRDefault="00C4206E" w:rsidP="00484C0D">
      <w:pPr>
        <w:ind w:right="-182"/>
        <w:jc w:val="both"/>
        <w:rPr>
          <w:spacing w:val="4"/>
        </w:rPr>
      </w:pPr>
    </w:p>
    <w:p w:rsidR="00AC29BF" w:rsidRPr="00AC29BF" w:rsidRDefault="002638D1" w:rsidP="00484C0D">
      <w:pPr>
        <w:pStyle w:val="aff1"/>
        <w:numPr>
          <w:ilvl w:val="0"/>
          <w:numId w:val="42"/>
        </w:numPr>
        <w:ind w:left="0"/>
        <w:jc w:val="both"/>
        <w:rPr>
          <w:rFonts w:ascii="Times New Roman" w:hAnsi="Times New Roman" w:cs="Times New Roman"/>
          <w:sz w:val="24"/>
          <w:szCs w:val="24"/>
        </w:rPr>
      </w:pPr>
      <w:r>
        <w:rPr>
          <w:rFonts w:ascii="Times New Roman" w:hAnsi="Times New Roman" w:cs="Times New Roman"/>
          <w:b/>
          <w:sz w:val="24"/>
          <w:szCs w:val="24"/>
        </w:rPr>
        <w:t>По результатам экспертно</w:t>
      </w:r>
      <w:r w:rsidR="00AC29BF" w:rsidRPr="00AC29BF">
        <w:rPr>
          <w:rFonts w:ascii="Times New Roman" w:hAnsi="Times New Roman" w:cs="Times New Roman"/>
          <w:b/>
          <w:sz w:val="24"/>
          <w:szCs w:val="24"/>
        </w:rPr>
        <w:t xml:space="preserve">–аналитических мероприятий </w:t>
      </w:r>
      <w:r w:rsidR="00AC29BF" w:rsidRPr="00AC29BF">
        <w:rPr>
          <w:rFonts w:ascii="Times New Roman" w:hAnsi="Times New Roman" w:cs="Times New Roman"/>
          <w:sz w:val="24"/>
          <w:szCs w:val="24"/>
        </w:rPr>
        <w:t xml:space="preserve">объем проверенных бюджетных средств </w:t>
      </w:r>
      <w:r>
        <w:rPr>
          <w:rFonts w:ascii="Times New Roman" w:hAnsi="Times New Roman" w:cs="Times New Roman"/>
          <w:sz w:val="24"/>
          <w:szCs w:val="24"/>
        </w:rPr>
        <w:t xml:space="preserve">- </w:t>
      </w:r>
      <w:r w:rsidRPr="002638D1">
        <w:rPr>
          <w:rFonts w:ascii="Times New Roman" w:hAnsi="Times New Roman" w:cs="Times New Roman"/>
          <w:sz w:val="24"/>
          <w:szCs w:val="24"/>
          <w:u w:val="single"/>
        </w:rPr>
        <w:t>1771352,7</w:t>
      </w:r>
      <w:r>
        <w:rPr>
          <w:rFonts w:ascii="Times New Roman" w:hAnsi="Times New Roman" w:cs="Times New Roman"/>
          <w:sz w:val="24"/>
          <w:szCs w:val="24"/>
        </w:rPr>
        <w:t xml:space="preserve"> </w:t>
      </w:r>
      <w:r w:rsidR="00AC29BF" w:rsidRPr="00AC29BF">
        <w:rPr>
          <w:rFonts w:ascii="Times New Roman" w:hAnsi="Times New Roman" w:cs="Times New Roman"/>
          <w:sz w:val="24"/>
          <w:szCs w:val="24"/>
        </w:rPr>
        <w:t>тыс. рублей.</w:t>
      </w:r>
    </w:p>
    <w:p w:rsidR="00AC29BF" w:rsidRDefault="00AC29BF" w:rsidP="00484C0D">
      <w:pPr>
        <w:pStyle w:val="aff1"/>
        <w:numPr>
          <w:ilvl w:val="0"/>
          <w:numId w:val="42"/>
        </w:numPr>
        <w:ind w:left="0"/>
        <w:jc w:val="both"/>
        <w:rPr>
          <w:sz w:val="20"/>
          <w:szCs w:val="20"/>
        </w:rPr>
      </w:pPr>
      <w:r w:rsidRPr="00AC29BF">
        <w:rPr>
          <w:rFonts w:ascii="Times New Roman" w:hAnsi="Times New Roman" w:cs="Times New Roman"/>
          <w:b/>
          <w:sz w:val="24"/>
          <w:szCs w:val="24"/>
        </w:rPr>
        <w:t>По результатам контрольных мероприятий</w:t>
      </w:r>
      <w:r w:rsidRPr="00AC29BF">
        <w:rPr>
          <w:rFonts w:ascii="Times New Roman" w:hAnsi="Times New Roman" w:cs="Times New Roman"/>
          <w:sz w:val="24"/>
          <w:szCs w:val="24"/>
        </w:rPr>
        <w:t xml:space="preserve">  объем проверенных бюджетных средств составил </w:t>
      </w:r>
      <w:r w:rsidR="002638D1">
        <w:rPr>
          <w:rFonts w:ascii="Times New Roman" w:hAnsi="Times New Roman" w:cs="Times New Roman"/>
          <w:sz w:val="24"/>
          <w:szCs w:val="24"/>
        </w:rPr>
        <w:t xml:space="preserve">- </w:t>
      </w:r>
      <w:r w:rsidR="002638D1" w:rsidRPr="002638D1">
        <w:rPr>
          <w:rFonts w:ascii="Times New Roman" w:hAnsi="Times New Roman" w:cs="Times New Roman"/>
          <w:sz w:val="24"/>
          <w:szCs w:val="24"/>
          <w:u w:val="single"/>
        </w:rPr>
        <w:t>1263682,</w:t>
      </w:r>
      <w:r w:rsidR="00D348BA">
        <w:rPr>
          <w:rFonts w:ascii="Times New Roman" w:hAnsi="Times New Roman" w:cs="Times New Roman"/>
          <w:sz w:val="24"/>
          <w:szCs w:val="24"/>
          <w:u w:val="single"/>
        </w:rPr>
        <w:t>7</w:t>
      </w:r>
      <w:r w:rsidR="002638D1">
        <w:rPr>
          <w:rFonts w:ascii="Times New Roman" w:hAnsi="Times New Roman" w:cs="Times New Roman"/>
          <w:sz w:val="24"/>
          <w:szCs w:val="24"/>
        </w:rPr>
        <w:t xml:space="preserve"> </w:t>
      </w:r>
      <w:r w:rsidRPr="00AC29BF">
        <w:rPr>
          <w:rFonts w:ascii="Times New Roman" w:hAnsi="Times New Roman" w:cs="Times New Roman"/>
          <w:sz w:val="24"/>
          <w:szCs w:val="24"/>
        </w:rPr>
        <w:t>тыс. рублей</w:t>
      </w:r>
      <w:r w:rsidRPr="00AC29BF">
        <w:rPr>
          <w:sz w:val="20"/>
          <w:szCs w:val="20"/>
        </w:rPr>
        <w:t>.</w:t>
      </w:r>
    </w:p>
    <w:p w:rsidR="00C4206E" w:rsidRDefault="00C4206E" w:rsidP="00484C0D">
      <w:pPr>
        <w:jc w:val="both"/>
        <w:rPr>
          <w:sz w:val="20"/>
          <w:szCs w:val="20"/>
        </w:rPr>
      </w:pPr>
    </w:p>
    <w:p w:rsidR="00C4206E" w:rsidRDefault="00C4206E" w:rsidP="00484C0D">
      <w:pPr>
        <w:jc w:val="both"/>
      </w:pPr>
      <w:r w:rsidRPr="00C4206E">
        <w:t>В целях установления единых подходов к квалификации нарушений их по видам</w:t>
      </w:r>
      <w:r w:rsidR="004D607E">
        <w:t>,</w:t>
      </w:r>
      <w:r w:rsidRPr="00C4206E">
        <w:t xml:space="preserve"> </w:t>
      </w:r>
      <w:r w:rsidR="00C22914">
        <w:t>Контрольно-счетным органом</w:t>
      </w:r>
      <w:r w:rsidRPr="00C4206E">
        <w:t xml:space="preserve"> применялся классификатор нарушений выявляемых в ходе внешнего государственного </w:t>
      </w:r>
      <w:r w:rsidRPr="00C22914">
        <w:t>аудита (контроля).</w:t>
      </w:r>
    </w:p>
    <w:p w:rsidR="008467CC" w:rsidRDefault="008467CC" w:rsidP="00484C0D">
      <w:pPr>
        <w:jc w:val="both"/>
      </w:pPr>
    </w:p>
    <w:p w:rsidR="004D607E" w:rsidRDefault="004D607E" w:rsidP="00484C0D">
      <w:pPr>
        <w:jc w:val="both"/>
      </w:pPr>
      <w:r>
        <w:t>При осуществлении внешнего государственного контроля в 2021 году выявлено</w:t>
      </w:r>
      <w:r w:rsidR="009D36C1">
        <w:t xml:space="preserve"> - </w:t>
      </w:r>
      <w:r w:rsidR="009D36C1" w:rsidRPr="009D36C1">
        <w:rPr>
          <w:u w:val="single"/>
        </w:rPr>
        <w:t>157</w:t>
      </w:r>
      <w:r>
        <w:t xml:space="preserve"> нарушений (для сравнения в 2020 году </w:t>
      </w:r>
      <w:r w:rsidR="008467CC">
        <w:t>-</w:t>
      </w:r>
      <w:r>
        <w:t xml:space="preserve"> 119 нарушений</w:t>
      </w:r>
      <w:r w:rsidR="009D36C1">
        <w:t>)</w:t>
      </w:r>
      <w:r w:rsidR="009A5AED">
        <w:t xml:space="preserve"> на общую сумму </w:t>
      </w:r>
      <w:r w:rsidR="009D36C1">
        <w:t xml:space="preserve">- </w:t>
      </w:r>
      <w:r w:rsidR="009D36C1" w:rsidRPr="009D36C1">
        <w:rPr>
          <w:u w:val="single"/>
        </w:rPr>
        <w:t>511258</w:t>
      </w:r>
      <w:r w:rsidR="009D36C1">
        <w:t xml:space="preserve"> </w:t>
      </w:r>
      <w:r w:rsidR="008467CC">
        <w:t>тыс. рублей.</w:t>
      </w:r>
    </w:p>
    <w:p w:rsidR="0061435B" w:rsidRDefault="0061435B" w:rsidP="00484C0D">
      <w:pPr>
        <w:jc w:val="both"/>
      </w:pPr>
    </w:p>
    <w:p w:rsidR="00FD4DA2" w:rsidRPr="00484C0D" w:rsidRDefault="00FD4DA2" w:rsidP="00484C0D">
      <w:pPr>
        <w:jc w:val="both"/>
      </w:pPr>
      <w:r w:rsidRPr="00484C0D">
        <w:t>Факты нецелевого использования средств бюджета в 2021 году не выявлялись.</w:t>
      </w:r>
    </w:p>
    <w:p w:rsidR="00FD4DA2" w:rsidRDefault="00FD4DA2" w:rsidP="00484C0D">
      <w:pPr>
        <w:pStyle w:val="aff1"/>
        <w:ind w:left="0"/>
        <w:jc w:val="both"/>
        <w:rPr>
          <w:rFonts w:ascii="Times New Roman" w:hAnsi="Times New Roman" w:cs="Times New Roman"/>
          <w:sz w:val="24"/>
          <w:szCs w:val="24"/>
        </w:rPr>
      </w:pPr>
    </w:p>
    <w:p w:rsidR="00FD4DA2" w:rsidRDefault="00FD4DA2" w:rsidP="00484C0D">
      <w:pPr>
        <w:pStyle w:val="aff1"/>
        <w:ind w:left="0"/>
        <w:jc w:val="both"/>
        <w:rPr>
          <w:rFonts w:ascii="Times New Roman" w:hAnsi="Times New Roman" w:cs="Times New Roman"/>
          <w:sz w:val="24"/>
          <w:szCs w:val="24"/>
        </w:rPr>
      </w:pPr>
      <w:r w:rsidRPr="00D348BA">
        <w:rPr>
          <w:rFonts w:ascii="Times New Roman" w:hAnsi="Times New Roman" w:cs="Times New Roman"/>
          <w:sz w:val="24"/>
          <w:szCs w:val="24"/>
        </w:rPr>
        <w:lastRenderedPageBreak/>
        <w:t>По состоянию на 3</w:t>
      </w:r>
      <w:r w:rsidR="00484C0D" w:rsidRPr="00D348BA">
        <w:rPr>
          <w:rFonts w:ascii="Times New Roman" w:hAnsi="Times New Roman" w:cs="Times New Roman"/>
          <w:sz w:val="24"/>
          <w:szCs w:val="24"/>
        </w:rPr>
        <w:t>1</w:t>
      </w:r>
      <w:r w:rsidRPr="00D348BA">
        <w:rPr>
          <w:rFonts w:ascii="Times New Roman" w:hAnsi="Times New Roman" w:cs="Times New Roman"/>
          <w:sz w:val="24"/>
          <w:szCs w:val="24"/>
        </w:rPr>
        <w:t xml:space="preserve"> декабря 2021 года объектами контроля устранены -</w:t>
      </w:r>
      <w:r w:rsidR="00D348BA">
        <w:rPr>
          <w:rFonts w:ascii="Times New Roman" w:hAnsi="Times New Roman" w:cs="Times New Roman"/>
          <w:sz w:val="24"/>
          <w:szCs w:val="24"/>
        </w:rPr>
        <w:t xml:space="preserve"> </w:t>
      </w:r>
      <w:r w:rsidR="00D348BA" w:rsidRPr="00D348BA">
        <w:rPr>
          <w:rFonts w:ascii="Times New Roman" w:hAnsi="Times New Roman" w:cs="Times New Roman"/>
          <w:sz w:val="24"/>
          <w:szCs w:val="24"/>
          <w:u w:val="single"/>
        </w:rPr>
        <w:t>57</w:t>
      </w:r>
      <w:r w:rsidR="00D348BA">
        <w:rPr>
          <w:rFonts w:ascii="Times New Roman" w:hAnsi="Times New Roman" w:cs="Times New Roman"/>
          <w:sz w:val="24"/>
          <w:szCs w:val="24"/>
        </w:rPr>
        <w:t xml:space="preserve"> нарушений ( 36 </w:t>
      </w:r>
      <w:r w:rsidRPr="00D348BA">
        <w:rPr>
          <w:rFonts w:ascii="Times New Roman" w:hAnsi="Times New Roman" w:cs="Times New Roman"/>
          <w:sz w:val="24"/>
          <w:szCs w:val="24"/>
        </w:rPr>
        <w:t>процент</w:t>
      </w:r>
      <w:r w:rsidR="00D348BA">
        <w:rPr>
          <w:rFonts w:ascii="Times New Roman" w:hAnsi="Times New Roman" w:cs="Times New Roman"/>
          <w:sz w:val="24"/>
          <w:szCs w:val="24"/>
        </w:rPr>
        <w:t>ов</w:t>
      </w:r>
      <w:r w:rsidRPr="00D348BA">
        <w:rPr>
          <w:rFonts w:ascii="Times New Roman" w:hAnsi="Times New Roman" w:cs="Times New Roman"/>
          <w:sz w:val="24"/>
          <w:szCs w:val="24"/>
        </w:rPr>
        <w:t xml:space="preserve"> от общего количества выявленных нарушений) на общую сумму </w:t>
      </w:r>
      <w:r w:rsidR="00D348BA" w:rsidRPr="00D348BA">
        <w:rPr>
          <w:rFonts w:ascii="Times New Roman" w:hAnsi="Times New Roman" w:cs="Times New Roman"/>
          <w:sz w:val="24"/>
          <w:szCs w:val="24"/>
          <w:u w:val="single"/>
        </w:rPr>
        <w:t>214288,02</w:t>
      </w:r>
      <w:r w:rsidRPr="00D348BA">
        <w:rPr>
          <w:rFonts w:ascii="Times New Roman" w:hAnsi="Times New Roman" w:cs="Times New Roman"/>
          <w:sz w:val="24"/>
          <w:szCs w:val="24"/>
        </w:rPr>
        <w:t xml:space="preserve"> тыс. рублей.</w:t>
      </w:r>
    </w:p>
    <w:p w:rsidR="00FD4DA2" w:rsidRDefault="00FD4DA2" w:rsidP="00484C0D">
      <w:pPr>
        <w:pStyle w:val="aff1"/>
        <w:ind w:left="0"/>
        <w:jc w:val="both"/>
        <w:rPr>
          <w:rFonts w:ascii="Times New Roman" w:hAnsi="Times New Roman" w:cs="Times New Roman"/>
          <w:sz w:val="24"/>
          <w:szCs w:val="24"/>
        </w:rPr>
      </w:pPr>
    </w:p>
    <w:p w:rsidR="00FD4DA2" w:rsidRDefault="009D36C1"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 xml:space="preserve">Установлено - </w:t>
      </w:r>
      <w:r w:rsidRPr="009D36C1">
        <w:rPr>
          <w:rFonts w:ascii="Times New Roman" w:hAnsi="Times New Roman" w:cs="Times New Roman"/>
          <w:sz w:val="24"/>
          <w:szCs w:val="24"/>
          <w:u w:val="single"/>
        </w:rPr>
        <w:t>6</w:t>
      </w:r>
      <w:r w:rsidR="00FD4DA2">
        <w:rPr>
          <w:rFonts w:ascii="Times New Roman" w:hAnsi="Times New Roman" w:cs="Times New Roman"/>
          <w:sz w:val="24"/>
          <w:szCs w:val="24"/>
        </w:rPr>
        <w:t xml:space="preserve"> недостатков при использовании бюджетных средств, в том числе факт использования бюджетных средств без соблюдения принципа эффективности, предусмотренного статьей 34 Бюджетного кодекса Российской Федерации на общую сумму</w:t>
      </w:r>
      <w:r>
        <w:rPr>
          <w:rFonts w:ascii="Times New Roman" w:hAnsi="Times New Roman" w:cs="Times New Roman"/>
          <w:sz w:val="24"/>
          <w:szCs w:val="24"/>
        </w:rPr>
        <w:t xml:space="preserve"> -</w:t>
      </w:r>
      <w:r w:rsidR="00FD4DA2">
        <w:rPr>
          <w:rFonts w:ascii="Times New Roman" w:hAnsi="Times New Roman" w:cs="Times New Roman"/>
          <w:sz w:val="24"/>
          <w:szCs w:val="24"/>
        </w:rPr>
        <w:t xml:space="preserve"> </w:t>
      </w:r>
      <w:r w:rsidRPr="009D36C1">
        <w:rPr>
          <w:rFonts w:ascii="Times New Roman" w:hAnsi="Times New Roman" w:cs="Times New Roman"/>
          <w:sz w:val="24"/>
          <w:szCs w:val="24"/>
          <w:u w:val="single"/>
        </w:rPr>
        <w:t>3186,28</w:t>
      </w:r>
      <w:r w:rsidR="00FD4DA2">
        <w:rPr>
          <w:rFonts w:ascii="Times New Roman" w:hAnsi="Times New Roman" w:cs="Times New Roman"/>
          <w:sz w:val="24"/>
          <w:szCs w:val="24"/>
        </w:rPr>
        <w:t xml:space="preserve"> тыс. рублей.</w:t>
      </w:r>
    </w:p>
    <w:p w:rsidR="00705B63" w:rsidRDefault="00705B63" w:rsidP="00484C0D">
      <w:pPr>
        <w:pStyle w:val="aff1"/>
        <w:ind w:left="0"/>
        <w:jc w:val="both"/>
        <w:rPr>
          <w:rFonts w:ascii="Times New Roman" w:hAnsi="Times New Roman" w:cs="Times New Roman"/>
          <w:sz w:val="24"/>
          <w:szCs w:val="24"/>
        </w:rPr>
      </w:pPr>
    </w:p>
    <w:p w:rsidR="00705B63" w:rsidRDefault="00705B63"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По результатам контр</w:t>
      </w:r>
      <w:r w:rsidR="0061435B">
        <w:rPr>
          <w:rFonts w:ascii="Times New Roman" w:hAnsi="Times New Roman" w:cs="Times New Roman"/>
          <w:sz w:val="24"/>
          <w:szCs w:val="24"/>
        </w:rPr>
        <w:t>ольных и экспертно-аналитических</w:t>
      </w:r>
      <w:r>
        <w:rPr>
          <w:rFonts w:ascii="Times New Roman" w:hAnsi="Times New Roman" w:cs="Times New Roman"/>
          <w:sz w:val="24"/>
          <w:szCs w:val="24"/>
        </w:rPr>
        <w:t xml:space="preserve"> мероприятий:</w:t>
      </w:r>
    </w:p>
    <w:p w:rsidR="00705B63" w:rsidRDefault="00705B63" w:rsidP="00484C0D">
      <w:pPr>
        <w:pStyle w:val="aff1"/>
        <w:numPr>
          <w:ilvl w:val="0"/>
          <w:numId w:val="42"/>
        </w:numPr>
        <w:ind w:left="0"/>
        <w:jc w:val="both"/>
        <w:rPr>
          <w:rFonts w:ascii="Times New Roman" w:hAnsi="Times New Roman" w:cs="Times New Roman"/>
          <w:sz w:val="24"/>
          <w:szCs w:val="24"/>
        </w:rPr>
      </w:pPr>
      <w:r>
        <w:rPr>
          <w:rFonts w:ascii="Times New Roman" w:hAnsi="Times New Roman" w:cs="Times New Roman"/>
          <w:sz w:val="24"/>
          <w:szCs w:val="24"/>
        </w:rPr>
        <w:t>в проверяемые органы мес</w:t>
      </w:r>
      <w:r w:rsidR="009D36C1">
        <w:rPr>
          <w:rFonts w:ascii="Times New Roman" w:hAnsi="Times New Roman" w:cs="Times New Roman"/>
          <w:sz w:val="24"/>
          <w:szCs w:val="24"/>
        </w:rPr>
        <w:t>тного самоуправления направлено - 4</w:t>
      </w:r>
      <w:r w:rsidR="00484C0D">
        <w:rPr>
          <w:rFonts w:ascii="Times New Roman" w:hAnsi="Times New Roman" w:cs="Times New Roman"/>
          <w:sz w:val="24"/>
          <w:szCs w:val="24"/>
        </w:rPr>
        <w:t>8</w:t>
      </w:r>
      <w:r>
        <w:rPr>
          <w:rFonts w:ascii="Times New Roman" w:hAnsi="Times New Roman" w:cs="Times New Roman"/>
          <w:sz w:val="24"/>
          <w:szCs w:val="24"/>
        </w:rPr>
        <w:t xml:space="preserve"> предложений и рекомендаций по устранению выявленных нарушений;</w:t>
      </w:r>
    </w:p>
    <w:p w:rsidR="00705B63" w:rsidRDefault="00A52E5D" w:rsidP="00484C0D">
      <w:pPr>
        <w:pStyle w:val="aff1"/>
        <w:numPr>
          <w:ilvl w:val="0"/>
          <w:numId w:val="42"/>
        </w:numPr>
        <w:ind w:left="0"/>
        <w:jc w:val="both"/>
        <w:rPr>
          <w:rFonts w:ascii="Times New Roman" w:hAnsi="Times New Roman" w:cs="Times New Roman"/>
          <w:sz w:val="24"/>
          <w:szCs w:val="24"/>
        </w:rPr>
      </w:pPr>
      <w:r>
        <w:rPr>
          <w:rFonts w:ascii="Times New Roman" w:hAnsi="Times New Roman" w:cs="Times New Roman"/>
          <w:sz w:val="24"/>
          <w:szCs w:val="24"/>
        </w:rPr>
        <w:t xml:space="preserve">Внесено </w:t>
      </w:r>
      <w:r w:rsidR="00705B63" w:rsidRPr="00A52E5D">
        <w:rPr>
          <w:rFonts w:ascii="Times New Roman" w:hAnsi="Times New Roman" w:cs="Times New Roman"/>
          <w:sz w:val="24"/>
          <w:szCs w:val="24"/>
          <w:u w:val="single"/>
        </w:rPr>
        <w:t>2</w:t>
      </w:r>
      <w:r w:rsidR="00705B63">
        <w:rPr>
          <w:rFonts w:ascii="Times New Roman" w:hAnsi="Times New Roman" w:cs="Times New Roman"/>
          <w:sz w:val="24"/>
          <w:szCs w:val="24"/>
        </w:rPr>
        <w:t xml:space="preserve"> представления в органы местного самоуправления Пудожского</w:t>
      </w:r>
      <w:r w:rsidR="0061435B">
        <w:rPr>
          <w:rFonts w:ascii="Times New Roman" w:hAnsi="Times New Roman" w:cs="Times New Roman"/>
          <w:sz w:val="24"/>
          <w:szCs w:val="24"/>
        </w:rPr>
        <w:t xml:space="preserve"> муниципального района;</w:t>
      </w:r>
    </w:p>
    <w:p w:rsidR="0061435B" w:rsidRPr="00484C0D" w:rsidRDefault="0061435B" w:rsidP="00484C0D">
      <w:pPr>
        <w:pStyle w:val="aff1"/>
        <w:numPr>
          <w:ilvl w:val="0"/>
          <w:numId w:val="42"/>
        </w:numPr>
        <w:ind w:left="0"/>
        <w:jc w:val="both"/>
        <w:rPr>
          <w:rFonts w:ascii="Times New Roman" w:hAnsi="Times New Roman" w:cs="Times New Roman"/>
          <w:sz w:val="24"/>
          <w:szCs w:val="24"/>
        </w:rPr>
      </w:pPr>
      <w:r w:rsidRPr="00484C0D">
        <w:rPr>
          <w:rFonts w:ascii="Times New Roman" w:hAnsi="Times New Roman" w:cs="Times New Roman"/>
          <w:sz w:val="24"/>
          <w:szCs w:val="24"/>
        </w:rPr>
        <w:t xml:space="preserve">Направлено </w:t>
      </w:r>
      <w:r w:rsidR="00484C0D" w:rsidRPr="00A52E5D">
        <w:rPr>
          <w:rFonts w:ascii="Times New Roman" w:hAnsi="Times New Roman" w:cs="Times New Roman"/>
          <w:sz w:val="24"/>
          <w:szCs w:val="24"/>
          <w:u w:val="single"/>
        </w:rPr>
        <w:t>2</w:t>
      </w:r>
      <w:r w:rsidRPr="00484C0D">
        <w:rPr>
          <w:rFonts w:ascii="Times New Roman" w:hAnsi="Times New Roman" w:cs="Times New Roman"/>
          <w:sz w:val="24"/>
          <w:szCs w:val="24"/>
        </w:rPr>
        <w:t xml:space="preserve"> информационн</w:t>
      </w:r>
      <w:r w:rsidR="00484C0D" w:rsidRPr="00484C0D">
        <w:rPr>
          <w:rFonts w:ascii="Times New Roman" w:hAnsi="Times New Roman" w:cs="Times New Roman"/>
          <w:sz w:val="24"/>
          <w:szCs w:val="24"/>
        </w:rPr>
        <w:t>ых</w:t>
      </w:r>
      <w:r w:rsidR="00484C0D">
        <w:rPr>
          <w:rFonts w:ascii="Times New Roman" w:hAnsi="Times New Roman" w:cs="Times New Roman"/>
          <w:sz w:val="24"/>
          <w:szCs w:val="24"/>
        </w:rPr>
        <w:t xml:space="preserve"> письма;</w:t>
      </w:r>
    </w:p>
    <w:p w:rsidR="00484C0D" w:rsidRDefault="00484C0D" w:rsidP="00484C0D">
      <w:pPr>
        <w:pStyle w:val="aff1"/>
        <w:ind w:left="0"/>
        <w:jc w:val="both"/>
        <w:rPr>
          <w:rFonts w:ascii="Times New Roman" w:hAnsi="Times New Roman" w:cs="Times New Roman"/>
          <w:sz w:val="24"/>
          <w:szCs w:val="24"/>
        </w:rPr>
      </w:pPr>
    </w:p>
    <w:p w:rsidR="0061435B" w:rsidRDefault="0061435B"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В отчетном периоде Контрольно-счетным органом не осуществлялось производство по делам об административном правонарушении, в связи с отсутствием административных правонарушений.</w:t>
      </w:r>
    </w:p>
    <w:p w:rsidR="00484C0D" w:rsidRDefault="00484C0D" w:rsidP="00484C0D">
      <w:pPr>
        <w:pStyle w:val="aff1"/>
        <w:ind w:left="0"/>
        <w:jc w:val="both"/>
        <w:rPr>
          <w:rFonts w:ascii="Times New Roman" w:hAnsi="Times New Roman" w:cs="Times New Roman"/>
          <w:sz w:val="24"/>
          <w:szCs w:val="24"/>
        </w:rPr>
      </w:pPr>
    </w:p>
    <w:p w:rsidR="00705B63" w:rsidRDefault="00705B63"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 xml:space="preserve">Отчеты о результатах контрольных и экспертно-аналитических мероприятиях </w:t>
      </w:r>
      <w:r w:rsidR="009D36C1">
        <w:rPr>
          <w:rFonts w:ascii="Times New Roman" w:hAnsi="Times New Roman" w:cs="Times New Roman"/>
          <w:sz w:val="24"/>
          <w:szCs w:val="24"/>
        </w:rPr>
        <w:t>Контрольно-счетным органом</w:t>
      </w:r>
      <w:r>
        <w:rPr>
          <w:rFonts w:ascii="Times New Roman" w:hAnsi="Times New Roman" w:cs="Times New Roman"/>
          <w:sz w:val="24"/>
          <w:szCs w:val="24"/>
        </w:rPr>
        <w:t xml:space="preserve"> направлялись в Совет Пудожского муниципального района, Администрацию Пудожского муниципального района в Прокуратуру Пудожского район</w:t>
      </w:r>
      <w:r w:rsidR="009D36C1">
        <w:rPr>
          <w:rFonts w:ascii="Times New Roman" w:hAnsi="Times New Roman" w:cs="Times New Roman"/>
          <w:sz w:val="24"/>
          <w:szCs w:val="24"/>
        </w:rPr>
        <w:t>а и в адрес проверяемых объектов.</w:t>
      </w:r>
    </w:p>
    <w:p w:rsidR="0061435B" w:rsidRDefault="0061435B" w:rsidP="00484C0D">
      <w:pPr>
        <w:pStyle w:val="aff1"/>
        <w:ind w:left="0"/>
        <w:jc w:val="both"/>
        <w:rPr>
          <w:rFonts w:ascii="Times New Roman" w:hAnsi="Times New Roman" w:cs="Times New Roman"/>
          <w:sz w:val="24"/>
          <w:szCs w:val="24"/>
        </w:rPr>
      </w:pPr>
    </w:p>
    <w:p w:rsidR="004775FD" w:rsidRDefault="004775FD" w:rsidP="00484C0D">
      <w:pPr>
        <w:pStyle w:val="aff1"/>
        <w:ind w:left="0"/>
        <w:jc w:val="both"/>
        <w:rPr>
          <w:rFonts w:ascii="Times New Roman" w:hAnsi="Times New Roman" w:cs="Times New Roman"/>
          <w:sz w:val="24"/>
          <w:szCs w:val="24"/>
        </w:rPr>
      </w:pPr>
    </w:p>
    <w:p w:rsidR="004775FD" w:rsidRDefault="00FF015A" w:rsidP="00484C0D">
      <w:pPr>
        <w:pStyle w:val="aff1"/>
        <w:ind w:left="0"/>
        <w:jc w:val="center"/>
        <w:rPr>
          <w:rFonts w:ascii="Times New Roman" w:hAnsi="Times New Roman" w:cs="Times New Roman"/>
          <w:b/>
          <w:sz w:val="24"/>
          <w:szCs w:val="24"/>
        </w:rPr>
      </w:pPr>
      <w:r>
        <w:rPr>
          <w:rFonts w:ascii="Times New Roman" w:hAnsi="Times New Roman" w:cs="Times New Roman"/>
          <w:b/>
          <w:sz w:val="24"/>
          <w:szCs w:val="24"/>
        </w:rPr>
        <w:t xml:space="preserve">1. </w:t>
      </w:r>
      <w:r w:rsidR="00611D77">
        <w:rPr>
          <w:rFonts w:ascii="Times New Roman" w:hAnsi="Times New Roman" w:cs="Times New Roman"/>
          <w:b/>
          <w:sz w:val="24"/>
          <w:szCs w:val="24"/>
        </w:rPr>
        <w:t>Контрольные мероприятия.</w:t>
      </w:r>
    </w:p>
    <w:p w:rsidR="00AC7973" w:rsidRPr="004775FD" w:rsidRDefault="00AC7973" w:rsidP="00484C0D">
      <w:pPr>
        <w:pStyle w:val="aff1"/>
        <w:ind w:left="0"/>
        <w:jc w:val="center"/>
        <w:rPr>
          <w:rFonts w:ascii="Times New Roman" w:hAnsi="Times New Roman" w:cs="Times New Roman"/>
          <w:b/>
          <w:sz w:val="24"/>
          <w:szCs w:val="24"/>
        </w:rPr>
      </w:pPr>
    </w:p>
    <w:p w:rsidR="004775FD" w:rsidRDefault="009D4289"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 xml:space="preserve">     В 2021 году Контрольно-счетным органом осуществлялся контроль за законностью, результативностью (эффективностью и экономичностью) использования средств бюджета Пудожского муниципального района.</w:t>
      </w:r>
    </w:p>
    <w:p w:rsidR="003A7D97" w:rsidRDefault="003A7D97" w:rsidP="00484C0D">
      <w:pPr>
        <w:pStyle w:val="aff1"/>
        <w:ind w:left="0"/>
        <w:jc w:val="both"/>
        <w:rPr>
          <w:rFonts w:ascii="Times New Roman" w:hAnsi="Times New Roman" w:cs="Times New Roman"/>
          <w:sz w:val="24"/>
          <w:szCs w:val="24"/>
        </w:rPr>
      </w:pPr>
    </w:p>
    <w:p w:rsidR="004775FD" w:rsidRDefault="003A7D97"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В соответствии с Планом работы Контрольно-счетным органом на 2021 год, Станд</w:t>
      </w:r>
      <w:r w:rsidR="00D348BA">
        <w:rPr>
          <w:rFonts w:ascii="Times New Roman" w:hAnsi="Times New Roman" w:cs="Times New Roman"/>
          <w:sz w:val="24"/>
          <w:szCs w:val="24"/>
        </w:rPr>
        <w:t xml:space="preserve">артом финансового контроля СФК </w:t>
      </w:r>
      <w:r>
        <w:rPr>
          <w:rFonts w:ascii="Times New Roman" w:hAnsi="Times New Roman" w:cs="Times New Roman"/>
          <w:sz w:val="24"/>
          <w:szCs w:val="24"/>
        </w:rPr>
        <w:t>2.8. «Общие правила проведения контрольного мероприя</w:t>
      </w:r>
      <w:r w:rsidR="00D348BA">
        <w:rPr>
          <w:rFonts w:ascii="Times New Roman" w:hAnsi="Times New Roman" w:cs="Times New Roman"/>
          <w:sz w:val="24"/>
          <w:szCs w:val="24"/>
        </w:rPr>
        <w:t>-</w:t>
      </w:r>
      <w:r>
        <w:rPr>
          <w:rFonts w:ascii="Times New Roman" w:hAnsi="Times New Roman" w:cs="Times New Roman"/>
          <w:sz w:val="24"/>
          <w:szCs w:val="24"/>
        </w:rPr>
        <w:t>тия» в 2021 году проведено</w:t>
      </w:r>
      <w:r w:rsidR="009D36C1">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9D36C1">
        <w:rPr>
          <w:rFonts w:ascii="Times New Roman" w:hAnsi="Times New Roman" w:cs="Times New Roman"/>
          <w:sz w:val="24"/>
          <w:szCs w:val="24"/>
          <w:u w:val="single"/>
        </w:rPr>
        <w:t>9</w:t>
      </w:r>
      <w:r>
        <w:rPr>
          <w:rFonts w:ascii="Times New Roman" w:hAnsi="Times New Roman" w:cs="Times New Roman"/>
          <w:sz w:val="24"/>
          <w:szCs w:val="24"/>
        </w:rPr>
        <w:t xml:space="preserve"> контрольных мероприятий.</w:t>
      </w:r>
    </w:p>
    <w:p w:rsidR="009D4289" w:rsidRDefault="009D4289" w:rsidP="00484C0D">
      <w:pPr>
        <w:pStyle w:val="aff1"/>
        <w:ind w:left="0"/>
        <w:jc w:val="both"/>
        <w:rPr>
          <w:rFonts w:ascii="Times New Roman" w:hAnsi="Times New Roman" w:cs="Times New Roman"/>
          <w:sz w:val="24"/>
          <w:szCs w:val="24"/>
        </w:rPr>
      </w:pPr>
    </w:p>
    <w:p w:rsidR="009D4289" w:rsidRDefault="009D4289"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 xml:space="preserve">Объем проверенных средств бюджета при осуществлении проверки составил - </w:t>
      </w:r>
      <w:r w:rsidR="00A94E64" w:rsidRPr="009D36C1">
        <w:rPr>
          <w:rFonts w:ascii="Times New Roman" w:hAnsi="Times New Roman" w:cs="Times New Roman"/>
          <w:sz w:val="24"/>
          <w:szCs w:val="24"/>
          <w:u w:val="single"/>
        </w:rPr>
        <w:t>1263682,</w:t>
      </w:r>
      <w:r w:rsidR="00D348BA">
        <w:rPr>
          <w:rFonts w:ascii="Times New Roman" w:hAnsi="Times New Roman" w:cs="Times New Roman"/>
          <w:sz w:val="24"/>
          <w:szCs w:val="24"/>
          <w:u w:val="single"/>
        </w:rPr>
        <w:t>7</w:t>
      </w:r>
      <w:r w:rsidR="009D36C1">
        <w:rPr>
          <w:rFonts w:ascii="Times New Roman" w:hAnsi="Times New Roman" w:cs="Times New Roman"/>
          <w:sz w:val="24"/>
          <w:szCs w:val="24"/>
        </w:rPr>
        <w:t xml:space="preserve"> </w:t>
      </w:r>
      <w:r w:rsidR="00A94E64">
        <w:rPr>
          <w:rFonts w:ascii="Times New Roman" w:hAnsi="Times New Roman" w:cs="Times New Roman"/>
          <w:sz w:val="24"/>
          <w:szCs w:val="24"/>
        </w:rPr>
        <w:t>тыс. рублей</w:t>
      </w:r>
      <w:r w:rsidR="00AC7973">
        <w:rPr>
          <w:rFonts w:ascii="Times New Roman" w:hAnsi="Times New Roman" w:cs="Times New Roman"/>
          <w:sz w:val="24"/>
          <w:szCs w:val="24"/>
        </w:rPr>
        <w:t>.</w:t>
      </w:r>
    </w:p>
    <w:p w:rsidR="00451EA8" w:rsidRDefault="00451EA8" w:rsidP="00484C0D">
      <w:pPr>
        <w:pStyle w:val="aff1"/>
        <w:ind w:left="0"/>
        <w:jc w:val="both"/>
        <w:rPr>
          <w:rFonts w:ascii="Times New Roman" w:hAnsi="Times New Roman" w:cs="Times New Roman"/>
          <w:sz w:val="24"/>
          <w:szCs w:val="24"/>
        </w:rPr>
      </w:pPr>
    </w:p>
    <w:p w:rsidR="00451EA8" w:rsidRDefault="00451EA8"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 xml:space="preserve">Сводная информация о проведении контрольных мероприятий, объемах проверенных средств, выявленных нарушениях и недостатках, принятых мерах </w:t>
      </w:r>
      <w:r w:rsidR="00484C0D">
        <w:rPr>
          <w:rFonts w:ascii="Times New Roman" w:hAnsi="Times New Roman" w:cs="Times New Roman"/>
          <w:sz w:val="24"/>
          <w:szCs w:val="24"/>
        </w:rPr>
        <w:t xml:space="preserve">представлены в Приложении </w:t>
      </w:r>
      <w:r>
        <w:rPr>
          <w:rFonts w:ascii="Times New Roman" w:hAnsi="Times New Roman" w:cs="Times New Roman"/>
          <w:sz w:val="24"/>
          <w:szCs w:val="24"/>
        </w:rPr>
        <w:t xml:space="preserve"> к Отчету.</w:t>
      </w:r>
    </w:p>
    <w:p w:rsidR="00451EA8" w:rsidRDefault="00451EA8" w:rsidP="00484C0D">
      <w:pPr>
        <w:pStyle w:val="aff1"/>
        <w:ind w:left="0"/>
        <w:jc w:val="both"/>
        <w:rPr>
          <w:rFonts w:ascii="Times New Roman" w:hAnsi="Times New Roman" w:cs="Times New Roman"/>
          <w:sz w:val="24"/>
          <w:szCs w:val="24"/>
        </w:rPr>
      </w:pPr>
    </w:p>
    <w:p w:rsidR="00451EA8" w:rsidRDefault="00451EA8"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Всеми объектами контрольных мероприятий приняты (принимаются) меры по устранению выявленных нарушений.</w:t>
      </w:r>
    </w:p>
    <w:p w:rsidR="00451EA8" w:rsidRDefault="00451EA8" w:rsidP="00484C0D">
      <w:pPr>
        <w:pStyle w:val="aff1"/>
        <w:ind w:left="0"/>
        <w:jc w:val="both"/>
        <w:rPr>
          <w:rFonts w:ascii="Times New Roman" w:hAnsi="Times New Roman" w:cs="Times New Roman"/>
          <w:sz w:val="24"/>
          <w:szCs w:val="24"/>
        </w:rPr>
      </w:pPr>
    </w:p>
    <w:p w:rsidR="00A94E64" w:rsidRDefault="00A94E64"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lastRenderedPageBreak/>
        <w:t>В соответствии с законодательством отчеты о результатах контрольных мероприятиях проведенных в истекшем году направлены в Совет Пудожского муниципального района, Главе Пудожского муниципального района - Главе Администрации, объектам контроля, Прокуратуру Пудожского района и размещены в открытом доступе на официальном сайте</w:t>
      </w:r>
      <w:r w:rsidR="00CE21DA">
        <w:rPr>
          <w:rFonts w:ascii="Times New Roman" w:hAnsi="Times New Roman" w:cs="Times New Roman"/>
          <w:sz w:val="24"/>
          <w:szCs w:val="24"/>
        </w:rPr>
        <w:t xml:space="preserve"> Администрации Пудожского муниципального района в открытом доступе </w:t>
      </w:r>
      <w:r w:rsidR="00AC7973">
        <w:rPr>
          <w:rFonts w:ascii="Times New Roman" w:hAnsi="Times New Roman" w:cs="Times New Roman"/>
          <w:sz w:val="24"/>
          <w:szCs w:val="24"/>
        </w:rPr>
        <w:t xml:space="preserve">в сети интернет </w:t>
      </w:r>
      <w:hyperlink r:id="rId10" w:history="1">
        <w:r w:rsidR="00AC7973" w:rsidRPr="00474F13">
          <w:rPr>
            <w:rStyle w:val="a9"/>
            <w:rFonts w:ascii="Times New Roman" w:hAnsi="Times New Roman" w:cs="Times New Roman"/>
            <w:sz w:val="24"/>
            <w:szCs w:val="24"/>
          </w:rPr>
          <w:t>https://pudogadm.ru/vlast/6387307742/</w:t>
        </w:r>
      </w:hyperlink>
      <w:r w:rsidR="00AC7973">
        <w:rPr>
          <w:rFonts w:ascii="Times New Roman" w:hAnsi="Times New Roman" w:cs="Times New Roman"/>
          <w:sz w:val="24"/>
          <w:szCs w:val="24"/>
        </w:rPr>
        <w:t>.</w:t>
      </w:r>
    </w:p>
    <w:p w:rsidR="00AC7973" w:rsidRDefault="00AC7973" w:rsidP="00484C0D">
      <w:pPr>
        <w:pStyle w:val="aff1"/>
        <w:ind w:left="0"/>
        <w:jc w:val="both"/>
        <w:rPr>
          <w:rFonts w:ascii="Times New Roman" w:hAnsi="Times New Roman" w:cs="Times New Roman"/>
          <w:sz w:val="24"/>
          <w:szCs w:val="24"/>
        </w:rPr>
      </w:pPr>
    </w:p>
    <w:p w:rsidR="00AC7973" w:rsidRDefault="00AC7973"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В 2021 году Контрольно-счетный орган приступил к проведению</w:t>
      </w:r>
      <w:r w:rsidR="00CE3F0C">
        <w:rPr>
          <w:rFonts w:ascii="Times New Roman" w:hAnsi="Times New Roman" w:cs="Times New Roman"/>
          <w:sz w:val="24"/>
          <w:szCs w:val="24"/>
        </w:rPr>
        <w:t>:</w:t>
      </w:r>
    </w:p>
    <w:p w:rsidR="00CE3F0C" w:rsidRDefault="00CE3F0C" w:rsidP="00484C0D">
      <w:pPr>
        <w:pStyle w:val="aff1"/>
        <w:ind w:left="0"/>
        <w:jc w:val="both"/>
        <w:rPr>
          <w:rFonts w:ascii="Times New Roman" w:hAnsi="Times New Roman" w:cs="Times New Roman"/>
          <w:sz w:val="24"/>
          <w:szCs w:val="24"/>
        </w:rPr>
      </w:pPr>
    </w:p>
    <w:p w:rsidR="00AC7973" w:rsidRDefault="00AC7973" w:rsidP="00484C0D">
      <w:pPr>
        <w:pStyle w:val="aff1"/>
        <w:numPr>
          <w:ilvl w:val="0"/>
          <w:numId w:val="42"/>
        </w:numPr>
        <w:ind w:left="0"/>
        <w:jc w:val="both"/>
        <w:rPr>
          <w:rFonts w:ascii="Times New Roman" w:hAnsi="Times New Roman" w:cs="Times New Roman"/>
          <w:sz w:val="24"/>
          <w:szCs w:val="24"/>
        </w:rPr>
      </w:pPr>
      <w:r>
        <w:rPr>
          <w:rFonts w:ascii="Times New Roman" w:hAnsi="Times New Roman" w:cs="Times New Roman"/>
          <w:sz w:val="24"/>
          <w:szCs w:val="24"/>
        </w:rPr>
        <w:t xml:space="preserve">Контрольного мероприятия </w:t>
      </w:r>
      <w:r w:rsidR="00CE3F0C">
        <w:rPr>
          <w:rFonts w:ascii="Times New Roman" w:hAnsi="Times New Roman" w:cs="Times New Roman"/>
          <w:sz w:val="24"/>
          <w:szCs w:val="24"/>
        </w:rPr>
        <w:t xml:space="preserve"> «Проверка целевого и эффективного использования средств субсидии, направленной из бюджета МО «Пудожский муниципальный район» на финансовое обеспечение муниципального задания на оказание муниципальных услуг, аудит эффективности закупок для муниципальных нужд муниципальным бюджетным учреждением Редакция Пудожской районной газеты «Пудожский вестник» в 2021 году»</w:t>
      </w:r>
    </w:p>
    <w:p w:rsidR="00CE3F0C" w:rsidRDefault="00CE3F0C" w:rsidP="00484C0D">
      <w:pPr>
        <w:pStyle w:val="aff1"/>
        <w:ind w:left="0"/>
        <w:jc w:val="both"/>
        <w:rPr>
          <w:rFonts w:ascii="Times New Roman" w:hAnsi="Times New Roman" w:cs="Times New Roman"/>
          <w:sz w:val="24"/>
          <w:szCs w:val="24"/>
        </w:rPr>
      </w:pPr>
    </w:p>
    <w:p w:rsidR="00CE3F0C" w:rsidRPr="00CE3F0C" w:rsidRDefault="00CE3F0C"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 xml:space="preserve">Завершение указанного мероприятия запланировано в </w:t>
      </w:r>
      <w:r>
        <w:rPr>
          <w:rFonts w:ascii="Times New Roman" w:hAnsi="Times New Roman" w:cs="Times New Roman"/>
          <w:sz w:val="24"/>
          <w:szCs w:val="24"/>
          <w:lang w:val="en-US"/>
        </w:rPr>
        <w:t>I</w:t>
      </w:r>
      <w:r>
        <w:rPr>
          <w:rFonts w:ascii="Times New Roman" w:hAnsi="Times New Roman" w:cs="Times New Roman"/>
          <w:sz w:val="24"/>
          <w:szCs w:val="24"/>
        </w:rPr>
        <w:t xml:space="preserve"> квартале 2022 года.</w:t>
      </w:r>
    </w:p>
    <w:p w:rsidR="003A7D97" w:rsidRDefault="003A7D97" w:rsidP="00484C0D">
      <w:pPr>
        <w:pStyle w:val="aff1"/>
        <w:ind w:left="0"/>
        <w:jc w:val="both"/>
        <w:rPr>
          <w:rFonts w:ascii="Times New Roman" w:hAnsi="Times New Roman" w:cs="Times New Roman"/>
          <w:sz w:val="24"/>
          <w:szCs w:val="24"/>
        </w:rPr>
      </w:pPr>
    </w:p>
    <w:p w:rsidR="003A7D97" w:rsidRDefault="003A7D97" w:rsidP="00484C0D">
      <w:pPr>
        <w:pStyle w:val="aff1"/>
        <w:ind w:left="0"/>
        <w:jc w:val="both"/>
        <w:rPr>
          <w:rFonts w:ascii="Times New Roman" w:hAnsi="Times New Roman" w:cs="Times New Roman"/>
          <w:sz w:val="24"/>
          <w:szCs w:val="24"/>
        </w:rPr>
      </w:pPr>
    </w:p>
    <w:p w:rsidR="0061435B" w:rsidRDefault="00611D77" w:rsidP="00484C0D">
      <w:pPr>
        <w:pStyle w:val="aff1"/>
        <w:ind w:left="0"/>
        <w:jc w:val="center"/>
        <w:rPr>
          <w:rFonts w:ascii="Times New Roman" w:hAnsi="Times New Roman" w:cs="Times New Roman"/>
          <w:b/>
          <w:sz w:val="24"/>
          <w:szCs w:val="24"/>
        </w:rPr>
      </w:pPr>
      <w:r>
        <w:rPr>
          <w:rFonts w:ascii="Times New Roman" w:hAnsi="Times New Roman" w:cs="Times New Roman"/>
          <w:b/>
          <w:sz w:val="24"/>
          <w:szCs w:val="24"/>
        </w:rPr>
        <w:t xml:space="preserve">2. </w:t>
      </w:r>
      <w:r w:rsidR="0061435B">
        <w:rPr>
          <w:rFonts w:ascii="Times New Roman" w:hAnsi="Times New Roman" w:cs="Times New Roman"/>
          <w:b/>
          <w:sz w:val="24"/>
          <w:szCs w:val="24"/>
        </w:rPr>
        <w:t>Экспертно-аналитическая деятельность</w:t>
      </w:r>
      <w:r>
        <w:rPr>
          <w:rFonts w:ascii="Times New Roman" w:hAnsi="Times New Roman" w:cs="Times New Roman"/>
          <w:b/>
          <w:sz w:val="24"/>
          <w:szCs w:val="24"/>
        </w:rPr>
        <w:t>.</w:t>
      </w:r>
    </w:p>
    <w:p w:rsidR="004775FD" w:rsidRDefault="004775FD" w:rsidP="00484C0D">
      <w:pPr>
        <w:pStyle w:val="aff1"/>
        <w:ind w:left="0"/>
        <w:jc w:val="center"/>
        <w:rPr>
          <w:rFonts w:ascii="Times New Roman" w:hAnsi="Times New Roman" w:cs="Times New Roman"/>
          <w:b/>
          <w:sz w:val="24"/>
          <w:szCs w:val="24"/>
        </w:rPr>
      </w:pPr>
    </w:p>
    <w:p w:rsidR="009E52F3" w:rsidRDefault="009E52F3" w:rsidP="00484C0D">
      <w:pPr>
        <w:pStyle w:val="aff1"/>
        <w:ind w:left="0"/>
        <w:jc w:val="both"/>
        <w:rPr>
          <w:rFonts w:ascii="Times New Roman" w:hAnsi="Times New Roman" w:cs="Times New Roman"/>
          <w:sz w:val="24"/>
          <w:szCs w:val="24"/>
        </w:rPr>
      </w:pPr>
      <w:r w:rsidRPr="009E52F3">
        <w:rPr>
          <w:rFonts w:ascii="Times New Roman" w:hAnsi="Times New Roman" w:cs="Times New Roman"/>
          <w:sz w:val="24"/>
          <w:szCs w:val="24"/>
        </w:rPr>
        <w:t>Контрольно-счетный</w:t>
      </w:r>
      <w:r>
        <w:rPr>
          <w:rFonts w:ascii="Times New Roman" w:hAnsi="Times New Roman" w:cs="Times New Roman"/>
          <w:sz w:val="24"/>
          <w:szCs w:val="24"/>
        </w:rPr>
        <w:t xml:space="preserve"> орган ориентирован на приоритетность экспернто-аналитической деятельности, направленной</w:t>
      </w:r>
      <w:r w:rsidR="0004185B">
        <w:rPr>
          <w:rFonts w:ascii="Times New Roman" w:hAnsi="Times New Roman" w:cs="Times New Roman"/>
          <w:sz w:val="24"/>
          <w:szCs w:val="24"/>
        </w:rPr>
        <w:t>,</w:t>
      </w:r>
      <w:r>
        <w:rPr>
          <w:rFonts w:ascii="Times New Roman" w:hAnsi="Times New Roman" w:cs="Times New Roman"/>
          <w:sz w:val="24"/>
          <w:szCs w:val="24"/>
        </w:rPr>
        <w:t xml:space="preserve"> в частности</w:t>
      </w:r>
      <w:r w:rsidR="0004185B">
        <w:rPr>
          <w:rFonts w:ascii="Times New Roman" w:hAnsi="Times New Roman" w:cs="Times New Roman"/>
          <w:sz w:val="24"/>
          <w:szCs w:val="24"/>
        </w:rPr>
        <w:t>, на реализацию полномочий Контрольно-счетного органа, как участника стратегического планирования</w:t>
      </w:r>
      <w:r w:rsidR="00B22B9F">
        <w:rPr>
          <w:rFonts w:ascii="Times New Roman" w:hAnsi="Times New Roman" w:cs="Times New Roman"/>
          <w:sz w:val="24"/>
          <w:szCs w:val="24"/>
        </w:rPr>
        <w:t xml:space="preserve"> и возможность предупреждения и предотвращения финансовых нарушений при использовании бюджетных средств и государственной собственности</w:t>
      </w:r>
      <w:r w:rsidR="00A3648D">
        <w:rPr>
          <w:rFonts w:ascii="Times New Roman" w:hAnsi="Times New Roman" w:cs="Times New Roman"/>
          <w:sz w:val="24"/>
          <w:szCs w:val="24"/>
        </w:rPr>
        <w:t>. В отчетном периоде проводились тематические и иные экспертно-аналитические мероприятия, проводились экспертизы проектов решений Совета Пудожского муниципального района, экспертиза положения о бюджетном процессе в муниципальном образовании «Пудожский муниципальный район»</w:t>
      </w:r>
      <w:r w:rsidR="00C46F8F">
        <w:rPr>
          <w:rFonts w:ascii="Times New Roman" w:hAnsi="Times New Roman" w:cs="Times New Roman"/>
          <w:sz w:val="24"/>
          <w:szCs w:val="24"/>
        </w:rPr>
        <w:t>.</w:t>
      </w:r>
    </w:p>
    <w:p w:rsidR="00451EA8" w:rsidRDefault="00451EA8" w:rsidP="00484C0D">
      <w:pPr>
        <w:pStyle w:val="aff1"/>
        <w:ind w:left="0"/>
        <w:jc w:val="both"/>
        <w:rPr>
          <w:rFonts w:ascii="Times New Roman" w:hAnsi="Times New Roman" w:cs="Times New Roman"/>
          <w:sz w:val="24"/>
          <w:szCs w:val="24"/>
        </w:rPr>
      </w:pPr>
    </w:p>
    <w:p w:rsidR="00451EA8" w:rsidRDefault="00451EA8"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В соответствии с Планом работы Контрольно-счетным органом на 2021 год, Стандартом финансо</w:t>
      </w:r>
      <w:r w:rsidR="00611D77">
        <w:rPr>
          <w:rFonts w:ascii="Times New Roman" w:hAnsi="Times New Roman" w:cs="Times New Roman"/>
          <w:sz w:val="24"/>
          <w:szCs w:val="24"/>
        </w:rPr>
        <w:t>вого контроля «Проведение экспе</w:t>
      </w:r>
      <w:r>
        <w:rPr>
          <w:rFonts w:ascii="Times New Roman" w:hAnsi="Times New Roman" w:cs="Times New Roman"/>
          <w:sz w:val="24"/>
          <w:szCs w:val="24"/>
        </w:rPr>
        <w:t>ртно-аналитического мероприятия» в 2021 году проведено 18 экспертно-аналитических мероприятий.</w:t>
      </w:r>
    </w:p>
    <w:p w:rsidR="00451EA8" w:rsidRDefault="00451EA8" w:rsidP="00484C0D">
      <w:pPr>
        <w:pStyle w:val="aff1"/>
        <w:ind w:left="0"/>
        <w:jc w:val="both"/>
        <w:rPr>
          <w:rFonts w:ascii="Times New Roman" w:hAnsi="Times New Roman" w:cs="Times New Roman"/>
          <w:sz w:val="24"/>
          <w:szCs w:val="24"/>
        </w:rPr>
      </w:pPr>
    </w:p>
    <w:p w:rsidR="00451EA8" w:rsidRDefault="00451EA8"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 xml:space="preserve">Объем проверенных средств бюджета при осуществлении проверки составил - </w:t>
      </w:r>
      <w:r w:rsidR="00F356DB" w:rsidRPr="00EE3E9D">
        <w:rPr>
          <w:rFonts w:ascii="Times New Roman" w:eastAsia="Calibri" w:hAnsi="Times New Roman" w:cs="Times New Roman"/>
          <w:szCs w:val="24"/>
          <w:u w:val="single"/>
        </w:rPr>
        <w:t>1771351,7</w:t>
      </w:r>
      <w:r w:rsidR="00F356DB">
        <w:rPr>
          <w:rFonts w:ascii="Times New Roman" w:hAnsi="Times New Roman"/>
          <w:szCs w:val="24"/>
        </w:rPr>
        <w:t xml:space="preserve"> </w:t>
      </w:r>
      <w:r>
        <w:rPr>
          <w:rFonts w:ascii="Times New Roman" w:hAnsi="Times New Roman" w:cs="Times New Roman"/>
          <w:sz w:val="24"/>
          <w:szCs w:val="24"/>
        </w:rPr>
        <w:t>тыс. рублей.</w:t>
      </w:r>
    </w:p>
    <w:p w:rsidR="00F356DB" w:rsidRDefault="00F356DB"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Сводная информация о проведении экспертно-ан</w:t>
      </w:r>
      <w:r w:rsidR="00D348BA">
        <w:rPr>
          <w:rFonts w:ascii="Times New Roman" w:hAnsi="Times New Roman" w:cs="Times New Roman"/>
          <w:sz w:val="24"/>
          <w:szCs w:val="24"/>
        </w:rPr>
        <w:t>а</w:t>
      </w:r>
      <w:r>
        <w:rPr>
          <w:rFonts w:ascii="Times New Roman" w:hAnsi="Times New Roman" w:cs="Times New Roman"/>
          <w:sz w:val="24"/>
          <w:szCs w:val="24"/>
        </w:rPr>
        <w:t>литических мероприятий, объемах проверенных средств, выявл</w:t>
      </w:r>
      <w:r w:rsidR="00EE3E9D">
        <w:rPr>
          <w:rFonts w:ascii="Times New Roman" w:hAnsi="Times New Roman" w:cs="Times New Roman"/>
          <w:sz w:val="24"/>
          <w:szCs w:val="24"/>
        </w:rPr>
        <w:t xml:space="preserve">енных нарушениях и недостатках, </w:t>
      </w:r>
      <w:r>
        <w:rPr>
          <w:rFonts w:ascii="Times New Roman" w:hAnsi="Times New Roman" w:cs="Times New Roman"/>
          <w:sz w:val="24"/>
          <w:szCs w:val="24"/>
        </w:rPr>
        <w:t>представлены в Приложении к Отчету.</w:t>
      </w:r>
    </w:p>
    <w:p w:rsidR="00F356DB" w:rsidRDefault="00F356DB" w:rsidP="00484C0D">
      <w:pPr>
        <w:pStyle w:val="aff1"/>
        <w:ind w:left="0"/>
        <w:jc w:val="both"/>
        <w:rPr>
          <w:rFonts w:ascii="Times New Roman" w:hAnsi="Times New Roman" w:cs="Times New Roman"/>
          <w:sz w:val="24"/>
          <w:szCs w:val="24"/>
        </w:rPr>
      </w:pPr>
    </w:p>
    <w:p w:rsidR="00F356DB" w:rsidRDefault="00555C7B"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 xml:space="preserve">В </w:t>
      </w:r>
      <w:r w:rsidR="000A132E">
        <w:rPr>
          <w:rFonts w:ascii="Times New Roman" w:hAnsi="Times New Roman" w:cs="Times New Roman"/>
          <w:sz w:val="24"/>
          <w:szCs w:val="24"/>
        </w:rPr>
        <w:t>2021 году Контрольно-счетным органом</w:t>
      </w:r>
      <w:r>
        <w:rPr>
          <w:rFonts w:ascii="Times New Roman" w:hAnsi="Times New Roman" w:cs="Times New Roman"/>
          <w:sz w:val="24"/>
          <w:szCs w:val="24"/>
        </w:rPr>
        <w:t xml:space="preserve"> </w:t>
      </w:r>
      <w:r w:rsidR="00F356DB">
        <w:rPr>
          <w:rFonts w:ascii="Times New Roman" w:hAnsi="Times New Roman" w:cs="Times New Roman"/>
          <w:sz w:val="24"/>
          <w:szCs w:val="24"/>
        </w:rPr>
        <w:t>проводились:</w:t>
      </w:r>
      <w:r w:rsidR="000A132E">
        <w:rPr>
          <w:rFonts w:ascii="Times New Roman" w:hAnsi="Times New Roman" w:cs="Times New Roman"/>
          <w:sz w:val="24"/>
          <w:szCs w:val="24"/>
        </w:rPr>
        <w:t xml:space="preserve"> </w:t>
      </w:r>
    </w:p>
    <w:p w:rsidR="00F705B9" w:rsidRDefault="00F705B9" w:rsidP="00484C0D">
      <w:pPr>
        <w:pStyle w:val="aff1"/>
        <w:ind w:left="0"/>
        <w:jc w:val="both"/>
        <w:rPr>
          <w:rFonts w:ascii="Times New Roman" w:hAnsi="Times New Roman" w:cs="Times New Roman"/>
          <w:sz w:val="24"/>
          <w:szCs w:val="24"/>
        </w:rPr>
      </w:pPr>
    </w:p>
    <w:p w:rsidR="00555C7B" w:rsidRDefault="004D39F8" w:rsidP="00484C0D">
      <w:pPr>
        <w:pStyle w:val="aff1"/>
        <w:numPr>
          <w:ilvl w:val="0"/>
          <w:numId w:val="44"/>
        </w:numPr>
        <w:ind w:left="0"/>
        <w:jc w:val="both"/>
        <w:rPr>
          <w:rFonts w:ascii="Times New Roman" w:hAnsi="Times New Roman" w:cs="Times New Roman"/>
          <w:sz w:val="24"/>
          <w:szCs w:val="24"/>
        </w:rPr>
      </w:pPr>
      <w:r>
        <w:rPr>
          <w:rFonts w:ascii="Times New Roman" w:hAnsi="Times New Roman" w:cs="Times New Roman"/>
          <w:sz w:val="24"/>
          <w:szCs w:val="24"/>
        </w:rPr>
        <w:t>О</w:t>
      </w:r>
      <w:r w:rsidR="000A132E">
        <w:rPr>
          <w:rFonts w:ascii="Times New Roman" w:hAnsi="Times New Roman" w:cs="Times New Roman"/>
          <w:sz w:val="24"/>
          <w:szCs w:val="24"/>
        </w:rPr>
        <w:t>перативный контроль за исполнением бюджета Пудожского муниципального района</w:t>
      </w:r>
      <w:r w:rsidR="00555C7B">
        <w:rPr>
          <w:rFonts w:ascii="Times New Roman" w:hAnsi="Times New Roman" w:cs="Times New Roman"/>
          <w:sz w:val="24"/>
          <w:szCs w:val="24"/>
        </w:rPr>
        <w:t>:</w:t>
      </w:r>
    </w:p>
    <w:p w:rsidR="00555C7B" w:rsidRDefault="00555C7B" w:rsidP="00484C0D">
      <w:pPr>
        <w:pStyle w:val="aff1"/>
        <w:numPr>
          <w:ilvl w:val="0"/>
          <w:numId w:val="42"/>
        </w:numPr>
        <w:ind w:left="0"/>
        <w:jc w:val="both"/>
        <w:rPr>
          <w:rFonts w:ascii="Times New Roman" w:hAnsi="Times New Roman" w:cs="Times New Roman"/>
          <w:sz w:val="24"/>
          <w:szCs w:val="24"/>
        </w:rPr>
      </w:pPr>
      <w:r>
        <w:rPr>
          <w:rFonts w:ascii="Times New Roman" w:hAnsi="Times New Roman" w:cs="Times New Roman"/>
          <w:sz w:val="24"/>
          <w:szCs w:val="24"/>
        </w:rPr>
        <w:t>Анализ исполнения бюджета Пудожского муниципального района за 1 квартал 2021 года</w:t>
      </w:r>
      <w:r w:rsidR="000A132E">
        <w:rPr>
          <w:rFonts w:ascii="Times New Roman" w:hAnsi="Times New Roman" w:cs="Times New Roman"/>
          <w:sz w:val="24"/>
          <w:szCs w:val="24"/>
        </w:rPr>
        <w:t xml:space="preserve"> (по итогам проверки подготовлено заключение (аналитическая справка) от 02-03 июня 2021года)</w:t>
      </w:r>
      <w:r>
        <w:rPr>
          <w:rFonts w:ascii="Times New Roman" w:hAnsi="Times New Roman" w:cs="Times New Roman"/>
          <w:sz w:val="24"/>
          <w:szCs w:val="24"/>
        </w:rPr>
        <w:t>;</w:t>
      </w:r>
    </w:p>
    <w:p w:rsidR="00555C7B" w:rsidRDefault="00555C7B" w:rsidP="00484C0D">
      <w:pPr>
        <w:pStyle w:val="aff1"/>
        <w:numPr>
          <w:ilvl w:val="0"/>
          <w:numId w:val="42"/>
        </w:numPr>
        <w:ind w:left="0"/>
        <w:jc w:val="both"/>
        <w:rPr>
          <w:rFonts w:ascii="Times New Roman" w:hAnsi="Times New Roman" w:cs="Times New Roman"/>
          <w:sz w:val="24"/>
          <w:szCs w:val="24"/>
        </w:rPr>
      </w:pPr>
      <w:r>
        <w:rPr>
          <w:rFonts w:ascii="Times New Roman" w:hAnsi="Times New Roman" w:cs="Times New Roman"/>
          <w:sz w:val="24"/>
          <w:szCs w:val="24"/>
        </w:rPr>
        <w:lastRenderedPageBreak/>
        <w:t>Анализ исполнения бюджета Пудожского муниципального района за 1 полугодие 2021 года</w:t>
      </w:r>
      <w:r w:rsidR="000A132E">
        <w:rPr>
          <w:rFonts w:ascii="Times New Roman" w:hAnsi="Times New Roman" w:cs="Times New Roman"/>
          <w:sz w:val="24"/>
          <w:szCs w:val="24"/>
        </w:rPr>
        <w:t xml:space="preserve"> (по итогам проверки подготовлено заключение (аналитическая справка) от 02 сентября 2021года)</w:t>
      </w:r>
      <w:r>
        <w:rPr>
          <w:rFonts w:ascii="Times New Roman" w:hAnsi="Times New Roman" w:cs="Times New Roman"/>
          <w:sz w:val="24"/>
          <w:szCs w:val="24"/>
        </w:rPr>
        <w:t>;</w:t>
      </w:r>
    </w:p>
    <w:p w:rsidR="00555C7B" w:rsidRDefault="00555C7B" w:rsidP="00484C0D">
      <w:pPr>
        <w:pStyle w:val="aff1"/>
        <w:numPr>
          <w:ilvl w:val="0"/>
          <w:numId w:val="42"/>
        </w:numPr>
        <w:ind w:left="0"/>
        <w:jc w:val="both"/>
        <w:rPr>
          <w:rFonts w:ascii="Times New Roman" w:hAnsi="Times New Roman" w:cs="Times New Roman"/>
          <w:sz w:val="24"/>
          <w:szCs w:val="24"/>
        </w:rPr>
      </w:pPr>
      <w:r>
        <w:rPr>
          <w:rFonts w:ascii="Times New Roman" w:hAnsi="Times New Roman" w:cs="Times New Roman"/>
          <w:sz w:val="24"/>
          <w:szCs w:val="24"/>
        </w:rPr>
        <w:t>Анализ исполнения бюджета Пудожского муниципального района за 9 месяцев 2021 года</w:t>
      </w:r>
      <w:r w:rsidR="000A132E">
        <w:rPr>
          <w:rFonts w:ascii="Times New Roman" w:hAnsi="Times New Roman" w:cs="Times New Roman"/>
          <w:sz w:val="24"/>
          <w:szCs w:val="24"/>
        </w:rPr>
        <w:t xml:space="preserve"> (по итогам проверки подготовлено заключение (аналитическая справка) от 25 октября 2021года). </w:t>
      </w:r>
    </w:p>
    <w:p w:rsidR="00A6281B" w:rsidRDefault="00A6281B"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Целью данных экспертно-аналитических мероприятий являлось проведение анализа исполнения бюджета Пудожского муниципального района и обоснованность изменений, вноси</w:t>
      </w:r>
      <w:r w:rsidR="00F356DB">
        <w:rPr>
          <w:rFonts w:ascii="Times New Roman" w:hAnsi="Times New Roman" w:cs="Times New Roman"/>
          <w:sz w:val="24"/>
          <w:szCs w:val="24"/>
        </w:rPr>
        <w:t>мых в сводную бюджетную роспись;</w:t>
      </w:r>
    </w:p>
    <w:p w:rsidR="00F705B9" w:rsidRDefault="00F705B9" w:rsidP="00484C0D">
      <w:pPr>
        <w:pStyle w:val="aff1"/>
        <w:ind w:left="0"/>
        <w:jc w:val="both"/>
        <w:rPr>
          <w:rFonts w:ascii="Times New Roman" w:hAnsi="Times New Roman" w:cs="Times New Roman"/>
          <w:sz w:val="24"/>
          <w:szCs w:val="24"/>
        </w:rPr>
      </w:pPr>
    </w:p>
    <w:p w:rsidR="00152B8F" w:rsidRDefault="00F356DB" w:rsidP="00484C0D">
      <w:pPr>
        <w:pStyle w:val="aff1"/>
        <w:numPr>
          <w:ilvl w:val="0"/>
          <w:numId w:val="44"/>
        </w:numPr>
        <w:ind w:left="0"/>
        <w:jc w:val="both"/>
        <w:rPr>
          <w:rFonts w:ascii="Times New Roman" w:hAnsi="Times New Roman" w:cs="Times New Roman"/>
          <w:sz w:val="24"/>
          <w:szCs w:val="24"/>
        </w:rPr>
      </w:pPr>
      <w:r>
        <w:rPr>
          <w:rFonts w:ascii="Times New Roman" w:hAnsi="Times New Roman" w:cs="Times New Roman"/>
          <w:sz w:val="24"/>
          <w:szCs w:val="24"/>
        </w:rPr>
        <w:t>5 экспертиз документов и материалов</w:t>
      </w:r>
      <w:r w:rsidR="00152B8F">
        <w:rPr>
          <w:rFonts w:ascii="Times New Roman" w:hAnsi="Times New Roman" w:cs="Times New Roman"/>
          <w:sz w:val="24"/>
          <w:szCs w:val="24"/>
        </w:rPr>
        <w:t>:</w:t>
      </w:r>
    </w:p>
    <w:p w:rsidR="00F356DB" w:rsidRDefault="00F356DB" w:rsidP="00484C0D">
      <w:pPr>
        <w:pStyle w:val="aff1"/>
        <w:numPr>
          <w:ilvl w:val="0"/>
          <w:numId w:val="42"/>
        </w:numPr>
        <w:ind w:left="0"/>
        <w:jc w:val="both"/>
        <w:rPr>
          <w:rFonts w:ascii="Times New Roman" w:hAnsi="Times New Roman" w:cs="Times New Roman"/>
          <w:sz w:val="24"/>
          <w:szCs w:val="24"/>
        </w:rPr>
      </w:pPr>
      <w:r>
        <w:rPr>
          <w:rFonts w:ascii="Times New Roman" w:hAnsi="Times New Roman" w:cs="Times New Roman"/>
          <w:sz w:val="24"/>
          <w:szCs w:val="24"/>
        </w:rPr>
        <w:t>3 экспертизы документов и материалов к проекту Решения Совета Пудожског</w:t>
      </w:r>
      <w:r w:rsidR="00152B8F">
        <w:rPr>
          <w:rFonts w:ascii="Times New Roman" w:hAnsi="Times New Roman" w:cs="Times New Roman"/>
          <w:sz w:val="24"/>
          <w:szCs w:val="24"/>
        </w:rPr>
        <w:t>о м</w:t>
      </w:r>
      <w:r>
        <w:rPr>
          <w:rFonts w:ascii="Times New Roman" w:hAnsi="Times New Roman" w:cs="Times New Roman"/>
          <w:sz w:val="24"/>
          <w:szCs w:val="24"/>
        </w:rPr>
        <w:t>униципального района</w:t>
      </w:r>
      <w:r w:rsidR="00152B8F">
        <w:rPr>
          <w:rFonts w:ascii="Times New Roman" w:hAnsi="Times New Roman" w:cs="Times New Roman"/>
          <w:sz w:val="24"/>
          <w:szCs w:val="24"/>
        </w:rPr>
        <w:t xml:space="preserve"> «О внесении изменений в Решение </w:t>
      </w:r>
      <w:r w:rsidR="00152B8F">
        <w:rPr>
          <w:rFonts w:ascii="Times New Roman" w:hAnsi="Times New Roman" w:cs="Times New Roman"/>
          <w:sz w:val="24"/>
          <w:szCs w:val="24"/>
          <w:lang w:val="en-US"/>
        </w:rPr>
        <w:t>XXI</w:t>
      </w:r>
      <w:r w:rsidR="00152B8F">
        <w:rPr>
          <w:rFonts w:ascii="Times New Roman" w:hAnsi="Times New Roman" w:cs="Times New Roman"/>
          <w:sz w:val="24"/>
          <w:szCs w:val="24"/>
        </w:rPr>
        <w:t xml:space="preserve"> заседания Совета Пудожского муниципального района </w:t>
      </w:r>
      <w:r w:rsidR="00152B8F">
        <w:rPr>
          <w:rFonts w:ascii="Times New Roman" w:hAnsi="Times New Roman" w:cs="Times New Roman"/>
          <w:sz w:val="24"/>
          <w:szCs w:val="24"/>
          <w:lang w:val="en-US"/>
        </w:rPr>
        <w:t>IV</w:t>
      </w:r>
      <w:r w:rsidR="00152B8F">
        <w:rPr>
          <w:rFonts w:ascii="Times New Roman" w:hAnsi="Times New Roman" w:cs="Times New Roman"/>
          <w:sz w:val="24"/>
          <w:szCs w:val="24"/>
        </w:rPr>
        <w:t xml:space="preserve"> созыва от 18 декабря 2020 года № 159 «О бюджете Пудожского муниципального района на 2021 год и на плановый период 2022 и 2023 годов», по итогам их проведения подготовлены Заключения: № 1 от 12 июля 2021 года, №2 от 16 сентября 2021 года, № 3 от 15 декабря 2021 года.</w:t>
      </w:r>
    </w:p>
    <w:p w:rsidR="00152B8F" w:rsidRPr="00F705B9" w:rsidRDefault="00152B8F" w:rsidP="00484C0D">
      <w:pPr>
        <w:pStyle w:val="aff1"/>
        <w:ind w:left="0"/>
        <w:jc w:val="both"/>
        <w:rPr>
          <w:rFonts w:ascii="Times New Roman" w:hAnsi="Times New Roman" w:cs="Times New Roman"/>
          <w:sz w:val="24"/>
          <w:szCs w:val="24"/>
        </w:rPr>
      </w:pPr>
      <w:r w:rsidRPr="00F705B9">
        <w:rPr>
          <w:rFonts w:ascii="Times New Roman" w:hAnsi="Times New Roman" w:cs="Times New Roman"/>
          <w:sz w:val="24"/>
          <w:szCs w:val="24"/>
        </w:rPr>
        <w:t>Указанные заключения были представлены Контрольно-счетным органом к заседаниям Совета Пудожского Муниципального района и рассмотрены в составе документов, являющихся основанием для внесения изменений в доходную и расходную части бюджета Пудожского муниципального района на 2021 год;</w:t>
      </w:r>
    </w:p>
    <w:p w:rsidR="00152B8F" w:rsidRPr="00F705B9" w:rsidRDefault="00152B8F" w:rsidP="00484C0D">
      <w:pPr>
        <w:pStyle w:val="aff1"/>
        <w:ind w:left="0"/>
        <w:jc w:val="both"/>
        <w:rPr>
          <w:rFonts w:ascii="Times New Roman" w:hAnsi="Times New Roman" w:cs="Times New Roman"/>
          <w:sz w:val="24"/>
          <w:szCs w:val="24"/>
        </w:rPr>
      </w:pPr>
    </w:p>
    <w:p w:rsidR="00152B8F" w:rsidRDefault="00F705B9" w:rsidP="00484C0D">
      <w:pPr>
        <w:pStyle w:val="aff1"/>
        <w:numPr>
          <w:ilvl w:val="0"/>
          <w:numId w:val="42"/>
        </w:numPr>
        <w:ind w:left="0"/>
        <w:jc w:val="both"/>
        <w:rPr>
          <w:rFonts w:ascii="Times New Roman" w:hAnsi="Times New Roman" w:cs="Times New Roman"/>
          <w:sz w:val="24"/>
          <w:szCs w:val="24"/>
        </w:rPr>
      </w:pPr>
      <w:r>
        <w:rPr>
          <w:rFonts w:ascii="Times New Roman" w:hAnsi="Times New Roman" w:cs="Times New Roman"/>
          <w:sz w:val="24"/>
          <w:szCs w:val="24"/>
        </w:rPr>
        <w:t>В ноябре</w:t>
      </w:r>
      <w:r w:rsidRPr="00F705B9">
        <w:rPr>
          <w:rFonts w:ascii="Times New Roman" w:hAnsi="Times New Roman" w:cs="Times New Roman"/>
          <w:sz w:val="24"/>
          <w:szCs w:val="24"/>
        </w:rPr>
        <w:t xml:space="preserve"> 2021 года</w:t>
      </w:r>
      <w:r>
        <w:rPr>
          <w:rFonts w:ascii="Times New Roman" w:hAnsi="Times New Roman" w:cs="Times New Roman"/>
          <w:sz w:val="24"/>
          <w:szCs w:val="24"/>
        </w:rPr>
        <w:t xml:space="preserve"> проведена экспертиза документов на проект Решения Совета Пудожского муниципального района «О бюджете Пудожского муниципального района на 2022 год и плановый  период 2023 и 2024 годов», подготовлено Заключение от 01 декабря 2021 года.</w:t>
      </w:r>
    </w:p>
    <w:p w:rsidR="00F705B9" w:rsidRDefault="00F705B9"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Данное заключение было представлено Контрольно-счетным органом к Заседанию Совета Пудожского Муниципального района и рассмотрено в декабре 2021 года при утверждении бюджета Пудожского муниципального района на 2022 год и плановый период 2023 и 2024 годов. По результатам проведения указанной экспертизы Контрольно-счетным органом рекомендовано принять проект решения «О бюджете Пудожского муниципального района на 2022 год и плановый  период 2023 и 2024 годов» к рассмотрению Советом Пудожского муниципального района;</w:t>
      </w:r>
    </w:p>
    <w:p w:rsidR="009C390D" w:rsidRDefault="00F705B9" w:rsidP="00484C0D">
      <w:pPr>
        <w:pStyle w:val="aff1"/>
        <w:numPr>
          <w:ilvl w:val="0"/>
          <w:numId w:val="42"/>
        </w:numPr>
        <w:ind w:left="0"/>
        <w:jc w:val="both"/>
        <w:rPr>
          <w:rFonts w:ascii="Times New Roman" w:hAnsi="Times New Roman" w:cs="Times New Roman"/>
          <w:sz w:val="24"/>
          <w:szCs w:val="24"/>
        </w:rPr>
      </w:pPr>
      <w:r w:rsidRPr="004D39F8">
        <w:rPr>
          <w:rFonts w:ascii="Times New Roman" w:hAnsi="Times New Roman" w:cs="Times New Roman"/>
          <w:sz w:val="24"/>
          <w:szCs w:val="24"/>
        </w:rPr>
        <w:t>В декабре 2021 года проведена экспертиза анализа Положения о бюджетном процессе в муниципальном образовании «Пудожский муниципальный район»</w:t>
      </w:r>
      <w:r w:rsidR="009C390D" w:rsidRPr="004D39F8">
        <w:rPr>
          <w:rFonts w:ascii="Times New Roman" w:hAnsi="Times New Roman" w:cs="Times New Roman"/>
          <w:sz w:val="24"/>
          <w:szCs w:val="24"/>
        </w:rPr>
        <w:t>, подготовлено Заключение от 13 декабря 2021 года. Контрольно-счетным органом было рекомендовано Администрации Пудожского муниципального района разработать и внести изменения в отдельные статьи Положения, в соответствии с требованиями Бюджетного кодекса РФ, информацию о проведенных мероприятиях предоставить в Контрольно-счетный орган в 2022 году.</w:t>
      </w:r>
    </w:p>
    <w:p w:rsidR="004D39F8" w:rsidRDefault="004D39F8" w:rsidP="00484C0D">
      <w:pPr>
        <w:pStyle w:val="aff1"/>
        <w:ind w:left="0"/>
        <w:jc w:val="both"/>
        <w:rPr>
          <w:rFonts w:ascii="Times New Roman" w:hAnsi="Times New Roman" w:cs="Times New Roman"/>
          <w:sz w:val="24"/>
          <w:szCs w:val="24"/>
        </w:rPr>
      </w:pPr>
    </w:p>
    <w:p w:rsidR="004D39F8" w:rsidRDefault="004D39F8"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3.</w:t>
      </w:r>
      <w:r w:rsidR="003E7A0C">
        <w:rPr>
          <w:rFonts w:ascii="Times New Roman" w:hAnsi="Times New Roman" w:cs="Times New Roman"/>
          <w:sz w:val="24"/>
          <w:szCs w:val="24"/>
        </w:rPr>
        <w:t xml:space="preserve"> </w:t>
      </w:r>
      <w:r>
        <w:rPr>
          <w:rFonts w:ascii="Times New Roman" w:hAnsi="Times New Roman" w:cs="Times New Roman"/>
          <w:sz w:val="24"/>
          <w:szCs w:val="24"/>
        </w:rPr>
        <w:t>В июле 2021 года проведено экспертно-аналитическое мероприятие - «Проверка законности и результативности использования средств бюджета Пудожского муниципального района на реализацию национальных проектов (мероприятие по созданию в общеобразовательных организациях, расположенных в сельской местности и малых городах, условия для занятия физической культурой и спортом) в 2020 году».</w:t>
      </w:r>
    </w:p>
    <w:p w:rsidR="004D39F8" w:rsidRDefault="004D39F8"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Объектами данной проверки явились:</w:t>
      </w:r>
    </w:p>
    <w:p w:rsidR="004D39F8" w:rsidRDefault="004D39F8" w:rsidP="00484C0D">
      <w:pPr>
        <w:pStyle w:val="aff1"/>
        <w:numPr>
          <w:ilvl w:val="0"/>
          <w:numId w:val="42"/>
        </w:numPr>
        <w:ind w:left="0"/>
        <w:jc w:val="both"/>
        <w:rPr>
          <w:rFonts w:ascii="Times New Roman" w:hAnsi="Times New Roman" w:cs="Times New Roman"/>
          <w:sz w:val="24"/>
          <w:szCs w:val="24"/>
        </w:rPr>
      </w:pPr>
      <w:r>
        <w:rPr>
          <w:rFonts w:ascii="Times New Roman" w:hAnsi="Times New Roman" w:cs="Times New Roman"/>
          <w:sz w:val="24"/>
          <w:szCs w:val="24"/>
        </w:rPr>
        <w:lastRenderedPageBreak/>
        <w:t>- Администрация Пудожского муниципального района;</w:t>
      </w:r>
    </w:p>
    <w:p w:rsidR="004D39F8" w:rsidRDefault="004D39F8" w:rsidP="00484C0D">
      <w:pPr>
        <w:pStyle w:val="aff1"/>
        <w:numPr>
          <w:ilvl w:val="0"/>
          <w:numId w:val="42"/>
        </w:numPr>
        <w:ind w:left="0"/>
        <w:jc w:val="both"/>
        <w:rPr>
          <w:rFonts w:ascii="Times New Roman" w:hAnsi="Times New Roman" w:cs="Times New Roman"/>
          <w:sz w:val="24"/>
          <w:szCs w:val="24"/>
        </w:rPr>
      </w:pPr>
      <w:r>
        <w:rPr>
          <w:rFonts w:ascii="Times New Roman" w:hAnsi="Times New Roman" w:cs="Times New Roman"/>
          <w:sz w:val="24"/>
          <w:szCs w:val="24"/>
        </w:rPr>
        <w:t>- Муниципальное казенное учреждение «Расчетный центр» Пудожского района Республики Карелия;</w:t>
      </w:r>
    </w:p>
    <w:p w:rsidR="004D39F8" w:rsidRDefault="004D39F8" w:rsidP="00484C0D">
      <w:pPr>
        <w:pStyle w:val="aff1"/>
        <w:numPr>
          <w:ilvl w:val="0"/>
          <w:numId w:val="42"/>
        </w:numPr>
        <w:ind w:left="0"/>
        <w:jc w:val="both"/>
        <w:rPr>
          <w:rFonts w:ascii="Times New Roman" w:hAnsi="Times New Roman" w:cs="Times New Roman"/>
          <w:sz w:val="24"/>
          <w:szCs w:val="24"/>
        </w:rPr>
      </w:pPr>
      <w:r>
        <w:rPr>
          <w:rFonts w:ascii="Times New Roman" w:hAnsi="Times New Roman" w:cs="Times New Roman"/>
          <w:sz w:val="24"/>
          <w:szCs w:val="24"/>
        </w:rPr>
        <w:t>- Муниципальное казенное общеобразовательное учреждение средняя общеобра-зовательная школа № 3 города Пудожа.</w:t>
      </w:r>
    </w:p>
    <w:p w:rsidR="004D39F8" w:rsidRDefault="004D39F8" w:rsidP="00484C0D">
      <w:pPr>
        <w:jc w:val="both"/>
      </w:pPr>
      <w:r w:rsidRPr="000C3A70">
        <w:t>По результатам проведенного мероприятия подготовлено заключение от 23 июля 2021 года.</w:t>
      </w:r>
    </w:p>
    <w:p w:rsidR="004D39F8" w:rsidRDefault="004D39F8" w:rsidP="00484C0D">
      <w:pPr>
        <w:jc w:val="both"/>
      </w:pPr>
    </w:p>
    <w:p w:rsidR="00BA7D74" w:rsidRDefault="004D39F8" w:rsidP="00484C0D">
      <w:pPr>
        <w:pStyle w:val="aff1"/>
        <w:numPr>
          <w:ilvl w:val="0"/>
          <w:numId w:val="45"/>
        </w:numPr>
        <w:ind w:left="0"/>
        <w:jc w:val="both"/>
        <w:rPr>
          <w:rFonts w:ascii="Times New Roman" w:hAnsi="Times New Roman" w:cs="Times New Roman"/>
          <w:sz w:val="24"/>
          <w:szCs w:val="24"/>
        </w:rPr>
      </w:pPr>
      <w:r>
        <w:rPr>
          <w:rFonts w:ascii="Times New Roman" w:hAnsi="Times New Roman" w:cs="Times New Roman"/>
          <w:sz w:val="24"/>
          <w:szCs w:val="24"/>
        </w:rPr>
        <w:t xml:space="preserve">В апреле 2021 года проводилась </w:t>
      </w:r>
      <w:r w:rsidR="00BA7D74">
        <w:rPr>
          <w:rFonts w:ascii="Times New Roman" w:hAnsi="Times New Roman" w:cs="Times New Roman"/>
          <w:sz w:val="24"/>
          <w:szCs w:val="24"/>
        </w:rPr>
        <w:t xml:space="preserve">внешняя </w:t>
      </w:r>
      <w:r>
        <w:rPr>
          <w:rFonts w:ascii="Times New Roman" w:hAnsi="Times New Roman" w:cs="Times New Roman"/>
          <w:sz w:val="24"/>
          <w:szCs w:val="24"/>
        </w:rPr>
        <w:t>проверка</w:t>
      </w:r>
      <w:r w:rsidR="00BA7D74">
        <w:rPr>
          <w:rFonts w:ascii="Times New Roman" w:hAnsi="Times New Roman" w:cs="Times New Roman"/>
          <w:sz w:val="24"/>
          <w:szCs w:val="24"/>
        </w:rPr>
        <w:t xml:space="preserve"> годового отчета </w:t>
      </w:r>
      <w:r>
        <w:rPr>
          <w:rFonts w:ascii="Times New Roman" w:hAnsi="Times New Roman" w:cs="Times New Roman"/>
          <w:sz w:val="24"/>
          <w:szCs w:val="24"/>
        </w:rPr>
        <w:t>исполнении бюджета</w:t>
      </w:r>
      <w:r w:rsidR="00845B36">
        <w:rPr>
          <w:rFonts w:ascii="Times New Roman" w:hAnsi="Times New Roman" w:cs="Times New Roman"/>
          <w:sz w:val="24"/>
          <w:szCs w:val="24"/>
        </w:rPr>
        <w:t xml:space="preserve"> за 2020 год в соответствии с заключенными Соглашениями</w:t>
      </w:r>
      <w:r w:rsidR="003E7A0C">
        <w:rPr>
          <w:rFonts w:ascii="Times New Roman" w:hAnsi="Times New Roman" w:cs="Times New Roman"/>
          <w:sz w:val="24"/>
          <w:szCs w:val="24"/>
        </w:rPr>
        <w:t xml:space="preserve"> о передаче полномочий по осуществлению внешнего финансового контроля</w:t>
      </w:r>
      <w:r w:rsidR="00845B36">
        <w:rPr>
          <w:rFonts w:ascii="Times New Roman" w:hAnsi="Times New Roman" w:cs="Times New Roman"/>
          <w:sz w:val="24"/>
          <w:szCs w:val="24"/>
        </w:rPr>
        <w:t>:</w:t>
      </w:r>
    </w:p>
    <w:p w:rsidR="004D39F8" w:rsidRDefault="004D39F8" w:rsidP="00484C0D">
      <w:pPr>
        <w:pStyle w:val="aff1"/>
        <w:numPr>
          <w:ilvl w:val="0"/>
          <w:numId w:val="42"/>
        </w:numPr>
        <w:ind w:left="0"/>
        <w:jc w:val="both"/>
        <w:rPr>
          <w:rFonts w:ascii="Times New Roman" w:hAnsi="Times New Roman" w:cs="Times New Roman"/>
          <w:sz w:val="24"/>
          <w:szCs w:val="24"/>
        </w:rPr>
      </w:pPr>
      <w:r>
        <w:rPr>
          <w:rFonts w:ascii="Times New Roman" w:hAnsi="Times New Roman" w:cs="Times New Roman"/>
          <w:sz w:val="24"/>
          <w:szCs w:val="24"/>
        </w:rPr>
        <w:t xml:space="preserve"> Пудожского Муниципального района (заключение от 19 апреля 2021 года)</w:t>
      </w:r>
      <w:r w:rsidR="00BA7D74">
        <w:rPr>
          <w:rFonts w:ascii="Times New Roman" w:hAnsi="Times New Roman" w:cs="Times New Roman"/>
          <w:sz w:val="24"/>
          <w:szCs w:val="24"/>
        </w:rPr>
        <w:t>;</w:t>
      </w:r>
    </w:p>
    <w:p w:rsidR="00BA7D74" w:rsidRDefault="00EE3E9D" w:rsidP="00484C0D">
      <w:pPr>
        <w:pStyle w:val="aff1"/>
        <w:numPr>
          <w:ilvl w:val="0"/>
          <w:numId w:val="42"/>
        </w:numPr>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A7D74">
        <w:rPr>
          <w:rFonts w:ascii="Times New Roman" w:hAnsi="Times New Roman" w:cs="Times New Roman"/>
          <w:sz w:val="24"/>
          <w:szCs w:val="24"/>
        </w:rPr>
        <w:t>Бюджетов поселений:</w:t>
      </w:r>
    </w:p>
    <w:p w:rsidR="00BA7D74" w:rsidRDefault="00BA7D74"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 Пудожского городского</w:t>
      </w:r>
      <w:r w:rsidR="00845B36">
        <w:rPr>
          <w:rFonts w:ascii="Times New Roman" w:hAnsi="Times New Roman" w:cs="Times New Roman"/>
          <w:sz w:val="24"/>
          <w:szCs w:val="24"/>
        </w:rPr>
        <w:t xml:space="preserve"> поселения (заключение от 12 мая 2021 года);</w:t>
      </w:r>
    </w:p>
    <w:p w:rsidR="00BA7D74" w:rsidRDefault="00BA7D74"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 Авдеевского сельского поселения</w:t>
      </w:r>
      <w:r w:rsidR="00845B36">
        <w:rPr>
          <w:rFonts w:ascii="Times New Roman" w:hAnsi="Times New Roman" w:cs="Times New Roman"/>
          <w:sz w:val="24"/>
          <w:szCs w:val="24"/>
        </w:rPr>
        <w:t xml:space="preserve"> (заключение от 21 апреля 2021 года)</w:t>
      </w:r>
      <w:r>
        <w:rPr>
          <w:rFonts w:ascii="Times New Roman" w:hAnsi="Times New Roman" w:cs="Times New Roman"/>
          <w:sz w:val="24"/>
          <w:szCs w:val="24"/>
        </w:rPr>
        <w:t>;</w:t>
      </w:r>
    </w:p>
    <w:p w:rsidR="00BA7D74" w:rsidRDefault="00BA7D74"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 Кривецкого сельского поселения</w:t>
      </w:r>
      <w:r w:rsidR="00845B36">
        <w:rPr>
          <w:rFonts w:ascii="Times New Roman" w:hAnsi="Times New Roman" w:cs="Times New Roman"/>
          <w:sz w:val="24"/>
          <w:szCs w:val="24"/>
        </w:rPr>
        <w:t xml:space="preserve"> (заключение от 16 апреля 2021 года) </w:t>
      </w:r>
      <w:r>
        <w:rPr>
          <w:rFonts w:ascii="Times New Roman" w:hAnsi="Times New Roman" w:cs="Times New Roman"/>
          <w:sz w:val="24"/>
          <w:szCs w:val="24"/>
        </w:rPr>
        <w:t>;</w:t>
      </w:r>
    </w:p>
    <w:p w:rsidR="00BA7D74" w:rsidRDefault="00BA7D74"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 Кубовского сельского поселения</w:t>
      </w:r>
      <w:r w:rsidR="00845B36">
        <w:rPr>
          <w:rFonts w:ascii="Times New Roman" w:hAnsi="Times New Roman" w:cs="Times New Roman"/>
          <w:sz w:val="24"/>
          <w:szCs w:val="24"/>
        </w:rPr>
        <w:t xml:space="preserve"> (заключение от 14 апреля 2021 года)</w:t>
      </w:r>
      <w:r>
        <w:rPr>
          <w:rFonts w:ascii="Times New Roman" w:hAnsi="Times New Roman" w:cs="Times New Roman"/>
          <w:sz w:val="24"/>
          <w:szCs w:val="24"/>
        </w:rPr>
        <w:t>;</w:t>
      </w:r>
    </w:p>
    <w:p w:rsidR="00BA7D74" w:rsidRDefault="00BA7D74"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 Кра</w:t>
      </w:r>
      <w:r w:rsidR="00845B36">
        <w:rPr>
          <w:rFonts w:ascii="Times New Roman" w:hAnsi="Times New Roman" w:cs="Times New Roman"/>
          <w:sz w:val="24"/>
          <w:szCs w:val="24"/>
        </w:rPr>
        <w:t>сноборского сельского поселения (заключение от 14 апреля 2021 года) ;</w:t>
      </w:r>
    </w:p>
    <w:p w:rsidR="00BA7D74" w:rsidRDefault="00BA7D74"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 Куганаволокского сельского пос</w:t>
      </w:r>
      <w:r w:rsidR="00845B36">
        <w:rPr>
          <w:rFonts w:ascii="Times New Roman" w:hAnsi="Times New Roman" w:cs="Times New Roman"/>
          <w:sz w:val="24"/>
          <w:szCs w:val="24"/>
        </w:rPr>
        <w:t>е</w:t>
      </w:r>
      <w:r>
        <w:rPr>
          <w:rFonts w:ascii="Times New Roman" w:hAnsi="Times New Roman" w:cs="Times New Roman"/>
          <w:sz w:val="24"/>
          <w:szCs w:val="24"/>
        </w:rPr>
        <w:t>ления</w:t>
      </w:r>
      <w:r w:rsidR="00845B36">
        <w:rPr>
          <w:rFonts w:ascii="Times New Roman" w:hAnsi="Times New Roman" w:cs="Times New Roman"/>
          <w:sz w:val="24"/>
          <w:szCs w:val="24"/>
        </w:rPr>
        <w:t xml:space="preserve"> (заключение от 18 апреля 2021 года) </w:t>
      </w:r>
      <w:r>
        <w:rPr>
          <w:rFonts w:ascii="Times New Roman" w:hAnsi="Times New Roman" w:cs="Times New Roman"/>
          <w:sz w:val="24"/>
          <w:szCs w:val="24"/>
        </w:rPr>
        <w:t>;</w:t>
      </w:r>
    </w:p>
    <w:p w:rsidR="00BA7D74" w:rsidRDefault="00BA7D74"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 Пяльмское сельское поселение</w:t>
      </w:r>
      <w:r w:rsidR="00845B36">
        <w:rPr>
          <w:rFonts w:ascii="Times New Roman" w:hAnsi="Times New Roman" w:cs="Times New Roman"/>
          <w:sz w:val="24"/>
          <w:szCs w:val="24"/>
        </w:rPr>
        <w:t xml:space="preserve"> (заключение от 30 апреля 2021 года) </w:t>
      </w:r>
      <w:r>
        <w:rPr>
          <w:rFonts w:ascii="Times New Roman" w:hAnsi="Times New Roman" w:cs="Times New Roman"/>
          <w:sz w:val="24"/>
          <w:szCs w:val="24"/>
        </w:rPr>
        <w:t>;</w:t>
      </w:r>
    </w:p>
    <w:p w:rsidR="00BA7D74" w:rsidRDefault="00BA7D74"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w:t>
      </w:r>
      <w:r w:rsidR="00E10A86">
        <w:rPr>
          <w:rFonts w:ascii="Times New Roman" w:hAnsi="Times New Roman" w:cs="Times New Roman"/>
          <w:sz w:val="24"/>
          <w:szCs w:val="24"/>
        </w:rPr>
        <w:t xml:space="preserve"> </w:t>
      </w:r>
      <w:r>
        <w:rPr>
          <w:rFonts w:ascii="Times New Roman" w:hAnsi="Times New Roman" w:cs="Times New Roman"/>
          <w:sz w:val="24"/>
          <w:szCs w:val="24"/>
        </w:rPr>
        <w:t>Шальского сельского поселения</w:t>
      </w:r>
      <w:r w:rsidR="00845B36">
        <w:rPr>
          <w:rFonts w:ascii="Times New Roman" w:hAnsi="Times New Roman" w:cs="Times New Roman"/>
          <w:sz w:val="24"/>
          <w:szCs w:val="24"/>
        </w:rPr>
        <w:t xml:space="preserve"> (заключение от 18 апреля 2021 года)</w:t>
      </w:r>
      <w:r>
        <w:rPr>
          <w:rFonts w:ascii="Times New Roman" w:hAnsi="Times New Roman" w:cs="Times New Roman"/>
          <w:sz w:val="24"/>
          <w:szCs w:val="24"/>
        </w:rPr>
        <w:t>.</w:t>
      </w:r>
    </w:p>
    <w:p w:rsidR="004D39F8" w:rsidRDefault="004D39F8" w:rsidP="00484C0D">
      <w:pPr>
        <w:pStyle w:val="aff1"/>
        <w:ind w:left="0"/>
        <w:jc w:val="both"/>
        <w:rPr>
          <w:rFonts w:ascii="Times New Roman" w:hAnsi="Times New Roman" w:cs="Times New Roman"/>
          <w:sz w:val="24"/>
          <w:szCs w:val="24"/>
        </w:rPr>
      </w:pPr>
    </w:p>
    <w:p w:rsidR="003E7A0C" w:rsidRDefault="003E7A0C"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Всеми объектами контрольных мероприятий приняты (принимаются) меры по устранению выявленных нарушений.</w:t>
      </w:r>
    </w:p>
    <w:p w:rsidR="003E7A0C" w:rsidRDefault="003E7A0C" w:rsidP="00484C0D">
      <w:pPr>
        <w:pStyle w:val="aff1"/>
        <w:ind w:left="0"/>
        <w:jc w:val="both"/>
        <w:rPr>
          <w:rFonts w:ascii="Times New Roman" w:hAnsi="Times New Roman" w:cs="Times New Roman"/>
          <w:sz w:val="24"/>
          <w:szCs w:val="24"/>
        </w:rPr>
      </w:pPr>
    </w:p>
    <w:p w:rsidR="003E7A0C" w:rsidRDefault="003E7A0C"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законодательством отчеты о результатах контрольных мероприятиях проведенных в истекшем году направлены в Совет Пудожского муниципального района, Главе Пудожского муниципального района - Главе Администрации, объектам контроля, Прокуратуру Пудожского района и размещены в открытом доступе на официальном сайте Администрации Пудожского муниципального района в открытом доступе в сети интернет </w:t>
      </w:r>
      <w:hyperlink r:id="rId11" w:history="1">
        <w:r w:rsidRPr="00474F13">
          <w:rPr>
            <w:rStyle w:val="a9"/>
            <w:rFonts w:ascii="Times New Roman" w:hAnsi="Times New Roman" w:cs="Times New Roman"/>
            <w:sz w:val="24"/>
            <w:szCs w:val="24"/>
          </w:rPr>
          <w:t>https://pudogadm.ru/vlast/6387307742/</w:t>
        </w:r>
      </w:hyperlink>
      <w:r>
        <w:rPr>
          <w:rFonts w:ascii="Times New Roman" w:hAnsi="Times New Roman" w:cs="Times New Roman"/>
          <w:sz w:val="24"/>
          <w:szCs w:val="24"/>
        </w:rPr>
        <w:t>.</w:t>
      </w:r>
    </w:p>
    <w:p w:rsidR="003E7A0C" w:rsidRPr="004D39F8" w:rsidRDefault="003E7A0C" w:rsidP="00484C0D">
      <w:pPr>
        <w:pStyle w:val="aff1"/>
        <w:ind w:left="0"/>
        <w:jc w:val="both"/>
        <w:rPr>
          <w:rFonts w:ascii="Times New Roman" w:hAnsi="Times New Roman" w:cs="Times New Roman"/>
          <w:sz w:val="24"/>
          <w:szCs w:val="24"/>
        </w:rPr>
      </w:pPr>
    </w:p>
    <w:p w:rsidR="00CE3F0C" w:rsidRPr="00484C0D" w:rsidRDefault="00CE3F0C" w:rsidP="00484C0D">
      <w:pPr>
        <w:pStyle w:val="aff1"/>
        <w:ind w:left="0"/>
        <w:jc w:val="center"/>
        <w:rPr>
          <w:rFonts w:ascii="Times New Roman" w:hAnsi="Times New Roman" w:cs="Times New Roman"/>
          <w:sz w:val="24"/>
          <w:szCs w:val="24"/>
        </w:rPr>
      </w:pPr>
      <w:r w:rsidRPr="00CE3F0C">
        <w:rPr>
          <w:rFonts w:ascii="Times New Roman" w:hAnsi="Times New Roman" w:cs="Times New Roman"/>
          <w:b/>
          <w:sz w:val="24"/>
          <w:szCs w:val="24"/>
        </w:rPr>
        <w:t>Внешняя проверка годового отчета об исполнении бюджета.</w:t>
      </w:r>
    </w:p>
    <w:p w:rsidR="00CE3F0C" w:rsidRDefault="00CE3F0C" w:rsidP="00484C0D">
      <w:pPr>
        <w:pStyle w:val="aff1"/>
        <w:ind w:left="0"/>
        <w:jc w:val="both"/>
        <w:rPr>
          <w:rFonts w:ascii="Times New Roman" w:hAnsi="Times New Roman" w:cs="Times New Roman"/>
          <w:b/>
          <w:sz w:val="24"/>
          <w:szCs w:val="24"/>
        </w:rPr>
      </w:pPr>
    </w:p>
    <w:p w:rsidR="00CE3F0C" w:rsidRDefault="00AB7D38"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E3F0C">
        <w:rPr>
          <w:rFonts w:ascii="Times New Roman" w:hAnsi="Times New Roman" w:cs="Times New Roman"/>
          <w:sz w:val="24"/>
          <w:szCs w:val="24"/>
        </w:rPr>
        <w:t>Одним их основных мероприятий ежегодно проводимых Контрольно-счетным органом в соответствии с требованиями Бюджетного кодекса в рамках последующего контроля, является внешняя проверка готов</w:t>
      </w:r>
      <w:r w:rsidR="000A132E">
        <w:rPr>
          <w:rFonts w:ascii="Times New Roman" w:hAnsi="Times New Roman" w:cs="Times New Roman"/>
          <w:sz w:val="24"/>
          <w:szCs w:val="24"/>
        </w:rPr>
        <w:t>ого отчета об исполнении бюджета</w:t>
      </w:r>
      <w:r w:rsidR="00CE3F0C">
        <w:rPr>
          <w:rFonts w:ascii="Times New Roman" w:hAnsi="Times New Roman" w:cs="Times New Roman"/>
          <w:sz w:val="24"/>
          <w:szCs w:val="24"/>
        </w:rPr>
        <w:t>.</w:t>
      </w:r>
    </w:p>
    <w:p w:rsidR="00AB7D38" w:rsidRDefault="00AB7D38" w:rsidP="00484C0D">
      <w:pPr>
        <w:pStyle w:val="aff1"/>
        <w:ind w:left="0"/>
        <w:jc w:val="both"/>
        <w:rPr>
          <w:rFonts w:ascii="Times New Roman" w:hAnsi="Times New Roman" w:cs="Times New Roman"/>
          <w:sz w:val="24"/>
          <w:szCs w:val="24"/>
        </w:rPr>
      </w:pPr>
    </w:p>
    <w:p w:rsidR="00B926A8" w:rsidRDefault="00B926A8"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w:t>
      </w:r>
      <w:r w:rsidR="00AB7D38">
        <w:rPr>
          <w:rFonts w:ascii="Times New Roman" w:hAnsi="Times New Roman" w:cs="Times New Roman"/>
          <w:sz w:val="24"/>
          <w:szCs w:val="24"/>
        </w:rPr>
        <w:t xml:space="preserve"> 264.4 Бюджетного кодекса и статьей</w:t>
      </w:r>
      <w:r>
        <w:rPr>
          <w:rFonts w:ascii="Times New Roman" w:hAnsi="Times New Roman" w:cs="Times New Roman"/>
          <w:sz w:val="24"/>
          <w:szCs w:val="24"/>
        </w:rPr>
        <w:t xml:space="preserve"> 65 Положения о бюджетном процессе в муниципаль</w:t>
      </w:r>
      <w:r w:rsidRPr="00AB7D38">
        <w:rPr>
          <w:rFonts w:ascii="Times New Roman" w:hAnsi="Times New Roman" w:cs="Times New Roman"/>
          <w:sz w:val="24"/>
          <w:szCs w:val="24"/>
        </w:rPr>
        <w:t>ном образовании «Пудожский муниципальный район», утвержденного Решением Советом Пудожского муниципального района № 359 от 27.04.2018 года,</w:t>
      </w:r>
      <w:r w:rsidR="00AB7D38" w:rsidRPr="00AB7D38">
        <w:rPr>
          <w:rFonts w:ascii="Times New Roman" w:hAnsi="Times New Roman" w:cs="Times New Roman"/>
          <w:sz w:val="24"/>
          <w:szCs w:val="24"/>
        </w:rPr>
        <w:t xml:space="preserve"> годовой отчет об исполнении бюджета Пудожского муниципального района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00AB7D38">
        <w:rPr>
          <w:rFonts w:ascii="Times New Roman" w:hAnsi="Times New Roman" w:cs="Times New Roman"/>
          <w:sz w:val="24"/>
          <w:szCs w:val="24"/>
        </w:rPr>
        <w:t xml:space="preserve">указанного </w:t>
      </w:r>
      <w:r w:rsidR="00AB7D38" w:rsidRPr="00AB7D38">
        <w:rPr>
          <w:rFonts w:ascii="Times New Roman" w:hAnsi="Times New Roman" w:cs="Times New Roman"/>
          <w:sz w:val="24"/>
          <w:szCs w:val="24"/>
        </w:rPr>
        <w:t>бюджета.</w:t>
      </w:r>
    </w:p>
    <w:p w:rsidR="00AB7D38" w:rsidRDefault="00AB7D38" w:rsidP="00484C0D">
      <w:pPr>
        <w:pStyle w:val="aff1"/>
        <w:ind w:left="0"/>
        <w:jc w:val="both"/>
        <w:rPr>
          <w:rFonts w:ascii="Times New Roman" w:hAnsi="Times New Roman" w:cs="Times New Roman"/>
          <w:sz w:val="24"/>
          <w:szCs w:val="24"/>
        </w:rPr>
      </w:pPr>
    </w:p>
    <w:p w:rsidR="00AB7D38" w:rsidRDefault="00AB7D38"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Заключение на годовой отчет об исполнении бюджета за 2020 год подготовлено Контрольно-счетным органом </w:t>
      </w:r>
      <w:r w:rsidR="00611D77">
        <w:rPr>
          <w:rFonts w:ascii="Times New Roman" w:hAnsi="Times New Roman" w:cs="Times New Roman"/>
          <w:sz w:val="24"/>
          <w:szCs w:val="24"/>
        </w:rPr>
        <w:t>согласно требованиям</w:t>
      </w:r>
      <w:r>
        <w:rPr>
          <w:rFonts w:ascii="Times New Roman" w:hAnsi="Times New Roman" w:cs="Times New Roman"/>
          <w:sz w:val="24"/>
          <w:szCs w:val="24"/>
        </w:rPr>
        <w:t xml:space="preserve"> бюджетного законодательства с учетом данных внешней проверки годовой бюджетной отчетности главных администраторов средств бюджета</w:t>
      </w:r>
      <w:r w:rsidR="00AD228A">
        <w:rPr>
          <w:rFonts w:ascii="Times New Roman" w:hAnsi="Times New Roman" w:cs="Times New Roman"/>
          <w:sz w:val="24"/>
          <w:szCs w:val="24"/>
        </w:rPr>
        <w:t xml:space="preserve"> (далее - ГАБС)</w:t>
      </w:r>
      <w:r>
        <w:rPr>
          <w:rFonts w:ascii="Times New Roman" w:hAnsi="Times New Roman" w:cs="Times New Roman"/>
          <w:sz w:val="24"/>
          <w:szCs w:val="24"/>
        </w:rPr>
        <w:t xml:space="preserve"> Пудожского муниципального района.</w:t>
      </w:r>
    </w:p>
    <w:p w:rsidR="00AD228A" w:rsidRDefault="00AD228A" w:rsidP="00484C0D">
      <w:pPr>
        <w:pStyle w:val="aff1"/>
        <w:ind w:left="0"/>
        <w:jc w:val="both"/>
        <w:rPr>
          <w:rFonts w:ascii="Times New Roman" w:hAnsi="Times New Roman" w:cs="Times New Roman"/>
          <w:sz w:val="24"/>
          <w:szCs w:val="24"/>
        </w:rPr>
      </w:pPr>
    </w:p>
    <w:p w:rsidR="00AD228A" w:rsidRDefault="00AD228A"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В ходе внешней проверки годовой бюджетной отчетности ГАБС Контрольно-счетным органом проведены:</w:t>
      </w:r>
    </w:p>
    <w:p w:rsidR="00AD228A" w:rsidRDefault="00AD228A" w:rsidP="00484C0D">
      <w:pPr>
        <w:pStyle w:val="aff1"/>
        <w:numPr>
          <w:ilvl w:val="0"/>
          <w:numId w:val="42"/>
        </w:numPr>
        <w:ind w:left="0"/>
        <w:jc w:val="both"/>
        <w:rPr>
          <w:rFonts w:ascii="Times New Roman" w:hAnsi="Times New Roman" w:cs="Times New Roman"/>
          <w:sz w:val="24"/>
          <w:szCs w:val="24"/>
        </w:rPr>
      </w:pPr>
      <w:r w:rsidRPr="00EE3E9D">
        <w:rPr>
          <w:rFonts w:ascii="Times New Roman" w:hAnsi="Times New Roman" w:cs="Times New Roman"/>
          <w:sz w:val="24"/>
          <w:szCs w:val="24"/>
          <w:u w:val="single"/>
        </w:rPr>
        <w:t>9</w:t>
      </w:r>
      <w:r>
        <w:rPr>
          <w:rFonts w:ascii="Times New Roman" w:hAnsi="Times New Roman" w:cs="Times New Roman"/>
          <w:sz w:val="24"/>
          <w:szCs w:val="24"/>
        </w:rPr>
        <w:t xml:space="preserve"> контрольных мероприятии - проверка достоверности годовой бюджетной отчетности главных администраторов бюджетных средств </w:t>
      </w:r>
      <w:r w:rsidR="00484C0D">
        <w:rPr>
          <w:rFonts w:ascii="Times New Roman" w:hAnsi="Times New Roman" w:cs="Times New Roman"/>
          <w:sz w:val="24"/>
          <w:szCs w:val="24"/>
        </w:rPr>
        <w:t>П</w:t>
      </w:r>
      <w:r>
        <w:rPr>
          <w:rFonts w:ascii="Times New Roman" w:hAnsi="Times New Roman" w:cs="Times New Roman"/>
          <w:sz w:val="24"/>
          <w:szCs w:val="24"/>
        </w:rPr>
        <w:t>удожского муниципального района, Пудожского городского поселения, Авдеевского сельского поселения, Кривецкого сельского поселения, Кубовского сельского поселения, Красноборского сельского поселения, Куганаволокского сельского поселения, Пяльмского сельского поселения, Шальского сельского поселения;</w:t>
      </w:r>
    </w:p>
    <w:p w:rsidR="00AD228A" w:rsidRDefault="00AD228A" w:rsidP="00484C0D">
      <w:pPr>
        <w:pStyle w:val="aff1"/>
        <w:numPr>
          <w:ilvl w:val="0"/>
          <w:numId w:val="42"/>
        </w:numPr>
        <w:ind w:left="0"/>
        <w:jc w:val="both"/>
        <w:rPr>
          <w:rFonts w:ascii="Times New Roman" w:hAnsi="Times New Roman" w:cs="Times New Roman"/>
          <w:sz w:val="24"/>
          <w:szCs w:val="24"/>
        </w:rPr>
      </w:pPr>
      <w:r w:rsidRPr="00EE3E9D">
        <w:rPr>
          <w:rFonts w:ascii="Times New Roman" w:hAnsi="Times New Roman" w:cs="Times New Roman"/>
          <w:sz w:val="24"/>
          <w:szCs w:val="24"/>
          <w:u w:val="single"/>
        </w:rPr>
        <w:t>9</w:t>
      </w:r>
      <w:r>
        <w:rPr>
          <w:rFonts w:ascii="Times New Roman" w:hAnsi="Times New Roman" w:cs="Times New Roman"/>
          <w:sz w:val="24"/>
          <w:szCs w:val="24"/>
        </w:rPr>
        <w:t xml:space="preserve"> экспертно-аналитических мероприятий - </w:t>
      </w:r>
      <w:r w:rsidR="006D6D66">
        <w:rPr>
          <w:rFonts w:ascii="Times New Roman" w:hAnsi="Times New Roman" w:cs="Times New Roman"/>
          <w:sz w:val="24"/>
          <w:szCs w:val="24"/>
        </w:rPr>
        <w:t>подготовка заключения на годовой отчет об исполнении бюджета соответствующего сельского (городского) поселения за 2020 год</w:t>
      </w:r>
      <w:r>
        <w:rPr>
          <w:rFonts w:ascii="Times New Roman" w:hAnsi="Times New Roman" w:cs="Times New Roman"/>
          <w:sz w:val="24"/>
          <w:szCs w:val="24"/>
        </w:rPr>
        <w:t>.</w:t>
      </w:r>
    </w:p>
    <w:p w:rsidR="003B7575" w:rsidRDefault="003B7575" w:rsidP="00484C0D">
      <w:pPr>
        <w:pStyle w:val="aff1"/>
        <w:ind w:left="0"/>
        <w:jc w:val="both"/>
        <w:rPr>
          <w:rFonts w:ascii="Times New Roman" w:hAnsi="Times New Roman" w:cs="Times New Roman"/>
          <w:sz w:val="24"/>
          <w:szCs w:val="24"/>
        </w:rPr>
      </w:pPr>
    </w:p>
    <w:p w:rsidR="003B7575" w:rsidRDefault="003B7575"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Внешняя проверка подтвердила достоверность годового отчета об исполнении бюджета Пудожского муниципального района и поселений. Вместе с тем установлено, что годовая бюджетная отчетность</w:t>
      </w:r>
      <w:r w:rsidR="00464E52">
        <w:rPr>
          <w:rFonts w:ascii="Times New Roman" w:hAnsi="Times New Roman" w:cs="Times New Roman"/>
          <w:sz w:val="24"/>
          <w:szCs w:val="24"/>
        </w:rPr>
        <w:t xml:space="preserve"> всех объектов</w:t>
      </w:r>
      <w:r>
        <w:rPr>
          <w:rFonts w:ascii="Times New Roman" w:hAnsi="Times New Roman" w:cs="Times New Roman"/>
          <w:sz w:val="24"/>
          <w:szCs w:val="24"/>
        </w:rPr>
        <w:t xml:space="preserve"> составлена с отдельными нарушени</w:t>
      </w:r>
      <w:r w:rsidR="00484C0D">
        <w:rPr>
          <w:rFonts w:ascii="Times New Roman" w:hAnsi="Times New Roman" w:cs="Times New Roman"/>
          <w:sz w:val="24"/>
          <w:szCs w:val="24"/>
        </w:rPr>
        <w:t>ями и недостатками. В частности,</w:t>
      </w:r>
      <w:r>
        <w:rPr>
          <w:rFonts w:ascii="Times New Roman" w:hAnsi="Times New Roman" w:cs="Times New Roman"/>
          <w:sz w:val="24"/>
          <w:szCs w:val="24"/>
        </w:rPr>
        <w:t xml:space="preserve"> установлены нарушения положений Бюджетного кодекса, </w:t>
      </w:r>
      <w:r w:rsidR="00464E52">
        <w:rPr>
          <w:rFonts w:ascii="Times New Roman" w:hAnsi="Times New Roman" w:cs="Times New Roman"/>
          <w:sz w:val="24"/>
          <w:szCs w:val="24"/>
        </w:rPr>
        <w:t>Федерального закона от 06 декабря 2011 года № 402-ФЗ «О бухгалтерском учете»</w:t>
      </w:r>
      <w:r>
        <w:rPr>
          <w:rFonts w:ascii="Times New Roman" w:hAnsi="Times New Roman" w:cs="Times New Roman"/>
          <w:sz w:val="24"/>
          <w:szCs w:val="24"/>
        </w:rPr>
        <w:t>.</w:t>
      </w:r>
    </w:p>
    <w:p w:rsidR="000067D3" w:rsidRDefault="000067D3" w:rsidP="00484C0D">
      <w:pPr>
        <w:pStyle w:val="aff1"/>
        <w:ind w:left="0"/>
        <w:jc w:val="both"/>
        <w:rPr>
          <w:rFonts w:ascii="Times New Roman" w:hAnsi="Times New Roman" w:cs="Times New Roman"/>
          <w:sz w:val="24"/>
          <w:szCs w:val="24"/>
        </w:rPr>
      </w:pPr>
    </w:p>
    <w:p w:rsidR="000067D3" w:rsidRDefault="000067D3"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 xml:space="preserve">В целом по результатам внешней проверки годовой бюджетной отчетности ГАБС установлено - </w:t>
      </w:r>
      <w:r w:rsidRPr="000067D3">
        <w:rPr>
          <w:rFonts w:ascii="Times New Roman" w:hAnsi="Times New Roman" w:cs="Times New Roman"/>
          <w:sz w:val="24"/>
          <w:szCs w:val="24"/>
          <w:u w:val="single"/>
        </w:rPr>
        <w:t>157</w:t>
      </w:r>
      <w:r>
        <w:rPr>
          <w:rFonts w:ascii="Times New Roman" w:hAnsi="Times New Roman" w:cs="Times New Roman"/>
          <w:sz w:val="24"/>
          <w:szCs w:val="24"/>
        </w:rPr>
        <w:t xml:space="preserve"> нарушений на общую сумму</w:t>
      </w:r>
      <w:r w:rsidR="00CF3E7C">
        <w:rPr>
          <w:rFonts w:ascii="Times New Roman" w:hAnsi="Times New Roman" w:cs="Times New Roman"/>
          <w:sz w:val="24"/>
          <w:szCs w:val="24"/>
        </w:rPr>
        <w:t xml:space="preserve"> - </w:t>
      </w:r>
      <w:r w:rsidR="00D22EB0" w:rsidRPr="00D348BA">
        <w:rPr>
          <w:rFonts w:ascii="Times New Roman" w:hAnsi="Times New Roman" w:cs="Times New Roman"/>
          <w:sz w:val="24"/>
          <w:szCs w:val="24"/>
          <w:u w:val="single"/>
        </w:rPr>
        <w:t>511258,</w:t>
      </w:r>
      <w:r w:rsidR="00BE4A03" w:rsidRPr="00D348BA">
        <w:rPr>
          <w:rFonts w:ascii="Times New Roman" w:hAnsi="Times New Roman" w:cs="Times New Roman"/>
          <w:sz w:val="24"/>
          <w:szCs w:val="24"/>
          <w:u w:val="single"/>
        </w:rPr>
        <w:t>0</w:t>
      </w:r>
      <w:r w:rsidR="00D22EB0" w:rsidRPr="00D348BA">
        <w:rPr>
          <w:rFonts w:ascii="Times New Roman" w:hAnsi="Times New Roman" w:cs="Times New Roman"/>
          <w:sz w:val="24"/>
          <w:szCs w:val="24"/>
          <w:u w:val="single"/>
        </w:rPr>
        <w:t>5</w:t>
      </w:r>
      <w:r w:rsidR="00CF3E7C">
        <w:rPr>
          <w:rFonts w:ascii="Times New Roman" w:hAnsi="Times New Roman" w:cs="Times New Roman"/>
          <w:sz w:val="24"/>
          <w:szCs w:val="24"/>
        </w:rPr>
        <w:t xml:space="preserve"> тыс.рублей, в том числе:</w:t>
      </w:r>
    </w:p>
    <w:p w:rsidR="00CF3E7C" w:rsidRDefault="00CF3E7C" w:rsidP="00484C0D">
      <w:pPr>
        <w:pStyle w:val="aff1"/>
        <w:numPr>
          <w:ilvl w:val="0"/>
          <w:numId w:val="42"/>
        </w:numPr>
        <w:ind w:left="0"/>
        <w:jc w:val="both"/>
        <w:rPr>
          <w:rFonts w:ascii="Times New Roman" w:hAnsi="Times New Roman" w:cs="Times New Roman"/>
          <w:sz w:val="24"/>
          <w:szCs w:val="24"/>
        </w:rPr>
      </w:pPr>
      <w:r>
        <w:rPr>
          <w:rFonts w:ascii="Times New Roman" w:hAnsi="Times New Roman" w:cs="Times New Roman"/>
          <w:sz w:val="24"/>
          <w:szCs w:val="24"/>
        </w:rPr>
        <w:t xml:space="preserve">при ведении бухгалтерского учета, при составлении и представлении бухгалтерской (финансовой) отчетности - </w:t>
      </w:r>
      <w:r w:rsidR="00D22EB0" w:rsidRPr="00D348BA">
        <w:rPr>
          <w:rFonts w:ascii="Times New Roman" w:hAnsi="Times New Roman" w:cs="Times New Roman"/>
          <w:sz w:val="24"/>
          <w:szCs w:val="24"/>
          <w:u w:val="single"/>
        </w:rPr>
        <w:t>97</w:t>
      </w:r>
      <w:r w:rsidR="00D22EB0">
        <w:rPr>
          <w:rFonts w:ascii="Times New Roman" w:hAnsi="Times New Roman" w:cs="Times New Roman"/>
          <w:sz w:val="24"/>
          <w:szCs w:val="24"/>
        </w:rPr>
        <w:t xml:space="preserve"> </w:t>
      </w:r>
      <w:r>
        <w:rPr>
          <w:rFonts w:ascii="Times New Roman" w:hAnsi="Times New Roman" w:cs="Times New Roman"/>
          <w:sz w:val="24"/>
          <w:szCs w:val="24"/>
        </w:rPr>
        <w:t xml:space="preserve">нарушений на общую сумму - </w:t>
      </w:r>
      <w:r w:rsidR="00D22EB0" w:rsidRPr="00D348BA">
        <w:rPr>
          <w:rFonts w:ascii="Times New Roman" w:hAnsi="Times New Roman" w:cs="Times New Roman"/>
          <w:sz w:val="24"/>
          <w:szCs w:val="24"/>
          <w:u w:val="single"/>
        </w:rPr>
        <w:t>428551,6</w:t>
      </w:r>
      <w:r w:rsidR="00D22EB0">
        <w:rPr>
          <w:rFonts w:ascii="Times New Roman" w:hAnsi="Times New Roman" w:cs="Times New Roman"/>
          <w:sz w:val="24"/>
          <w:szCs w:val="24"/>
        </w:rPr>
        <w:t xml:space="preserve"> </w:t>
      </w:r>
      <w:r>
        <w:rPr>
          <w:rFonts w:ascii="Times New Roman" w:hAnsi="Times New Roman" w:cs="Times New Roman"/>
          <w:sz w:val="24"/>
          <w:szCs w:val="24"/>
        </w:rPr>
        <w:t>тыс. рублей;</w:t>
      </w:r>
    </w:p>
    <w:p w:rsidR="00CF3E7C" w:rsidRDefault="00CF3E7C" w:rsidP="00484C0D">
      <w:pPr>
        <w:pStyle w:val="aff1"/>
        <w:numPr>
          <w:ilvl w:val="0"/>
          <w:numId w:val="42"/>
        </w:numPr>
        <w:ind w:left="0"/>
        <w:jc w:val="both"/>
        <w:rPr>
          <w:rFonts w:ascii="Times New Roman" w:hAnsi="Times New Roman" w:cs="Times New Roman"/>
          <w:sz w:val="24"/>
          <w:szCs w:val="24"/>
        </w:rPr>
      </w:pPr>
      <w:r>
        <w:rPr>
          <w:rFonts w:ascii="Times New Roman" w:hAnsi="Times New Roman" w:cs="Times New Roman"/>
          <w:sz w:val="24"/>
          <w:szCs w:val="24"/>
        </w:rPr>
        <w:t xml:space="preserve">при исполнении бюджета - </w:t>
      </w:r>
      <w:r w:rsidR="00D22EB0" w:rsidRPr="00D348BA">
        <w:rPr>
          <w:rFonts w:ascii="Times New Roman" w:hAnsi="Times New Roman" w:cs="Times New Roman"/>
          <w:sz w:val="24"/>
          <w:szCs w:val="24"/>
          <w:u w:val="single"/>
        </w:rPr>
        <w:t>60</w:t>
      </w:r>
      <w:r w:rsidR="00D22EB0">
        <w:rPr>
          <w:rFonts w:ascii="Times New Roman" w:hAnsi="Times New Roman" w:cs="Times New Roman"/>
          <w:sz w:val="24"/>
          <w:szCs w:val="24"/>
        </w:rPr>
        <w:t xml:space="preserve"> </w:t>
      </w:r>
      <w:r>
        <w:rPr>
          <w:rFonts w:ascii="Times New Roman" w:hAnsi="Times New Roman" w:cs="Times New Roman"/>
          <w:sz w:val="24"/>
          <w:szCs w:val="24"/>
        </w:rPr>
        <w:t>нарушений на общую сумму -</w:t>
      </w:r>
      <w:r w:rsidR="00D22EB0">
        <w:rPr>
          <w:rFonts w:ascii="Times New Roman" w:hAnsi="Times New Roman" w:cs="Times New Roman"/>
          <w:sz w:val="24"/>
          <w:szCs w:val="24"/>
        </w:rPr>
        <w:t xml:space="preserve"> </w:t>
      </w:r>
      <w:r w:rsidR="00D22EB0" w:rsidRPr="00D348BA">
        <w:rPr>
          <w:rFonts w:ascii="Times New Roman" w:hAnsi="Times New Roman" w:cs="Times New Roman"/>
          <w:sz w:val="24"/>
          <w:szCs w:val="24"/>
          <w:u w:val="single"/>
        </w:rPr>
        <w:t>82608.45</w:t>
      </w:r>
      <w:r>
        <w:rPr>
          <w:rFonts w:ascii="Times New Roman" w:hAnsi="Times New Roman" w:cs="Times New Roman"/>
          <w:sz w:val="24"/>
          <w:szCs w:val="24"/>
        </w:rPr>
        <w:t xml:space="preserve"> тыс.рублей</w:t>
      </w:r>
    </w:p>
    <w:p w:rsidR="00CF3E7C" w:rsidRDefault="00CF3E7C"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 xml:space="preserve">Помимо нарушений законодательных и нормативных актов выявлены - </w:t>
      </w:r>
      <w:r w:rsidRPr="0032521B">
        <w:rPr>
          <w:rFonts w:ascii="Times New Roman" w:hAnsi="Times New Roman" w:cs="Times New Roman"/>
          <w:sz w:val="24"/>
          <w:szCs w:val="24"/>
          <w:u w:val="single"/>
        </w:rPr>
        <w:t>6</w:t>
      </w:r>
      <w:r>
        <w:rPr>
          <w:rFonts w:ascii="Times New Roman" w:hAnsi="Times New Roman" w:cs="Times New Roman"/>
          <w:sz w:val="24"/>
          <w:szCs w:val="24"/>
        </w:rPr>
        <w:t xml:space="preserve"> фактов использования средств бюджета с нарушением принципа эффективно</w:t>
      </w:r>
      <w:r w:rsidR="00D22EB0">
        <w:rPr>
          <w:rFonts w:ascii="Times New Roman" w:hAnsi="Times New Roman" w:cs="Times New Roman"/>
          <w:sz w:val="24"/>
          <w:szCs w:val="24"/>
        </w:rPr>
        <w:t xml:space="preserve">сти на общую сумму - </w:t>
      </w:r>
      <w:r w:rsidR="0032521B" w:rsidRPr="0032521B">
        <w:rPr>
          <w:rFonts w:ascii="Times New Roman" w:hAnsi="Times New Roman" w:cs="Times New Roman"/>
          <w:sz w:val="24"/>
          <w:szCs w:val="24"/>
          <w:u w:val="single"/>
        </w:rPr>
        <w:t>3186,28</w:t>
      </w:r>
      <w:r w:rsidR="0032521B">
        <w:rPr>
          <w:rFonts w:ascii="Times New Roman" w:hAnsi="Times New Roman" w:cs="Times New Roman"/>
          <w:sz w:val="24"/>
          <w:szCs w:val="24"/>
        </w:rPr>
        <w:t xml:space="preserve"> </w:t>
      </w:r>
      <w:r w:rsidR="00D22EB0">
        <w:rPr>
          <w:rFonts w:ascii="Times New Roman" w:hAnsi="Times New Roman" w:cs="Times New Roman"/>
          <w:sz w:val="24"/>
          <w:szCs w:val="24"/>
        </w:rPr>
        <w:t>тыс.рублей:</w:t>
      </w:r>
    </w:p>
    <w:p w:rsidR="00D22EB0" w:rsidRDefault="00D22EB0" w:rsidP="00D22EB0">
      <w:pPr>
        <w:pStyle w:val="aff1"/>
        <w:numPr>
          <w:ilvl w:val="0"/>
          <w:numId w:val="42"/>
        </w:numPr>
        <w:ind w:left="0" w:hanging="284"/>
        <w:jc w:val="both"/>
        <w:rPr>
          <w:rFonts w:ascii="Times New Roman" w:hAnsi="Times New Roman" w:cs="Times New Roman"/>
          <w:sz w:val="24"/>
          <w:szCs w:val="24"/>
        </w:rPr>
      </w:pPr>
      <w:r>
        <w:rPr>
          <w:rFonts w:ascii="Times New Roman" w:hAnsi="Times New Roman" w:cs="Times New Roman"/>
          <w:sz w:val="24"/>
          <w:szCs w:val="24"/>
        </w:rPr>
        <w:t xml:space="preserve">в сфере управления и распоряжения государственной (муниципальной) собственность  - </w:t>
      </w:r>
      <w:r w:rsidRPr="0032521B">
        <w:rPr>
          <w:rFonts w:ascii="Times New Roman" w:hAnsi="Times New Roman" w:cs="Times New Roman"/>
          <w:sz w:val="24"/>
          <w:szCs w:val="24"/>
          <w:u w:val="single"/>
        </w:rPr>
        <w:t>1</w:t>
      </w:r>
      <w:r>
        <w:rPr>
          <w:rFonts w:ascii="Times New Roman" w:hAnsi="Times New Roman" w:cs="Times New Roman"/>
          <w:sz w:val="24"/>
          <w:szCs w:val="24"/>
        </w:rPr>
        <w:t xml:space="preserve"> нарушение на общую сумму </w:t>
      </w:r>
      <w:r w:rsidRPr="0032521B">
        <w:rPr>
          <w:rFonts w:ascii="Times New Roman" w:hAnsi="Times New Roman" w:cs="Times New Roman"/>
          <w:sz w:val="24"/>
          <w:szCs w:val="24"/>
          <w:u w:val="single"/>
        </w:rPr>
        <w:t>99,0</w:t>
      </w:r>
      <w:r>
        <w:rPr>
          <w:rFonts w:ascii="Times New Roman" w:hAnsi="Times New Roman" w:cs="Times New Roman"/>
          <w:sz w:val="24"/>
          <w:szCs w:val="24"/>
        </w:rPr>
        <w:t xml:space="preserve"> тыс.рублей.</w:t>
      </w:r>
    </w:p>
    <w:p w:rsidR="00D22EB0" w:rsidRDefault="00D22EB0" w:rsidP="00484C0D">
      <w:pPr>
        <w:pStyle w:val="aff1"/>
        <w:ind w:left="0"/>
        <w:jc w:val="both"/>
        <w:rPr>
          <w:rFonts w:ascii="Times New Roman" w:hAnsi="Times New Roman" w:cs="Times New Roman"/>
          <w:sz w:val="24"/>
          <w:szCs w:val="24"/>
        </w:rPr>
      </w:pPr>
    </w:p>
    <w:p w:rsidR="00CF3E7C" w:rsidRDefault="006611FA"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О результатах контрольных и экспертно-аналитических мероприятиях, проводимых при внешней проверке годового отчета об исполнении бюджета, контрольно-счетный орган информировал представительные органы района и поселений, заключивших соглашения о передаче полномочий Контрольно-счетному органу по внешнему муниципальному финансовому контролю</w:t>
      </w:r>
      <w:r w:rsidR="00815F4E">
        <w:rPr>
          <w:rFonts w:ascii="Times New Roman" w:hAnsi="Times New Roman" w:cs="Times New Roman"/>
          <w:sz w:val="24"/>
          <w:szCs w:val="24"/>
        </w:rPr>
        <w:t>, доводил их до сведения руководителей соответствующих органов местного самоуправления.</w:t>
      </w:r>
    </w:p>
    <w:p w:rsidR="00C2317A" w:rsidRDefault="00C2317A" w:rsidP="00484C0D">
      <w:pPr>
        <w:pStyle w:val="aff1"/>
        <w:ind w:left="0"/>
        <w:jc w:val="both"/>
        <w:rPr>
          <w:rFonts w:ascii="Times New Roman" w:hAnsi="Times New Roman" w:cs="Times New Roman"/>
          <w:sz w:val="24"/>
          <w:szCs w:val="24"/>
        </w:rPr>
      </w:pPr>
    </w:p>
    <w:p w:rsidR="00C2317A" w:rsidRDefault="00C2317A" w:rsidP="00484C0D">
      <w:pPr>
        <w:pStyle w:val="aff1"/>
        <w:ind w:left="0"/>
        <w:jc w:val="center"/>
        <w:rPr>
          <w:rFonts w:ascii="Times New Roman" w:hAnsi="Times New Roman" w:cs="Times New Roman"/>
          <w:b/>
          <w:sz w:val="24"/>
          <w:szCs w:val="24"/>
        </w:rPr>
      </w:pPr>
      <w:r w:rsidRPr="008B2100">
        <w:rPr>
          <w:rFonts w:ascii="Times New Roman" w:hAnsi="Times New Roman" w:cs="Times New Roman"/>
          <w:b/>
          <w:sz w:val="24"/>
          <w:szCs w:val="24"/>
        </w:rPr>
        <w:t>Деятельность Контрольно-счетного органа</w:t>
      </w:r>
      <w:r w:rsidR="008B2100" w:rsidRPr="008B2100">
        <w:rPr>
          <w:rFonts w:ascii="Times New Roman" w:hAnsi="Times New Roman" w:cs="Times New Roman"/>
          <w:b/>
          <w:sz w:val="24"/>
          <w:szCs w:val="24"/>
        </w:rPr>
        <w:t xml:space="preserve"> по противодействию коррупции</w:t>
      </w:r>
      <w:r w:rsidR="008B2100">
        <w:rPr>
          <w:rFonts w:ascii="Times New Roman" w:hAnsi="Times New Roman" w:cs="Times New Roman"/>
          <w:b/>
          <w:sz w:val="24"/>
          <w:szCs w:val="24"/>
        </w:rPr>
        <w:t>.</w:t>
      </w:r>
    </w:p>
    <w:p w:rsidR="008B2100" w:rsidRDefault="008B2100" w:rsidP="00484C0D">
      <w:pPr>
        <w:pStyle w:val="aff1"/>
        <w:ind w:left="0"/>
        <w:jc w:val="center"/>
        <w:rPr>
          <w:rFonts w:ascii="Times New Roman" w:hAnsi="Times New Roman" w:cs="Times New Roman"/>
          <w:b/>
          <w:sz w:val="24"/>
          <w:szCs w:val="24"/>
        </w:rPr>
      </w:pPr>
    </w:p>
    <w:p w:rsidR="008B2100" w:rsidRDefault="008B2100" w:rsidP="00484C0D">
      <w:pPr>
        <w:pStyle w:val="aff1"/>
        <w:ind w:left="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частью 6 статьи 8 Федерального закона от 25 декабря 2008 года № 273-ФЗ </w:t>
      </w:r>
      <w:r w:rsidR="00AE7F71">
        <w:rPr>
          <w:rFonts w:ascii="Times New Roman" w:hAnsi="Times New Roman" w:cs="Times New Roman"/>
          <w:sz w:val="24"/>
          <w:szCs w:val="24"/>
        </w:rPr>
        <w:t xml:space="preserve">«О противодействии коррупции», </w:t>
      </w:r>
      <w:r>
        <w:rPr>
          <w:rFonts w:ascii="Times New Roman" w:hAnsi="Times New Roman" w:cs="Times New Roman"/>
          <w:sz w:val="24"/>
          <w:szCs w:val="24"/>
        </w:rPr>
        <w:t xml:space="preserve"> муниципальными служащими</w:t>
      </w:r>
      <w:r w:rsidR="00AE7F71">
        <w:rPr>
          <w:rFonts w:ascii="Times New Roman" w:hAnsi="Times New Roman" w:cs="Times New Roman"/>
          <w:sz w:val="24"/>
          <w:szCs w:val="24"/>
        </w:rPr>
        <w:t xml:space="preserve"> Контрольно-счетного органа, представлены сведения о доходах муниципальных служащих и членах их семьи, которые в соответствии с частью 9 статьи 15 Федерального закона от 02 марта 2007 года № 25-ФЗ «О муниципальной службе в Российской Федерации»</w:t>
      </w:r>
      <w:r w:rsidR="000F4D66">
        <w:rPr>
          <w:rFonts w:ascii="Times New Roman" w:hAnsi="Times New Roman" w:cs="Times New Roman"/>
          <w:sz w:val="24"/>
          <w:szCs w:val="24"/>
        </w:rPr>
        <w:t xml:space="preserve">, размещены в сети </w:t>
      </w:r>
      <w:r w:rsidR="000F4D66">
        <w:rPr>
          <w:rFonts w:ascii="Times New Roman" w:hAnsi="Times New Roman" w:cs="Times New Roman"/>
          <w:sz w:val="24"/>
          <w:szCs w:val="24"/>
        </w:rPr>
        <w:lastRenderedPageBreak/>
        <w:t>«Интернет»</w:t>
      </w:r>
      <w:r w:rsidR="00AE7F71" w:rsidRPr="000F4D66">
        <w:rPr>
          <w:rFonts w:ascii="Times New Roman" w:hAnsi="Times New Roman" w:cs="Times New Roman"/>
          <w:sz w:val="24"/>
          <w:szCs w:val="24"/>
        </w:rPr>
        <w:t xml:space="preserve"> на странице Контрольно-счетного органа на официальном сайте Администрации Пудожского муниципального района. Кроме того, обеспечено предоставление</w:t>
      </w:r>
      <w:r w:rsidR="000F4D66" w:rsidRPr="000F4D66">
        <w:rPr>
          <w:rFonts w:ascii="Times New Roman" w:hAnsi="Times New Roman" w:cs="Times New Roman"/>
          <w:sz w:val="24"/>
          <w:szCs w:val="24"/>
        </w:rPr>
        <w:t>, в соответсвии с Распоряжением Правительства Российской Федерации от 28 декабря 2016 года № 2867-р</w:t>
      </w:r>
      <w:r w:rsidR="000F4D66">
        <w:rPr>
          <w:rFonts w:ascii="Times New Roman" w:hAnsi="Times New Roman" w:cs="Times New Roman"/>
          <w:sz w:val="24"/>
          <w:szCs w:val="24"/>
        </w:rPr>
        <w:t xml:space="preserve"> «О форме предоставления сведений об адресах сайтов и (или) страниц сайтов в информационно-телекоммуникационной сети «Интернет»», на которых муниципальными служащими размещается общедоступная информация, а также данные, позволяющие их идентифицировать.</w:t>
      </w:r>
    </w:p>
    <w:p w:rsidR="000F4D66" w:rsidRDefault="000F4D66"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В Контрольно-счетном органе разработан и утвержден в соответсвии с пунктом 1 части 1 статьи 5 Федерального закона от 25 декабря 2008 года № 273-ФЗ «О противодействии коррупции»,   План мероприятий по противодействию коррупции на 2020-2024 годы.</w:t>
      </w:r>
    </w:p>
    <w:p w:rsidR="000F4D66" w:rsidRPr="000F4D66" w:rsidRDefault="000F4D66"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Сведения о ходе реализации мер по противодействию коррупции в Контрольно-счетном органе ежегодно направляются в Администрацию Главы Республики Карелия.</w:t>
      </w:r>
    </w:p>
    <w:p w:rsidR="00632B66" w:rsidRDefault="00632B66" w:rsidP="00484C0D">
      <w:pPr>
        <w:pStyle w:val="aff1"/>
        <w:ind w:left="0"/>
        <w:jc w:val="both"/>
        <w:rPr>
          <w:rFonts w:ascii="Times New Roman" w:hAnsi="Times New Roman" w:cs="Times New Roman"/>
          <w:sz w:val="24"/>
          <w:szCs w:val="24"/>
        </w:rPr>
      </w:pPr>
    </w:p>
    <w:p w:rsidR="00632B66" w:rsidRDefault="00632B66" w:rsidP="00484C0D">
      <w:pPr>
        <w:pStyle w:val="aff1"/>
        <w:ind w:left="0"/>
        <w:jc w:val="center"/>
        <w:rPr>
          <w:rFonts w:ascii="Times New Roman" w:hAnsi="Times New Roman" w:cs="Times New Roman"/>
          <w:b/>
          <w:sz w:val="24"/>
          <w:szCs w:val="24"/>
        </w:rPr>
      </w:pPr>
      <w:r>
        <w:rPr>
          <w:rFonts w:ascii="Times New Roman" w:hAnsi="Times New Roman" w:cs="Times New Roman"/>
          <w:b/>
          <w:sz w:val="24"/>
          <w:szCs w:val="24"/>
        </w:rPr>
        <w:t>Информирование общественности о деятельности Контрольно-счетного органа.</w:t>
      </w:r>
    </w:p>
    <w:p w:rsidR="00632B66" w:rsidRDefault="00632B66" w:rsidP="00484C0D">
      <w:pPr>
        <w:pStyle w:val="aff1"/>
        <w:ind w:left="0"/>
        <w:jc w:val="center"/>
        <w:rPr>
          <w:rFonts w:ascii="Times New Roman" w:hAnsi="Times New Roman" w:cs="Times New Roman"/>
          <w:b/>
          <w:sz w:val="24"/>
          <w:szCs w:val="24"/>
        </w:rPr>
      </w:pPr>
    </w:p>
    <w:p w:rsidR="00632B66" w:rsidRDefault="00632B66"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Одно из ключевых направлений деятельности Контрольно-счетного органа является совершенствование правового и институционального обеспечения гарантий независимости и открытости результатов его работы. На ряду с объективностью, эффективностью и законностью не менее важным принципом своей деятельности Контрольно-счетный орган считает гласность - один из важнейших признаков гражданского общества.</w:t>
      </w:r>
    </w:p>
    <w:p w:rsidR="00AB4E7F" w:rsidRDefault="00AB4E7F"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 xml:space="preserve">Он заложен и в Федеральном законе № 6 -ФЗ от </w:t>
      </w:r>
      <w:r w:rsidR="00C2317A">
        <w:rPr>
          <w:rFonts w:ascii="Times New Roman" w:hAnsi="Times New Roman" w:cs="Times New Roman"/>
          <w:sz w:val="24"/>
          <w:szCs w:val="24"/>
        </w:rPr>
        <w:t>07 февраля 2011 года, согласно которому контрольно-счетные органы регулярно размещают на своих официальных сайтах в информационно-телекоммуникационной сети Интернет информацию о свое деятельности.</w:t>
      </w:r>
    </w:p>
    <w:p w:rsidR="00C2317A" w:rsidRDefault="00C2317A" w:rsidP="00484C0D">
      <w:pPr>
        <w:pStyle w:val="aff1"/>
        <w:ind w:left="0"/>
        <w:jc w:val="both"/>
        <w:rPr>
          <w:rFonts w:ascii="Times New Roman" w:hAnsi="Times New Roman" w:cs="Times New Roman"/>
          <w:sz w:val="24"/>
          <w:szCs w:val="24"/>
        </w:rPr>
      </w:pPr>
      <w:r>
        <w:rPr>
          <w:rFonts w:ascii="Times New Roman" w:hAnsi="Times New Roman" w:cs="Times New Roman"/>
          <w:sz w:val="24"/>
          <w:szCs w:val="24"/>
        </w:rPr>
        <w:t xml:space="preserve">В 2021 году на официальном сайте - </w:t>
      </w:r>
      <w:hyperlink r:id="rId12" w:history="1">
        <w:r w:rsidRPr="00474F13">
          <w:rPr>
            <w:rStyle w:val="a9"/>
            <w:rFonts w:ascii="Times New Roman" w:hAnsi="Times New Roman" w:cs="Times New Roman"/>
            <w:sz w:val="24"/>
            <w:szCs w:val="24"/>
          </w:rPr>
          <w:t>https://pudogadm.ru/vlast/6387307742/</w:t>
        </w:r>
      </w:hyperlink>
      <w:r>
        <w:rPr>
          <w:rFonts w:ascii="Times New Roman" w:hAnsi="Times New Roman" w:cs="Times New Roman"/>
          <w:sz w:val="24"/>
          <w:szCs w:val="24"/>
        </w:rPr>
        <w:t xml:space="preserve"> регулярно размещалась информация о деятельности Контрольно-счетного органа.</w:t>
      </w:r>
    </w:p>
    <w:p w:rsidR="000F4D66" w:rsidRDefault="000F4D66" w:rsidP="00484C0D">
      <w:pPr>
        <w:pStyle w:val="aff1"/>
        <w:ind w:left="0"/>
        <w:jc w:val="both"/>
        <w:rPr>
          <w:rFonts w:ascii="Times New Roman" w:hAnsi="Times New Roman" w:cs="Times New Roman"/>
          <w:sz w:val="24"/>
          <w:szCs w:val="24"/>
        </w:rPr>
      </w:pPr>
    </w:p>
    <w:p w:rsidR="000F4D66" w:rsidRDefault="000F4D66" w:rsidP="00324EAC">
      <w:pPr>
        <w:pStyle w:val="aff1"/>
        <w:ind w:left="0"/>
        <w:jc w:val="center"/>
        <w:rPr>
          <w:rFonts w:ascii="Times New Roman" w:hAnsi="Times New Roman" w:cs="Times New Roman"/>
          <w:b/>
          <w:sz w:val="24"/>
          <w:szCs w:val="24"/>
        </w:rPr>
      </w:pPr>
      <w:r w:rsidRPr="000F4D66">
        <w:rPr>
          <w:rFonts w:ascii="Times New Roman" w:hAnsi="Times New Roman" w:cs="Times New Roman"/>
          <w:b/>
          <w:sz w:val="24"/>
          <w:szCs w:val="24"/>
        </w:rPr>
        <w:t>Иная деятельность.</w:t>
      </w:r>
    </w:p>
    <w:p w:rsidR="000F4D66" w:rsidRDefault="000F4D66" w:rsidP="00324EAC">
      <w:pPr>
        <w:pStyle w:val="aff1"/>
        <w:ind w:left="0"/>
        <w:jc w:val="both"/>
        <w:rPr>
          <w:rFonts w:ascii="Times New Roman" w:hAnsi="Times New Roman" w:cs="Times New Roman"/>
          <w:b/>
          <w:sz w:val="24"/>
          <w:szCs w:val="24"/>
        </w:rPr>
      </w:pPr>
    </w:p>
    <w:p w:rsidR="008450DA" w:rsidRPr="008450DA" w:rsidRDefault="008450DA" w:rsidP="00324EAC">
      <w:pPr>
        <w:pStyle w:val="aff1"/>
        <w:ind w:left="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 2021 году продолжена работа по взаимодействию</w:t>
      </w:r>
      <w:r w:rsidR="002A5EED">
        <w:rPr>
          <w:rFonts w:ascii="Times New Roman" w:hAnsi="Times New Roman" w:cs="Times New Roman"/>
          <w:sz w:val="24"/>
          <w:szCs w:val="24"/>
        </w:rPr>
        <w:t xml:space="preserve"> с Управлением федерального казначейства, Контрольно-счетной палатой Республики Карелия, Контрольно-счетными органами муниципальных образований, органами Прокуратуры и иными органами по вопросам, входящим в компетенцию Контрольно-счетного органа.</w:t>
      </w:r>
    </w:p>
    <w:p w:rsidR="008450DA" w:rsidRDefault="000F4D66" w:rsidP="00324EAC">
      <w:pPr>
        <w:pStyle w:val="aff1"/>
        <w:ind w:left="0"/>
        <w:jc w:val="both"/>
        <w:rPr>
          <w:rFonts w:ascii="Times New Roman" w:hAnsi="Times New Roman" w:cs="Times New Roman"/>
          <w:b/>
          <w:sz w:val="24"/>
          <w:szCs w:val="24"/>
        </w:rPr>
      </w:pPr>
      <w:r>
        <w:rPr>
          <w:rFonts w:ascii="Times New Roman" w:hAnsi="Times New Roman" w:cs="Times New Roman"/>
          <w:b/>
          <w:sz w:val="24"/>
          <w:szCs w:val="24"/>
        </w:rPr>
        <w:t xml:space="preserve">    </w:t>
      </w:r>
    </w:p>
    <w:p w:rsidR="000F4D66" w:rsidRDefault="00484491" w:rsidP="00324EAC">
      <w:pPr>
        <w:pStyle w:val="aff1"/>
        <w:ind w:left="0"/>
        <w:jc w:val="both"/>
        <w:rPr>
          <w:rFonts w:ascii="Times New Roman" w:hAnsi="Times New Roman" w:cs="Times New Roman"/>
          <w:sz w:val="24"/>
          <w:szCs w:val="24"/>
        </w:rPr>
      </w:pPr>
      <w:r>
        <w:rPr>
          <w:rFonts w:ascii="Times New Roman" w:hAnsi="Times New Roman" w:cs="Times New Roman"/>
          <w:sz w:val="24"/>
          <w:szCs w:val="24"/>
        </w:rPr>
        <w:t>В отчетном периоде председатель Контрольно-счетного органа принимала участие в совещаниях с Руководителями контрольно-счетных органов муниципальных образований Республики Карелия, проводимых Контрольно-счетной палатой Республики Карелия</w:t>
      </w:r>
      <w:r w:rsidR="00AF259A">
        <w:rPr>
          <w:rFonts w:ascii="Times New Roman" w:hAnsi="Times New Roman" w:cs="Times New Roman"/>
          <w:sz w:val="24"/>
          <w:szCs w:val="24"/>
        </w:rPr>
        <w:t>.</w:t>
      </w:r>
    </w:p>
    <w:p w:rsidR="00AF259A" w:rsidRPr="00484491" w:rsidRDefault="00AF259A" w:rsidP="00324EAC">
      <w:pPr>
        <w:pStyle w:val="aff1"/>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0853E9" w:rsidRDefault="00AD4A50" w:rsidP="00324EAC">
      <w:pPr>
        <w:pStyle w:val="aff1"/>
        <w:ind w:left="0"/>
        <w:jc w:val="center"/>
        <w:rPr>
          <w:rFonts w:ascii="Times New Roman" w:hAnsi="Times New Roman" w:cs="Times New Roman"/>
          <w:b/>
          <w:sz w:val="24"/>
          <w:szCs w:val="24"/>
        </w:rPr>
      </w:pPr>
      <w:r w:rsidRPr="00AD4A50">
        <w:rPr>
          <w:rFonts w:ascii="Times New Roman" w:hAnsi="Times New Roman" w:cs="Times New Roman"/>
          <w:b/>
          <w:sz w:val="24"/>
          <w:szCs w:val="24"/>
        </w:rPr>
        <w:t>Заключительные положения</w:t>
      </w:r>
    </w:p>
    <w:p w:rsidR="000F4D66" w:rsidRDefault="000F4D66" w:rsidP="00324EAC">
      <w:pPr>
        <w:pStyle w:val="aff1"/>
        <w:ind w:left="0"/>
        <w:jc w:val="both"/>
        <w:rPr>
          <w:rFonts w:ascii="Times New Roman" w:hAnsi="Times New Roman" w:cs="Times New Roman"/>
          <w:sz w:val="24"/>
          <w:szCs w:val="24"/>
        </w:rPr>
      </w:pPr>
    </w:p>
    <w:p w:rsidR="00806C2F" w:rsidRDefault="00806C2F" w:rsidP="00324EAC">
      <w:pPr>
        <w:pStyle w:val="aff1"/>
        <w:ind w:left="0"/>
        <w:jc w:val="both"/>
        <w:rPr>
          <w:rFonts w:ascii="Times New Roman" w:hAnsi="Times New Roman" w:cs="Times New Roman"/>
          <w:sz w:val="24"/>
          <w:szCs w:val="24"/>
        </w:rPr>
      </w:pPr>
      <w:r>
        <w:rPr>
          <w:rFonts w:ascii="Times New Roman" w:hAnsi="Times New Roman" w:cs="Times New Roman"/>
          <w:sz w:val="24"/>
          <w:szCs w:val="24"/>
        </w:rPr>
        <w:t xml:space="preserve">     Основные направления деятельности  Контрольно-счетного органа в 2022 году сформированы в соответствии с задачами и функциями, возложенными на Контрольно-счетный орган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w:t>
      </w:r>
      <w:r w:rsidR="00A16BB6">
        <w:rPr>
          <w:rFonts w:ascii="Times New Roman" w:hAnsi="Times New Roman" w:cs="Times New Roman"/>
          <w:sz w:val="24"/>
          <w:szCs w:val="24"/>
        </w:rPr>
        <w:t xml:space="preserve"> и Положением о Контрольно-счетном органе Пудожского муниципального района.</w:t>
      </w:r>
    </w:p>
    <w:p w:rsidR="00A16BB6" w:rsidRDefault="00A16BB6" w:rsidP="00324EAC">
      <w:pPr>
        <w:pStyle w:val="aff1"/>
        <w:ind w:left="0"/>
        <w:jc w:val="both"/>
        <w:rPr>
          <w:rFonts w:ascii="Times New Roman" w:hAnsi="Times New Roman" w:cs="Times New Roman"/>
          <w:sz w:val="24"/>
          <w:szCs w:val="24"/>
        </w:rPr>
      </w:pPr>
      <w:r>
        <w:rPr>
          <w:rFonts w:ascii="Times New Roman" w:hAnsi="Times New Roman" w:cs="Times New Roman"/>
          <w:sz w:val="24"/>
          <w:szCs w:val="24"/>
        </w:rPr>
        <w:lastRenderedPageBreak/>
        <w:t>Планируется дальнейшая работа по совершенствованию методологического обеспечения деятельности Контрольно-счетного органа, актуализация действующих и разработка новых Стандартов организации деятельности Контрольно-счетного органа,  дальнейшее практическое применение Классификатора нарушений, выявленных в ходе внешнего муниципального финансового контроля, повышение уровня и качества взаимодействия Контрольно-счетного органа с различными органами и организациями.</w:t>
      </w:r>
    </w:p>
    <w:p w:rsidR="00A16BB6" w:rsidRDefault="00A16BB6" w:rsidP="00324EAC">
      <w:pPr>
        <w:pStyle w:val="aff1"/>
        <w:ind w:left="0"/>
        <w:jc w:val="both"/>
        <w:rPr>
          <w:rFonts w:ascii="Times New Roman" w:hAnsi="Times New Roman" w:cs="Times New Roman"/>
          <w:sz w:val="24"/>
          <w:szCs w:val="24"/>
        </w:rPr>
      </w:pPr>
      <w:r>
        <w:rPr>
          <w:rFonts w:ascii="Times New Roman" w:hAnsi="Times New Roman" w:cs="Times New Roman"/>
          <w:sz w:val="24"/>
          <w:szCs w:val="24"/>
        </w:rPr>
        <w:t>Также необходимо уделить большее внимание усилению контроля за выполнением представлений и предписаний Контрольно-счетного органа в части устранения выявленных нарушений и недостатков, и эффективности принимаемых при этом мер.</w:t>
      </w:r>
    </w:p>
    <w:p w:rsidR="00A16BB6" w:rsidRDefault="00A16BB6" w:rsidP="00324EAC">
      <w:pPr>
        <w:pStyle w:val="aff1"/>
        <w:ind w:left="0"/>
        <w:jc w:val="both"/>
        <w:rPr>
          <w:rFonts w:ascii="Times New Roman" w:hAnsi="Times New Roman" w:cs="Times New Roman"/>
          <w:sz w:val="24"/>
          <w:szCs w:val="24"/>
        </w:rPr>
      </w:pPr>
      <w:r>
        <w:rPr>
          <w:rFonts w:ascii="Times New Roman" w:hAnsi="Times New Roman" w:cs="Times New Roman"/>
          <w:sz w:val="24"/>
          <w:szCs w:val="24"/>
        </w:rPr>
        <w:t>Особое внимание следует уделить организации конструктивного взаимодействия</w:t>
      </w:r>
      <w:r w:rsidR="00B03348">
        <w:rPr>
          <w:rFonts w:ascii="Times New Roman" w:hAnsi="Times New Roman" w:cs="Times New Roman"/>
          <w:sz w:val="24"/>
          <w:szCs w:val="24"/>
        </w:rPr>
        <w:t xml:space="preserve"> с органами местного самоуп</w:t>
      </w:r>
      <w:r>
        <w:rPr>
          <w:rFonts w:ascii="Times New Roman" w:hAnsi="Times New Roman" w:cs="Times New Roman"/>
          <w:sz w:val="24"/>
          <w:szCs w:val="24"/>
        </w:rPr>
        <w:t>р</w:t>
      </w:r>
      <w:r w:rsidR="00B03348">
        <w:rPr>
          <w:rFonts w:ascii="Times New Roman" w:hAnsi="Times New Roman" w:cs="Times New Roman"/>
          <w:sz w:val="24"/>
          <w:szCs w:val="24"/>
        </w:rPr>
        <w:t>а</w:t>
      </w:r>
      <w:r>
        <w:rPr>
          <w:rFonts w:ascii="Times New Roman" w:hAnsi="Times New Roman" w:cs="Times New Roman"/>
          <w:sz w:val="24"/>
          <w:szCs w:val="24"/>
        </w:rPr>
        <w:t>вления</w:t>
      </w:r>
      <w:r w:rsidR="00B03348">
        <w:rPr>
          <w:rFonts w:ascii="Times New Roman" w:hAnsi="Times New Roman" w:cs="Times New Roman"/>
          <w:sz w:val="24"/>
          <w:szCs w:val="24"/>
        </w:rPr>
        <w:t xml:space="preserve"> муниципальных образований при рассмотрении отчетов</w:t>
      </w:r>
      <w:r w:rsidR="006F1CD0">
        <w:rPr>
          <w:rFonts w:ascii="Times New Roman" w:hAnsi="Times New Roman" w:cs="Times New Roman"/>
          <w:sz w:val="24"/>
          <w:szCs w:val="24"/>
        </w:rPr>
        <w:t xml:space="preserve"> и заключений Контрольно-счетного органа.</w:t>
      </w:r>
    </w:p>
    <w:p w:rsidR="00324EAC" w:rsidRDefault="00324EAC" w:rsidP="00806C2F">
      <w:pPr>
        <w:pStyle w:val="aff1"/>
        <w:ind w:left="0"/>
        <w:rPr>
          <w:rFonts w:ascii="Times New Roman" w:hAnsi="Times New Roman" w:cs="Times New Roman"/>
          <w:sz w:val="24"/>
          <w:szCs w:val="24"/>
        </w:rPr>
      </w:pPr>
    </w:p>
    <w:p w:rsidR="00324EAC" w:rsidRDefault="00324EAC" w:rsidP="00806C2F">
      <w:pPr>
        <w:pStyle w:val="aff1"/>
        <w:ind w:left="0"/>
        <w:rPr>
          <w:rFonts w:ascii="Times New Roman" w:hAnsi="Times New Roman" w:cs="Times New Roman"/>
          <w:sz w:val="24"/>
          <w:szCs w:val="24"/>
        </w:rPr>
      </w:pPr>
    </w:p>
    <w:p w:rsidR="00324EAC" w:rsidRDefault="00324EAC" w:rsidP="00806C2F">
      <w:pPr>
        <w:pStyle w:val="aff1"/>
        <w:ind w:left="0"/>
        <w:rPr>
          <w:rFonts w:ascii="Times New Roman" w:hAnsi="Times New Roman" w:cs="Times New Roman"/>
          <w:sz w:val="24"/>
          <w:szCs w:val="24"/>
        </w:rPr>
      </w:pPr>
      <w:r>
        <w:rPr>
          <w:rFonts w:ascii="Times New Roman" w:hAnsi="Times New Roman" w:cs="Times New Roman"/>
          <w:sz w:val="24"/>
          <w:szCs w:val="24"/>
        </w:rPr>
        <w:t>и.о. Председателя</w:t>
      </w:r>
    </w:p>
    <w:p w:rsidR="00324EAC" w:rsidRDefault="00324EAC" w:rsidP="00806C2F">
      <w:pPr>
        <w:pStyle w:val="aff1"/>
        <w:ind w:left="0"/>
        <w:rPr>
          <w:rFonts w:ascii="Times New Roman" w:hAnsi="Times New Roman" w:cs="Times New Roman"/>
          <w:sz w:val="24"/>
          <w:szCs w:val="24"/>
        </w:rPr>
      </w:pPr>
      <w:r>
        <w:rPr>
          <w:rFonts w:ascii="Times New Roman" w:hAnsi="Times New Roman" w:cs="Times New Roman"/>
          <w:sz w:val="24"/>
          <w:szCs w:val="24"/>
        </w:rPr>
        <w:t>Контрольно-счетного органа</w:t>
      </w:r>
    </w:p>
    <w:p w:rsidR="00324EAC" w:rsidRPr="00324EAC" w:rsidRDefault="00324EAC" w:rsidP="00806C2F">
      <w:pPr>
        <w:pStyle w:val="aff1"/>
        <w:ind w:left="0"/>
        <w:rPr>
          <w:rFonts w:ascii="Times New Roman" w:hAnsi="Times New Roman" w:cs="Times New Roman"/>
          <w:sz w:val="24"/>
          <w:szCs w:val="24"/>
        </w:rPr>
      </w:pPr>
      <w:r>
        <w:rPr>
          <w:rFonts w:ascii="Times New Roman" w:hAnsi="Times New Roman" w:cs="Times New Roman"/>
          <w:sz w:val="24"/>
          <w:szCs w:val="24"/>
        </w:rPr>
        <w:t xml:space="preserve">Пудожского муниципального района         ______________                Ю.В.Меркуленкова    </w:t>
      </w:r>
    </w:p>
    <w:p w:rsidR="000F4D66" w:rsidRPr="00632B66" w:rsidRDefault="000F4D66" w:rsidP="00484C0D">
      <w:pPr>
        <w:pStyle w:val="aff1"/>
        <w:ind w:left="0"/>
        <w:jc w:val="center"/>
        <w:rPr>
          <w:rFonts w:ascii="Times New Roman" w:hAnsi="Times New Roman" w:cs="Times New Roman"/>
          <w:sz w:val="24"/>
          <w:szCs w:val="24"/>
        </w:rPr>
      </w:pPr>
    </w:p>
    <w:p w:rsidR="00632B66" w:rsidRDefault="00632B66" w:rsidP="00484C0D">
      <w:pPr>
        <w:pStyle w:val="aff1"/>
        <w:ind w:left="0"/>
        <w:jc w:val="center"/>
        <w:rPr>
          <w:rFonts w:ascii="Times New Roman" w:hAnsi="Times New Roman" w:cs="Times New Roman"/>
          <w:b/>
          <w:sz w:val="24"/>
          <w:szCs w:val="24"/>
        </w:rPr>
      </w:pPr>
    </w:p>
    <w:p w:rsidR="00632B66" w:rsidRPr="00632B66" w:rsidRDefault="00632B66" w:rsidP="00484C0D">
      <w:pPr>
        <w:pStyle w:val="aff1"/>
        <w:ind w:left="0"/>
        <w:jc w:val="both"/>
        <w:rPr>
          <w:rFonts w:ascii="Times New Roman" w:hAnsi="Times New Roman" w:cs="Times New Roman"/>
          <w:b/>
          <w:sz w:val="24"/>
          <w:szCs w:val="24"/>
        </w:rPr>
      </w:pPr>
      <w:r>
        <w:rPr>
          <w:rFonts w:ascii="Times New Roman" w:hAnsi="Times New Roman" w:cs="Times New Roman"/>
          <w:b/>
          <w:sz w:val="24"/>
          <w:szCs w:val="24"/>
        </w:rPr>
        <w:t xml:space="preserve">    </w:t>
      </w:r>
    </w:p>
    <w:p w:rsidR="00AB7D38" w:rsidRPr="00AB7D38" w:rsidRDefault="00AB7D38" w:rsidP="00484C0D">
      <w:pPr>
        <w:pStyle w:val="aff1"/>
        <w:ind w:left="0"/>
        <w:jc w:val="both"/>
        <w:rPr>
          <w:rFonts w:ascii="Times New Roman" w:hAnsi="Times New Roman" w:cs="Times New Roman"/>
          <w:sz w:val="24"/>
          <w:szCs w:val="24"/>
        </w:rPr>
      </w:pPr>
    </w:p>
    <w:p w:rsidR="008467CC" w:rsidRPr="008467CC" w:rsidRDefault="008467CC" w:rsidP="00484C0D">
      <w:pPr>
        <w:jc w:val="both"/>
        <w:rPr>
          <w:sz w:val="20"/>
          <w:szCs w:val="20"/>
        </w:rPr>
      </w:pPr>
    </w:p>
    <w:p w:rsidR="00C4206E" w:rsidRDefault="00C4206E" w:rsidP="00484C0D">
      <w:pPr>
        <w:pStyle w:val="aff1"/>
        <w:ind w:left="0"/>
        <w:jc w:val="both"/>
        <w:rPr>
          <w:rFonts w:ascii="Times New Roman" w:hAnsi="Times New Roman" w:cs="Times New Roman"/>
          <w:sz w:val="24"/>
          <w:szCs w:val="2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p w:rsidR="00082A6B" w:rsidRPr="00DA6FB5" w:rsidRDefault="00082A6B" w:rsidP="00484C0D">
      <w:pPr>
        <w:spacing w:line="276" w:lineRule="auto"/>
        <w:ind w:right="-182"/>
        <w:jc w:val="center"/>
        <w:rPr>
          <w:b/>
          <w:spacing w:val="4"/>
        </w:rPr>
      </w:pPr>
    </w:p>
    <w:sectPr w:rsidR="00082A6B" w:rsidRPr="00DA6FB5" w:rsidSect="00E82D64">
      <w:headerReference w:type="even" r:id="rId13"/>
      <w:headerReference w:type="default" r:id="rId14"/>
      <w:pgSz w:w="11906" w:h="16838"/>
      <w:pgMar w:top="851"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50D" w:rsidRDefault="00A1650D">
      <w:r>
        <w:separator/>
      </w:r>
    </w:p>
  </w:endnote>
  <w:endnote w:type="continuationSeparator" w:id="1">
    <w:p w:rsidR="00A1650D" w:rsidRDefault="00A16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NewtonC"/>
    <w:panose1 w:val="00000000000000000000"/>
    <w:charset w:val="CC"/>
    <w:family w:val="roman"/>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50D" w:rsidRDefault="00A1650D">
      <w:r>
        <w:separator/>
      </w:r>
    </w:p>
  </w:footnote>
  <w:footnote w:type="continuationSeparator" w:id="1">
    <w:p w:rsidR="00A1650D" w:rsidRDefault="00A16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CC" w:rsidRDefault="00770187" w:rsidP="00D47061">
    <w:pPr>
      <w:pStyle w:val="a5"/>
      <w:framePr w:wrap="around" w:vAnchor="text" w:hAnchor="margin" w:xAlign="center" w:y="1"/>
      <w:rPr>
        <w:rStyle w:val="a7"/>
      </w:rPr>
    </w:pPr>
    <w:r>
      <w:rPr>
        <w:rStyle w:val="a7"/>
      </w:rPr>
      <w:fldChar w:fldCharType="begin"/>
    </w:r>
    <w:r w:rsidR="007D75CC">
      <w:rPr>
        <w:rStyle w:val="a7"/>
      </w:rPr>
      <w:instrText xml:space="preserve">PAGE  </w:instrText>
    </w:r>
    <w:r>
      <w:rPr>
        <w:rStyle w:val="a7"/>
      </w:rPr>
      <w:fldChar w:fldCharType="end"/>
    </w:r>
  </w:p>
  <w:p w:rsidR="007D75CC" w:rsidRDefault="007D75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CC" w:rsidRDefault="00770187" w:rsidP="00D47061">
    <w:pPr>
      <w:pStyle w:val="a5"/>
      <w:framePr w:wrap="around" w:vAnchor="text" w:hAnchor="margin" w:xAlign="center" w:y="1"/>
      <w:rPr>
        <w:rStyle w:val="a7"/>
      </w:rPr>
    </w:pPr>
    <w:r>
      <w:rPr>
        <w:rStyle w:val="a7"/>
      </w:rPr>
      <w:fldChar w:fldCharType="begin"/>
    </w:r>
    <w:r w:rsidR="007D75CC">
      <w:rPr>
        <w:rStyle w:val="a7"/>
      </w:rPr>
      <w:instrText xml:space="preserve">PAGE  </w:instrText>
    </w:r>
    <w:r>
      <w:rPr>
        <w:rStyle w:val="a7"/>
      </w:rPr>
      <w:fldChar w:fldCharType="separate"/>
    </w:r>
    <w:r w:rsidR="00611D77">
      <w:rPr>
        <w:rStyle w:val="a7"/>
        <w:noProof/>
      </w:rPr>
      <w:t>4</w:t>
    </w:r>
    <w:r>
      <w:rPr>
        <w:rStyle w:val="a7"/>
      </w:rPr>
      <w:fldChar w:fldCharType="end"/>
    </w:r>
  </w:p>
  <w:p w:rsidR="007D75CC" w:rsidRDefault="007D75CC">
    <w:pPr>
      <w:pStyle w:val="a5"/>
    </w:pPr>
  </w:p>
  <w:p w:rsidR="007D75CC" w:rsidRDefault="007D75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b w:val="0"/>
        <w:bCs w:val="0"/>
        <w:sz w:val="26"/>
        <w:szCs w:val="2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4"/>
    <w:multiLevelType w:val="multilevel"/>
    <w:tmpl w:val="00000004"/>
    <w:name w:val="WW8Num4"/>
    <w:lvl w:ilvl="0">
      <w:start w:val="1"/>
      <w:numFmt w:val="bullet"/>
      <w:lvlText w:val=""/>
      <w:lvlJc w:val="left"/>
      <w:pPr>
        <w:tabs>
          <w:tab w:val="num" w:pos="0"/>
        </w:tabs>
        <w:ind w:left="1070" w:hanging="360"/>
      </w:pPr>
      <w:rPr>
        <w:rFonts w:ascii="Symbol" w:hAnsi="Symbol" w:cs="Symbol"/>
        <w:sz w:val="28"/>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8"/>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8"/>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2">
    <w:nsid w:val="045556AB"/>
    <w:multiLevelType w:val="hybridMultilevel"/>
    <w:tmpl w:val="6570E0B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2A7E35"/>
    <w:multiLevelType w:val="hybridMultilevel"/>
    <w:tmpl w:val="0040E092"/>
    <w:lvl w:ilvl="0" w:tplc="3D2C50BE">
      <w:start w:val="1"/>
      <w:numFmt w:val="decimal"/>
      <w:lvlText w:val="%1."/>
      <w:lvlJc w:val="left"/>
      <w:pPr>
        <w:ind w:left="1065" w:hanging="705"/>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D483D"/>
    <w:multiLevelType w:val="hybridMultilevel"/>
    <w:tmpl w:val="091CB0E2"/>
    <w:lvl w:ilvl="0" w:tplc="705C03FA">
      <w:start w:val="4"/>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E473013"/>
    <w:multiLevelType w:val="hybridMultilevel"/>
    <w:tmpl w:val="5ED692A6"/>
    <w:lvl w:ilvl="0" w:tplc="9620F24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F856628"/>
    <w:multiLevelType w:val="hybridMultilevel"/>
    <w:tmpl w:val="9F748B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381212"/>
    <w:multiLevelType w:val="hybridMultilevel"/>
    <w:tmpl w:val="A978F16E"/>
    <w:lvl w:ilvl="0" w:tplc="8DD6EACA">
      <w:start w:val="4"/>
      <w:numFmt w:val="decimal"/>
      <w:lvlText w:val="%1."/>
      <w:lvlJc w:val="left"/>
      <w:pPr>
        <w:ind w:left="1571"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24E3D37"/>
    <w:multiLevelType w:val="hybridMultilevel"/>
    <w:tmpl w:val="3D343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C33F71"/>
    <w:multiLevelType w:val="hybridMultilevel"/>
    <w:tmpl w:val="9F748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435C8C"/>
    <w:multiLevelType w:val="hybridMultilevel"/>
    <w:tmpl w:val="653E8A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6345E1D"/>
    <w:multiLevelType w:val="hybridMultilevel"/>
    <w:tmpl w:val="022CC71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ED38D0"/>
    <w:multiLevelType w:val="hybridMultilevel"/>
    <w:tmpl w:val="72D61E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B45BCF"/>
    <w:multiLevelType w:val="hybridMultilevel"/>
    <w:tmpl w:val="8CCC0B5A"/>
    <w:lvl w:ilvl="0" w:tplc="F3F006CC">
      <w:start w:val="6"/>
      <w:numFmt w:val="decimal"/>
      <w:lvlText w:val="%1."/>
      <w:lvlJc w:val="left"/>
      <w:pPr>
        <w:ind w:left="1571" w:hanging="360"/>
      </w:pPr>
      <w:rPr>
        <w:rFonts w:ascii="Times New Roman" w:hAnsi="Times New Roman" w:cs="Times New Roman"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FC96EA6"/>
    <w:multiLevelType w:val="hybridMultilevel"/>
    <w:tmpl w:val="908CB79C"/>
    <w:lvl w:ilvl="0" w:tplc="6D78F9CC">
      <w:start w:val="1"/>
      <w:numFmt w:val="decimal"/>
      <w:lvlText w:val="%1."/>
      <w:lvlJc w:val="left"/>
      <w:pPr>
        <w:ind w:left="4065" w:hanging="360"/>
      </w:pPr>
      <w:rPr>
        <w:rFonts w:hint="default"/>
      </w:rPr>
    </w:lvl>
    <w:lvl w:ilvl="1" w:tplc="04190019" w:tentative="1">
      <w:start w:val="1"/>
      <w:numFmt w:val="lowerLetter"/>
      <w:lvlText w:val="%2."/>
      <w:lvlJc w:val="left"/>
      <w:pPr>
        <w:ind w:left="4785" w:hanging="360"/>
      </w:pPr>
    </w:lvl>
    <w:lvl w:ilvl="2" w:tplc="0419001B" w:tentative="1">
      <w:start w:val="1"/>
      <w:numFmt w:val="lowerRoman"/>
      <w:lvlText w:val="%3."/>
      <w:lvlJc w:val="right"/>
      <w:pPr>
        <w:ind w:left="5505" w:hanging="180"/>
      </w:pPr>
    </w:lvl>
    <w:lvl w:ilvl="3" w:tplc="0419000F" w:tentative="1">
      <w:start w:val="1"/>
      <w:numFmt w:val="decimal"/>
      <w:lvlText w:val="%4."/>
      <w:lvlJc w:val="left"/>
      <w:pPr>
        <w:ind w:left="6225" w:hanging="360"/>
      </w:pPr>
    </w:lvl>
    <w:lvl w:ilvl="4" w:tplc="04190019" w:tentative="1">
      <w:start w:val="1"/>
      <w:numFmt w:val="lowerLetter"/>
      <w:lvlText w:val="%5."/>
      <w:lvlJc w:val="left"/>
      <w:pPr>
        <w:ind w:left="6945" w:hanging="360"/>
      </w:pPr>
    </w:lvl>
    <w:lvl w:ilvl="5" w:tplc="0419001B" w:tentative="1">
      <w:start w:val="1"/>
      <w:numFmt w:val="lowerRoman"/>
      <w:lvlText w:val="%6."/>
      <w:lvlJc w:val="right"/>
      <w:pPr>
        <w:ind w:left="7665" w:hanging="180"/>
      </w:pPr>
    </w:lvl>
    <w:lvl w:ilvl="6" w:tplc="0419000F" w:tentative="1">
      <w:start w:val="1"/>
      <w:numFmt w:val="decimal"/>
      <w:lvlText w:val="%7."/>
      <w:lvlJc w:val="left"/>
      <w:pPr>
        <w:ind w:left="8385" w:hanging="360"/>
      </w:pPr>
    </w:lvl>
    <w:lvl w:ilvl="7" w:tplc="04190019" w:tentative="1">
      <w:start w:val="1"/>
      <w:numFmt w:val="lowerLetter"/>
      <w:lvlText w:val="%8."/>
      <w:lvlJc w:val="left"/>
      <w:pPr>
        <w:ind w:left="9105" w:hanging="360"/>
      </w:pPr>
    </w:lvl>
    <w:lvl w:ilvl="8" w:tplc="0419001B" w:tentative="1">
      <w:start w:val="1"/>
      <w:numFmt w:val="lowerRoman"/>
      <w:lvlText w:val="%9."/>
      <w:lvlJc w:val="right"/>
      <w:pPr>
        <w:ind w:left="9825" w:hanging="180"/>
      </w:pPr>
    </w:lvl>
  </w:abstractNum>
  <w:abstractNum w:abstractNumId="15">
    <w:nsid w:val="322457A6"/>
    <w:multiLevelType w:val="hybridMultilevel"/>
    <w:tmpl w:val="B0CAC314"/>
    <w:lvl w:ilvl="0" w:tplc="95B84F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6E6598"/>
    <w:multiLevelType w:val="hybridMultilevel"/>
    <w:tmpl w:val="689CA3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9070C"/>
    <w:multiLevelType w:val="hybridMultilevel"/>
    <w:tmpl w:val="EEA85506"/>
    <w:lvl w:ilvl="0" w:tplc="38988114">
      <w:start w:val="7"/>
      <w:numFmt w:val="decimal"/>
      <w:lvlText w:val="%1."/>
      <w:lvlJc w:val="left"/>
      <w:pPr>
        <w:ind w:left="1571"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35A23408"/>
    <w:multiLevelType w:val="hybridMultilevel"/>
    <w:tmpl w:val="C85616D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9">
    <w:nsid w:val="369B14A5"/>
    <w:multiLevelType w:val="hybridMultilevel"/>
    <w:tmpl w:val="56848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60098B"/>
    <w:multiLevelType w:val="hybridMultilevel"/>
    <w:tmpl w:val="091CB0E2"/>
    <w:lvl w:ilvl="0" w:tplc="705C03FA">
      <w:start w:val="4"/>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40D622CF"/>
    <w:multiLevelType w:val="hybridMultilevel"/>
    <w:tmpl w:val="30209CEE"/>
    <w:lvl w:ilvl="0" w:tplc="99ACC92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8147C9"/>
    <w:multiLevelType w:val="multilevel"/>
    <w:tmpl w:val="D8002A64"/>
    <w:lvl w:ilvl="0">
      <w:start w:val="1"/>
      <w:numFmt w:val="decimal"/>
      <w:lvlText w:val="%1."/>
      <w:lvlJc w:val="left"/>
      <w:pPr>
        <w:ind w:left="720" w:hanging="360"/>
      </w:pPr>
      <w:rPr>
        <w:rFonts w:hint="default"/>
        <w:b w:val="0"/>
      </w:rPr>
    </w:lvl>
    <w:lvl w:ilvl="1">
      <w:start w:val="1"/>
      <w:numFmt w:val="decimal"/>
      <w:isLgl/>
      <w:lvlText w:val="%1.%2."/>
      <w:lvlJc w:val="left"/>
      <w:pPr>
        <w:ind w:left="862" w:hanging="72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3">
    <w:nsid w:val="457E2A89"/>
    <w:multiLevelType w:val="hybridMultilevel"/>
    <w:tmpl w:val="230A9F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317D8E"/>
    <w:multiLevelType w:val="hybridMultilevel"/>
    <w:tmpl w:val="E5E892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BD5098"/>
    <w:multiLevelType w:val="hybridMultilevel"/>
    <w:tmpl w:val="C2421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5B5EDD"/>
    <w:multiLevelType w:val="hybridMultilevel"/>
    <w:tmpl w:val="8CCC0B5A"/>
    <w:lvl w:ilvl="0" w:tplc="F3F006CC">
      <w:start w:val="6"/>
      <w:numFmt w:val="decimal"/>
      <w:lvlText w:val="%1."/>
      <w:lvlJc w:val="left"/>
      <w:pPr>
        <w:ind w:left="1571" w:hanging="360"/>
      </w:pPr>
      <w:rPr>
        <w:rFonts w:ascii="Times New Roman" w:hAnsi="Times New Roman" w:cs="Times New Roman"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4EC92B7D"/>
    <w:multiLevelType w:val="multilevel"/>
    <w:tmpl w:val="35623DD8"/>
    <w:lvl w:ilvl="0">
      <w:start w:val="2"/>
      <w:numFmt w:val="decimal"/>
      <w:lvlText w:val="%1"/>
      <w:lvlJc w:val="left"/>
      <w:pPr>
        <w:ind w:left="360" w:hanging="360"/>
      </w:pPr>
      <w:rPr>
        <w:rFonts w:hint="default"/>
      </w:rPr>
    </w:lvl>
    <w:lvl w:ilvl="1">
      <w:start w:val="2"/>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8">
    <w:nsid w:val="500C2815"/>
    <w:multiLevelType w:val="hybridMultilevel"/>
    <w:tmpl w:val="EB9C6D22"/>
    <w:lvl w:ilvl="0" w:tplc="0419000D">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9">
    <w:nsid w:val="56C21E86"/>
    <w:multiLevelType w:val="hybridMultilevel"/>
    <w:tmpl w:val="8572F8EC"/>
    <w:lvl w:ilvl="0" w:tplc="0419000F">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5AE71B15"/>
    <w:multiLevelType w:val="hybridMultilevel"/>
    <w:tmpl w:val="3A4A902E"/>
    <w:lvl w:ilvl="0" w:tplc="5F58317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D41E61"/>
    <w:multiLevelType w:val="hybridMultilevel"/>
    <w:tmpl w:val="FE0A4D38"/>
    <w:lvl w:ilvl="0" w:tplc="CC08C502">
      <w:start w:val="1"/>
      <w:numFmt w:val="decimal"/>
      <w:lvlText w:val="%1."/>
      <w:lvlJc w:val="left"/>
      <w:pPr>
        <w:ind w:left="1353" w:hanging="360"/>
      </w:pPr>
      <w:rPr>
        <w:rFonts w:hint="default"/>
        <w:color w:val="auto"/>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5C7419D2"/>
    <w:multiLevelType w:val="hybridMultilevel"/>
    <w:tmpl w:val="A184C8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06679A"/>
    <w:multiLevelType w:val="hybridMultilevel"/>
    <w:tmpl w:val="6A525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9D5C6F"/>
    <w:multiLevelType w:val="hybridMultilevel"/>
    <w:tmpl w:val="AC3C19F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4943EE8"/>
    <w:multiLevelType w:val="hybridMultilevel"/>
    <w:tmpl w:val="10FE306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227247"/>
    <w:multiLevelType w:val="hybridMultilevel"/>
    <w:tmpl w:val="7A50BE6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7">
    <w:nsid w:val="68171190"/>
    <w:multiLevelType w:val="hybridMultilevel"/>
    <w:tmpl w:val="4E7444C0"/>
    <w:lvl w:ilvl="0" w:tplc="49ACB8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AB749FD"/>
    <w:multiLevelType w:val="hybridMultilevel"/>
    <w:tmpl w:val="50E0F1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C931B9"/>
    <w:multiLevelType w:val="hybridMultilevel"/>
    <w:tmpl w:val="D03AEA9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0">
    <w:nsid w:val="6F560912"/>
    <w:multiLevelType w:val="hybridMultilevel"/>
    <w:tmpl w:val="5BEE342C"/>
    <w:lvl w:ilvl="0" w:tplc="0419000B">
      <w:start w:val="1"/>
      <w:numFmt w:val="bullet"/>
      <w:lvlText w:val=""/>
      <w:lvlJc w:val="left"/>
      <w:pPr>
        <w:ind w:left="752" w:hanging="360"/>
      </w:pPr>
      <w:rPr>
        <w:rFonts w:ascii="Wingdings" w:hAnsi="Wingdings"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41">
    <w:nsid w:val="73D762FE"/>
    <w:multiLevelType w:val="hybridMultilevel"/>
    <w:tmpl w:val="44968B3C"/>
    <w:lvl w:ilvl="0" w:tplc="580AC8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977176"/>
    <w:multiLevelType w:val="hybridMultilevel"/>
    <w:tmpl w:val="BFC20506"/>
    <w:lvl w:ilvl="0" w:tplc="2AA8D90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9E93B2C"/>
    <w:multiLevelType w:val="hybridMultilevel"/>
    <w:tmpl w:val="A1ACB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DB781A"/>
    <w:multiLevelType w:val="hybridMultilevel"/>
    <w:tmpl w:val="7FC88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1"/>
  </w:num>
  <w:num w:numId="3">
    <w:abstractNumId w:val="16"/>
  </w:num>
  <w:num w:numId="4">
    <w:abstractNumId w:val="31"/>
  </w:num>
  <w:num w:numId="5">
    <w:abstractNumId w:val="12"/>
  </w:num>
  <w:num w:numId="6">
    <w:abstractNumId w:val="40"/>
  </w:num>
  <w:num w:numId="7">
    <w:abstractNumId w:val="41"/>
  </w:num>
  <w:num w:numId="8">
    <w:abstractNumId w:val="25"/>
  </w:num>
  <w:num w:numId="9">
    <w:abstractNumId w:val="36"/>
  </w:num>
  <w:num w:numId="10">
    <w:abstractNumId w:val="9"/>
  </w:num>
  <w:num w:numId="11">
    <w:abstractNumId w:val="6"/>
  </w:num>
  <w:num w:numId="12">
    <w:abstractNumId w:val="22"/>
  </w:num>
  <w:num w:numId="13">
    <w:abstractNumId w:val="29"/>
  </w:num>
  <w:num w:numId="14">
    <w:abstractNumId w:val="44"/>
  </w:num>
  <w:num w:numId="15">
    <w:abstractNumId w:val="21"/>
  </w:num>
  <w:num w:numId="16">
    <w:abstractNumId w:val="0"/>
  </w:num>
  <w:num w:numId="17">
    <w:abstractNumId w:val="18"/>
  </w:num>
  <w:num w:numId="18">
    <w:abstractNumId w:val="4"/>
  </w:num>
  <w:num w:numId="19">
    <w:abstractNumId w:val="38"/>
  </w:num>
  <w:num w:numId="20">
    <w:abstractNumId w:val="3"/>
  </w:num>
  <w:num w:numId="21">
    <w:abstractNumId w:val="34"/>
  </w:num>
  <w:num w:numId="22">
    <w:abstractNumId w:val="11"/>
  </w:num>
  <w:num w:numId="23">
    <w:abstractNumId w:val="8"/>
  </w:num>
  <w:num w:numId="24">
    <w:abstractNumId w:val="33"/>
  </w:num>
  <w:num w:numId="25">
    <w:abstractNumId w:val="19"/>
  </w:num>
  <w:num w:numId="26">
    <w:abstractNumId w:val="10"/>
  </w:num>
  <w:num w:numId="27">
    <w:abstractNumId w:val="2"/>
  </w:num>
  <w:num w:numId="28">
    <w:abstractNumId w:val="13"/>
  </w:num>
  <w:num w:numId="29">
    <w:abstractNumId w:val="20"/>
  </w:num>
  <w:num w:numId="30">
    <w:abstractNumId w:val="26"/>
  </w:num>
  <w:num w:numId="31">
    <w:abstractNumId w:val="28"/>
  </w:num>
  <w:num w:numId="32">
    <w:abstractNumId w:val="43"/>
  </w:num>
  <w:num w:numId="33">
    <w:abstractNumId w:val="30"/>
  </w:num>
  <w:num w:numId="34">
    <w:abstractNumId w:val="23"/>
  </w:num>
  <w:num w:numId="35">
    <w:abstractNumId w:val="24"/>
  </w:num>
  <w:num w:numId="36">
    <w:abstractNumId w:val="32"/>
  </w:num>
  <w:num w:numId="37">
    <w:abstractNumId w:val="17"/>
  </w:num>
  <w:num w:numId="38">
    <w:abstractNumId w:val="27"/>
  </w:num>
  <w:num w:numId="39">
    <w:abstractNumId w:val="7"/>
  </w:num>
  <w:num w:numId="40">
    <w:abstractNumId w:val="15"/>
  </w:num>
  <w:num w:numId="41">
    <w:abstractNumId w:val="5"/>
  </w:num>
  <w:num w:numId="42">
    <w:abstractNumId w:val="35"/>
  </w:num>
  <w:num w:numId="43">
    <w:abstractNumId w:val="14"/>
  </w:num>
  <w:num w:numId="44">
    <w:abstractNumId w:val="37"/>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08"/>
  <w:characterSpacingControl w:val="doNotCompress"/>
  <w:hdrShapeDefaults>
    <o:shapedefaults v:ext="edit" spidmax="194562"/>
  </w:hdrShapeDefaults>
  <w:footnotePr>
    <w:footnote w:id="0"/>
    <w:footnote w:id="1"/>
  </w:footnotePr>
  <w:endnotePr>
    <w:endnote w:id="0"/>
    <w:endnote w:id="1"/>
  </w:endnotePr>
  <w:compat/>
  <w:rsids>
    <w:rsidRoot w:val="00615E4A"/>
    <w:rsid w:val="00000FC9"/>
    <w:rsid w:val="0000139B"/>
    <w:rsid w:val="00001FEE"/>
    <w:rsid w:val="000020DC"/>
    <w:rsid w:val="000026FF"/>
    <w:rsid w:val="00002C50"/>
    <w:rsid w:val="00003290"/>
    <w:rsid w:val="00003AAD"/>
    <w:rsid w:val="00003B66"/>
    <w:rsid w:val="00003FAA"/>
    <w:rsid w:val="0000508C"/>
    <w:rsid w:val="000051F1"/>
    <w:rsid w:val="000067D3"/>
    <w:rsid w:val="00007907"/>
    <w:rsid w:val="00011A9D"/>
    <w:rsid w:val="00011C12"/>
    <w:rsid w:val="00011F61"/>
    <w:rsid w:val="00012E2C"/>
    <w:rsid w:val="000138C6"/>
    <w:rsid w:val="00014D06"/>
    <w:rsid w:val="00015103"/>
    <w:rsid w:val="00015348"/>
    <w:rsid w:val="00015594"/>
    <w:rsid w:val="00015CC4"/>
    <w:rsid w:val="00015CCD"/>
    <w:rsid w:val="00016F79"/>
    <w:rsid w:val="00017EF4"/>
    <w:rsid w:val="00020307"/>
    <w:rsid w:val="00022F34"/>
    <w:rsid w:val="00023116"/>
    <w:rsid w:val="000234DC"/>
    <w:rsid w:val="0002491F"/>
    <w:rsid w:val="000250A8"/>
    <w:rsid w:val="00026FDE"/>
    <w:rsid w:val="00027266"/>
    <w:rsid w:val="00030457"/>
    <w:rsid w:val="0003249E"/>
    <w:rsid w:val="00033146"/>
    <w:rsid w:val="00033D71"/>
    <w:rsid w:val="000346AD"/>
    <w:rsid w:val="000349D3"/>
    <w:rsid w:val="00034CBC"/>
    <w:rsid w:val="000363ED"/>
    <w:rsid w:val="000368FB"/>
    <w:rsid w:val="00036E28"/>
    <w:rsid w:val="0003795B"/>
    <w:rsid w:val="00040171"/>
    <w:rsid w:val="0004185B"/>
    <w:rsid w:val="000419CB"/>
    <w:rsid w:val="000428B3"/>
    <w:rsid w:val="00043D33"/>
    <w:rsid w:val="000443BF"/>
    <w:rsid w:val="000463ED"/>
    <w:rsid w:val="0004777E"/>
    <w:rsid w:val="00050845"/>
    <w:rsid w:val="00050C4B"/>
    <w:rsid w:val="00052955"/>
    <w:rsid w:val="000531A8"/>
    <w:rsid w:val="0005347C"/>
    <w:rsid w:val="000537DA"/>
    <w:rsid w:val="00053B9D"/>
    <w:rsid w:val="000540C6"/>
    <w:rsid w:val="00054871"/>
    <w:rsid w:val="000549F6"/>
    <w:rsid w:val="00054FC5"/>
    <w:rsid w:val="00055496"/>
    <w:rsid w:val="000603E0"/>
    <w:rsid w:val="00060709"/>
    <w:rsid w:val="000609C3"/>
    <w:rsid w:val="00060B86"/>
    <w:rsid w:val="00060E52"/>
    <w:rsid w:val="0006135D"/>
    <w:rsid w:val="00061B24"/>
    <w:rsid w:val="00063266"/>
    <w:rsid w:val="00064B1E"/>
    <w:rsid w:val="00066E54"/>
    <w:rsid w:val="00067002"/>
    <w:rsid w:val="000671E9"/>
    <w:rsid w:val="0006753D"/>
    <w:rsid w:val="00067A48"/>
    <w:rsid w:val="00067FD8"/>
    <w:rsid w:val="00070707"/>
    <w:rsid w:val="00071424"/>
    <w:rsid w:val="00072D1F"/>
    <w:rsid w:val="00073C8E"/>
    <w:rsid w:val="000747F6"/>
    <w:rsid w:val="000761D4"/>
    <w:rsid w:val="000762E6"/>
    <w:rsid w:val="000770FD"/>
    <w:rsid w:val="00077285"/>
    <w:rsid w:val="00080C2F"/>
    <w:rsid w:val="00080F08"/>
    <w:rsid w:val="00082537"/>
    <w:rsid w:val="00082A6B"/>
    <w:rsid w:val="00082C1C"/>
    <w:rsid w:val="00083BF7"/>
    <w:rsid w:val="00084219"/>
    <w:rsid w:val="00084A85"/>
    <w:rsid w:val="00084BC7"/>
    <w:rsid w:val="000851FA"/>
    <w:rsid w:val="000853E9"/>
    <w:rsid w:val="00087508"/>
    <w:rsid w:val="0009099F"/>
    <w:rsid w:val="00090A8B"/>
    <w:rsid w:val="000914DD"/>
    <w:rsid w:val="000917A2"/>
    <w:rsid w:val="00091A09"/>
    <w:rsid w:val="00091A2A"/>
    <w:rsid w:val="00093855"/>
    <w:rsid w:val="00094457"/>
    <w:rsid w:val="000950AF"/>
    <w:rsid w:val="00095B59"/>
    <w:rsid w:val="00095CD3"/>
    <w:rsid w:val="00097C48"/>
    <w:rsid w:val="00097C84"/>
    <w:rsid w:val="000A132E"/>
    <w:rsid w:val="000A18F8"/>
    <w:rsid w:val="000A1BBD"/>
    <w:rsid w:val="000A29B2"/>
    <w:rsid w:val="000A2B97"/>
    <w:rsid w:val="000A2DBF"/>
    <w:rsid w:val="000A3EAC"/>
    <w:rsid w:val="000A4430"/>
    <w:rsid w:val="000A44D7"/>
    <w:rsid w:val="000A4A22"/>
    <w:rsid w:val="000A584C"/>
    <w:rsid w:val="000A60FC"/>
    <w:rsid w:val="000A6AF3"/>
    <w:rsid w:val="000A6B19"/>
    <w:rsid w:val="000A6B66"/>
    <w:rsid w:val="000A7473"/>
    <w:rsid w:val="000A75DA"/>
    <w:rsid w:val="000A7648"/>
    <w:rsid w:val="000A768E"/>
    <w:rsid w:val="000A7E3D"/>
    <w:rsid w:val="000B00E1"/>
    <w:rsid w:val="000B0123"/>
    <w:rsid w:val="000B296D"/>
    <w:rsid w:val="000B2B65"/>
    <w:rsid w:val="000B30C9"/>
    <w:rsid w:val="000B3E09"/>
    <w:rsid w:val="000B40BD"/>
    <w:rsid w:val="000B419B"/>
    <w:rsid w:val="000B4887"/>
    <w:rsid w:val="000B4D92"/>
    <w:rsid w:val="000B50BC"/>
    <w:rsid w:val="000B51BA"/>
    <w:rsid w:val="000B57DD"/>
    <w:rsid w:val="000B5A81"/>
    <w:rsid w:val="000B5A90"/>
    <w:rsid w:val="000B615E"/>
    <w:rsid w:val="000B6505"/>
    <w:rsid w:val="000B66CB"/>
    <w:rsid w:val="000C015A"/>
    <w:rsid w:val="000C0AE5"/>
    <w:rsid w:val="000C0BB9"/>
    <w:rsid w:val="000C0CC4"/>
    <w:rsid w:val="000C102A"/>
    <w:rsid w:val="000C2577"/>
    <w:rsid w:val="000C2CB1"/>
    <w:rsid w:val="000C2F65"/>
    <w:rsid w:val="000C39C0"/>
    <w:rsid w:val="000C3A70"/>
    <w:rsid w:val="000C53EB"/>
    <w:rsid w:val="000C5F90"/>
    <w:rsid w:val="000C6764"/>
    <w:rsid w:val="000C6A04"/>
    <w:rsid w:val="000D0612"/>
    <w:rsid w:val="000D0A46"/>
    <w:rsid w:val="000D1C76"/>
    <w:rsid w:val="000D272A"/>
    <w:rsid w:val="000D2A70"/>
    <w:rsid w:val="000D34F0"/>
    <w:rsid w:val="000D3B5B"/>
    <w:rsid w:val="000D4682"/>
    <w:rsid w:val="000D548C"/>
    <w:rsid w:val="000D6CED"/>
    <w:rsid w:val="000D6DC7"/>
    <w:rsid w:val="000D7782"/>
    <w:rsid w:val="000D7A4C"/>
    <w:rsid w:val="000D7A8D"/>
    <w:rsid w:val="000D7DE1"/>
    <w:rsid w:val="000E054B"/>
    <w:rsid w:val="000E0EDD"/>
    <w:rsid w:val="000E29BE"/>
    <w:rsid w:val="000E2DB0"/>
    <w:rsid w:val="000E46D6"/>
    <w:rsid w:val="000E47E3"/>
    <w:rsid w:val="000E4898"/>
    <w:rsid w:val="000E54E1"/>
    <w:rsid w:val="000E5BCF"/>
    <w:rsid w:val="000E5BE7"/>
    <w:rsid w:val="000E7F93"/>
    <w:rsid w:val="000F03E1"/>
    <w:rsid w:val="000F058F"/>
    <w:rsid w:val="000F0647"/>
    <w:rsid w:val="000F2281"/>
    <w:rsid w:val="000F29B1"/>
    <w:rsid w:val="000F353A"/>
    <w:rsid w:val="000F41CD"/>
    <w:rsid w:val="000F45EC"/>
    <w:rsid w:val="000F4878"/>
    <w:rsid w:val="000F4D66"/>
    <w:rsid w:val="000F587F"/>
    <w:rsid w:val="000F59F4"/>
    <w:rsid w:val="000F5C31"/>
    <w:rsid w:val="000F6110"/>
    <w:rsid w:val="000F6B46"/>
    <w:rsid w:val="000F78B0"/>
    <w:rsid w:val="001013CE"/>
    <w:rsid w:val="00101B0A"/>
    <w:rsid w:val="0010244D"/>
    <w:rsid w:val="00102AFB"/>
    <w:rsid w:val="0010376B"/>
    <w:rsid w:val="00104803"/>
    <w:rsid w:val="00104A58"/>
    <w:rsid w:val="00104EB5"/>
    <w:rsid w:val="00105DA4"/>
    <w:rsid w:val="00106963"/>
    <w:rsid w:val="00107569"/>
    <w:rsid w:val="00107C7D"/>
    <w:rsid w:val="0011224C"/>
    <w:rsid w:val="00112E3A"/>
    <w:rsid w:val="00113DB3"/>
    <w:rsid w:val="0011417C"/>
    <w:rsid w:val="00117092"/>
    <w:rsid w:val="001170D2"/>
    <w:rsid w:val="00117B2E"/>
    <w:rsid w:val="00120994"/>
    <w:rsid w:val="00120C04"/>
    <w:rsid w:val="00121AEA"/>
    <w:rsid w:val="001221DB"/>
    <w:rsid w:val="00125557"/>
    <w:rsid w:val="00126DC9"/>
    <w:rsid w:val="00127D0C"/>
    <w:rsid w:val="00131595"/>
    <w:rsid w:val="00131C28"/>
    <w:rsid w:val="0013305E"/>
    <w:rsid w:val="00133F8C"/>
    <w:rsid w:val="00134896"/>
    <w:rsid w:val="00134C9D"/>
    <w:rsid w:val="001350FA"/>
    <w:rsid w:val="00135378"/>
    <w:rsid w:val="0013688A"/>
    <w:rsid w:val="00140B58"/>
    <w:rsid w:val="001414FF"/>
    <w:rsid w:val="00141540"/>
    <w:rsid w:val="001423AE"/>
    <w:rsid w:val="0014322A"/>
    <w:rsid w:val="0014393B"/>
    <w:rsid w:val="00143C89"/>
    <w:rsid w:val="00143F08"/>
    <w:rsid w:val="00144748"/>
    <w:rsid w:val="00144EE7"/>
    <w:rsid w:val="00145BAD"/>
    <w:rsid w:val="00150B57"/>
    <w:rsid w:val="00152151"/>
    <w:rsid w:val="00152B8F"/>
    <w:rsid w:val="00153531"/>
    <w:rsid w:val="00154966"/>
    <w:rsid w:val="00154EF5"/>
    <w:rsid w:val="00156970"/>
    <w:rsid w:val="001576AA"/>
    <w:rsid w:val="00157936"/>
    <w:rsid w:val="00160F12"/>
    <w:rsid w:val="00160FE4"/>
    <w:rsid w:val="00163D15"/>
    <w:rsid w:val="0016433B"/>
    <w:rsid w:val="00164B4F"/>
    <w:rsid w:val="00164EDC"/>
    <w:rsid w:val="00165DAA"/>
    <w:rsid w:val="00166DEB"/>
    <w:rsid w:val="0016767C"/>
    <w:rsid w:val="00170582"/>
    <w:rsid w:val="00171408"/>
    <w:rsid w:val="00172990"/>
    <w:rsid w:val="00172CA3"/>
    <w:rsid w:val="00172E15"/>
    <w:rsid w:val="00173B60"/>
    <w:rsid w:val="001744F5"/>
    <w:rsid w:val="00174AB0"/>
    <w:rsid w:val="00175440"/>
    <w:rsid w:val="00175561"/>
    <w:rsid w:val="00175989"/>
    <w:rsid w:val="001767CD"/>
    <w:rsid w:val="00177114"/>
    <w:rsid w:val="00177E99"/>
    <w:rsid w:val="00180232"/>
    <w:rsid w:val="00181245"/>
    <w:rsid w:val="00181FA7"/>
    <w:rsid w:val="00182D17"/>
    <w:rsid w:val="00183207"/>
    <w:rsid w:val="00183278"/>
    <w:rsid w:val="00183C8F"/>
    <w:rsid w:val="00183E57"/>
    <w:rsid w:val="0018440D"/>
    <w:rsid w:val="00184D93"/>
    <w:rsid w:val="00185BE8"/>
    <w:rsid w:val="00186E56"/>
    <w:rsid w:val="001877E7"/>
    <w:rsid w:val="00187FE9"/>
    <w:rsid w:val="00192402"/>
    <w:rsid w:val="001935E9"/>
    <w:rsid w:val="00193740"/>
    <w:rsid w:val="001945AB"/>
    <w:rsid w:val="00194FBF"/>
    <w:rsid w:val="0019549E"/>
    <w:rsid w:val="0019554A"/>
    <w:rsid w:val="00195FC6"/>
    <w:rsid w:val="00197EF0"/>
    <w:rsid w:val="001A01A6"/>
    <w:rsid w:val="001A1D9F"/>
    <w:rsid w:val="001A243C"/>
    <w:rsid w:val="001A2453"/>
    <w:rsid w:val="001A4434"/>
    <w:rsid w:val="001A473E"/>
    <w:rsid w:val="001A7613"/>
    <w:rsid w:val="001A7BF4"/>
    <w:rsid w:val="001B0909"/>
    <w:rsid w:val="001B112D"/>
    <w:rsid w:val="001B2048"/>
    <w:rsid w:val="001B2581"/>
    <w:rsid w:val="001B3AD2"/>
    <w:rsid w:val="001B40C1"/>
    <w:rsid w:val="001B4227"/>
    <w:rsid w:val="001B4B81"/>
    <w:rsid w:val="001B4DAB"/>
    <w:rsid w:val="001B5614"/>
    <w:rsid w:val="001B7473"/>
    <w:rsid w:val="001B7480"/>
    <w:rsid w:val="001C06D3"/>
    <w:rsid w:val="001C0CD3"/>
    <w:rsid w:val="001C1E6A"/>
    <w:rsid w:val="001C3522"/>
    <w:rsid w:val="001C4098"/>
    <w:rsid w:val="001C4BF4"/>
    <w:rsid w:val="001C747B"/>
    <w:rsid w:val="001D0116"/>
    <w:rsid w:val="001D0D05"/>
    <w:rsid w:val="001D210E"/>
    <w:rsid w:val="001D2D5C"/>
    <w:rsid w:val="001D2D82"/>
    <w:rsid w:val="001D2DA8"/>
    <w:rsid w:val="001D30BB"/>
    <w:rsid w:val="001D4176"/>
    <w:rsid w:val="001D4786"/>
    <w:rsid w:val="001D4F3D"/>
    <w:rsid w:val="001D6156"/>
    <w:rsid w:val="001D6ED8"/>
    <w:rsid w:val="001D7FE7"/>
    <w:rsid w:val="001E051F"/>
    <w:rsid w:val="001E2467"/>
    <w:rsid w:val="001E28B9"/>
    <w:rsid w:val="001E2ADE"/>
    <w:rsid w:val="001E2DC8"/>
    <w:rsid w:val="001E2F52"/>
    <w:rsid w:val="001E3073"/>
    <w:rsid w:val="001E52D9"/>
    <w:rsid w:val="001E5702"/>
    <w:rsid w:val="001E5E37"/>
    <w:rsid w:val="001E61A2"/>
    <w:rsid w:val="001E6B8D"/>
    <w:rsid w:val="001F2EF3"/>
    <w:rsid w:val="001F3530"/>
    <w:rsid w:val="001F46B5"/>
    <w:rsid w:val="001F53E0"/>
    <w:rsid w:val="001F5709"/>
    <w:rsid w:val="001F5E9A"/>
    <w:rsid w:val="001F7C01"/>
    <w:rsid w:val="00200414"/>
    <w:rsid w:val="002007D7"/>
    <w:rsid w:val="00201937"/>
    <w:rsid w:val="00201F87"/>
    <w:rsid w:val="0020355D"/>
    <w:rsid w:val="00204214"/>
    <w:rsid w:val="002053E8"/>
    <w:rsid w:val="002053F6"/>
    <w:rsid w:val="00205412"/>
    <w:rsid w:val="00205599"/>
    <w:rsid w:val="002068EF"/>
    <w:rsid w:val="00207A16"/>
    <w:rsid w:val="00207B1B"/>
    <w:rsid w:val="00210962"/>
    <w:rsid w:val="002109EE"/>
    <w:rsid w:val="00211E17"/>
    <w:rsid w:val="00213F17"/>
    <w:rsid w:val="00214D21"/>
    <w:rsid w:val="00215949"/>
    <w:rsid w:val="002159E4"/>
    <w:rsid w:val="00215FD2"/>
    <w:rsid w:val="00216248"/>
    <w:rsid w:val="00216290"/>
    <w:rsid w:val="0022002D"/>
    <w:rsid w:val="002209DB"/>
    <w:rsid w:val="00221E8A"/>
    <w:rsid w:val="00222C94"/>
    <w:rsid w:val="00223553"/>
    <w:rsid w:val="00223EF0"/>
    <w:rsid w:val="00224797"/>
    <w:rsid w:val="00224870"/>
    <w:rsid w:val="00224F9D"/>
    <w:rsid w:val="00225370"/>
    <w:rsid w:val="00225B0C"/>
    <w:rsid w:val="00226B02"/>
    <w:rsid w:val="002271C3"/>
    <w:rsid w:val="0023036A"/>
    <w:rsid w:val="0023300C"/>
    <w:rsid w:val="00233279"/>
    <w:rsid w:val="00236548"/>
    <w:rsid w:val="00236803"/>
    <w:rsid w:val="002379FB"/>
    <w:rsid w:val="00240B9B"/>
    <w:rsid w:val="00240FC1"/>
    <w:rsid w:val="002412B8"/>
    <w:rsid w:val="00241FDF"/>
    <w:rsid w:val="002424C3"/>
    <w:rsid w:val="00242A5C"/>
    <w:rsid w:val="0024355D"/>
    <w:rsid w:val="00244909"/>
    <w:rsid w:val="0024515D"/>
    <w:rsid w:val="0024633A"/>
    <w:rsid w:val="002475FC"/>
    <w:rsid w:val="00250623"/>
    <w:rsid w:val="002506C7"/>
    <w:rsid w:val="002507C4"/>
    <w:rsid w:val="00251CF0"/>
    <w:rsid w:val="00252C0D"/>
    <w:rsid w:val="0025339D"/>
    <w:rsid w:val="00253496"/>
    <w:rsid w:val="0025473B"/>
    <w:rsid w:val="00255636"/>
    <w:rsid w:val="00256827"/>
    <w:rsid w:val="00257086"/>
    <w:rsid w:val="0025741A"/>
    <w:rsid w:val="00260C00"/>
    <w:rsid w:val="002638D1"/>
    <w:rsid w:val="00263FBC"/>
    <w:rsid w:val="002644CD"/>
    <w:rsid w:val="002654D9"/>
    <w:rsid w:val="002657E4"/>
    <w:rsid w:val="0026589D"/>
    <w:rsid w:val="00265B85"/>
    <w:rsid w:val="00266B2D"/>
    <w:rsid w:val="00266E4D"/>
    <w:rsid w:val="00270456"/>
    <w:rsid w:val="00270B29"/>
    <w:rsid w:val="00270C3A"/>
    <w:rsid w:val="00270F19"/>
    <w:rsid w:val="00271197"/>
    <w:rsid w:val="00271DE9"/>
    <w:rsid w:val="002724F8"/>
    <w:rsid w:val="0027274A"/>
    <w:rsid w:val="002728A9"/>
    <w:rsid w:val="00272DD1"/>
    <w:rsid w:val="00272EC4"/>
    <w:rsid w:val="002743EF"/>
    <w:rsid w:val="0027526F"/>
    <w:rsid w:val="0027626B"/>
    <w:rsid w:val="002768DD"/>
    <w:rsid w:val="00277BE1"/>
    <w:rsid w:val="002800C2"/>
    <w:rsid w:val="00280226"/>
    <w:rsid w:val="00281C96"/>
    <w:rsid w:val="002824A4"/>
    <w:rsid w:val="00282743"/>
    <w:rsid w:val="00282DF5"/>
    <w:rsid w:val="00283226"/>
    <w:rsid w:val="00283DFF"/>
    <w:rsid w:val="00284290"/>
    <w:rsid w:val="002843AD"/>
    <w:rsid w:val="00284A65"/>
    <w:rsid w:val="002860AA"/>
    <w:rsid w:val="002860E6"/>
    <w:rsid w:val="002862A1"/>
    <w:rsid w:val="00286429"/>
    <w:rsid w:val="002864EF"/>
    <w:rsid w:val="002908A2"/>
    <w:rsid w:val="00291B3A"/>
    <w:rsid w:val="002924A6"/>
    <w:rsid w:val="00292606"/>
    <w:rsid w:val="00293CFD"/>
    <w:rsid w:val="00293F87"/>
    <w:rsid w:val="00294860"/>
    <w:rsid w:val="0029573F"/>
    <w:rsid w:val="002963BE"/>
    <w:rsid w:val="0029654C"/>
    <w:rsid w:val="00296E5A"/>
    <w:rsid w:val="002977BF"/>
    <w:rsid w:val="0029798B"/>
    <w:rsid w:val="00297EDB"/>
    <w:rsid w:val="002A18AC"/>
    <w:rsid w:val="002A27DE"/>
    <w:rsid w:val="002A27F9"/>
    <w:rsid w:val="002A2CBC"/>
    <w:rsid w:val="002A4868"/>
    <w:rsid w:val="002A4B96"/>
    <w:rsid w:val="002A515A"/>
    <w:rsid w:val="002A5EED"/>
    <w:rsid w:val="002A6014"/>
    <w:rsid w:val="002A6ABE"/>
    <w:rsid w:val="002A6C32"/>
    <w:rsid w:val="002A6DF1"/>
    <w:rsid w:val="002A7EA5"/>
    <w:rsid w:val="002B04DB"/>
    <w:rsid w:val="002B084C"/>
    <w:rsid w:val="002B0BCA"/>
    <w:rsid w:val="002B19C8"/>
    <w:rsid w:val="002B2D71"/>
    <w:rsid w:val="002B3CAF"/>
    <w:rsid w:val="002B3DA8"/>
    <w:rsid w:val="002B4106"/>
    <w:rsid w:val="002B7A1F"/>
    <w:rsid w:val="002B7A28"/>
    <w:rsid w:val="002C1AD1"/>
    <w:rsid w:val="002C21BA"/>
    <w:rsid w:val="002C2DF7"/>
    <w:rsid w:val="002C313B"/>
    <w:rsid w:val="002C4946"/>
    <w:rsid w:val="002C4F28"/>
    <w:rsid w:val="002C5200"/>
    <w:rsid w:val="002C6139"/>
    <w:rsid w:val="002C61B7"/>
    <w:rsid w:val="002D063A"/>
    <w:rsid w:val="002D1C79"/>
    <w:rsid w:val="002D2E95"/>
    <w:rsid w:val="002D365D"/>
    <w:rsid w:val="002D37D0"/>
    <w:rsid w:val="002D3F74"/>
    <w:rsid w:val="002D412D"/>
    <w:rsid w:val="002D4911"/>
    <w:rsid w:val="002D511D"/>
    <w:rsid w:val="002D5F52"/>
    <w:rsid w:val="002D6513"/>
    <w:rsid w:val="002D6809"/>
    <w:rsid w:val="002D738A"/>
    <w:rsid w:val="002E0112"/>
    <w:rsid w:val="002E0AD3"/>
    <w:rsid w:val="002E0F26"/>
    <w:rsid w:val="002E1210"/>
    <w:rsid w:val="002E1957"/>
    <w:rsid w:val="002E3778"/>
    <w:rsid w:val="002E55C1"/>
    <w:rsid w:val="002E5BF1"/>
    <w:rsid w:val="002E6021"/>
    <w:rsid w:val="002E6AF8"/>
    <w:rsid w:val="002E7963"/>
    <w:rsid w:val="002F016F"/>
    <w:rsid w:val="002F0C48"/>
    <w:rsid w:val="002F1190"/>
    <w:rsid w:val="002F255B"/>
    <w:rsid w:val="002F2BBA"/>
    <w:rsid w:val="002F2DAB"/>
    <w:rsid w:val="002F3A3E"/>
    <w:rsid w:val="002F487D"/>
    <w:rsid w:val="002F5300"/>
    <w:rsid w:val="002F5CCB"/>
    <w:rsid w:val="002F6225"/>
    <w:rsid w:val="002F6C4B"/>
    <w:rsid w:val="002F6F1B"/>
    <w:rsid w:val="002F7802"/>
    <w:rsid w:val="003004A8"/>
    <w:rsid w:val="003022CE"/>
    <w:rsid w:val="003023AB"/>
    <w:rsid w:val="0030394F"/>
    <w:rsid w:val="00304430"/>
    <w:rsid w:val="00304A3A"/>
    <w:rsid w:val="00304F11"/>
    <w:rsid w:val="00306270"/>
    <w:rsid w:val="00306607"/>
    <w:rsid w:val="0030698F"/>
    <w:rsid w:val="00307A2E"/>
    <w:rsid w:val="00307A98"/>
    <w:rsid w:val="003107C8"/>
    <w:rsid w:val="00310BE0"/>
    <w:rsid w:val="00310CE1"/>
    <w:rsid w:val="00310DEB"/>
    <w:rsid w:val="00312EB4"/>
    <w:rsid w:val="00313433"/>
    <w:rsid w:val="00314085"/>
    <w:rsid w:val="0031457E"/>
    <w:rsid w:val="00314761"/>
    <w:rsid w:val="003149CD"/>
    <w:rsid w:val="00314C0A"/>
    <w:rsid w:val="003150CE"/>
    <w:rsid w:val="003155BE"/>
    <w:rsid w:val="00315BEA"/>
    <w:rsid w:val="00315D55"/>
    <w:rsid w:val="00316212"/>
    <w:rsid w:val="003164AB"/>
    <w:rsid w:val="00316B77"/>
    <w:rsid w:val="0031769F"/>
    <w:rsid w:val="003208F5"/>
    <w:rsid w:val="00320C45"/>
    <w:rsid w:val="00323CED"/>
    <w:rsid w:val="0032402E"/>
    <w:rsid w:val="0032448E"/>
    <w:rsid w:val="00324A34"/>
    <w:rsid w:val="00324EAC"/>
    <w:rsid w:val="00324F16"/>
    <w:rsid w:val="0032521B"/>
    <w:rsid w:val="003256E4"/>
    <w:rsid w:val="003262C3"/>
    <w:rsid w:val="00326D2A"/>
    <w:rsid w:val="00327144"/>
    <w:rsid w:val="00327513"/>
    <w:rsid w:val="003279EE"/>
    <w:rsid w:val="003316B1"/>
    <w:rsid w:val="003318E0"/>
    <w:rsid w:val="003319AA"/>
    <w:rsid w:val="003329FE"/>
    <w:rsid w:val="00333C62"/>
    <w:rsid w:val="00335AD4"/>
    <w:rsid w:val="003362D7"/>
    <w:rsid w:val="003364DA"/>
    <w:rsid w:val="00336EDB"/>
    <w:rsid w:val="0033749D"/>
    <w:rsid w:val="00340907"/>
    <w:rsid w:val="00340C04"/>
    <w:rsid w:val="003415B9"/>
    <w:rsid w:val="00341910"/>
    <w:rsid w:val="00342394"/>
    <w:rsid w:val="003428BF"/>
    <w:rsid w:val="003430F0"/>
    <w:rsid w:val="00343478"/>
    <w:rsid w:val="00343588"/>
    <w:rsid w:val="00344085"/>
    <w:rsid w:val="003462AA"/>
    <w:rsid w:val="003467A7"/>
    <w:rsid w:val="00346E04"/>
    <w:rsid w:val="00346F6E"/>
    <w:rsid w:val="00347155"/>
    <w:rsid w:val="00347428"/>
    <w:rsid w:val="00347656"/>
    <w:rsid w:val="00347A64"/>
    <w:rsid w:val="00350FBC"/>
    <w:rsid w:val="00351712"/>
    <w:rsid w:val="0035286B"/>
    <w:rsid w:val="003530C3"/>
    <w:rsid w:val="00354DE2"/>
    <w:rsid w:val="003555DF"/>
    <w:rsid w:val="00357C43"/>
    <w:rsid w:val="00360701"/>
    <w:rsid w:val="003627DA"/>
    <w:rsid w:val="00362816"/>
    <w:rsid w:val="00362EE5"/>
    <w:rsid w:val="00364719"/>
    <w:rsid w:val="00364BB9"/>
    <w:rsid w:val="0036546B"/>
    <w:rsid w:val="00365F44"/>
    <w:rsid w:val="003660AA"/>
    <w:rsid w:val="00366B41"/>
    <w:rsid w:val="003702B7"/>
    <w:rsid w:val="003714C8"/>
    <w:rsid w:val="0037152C"/>
    <w:rsid w:val="0037165A"/>
    <w:rsid w:val="00371AEB"/>
    <w:rsid w:val="0037201C"/>
    <w:rsid w:val="00373B0F"/>
    <w:rsid w:val="00374E65"/>
    <w:rsid w:val="00375857"/>
    <w:rsid w:val="00375B4C"/>
    <w:rsid w:val="00377ACC"/>
    <w:rsid w:val="00377B0E"/>
    <w:rsid w:val="00377BA7"/>
    <w:rsid w:val="0038056D"/>
    <w:rsid w:val="00380B25"/>
    <w:rsid w:val="00382C1A"/>
    <w:rsid w:val="00382D84"/>
    <w:rsid w:val="00383576"/>
    <w:rsid w:val="003835C3"/>
    <w:rsid w:val="00384423"/>
    <w:rsid w:val="003852A5"/>
    <w:rsid w:val="003853D9"/>
    <w:rsid w:val="003869B3"/>
    <w:rsid w:val="00387DE5"/>
    <w:rsid w:val="00390A01"/>
    <w:rsid w:val="00391C30"/>
    <w:rsid w:val="00392568"/>
    <w:rsid w:val="0039285F"/>
    <w:rsid w:val="00392A9D"/>
    <w:rsid w:val="00392CC0"/>
    <w:rsid w:val="00392EA3"/>
    <w:rsid w:val="00393137"/>
    <w:rsid w:val="0039406D"/>
    <w:rsid w:val="00395BA9"/>
    <w:rsid w:val="003972AF"/>
    <w:rsid w:val="00397B9E"/>
    <w:rsid w:val="003A0156"/>
    <w:rsid w:val="003A0786"/>
    <w:rsid w:val="003A0798"/>
    <w:rsid w:val="003A17A4"/>
    <w:rsid w:val="003A19D4"/>
    <w:rsid w:val="003A2E8F"/>
    <w:rsid w:val="003A2F89"/>
    <w:rsid w:val="003A5E5E"/>
    <w:rsid w:val="003A68E4"/>
    <w:rsid w:val="003A7BDC"/>
    <w:rsid w:val="003A7D97"/>
    <w:rsid w:val="003A7FC6"/>
    <w:rsid w:val="003B0136"/>
    <w:rsid w:val="003B0272"/>
    <w:rsid w:val="003B04C6"/>
    <w:rsid w:val="003B05F1"/>
    <w:rsid w:val="003B1654"/>
    <w:rsid w:val="003B208E"/>
    <w:rsid w:val="003B27C8"/>
    <w:rsid w:val="003B3DC9"/>
    <w:rsid w:val="003B44A6"/>
    <w:rsid w:val="003B451E"/>
    <w:rsid w:val="003B4C7B"/>
    <w:rsid w:val="003B59BB"/>
    <w:rsid w:val="003B6084"/>
    <w:rsid w:val="003B6453"/>
    <w:rsid w:val="003B719F"/>
    <w:rsid w:val="003B7575"/>
    <w:rsid w:val="003B78E5"/>
    <w:rsid w:val="003C0588"/>
    <w:rsid w:val="003C0EFA"/>
    <w:rsid w:val="003C1CF5"/>
    <w:rsid w:val="003C1D1D"/>
    <w:rsid w:val="003C2AD4"/>
    <w:rsid w:val="003C2B88"/>
    <w:rsid w:val="003C4387"/>
    <w:rsid w:val="003C43D8"/>
    <w:rsid w:val="003C43EB"/>
    <w:rsid w:val="003C446C"/>
    <w:rsid w:val="003C476C"/>
    <w:rsid w:val="003C4F82"/>
    <w:rsid w:val="003C597C"/>
    <w:rsid w:val="003C5A48"/>
    <w:rsid w:val="003C5C82"/>
    <w:rsid w:val="003C6EEB"/>
    <w:rsid w:val="003D1143"/>
    <w:rsid w:val="003D1873"/>
    <w:rsid w:val="003D1E13"/>
    <w:rsid w:val="003D2E23"/>
    <w:rsid w:val="003D31A9"/>
    <w:rsid w:val="003D413A"/>
    <w:rsid w:val="003D5743"/>
    <w:rsid w:val="003D5B67"/>
    <w:rsid w:val="003D5C46"/>
    <w:rsid w:val="003D5DF1"/>
    <w:rsid w:val="003D5E60"/>
    <w:rsid w:val="003D706D"/>
    <w:rsid w:val="003E011C"/>
    <w:rsid w:val="003E1212"/>
    <w:rsid w:val="003E1A4B"/>
    <w:rsid w:val="003E359B"/>
    <w:rsid w:val="003E4664"/>
    <w:rsid w:val="003E5B7A"/>
    <w:rsid w:val="003E77C9"/>
    <w:rsid w:val="003E7A0C"/>
    <w:rsid w:val="003E7EB3"/>
    <w:rsid w:val="003F0521"/>
    <w:rsid w:val="003F13F8"/>
    <w:rsid w:val="003F1F92"/>
    <w:rsid w:val="003F3180"/>
    <w:rsid w:val="003F5B66"/>
    <w:rsid w:val="003F6068"/>
    <w:rsid w:val="003F69C8"/>
    <w:rsid w:val="003F6DAC"/>
    <w:rsid w:val="004006AB"/>
    <w:rsid w:val="00400FFB"/>
    <w:rsid w:val="004011A1"/>
    <w:rsid w:val="00401230"/>
    <w:rsid w:val="00403623"/>
    <w:rsid w:val="004036DF"/>
    <w:rsid w:val="0040373B"/>
    <w:rsid w:val="0040624B"/>
    <w:rsid w:val="00406EF1"/>
    <w:rsid w:val="004076D7"/>
    <w:rsid w:val="00410322"/>
    <w:rsid w:val="00410DE6"/>
    <w:rsid w:val="0041102F"/>
    <w:rsid w:val="004126D1"/>
    <w:rsid w:val="004128BF"/>
    <w:rsid w:val="004129DA"/>
    <w:rsid w:val="0041359F"/>
    <w:rsid w:val="00413673"/>
    <w:rsid w:val="0041466C"/>
    <w:rsid w:val="00414CC1"/>
    <w:rsid w:val="004155E7"/>
    <w:rsid w:val="00415847"/>
    <w:rsid w:val="004169C2"/>
    <w:rsid w:val="00416B05"/>
    <w:rsid w:val="00416C3F"/>
    <w:rsid w:val="0041766B"/>
    <w:rsid w:val="00420429"/>
    <w:rsid w:val="004205B4"/>
    <w:rsid w:val="004205F0"/>
    <w:rsid w:val="00421545"/>
    <w:rsid w:val="004221E3"/>
    <w:rsid w:val="00422E69"/>
    <w:rsid w:val="00424BFD"/>
    <w:rsid w:val="004258F7"/>
    <w:rsid w:val="00426538"/>
    <w:rsid w:val="00426770"/>
    <w:rsid w:val="004278C7"/>
    <w:rsid w:val="004279D7"/>
    <w:rsid w:val="00430937"/>
    <w:rsid w:val="00430E14"/>
    <w:rsid w:val="004314DA"/>
    <w:rsid w:val="00432071"/>
    <w:rsid w:val="004329C4"/>
    <w:rsid w:val="00433177"/>
    <w:rsid w:val="004338CD"/>
    <w:rsid w:val="00434767"/>
    <w:rsid w:val="004350FA"/>
    <w:rsid w:val="004366A5"/>
    <w:rsid w:val="00436AA4"/>
    <w:rsid w:val="004402CC"/>
    <w:rsid w:val="004407AD"/>
    <w:rsid w:val="00441D7F"/>
    <w:rsid w:val="00442612"/>
    <w:rsid w:val="00443719"/>
    <w:rsid w:val="00444C85"/>
    <w:rsid w:val="0044521C"/>
    <w:rsid w:val="004453DC"/>
    <w:rsid w:val="0044543A"/>
    <w:rsid w:val="004463EF"/>
    <w:rsid w:val="00446AB6"/>
    <w:rsid w:val="00450B8E"/>
    <w:rsid w:val="00451803"/>
    <w:rsid w:val="00451AB1"/>
    <w:rsid w:val="00451EA8"/>
    <w:rsid w:val="0045416E"/>
    <w:rsid w:val="0045480B"/>
    <w:rsid w:val="00454C4C"/>
    <w:rsid w:val="00455625"/>
    <w:rsid w:val="00457A94"/>
    <w:rsid w:val="004613C9"/>
    <w:rsid w:val="00461991"/>
    <w:rsid w:val="00461A4F"/>
    <w:rsid w:val="00461DED"/>
    <w:rsid w:val="00461F3A"/>
    <w:rsid w:val="00462B82"/>
    <w:rsid w:val="00464E52"/>
    <w:rsid w:val="00465C27"/>
    <w:rsid w:val="004661EB"/>
    <w:rsid w:val="00466E2E"/>
    <w:rsid w:val="00467187"/>
    <w:rsid w:val="00467E3E"/>
    <w:rsid w:val="0047012D"/>
    <w:rsid w:val="004701A7"/>
    <w:rsid w:val="00472842"/>
    <w:rsid w:val="00472959"/>
    <w:rsid w:val="00472BAC"/>
    <w:rsid w:val="00473C74"/>
    <w:rsid w:val="004748B2"/>
    <w:rsid w:val="00474983"/>
    <w:rsid w:val="00474FCD"/>
    <w:rsid w:val="004755FC"/>
    <w:rsid w:val="00476F25"/>
    <w:rsid w:val="004775FD"/>
    <w:rsid w:val="004803FA"/>
    <w:rsid w:val="004818C6"/>
    <w:rsid w:val="00482E74"/>
    <w:rsid w:val="004832C0"/>
    <w:rsid w:val="00484491"/>
    <w:rsid w:val="004849BC"/>
    <w:rsid w:val="00484B13"/>
    <w:rsid w:val="00484B97"/>
    <w:rsid w:val="00484C0D"/>
    <w:rsid w:val="00485665"/>
    <w:rsid w:val="004858A0"/>
    <w:rsid w:val="00486174"/>
    <w:rsid w:val="00486C7E"/>
    <w:rsid w:val="0049040C"/>
    <w:rsid w:val="00490A9F"/>
    <w:rsid w:val="00490BEC"/>
    <w:rsid w:val="00490F5C"/>
    <w:rsid w:val="00491211"/>
    <w:rsid w:val="00492034"/>
    <w:rsid w:val="004923BE"/>
    <w:rsid w:val="004927F2"/>
    <w:rsid w:val="00492CD0"/>
    <w:rsid w:val="00492E6C"/>
    <w:rsid w:val="00493572"/>
    <w:rsid w:val="0049385F"/>
    <w:rsid w:val="00494096"/>
    <w:rsid w:val="004947D3"/>
    <w:rsid w:val="0049492F"/>
    <w:rsid w:val="004953EF"/>
    <w:rsid w:val="0049556F"/>
    <w:rsid w:val="00495743"/>
    <w:rsid w:val="00495AB2"/>
    <w:rsid w:val="0049679A"/>
    <w:rsid w:val="00497544"/>
    <w:rsid w:val="00497FA4"/>
    <w:rsid w:val="004A064F"/>
    <w:rsid w:val="004A1116"/>
    <w:rsid w:val="004A11C0"/>
    <w:rsid w:val="004A14AC"/>
    <w:rsid w:val="004A34EC"/>
    <w:rsid w:val="004A3B2C"/>
    <w:rsid w:val="004A5BBF"/>
    <w:rsid w:val="004A5DC0"/>
    <w:rsid w:val="004A5F11"/>
    <w:rsid w:val="004A6E31"/>
    <w:rsid w:val="004A70A6"/>
    <w:rsid w:val="004B1A51"/>
    <w:rsid w:val="004B2D9D"/>
    <w:rsid w:val="004B303E"/>
    <w:rsid w:val="004B313B"/>
    <w:rsid w:val="004B3F09"/>
    <w:rsid w:val="004B4BAB"/>
    <w:rsid w:val="004B4F33"/>
    <w:rsid w:val="004B6B0E"/>
    <w:rsid w:val="004B6F13"/>
    <w:rsid w:val="004B76AA"/>
    <w:rsid w:val="004B7AE8"/>
    <w:rsid w:val="004B7DE4"/>
    <w:rsid w:val="004C00C4"/>
    <w:rsid w:val="004C0422"/>
    <w:rsid w:val="004C0E26"/>
    <w:rsid w:val="004C17B8"/>
    <w:rsid w:val="004C22C5"/>
    <w:rsid w:val="004C3BE9"/>
    <w:rsid w:val="004C46A7"/>
    <w:rsid w:val="004C4BC9"/>
    <w:rsid w:val="004C504C"/>
    <w:rsid w:val="004C5187"/>
    <w:rsid w:val="004C58BA"/>
    <w:rsid w:val="004C6145"/>
    <w:rsid w:val="004C7EF2"/>
    <w:rsid w:val="004C7F00"/>
    <w:rsid w:val="004D036A"/>
    <w:rsid w:val="004D28B5"/>
    <w:rsid w:val="004D39F8"/>
    <w:rsid w:val="004D4312"/>
    <w:rsid w:val="004D4B17"/>
    <w:rsid w:val="004D4CBC"/>
    <w:rsid w:val="004D607E"/>
    <w:rsid w:val="004D7991"/>
    <w:rsid w:val="004E015E"/>
    <w:rsid w:val="004E01B8"/>
    <w:rsid w:val="004E1457"/>
    <w:rsid w:val="004E2D48"/>
    <w:rsid w:val="004E3377"/>
    <w:rsid w:val="004E4F6C"/>
    <w:rsid w:val="004E75D8"/>
    <w:rsid w:val="004E76B6"/>
    <w:rsid w:val="004E779F"/>
    <w:rsid w:val="004E7EDD"/>
    <w:rsid w:val="004F1157"/>
    <w:rsid w:val="004F3414"/>
    <w:rsid w:val="004F3432"/>
    <w:rsid w:val="004F3BD4"/>
    <w:rsid w:val="004F4C15"/>
    <w:rsid w:val="004F5DBD"/>
    <w:rsid w:val="004F7F09"/>
    <w:rsid w:val="005001AC"/>
    <w:rsid w:val="00501435"/>
    <w:rsid w:val="00501D1D"/>
    <w:rsid w:val="00502999"/>
    <w:rsid w:val="00502EEF"/>
    <w:rsid w:val="005049D9"/>
    <w:rsid w:val="00504CFF"/>
    <w:rsid w:val="00505AA0"/>
    <w:rsid w:val="0050743D"/>
    <w:rsid w:val="00507AD0"/>
    <w:rsid w:val="00511D9C"/>
    <w:rsid w:val="00512627"/>
    <w:rsid w:val="00513011"/>
    <w:rsid w:val="00513902"/>
    <w:rsid w:val="00514143"/>
    <w:rsid w:val="005141A7"/>
    <w:rsid w:val="005143A9"/>
    <w:rsid w:val="005205B5"/>
    <w:rsid w:val="00520BAB"/>
    <w:rsid w:val="00520D01"/>
    <w:rsid w:val="00523028"/>
    <w:rsid w:val="005247FE"/>
    <w:rsid w:val="00524981"/>
    <w:rsid w:val="00524D95"/>
    <w:rsid w:val="00525DF3"/>
    <w:rsid w:val="00526611"/>
    <w:rsid w:val="00526CCD"/>
    <w:rsid w:val="0052700B"/>
    <w:rsid w:val="0052733C"/>
    <w:rsid w:val="00530A0D"/>
    <w:rsid w:val="00530D7A"/>
    <w:rsid w:val="00531480"/>
    <w:rsid w:val="00531DB3"/>
    <w:rsid w:val="00532D50"/>
    <w:rsid w:val="0053326A"/>
    <w:rsid w:val="0053486C"/>
    <w:rsid w:val="005350D4"/>
    <w:rsid w:val="0053677D"/>
    <w:rsid w:val="005372FE"/>
    <w:rsid w:val="005375A3"/>
    <w:rsid w:val="005379E8"/>
    <w:rsid w:val="00540CA3"/>
    <w:rsid w:val="005413C9"/>
    <w:rsid w:val="005414D8"/>
    <w:rsid w:val="005419E2"/>
    <w:rsid w:val="00542922"/>
    <w:rsid w:val="00542B27"/>
    <w:rsid w:val="005433F2"/>
    <w:rsid w:val="00544125"/>
    <w:rsid w:val="00544280"/>
    <w:rsid w:val="00545CAB"/>
    <w:rsid w:val="00545D38"/>
    <w:rsid w:val="00546EC4"/>
    <w:rsid w:val="00550111"/>
    <w:rsid w:val="0055019E"/>
    <w:rsid w:val="00555C7B"/>
    <w:rsid w:val="00556C1A"/>
    <w:rsid w:val="00556DDF"/>
    <w:rsid w:val="0055747B"/>
    <w:rsid w:val="00557505"/>
    <w:rsid w:val="00557547"/>
    <w:rsid w:val="00557932"/>
    <w:rsid w:val="0056050A"/>
    <w:rsid w:val="00560731"/>
    <w:rsid w:val="0056078F"/>
    <w:rsid w:val="0056115E"/>
    <w:rsid w:val="00562AAD"/>
    <w:rsid w:val="00563F1B"/>
    <w:rsid w:val="0056583B"/>
    <w:rsid w:val="005658F0"/>
    <w:rsid w:val="0056707F"/>
    <w:rsid w:val="005675BF"/>
    <w:rsid w:val="00567B51"/>
    <w:rsid w:val="005706FF"/>
    <w:rsid w:val="00570742"/>
    <w:rsid w:val="00571E01"/>
    <w:rsid w:val="0057221F"/>
    <w:rsid w:val="00573B79"/>
    <w:rsid w:val="00580296"/>
    <w:rsid w:val="005809EE"/>
    <w:rsid w:val="00581139"/>
    <w:rsid w:val="00581B24"/>
    <w:rsid w:val="00582CF4"/>
    <w:rsid w:val="00583248"/>
    <w:rsid w:val="00583BFA"/>
    <w:rsid w:val="00586497"/>
    <w:rsid w:val="00586AB8"/>
    <w:rsid w:val="00586FB4"/>
    <w:rsid w:val="00587EA3"/>
    <w:rsid w:val="00591071"/>
    <w:rsid w:val="00591D96"/>
    <w:rsid w:val="00593602"/>
    <w:rsid w:val="0059407B"/>
    <w:rsid w:val="00594319"/>
    <w:rsid w:val="0059433C"/>
    <w:rsid w:val="005946AF"/>
    <w:rsid w:val="00595F82"/>
    <w:rsid w:val="0059687D"/>
    <w:rsid w:val="00596D49"/>
    <w:rsid w:val="00597A6E"/>
    <w:rsid w:val="005A13B1"/>
    <w:rsid w:val="005A1515"/>
    <w:rsid w:val="005A1E0E"/>
    <w:rsid w:val="005A1ECE"/>
    <w:rsid w:val="005A4B06"/>
    <w:rsid w:val="005A4CE0"/>
    <w:rsid w:val="005A5F35"/>
    <w:rsid w:val="005A6436"/>
    <w:rsid w:val="005A6BD8"/>
    <w:rsid w:val="005A6F78"/>
    <w:rsid w:val="005B0953"/>
    <w:rsid w:val="005B1A79"/>
    <w:rsid w:val="005B1E33"/>
    <w:rsid w:val="005B2197"/>
    <w:rsid w:val="005B22C2"/>
    <w:rsid w:val="005B2860"/>
    <w:rsid w:val="005B2FC6"/>
    <w:rsid w:val="005B36A1"/>
    <w:rsid w:val="005B3E4B"/>
    <w:rsid w:val="005B500C"/>
    <w:rsid w:val="005B553C"/>
    <w:rsid w:val="005B5A52"/>
    <w:rsid w:val="005B5C11"/>
    <w:rsid w:val="005B7230"/>
    <w:rsid w:val="005B74CE"/>
    <w:rsid w:val="005B7821"/>
    <w:rsid w:val="005B7DC9"/>
    <w:rsid w:val="005B7EF0"/>
    <w:rsid w:val="005C0912"/>
    <w:rsid w:val="005C10DE"/>
    <w:rsid w:val="005C1D65"/>
    <w:rsid w:val="005C1E12"/>
    <w:rsid w:val="005C1EEB"/>
    <w:rsid w:val="005C2308"/>
    <w:rsid w:val="005C275D"/>
    <w:rsid w:val="005C3008"/>
    <w:rsid w:val="005C31BE"/>
    <w:rsid w:val="005C3235"/>
    <w:rsid w:val="005C3802"/>
    <w:rsid w:val="005C458D"/>
    <w:rsid w:val="005C465E"/>
    <w:rsid w:val="005C543F"/>
    <w:rsid w:val="005C5829"/>
    <w:rsid w:val="005C5F26"/>
    <w:rsid w:val="005C62AC"/>
    <w:rsid w:val="005C6805"/>
    <w:rsid w:val="005C6C4A"/>
    <w:rsid w:val="005C72CA"/>
    <w:rsid w:val="005D031D"/>
    <w:rsid w:val="005D0560"/>
    <w:rsid w:val="005D06FD"/>
    <w:rsid w:val="005D0DF2"/>
    <w:rsid w:val="005D16F2"/>
    <w:rsid w:val="005D2167"/>
    <w:rsid w:val="005D27AB"/>
    <w:rsid w:val="005D2A17"/>
    <w:rsid w:val="005D36AD"/>
    <w:rsid w:val="005D6D9B"/>
    <w:rsid w:val="005D73A9"/>
    <w:rsid w:val="005D7430"/>
    <w:rsid w:val="005E0690"/>
    <w:rsid w:val="005E0D6D"/>
    <w:rsid w:val="005E128D"/>
    <w:rsid w:val="005E13B4"/>
    <w:rsid w:val="005E2195"/>
    <w:rsid w:val="005E247A"/>
    <w:rsid w:val="005E2C55"/>
    <w:rsid w:val="005E37F1"/>
    <w:rsid w:val="005E48C5"/>
    <w:rsid w:val="005E5507"/>
    <w:rsid w:val="005E55D2"/>
    <w:rsid w:val="005E6797"/>
    <w:rsid w:val="005E6C3A"/>
    <w:rsid w:val="005E74F8"/>
    <w:rsid w:val="005E7B19"/>
    <w:rsid w:val="005E7F0E"/>
    <w:rsid w:val="005F1E67"/>
    <w:rsid w:val="005F1EA5"/>
    <w:rsid w:val="005F21F9"/>
    <w:rsid w:val="005F302A"/>
    <w:rsid w:val="005F6105"/>
    <w:rsid w:val="005F66DA"/>
    <w:rsid w:val="006006B8"/>
    <w:rsid w:val="006039E3"/>
    <w:rsid w:val="00604040"/>
    <w:rsid w:val="00604866"/>
    <w:rsid w:val="00604F54"/>
    <w:rsid w:val="00605066"/>
    <w:rsid w:val="0060523C"/>
    <w:rsid w:val="006054EB"/>
    <w:rsid w:val="00605742"/>
    <w:rsid w:val="006057D2"/>
    <w:rsid w:val="006067B7"/>
    <w:rsid w:val="00606997"/>
    <w:rsid w:val="0060734F"/>
    <w:rsid w:val="00607A2F"/>
    <w:rsid w:val="0061028D"/>
    <w:rsid w:val="006115D9"/>
    <w:rsid w:val="00611691"/>
    <w:rsid w:val="00611D20"/>
    <w:rsid w:val="00611D77"/>
    <w:rsid w:val="00612593"/>
    <w:rsid w:val="00613014"/>
    <w:rsid w:val="0061379F"/>
    <w:rsid w:val="0061435B"/>
    <w:rsid w:val="0061519B"/>
    <w:rsid w:val="006156A2"/>
    <w:rsid w:val="00615E4A"/>
    <w:rsid w:val="00616DCC"/>
    <w:rsid w:val="00617340"/>
    <w:rsid w:val="00617412"/>
    <w:rsid w:val="00617DC2"/>
    <w:rsid w:val="0062082C"/>
    <w:rsid w:val="00621563"/>
    <w:rsid w:val="00621CD3"/>
    <w:rsid w:val="00621FD9"/>
    <w:rsid w:val="006222F1"/>
    <w:rsid w:val="00622583"/>
    <w:rsid w:val="006229DC"/>
    <w:rsid w:val="00623773"/>
    <w:rsid w:val="006253D1"/>
    <w:rsid w:val="00625DF8"/>
    <w:rsid w:val="00625EAE"/>
    <w:rsid w:val="00626899"/>
    <w:rsid w:val="00627B9B"/>
    <w:rsid w:val="006307D1"/>
    <w:rsid w:val="00630FEC"/>
    <w:rsid w:val="00631F56"/>
    <w:rsid w:val="00632229"/>
    <w:rsid w:val="00632B66"/>
    <w:rsid w:val="00632F30"/>
    <w:rsid w:val="00633257"/>
    <w:rsid w:val="00633FC7"/>
    <w:rsid w:val="00634741"/>
    <w:rsid w:val="006348FD"/>
    <w:rsid w:val="00634AEB"/>
    <w:rsid w:val="00636A3A"/>
    <w:rsid w:val="00636A78"/>
    <w:rsid w:val="00636A9F"/>
    <w:rsid w:val="00637598"/>
    <w:rsid w:val="006407B0"/>
    <w:rsid w:val="00640C83"/>
    <w:rsid w:val="00643350"/>
    <w:rsid w:val="006434E6"/>
    <w:rsid w:val="00643F88"/>
    <w:rsid w:val="006456D9"/>
    <w:rsid w:val="0064666A"/>
    <w:rsid w:val="0065018A"/>
    <w:rsid w:val="00651C9F"/>
    <w:rsid w:val="00651EC8"/>
    <w:rsid w:val="006531CF"/>
    <w:rsid w:val="0065332F"/>
    <w:rsid w:val="0065403C"/>
    <w:rsid w:val="006542AC"/>
    <w:rsid w:val="00656355"/>
    <w:rsid w:val="006611FA"/>
    <w:rsid w:val="006618A7"/>
    <w:rsid w:val="00661E69"/>
    <w:rsid w:val="00662590"/>
    <w:rsid w:val="0066298C"/>
    <w:rsid w:val="00662AD0"/>
    <w:rsid w:val="00663BFB"/>
    <w:rsid w:val="0066439D"/>
    <w:rsid w:val="00666633"/>
    <w:rsid w:val="00666EDE"/>
    <w:rsid w:val="006708DE"/>
    <w:rsid w:val="00672277"/>
    <w:rsid w:val="006725D2"/>
    <w:rsid w:val="00673311"/>
    <w:rsid w:val="006735F8"/>
    <w:rsid w:val="00673DDF"/>
    <w:rsid w:val="00676185"/>
    <w:rsid w:val="0067626C"/>
    <w:rsid w:val="00676AA4"/>
    <w:rsid w:val="00676B08"/>
    <w:rsid w:val="00676CDE"/>
    <w:rsid w:val="006779F1"/>
    <w:rsid w:val="0068147E"/>
    <w:rsid w:val="00683B37"/>
    <w:rsid w:val="00683C1E"/>
    <w:rsid w:val="00683E03"/>
    <w:rsid w:val="00684508"/>
    <w:rsid w:val="00686C7E"/>
    <w:rsid w:val="006870A2"/>
    <w:rsid w:val="006928CF"/>
    <w:rsid w:val="006934F4"/>
    <w:rsid w:val="006938F5"/>
    <w:rsid w:val="00693AEF"/>
    <w:rsid w:val="00695A01"/>
    <w:rsid w:val="006967F8"/>
    <w:rsid w:val="006978C7"/>
    <w:rsid w:val="006A044C"/>
    <w:rsid w:val="006A0763"/>
    <w:rsid w:val="006A0D53"/>
    <w:rsid w:val="006A1224"/>
    <w:rsid w:val="006A2994"/>
    <w:rsid w:val="006A31B4"/>
    <w:rsid w:val="006A3CF6"/>
    <w:rsid w:val="006A4303"/>
    <w:rsid w:val="006A5525"/>
    <w:rsid w:val="006A56C6"/>
    <w:rsid w:val="006A57E7"/>
    <w:rsid w:val="006A5903"/>
    <w:rsid w:val="006A65E5"/>
    <w:rsid w:val="006A6950"/>
    <w:rsid w:val="006A6F48"/>
    <w:rsid w:val="006A6FE2"/>
    <w:rsid w:val="006A7D6B"/>
    <w:rsid w:val="006B07E0"/>
    <w:rsid w:val="006B086C"/>
    <w:rsid w:val="006B48FA"/>
    <w:rsid w:val="006B4DF4"/>
    <w:rsid w:val="006B5869"/>
    <w:rsid w:val="006B63F0"/>
    <w:rsid w:val="006B7981"/>
    <w:rsid w:val="006B7998"/>
    <w:rsid w:val="006C043B"/>
    <w:rsid w:val="006C059C"/>
    <w:rsid w:val="006C1479"/>
    <w:rsid w:val="006C1D61"/>
    <w:rsid w:val="006C2DE5"/>
    <w:rsid w:val="006C34EA"/>
    <w:rsid w:val="006C38F5"/>
    <w:rsid w:val="006C38FA"/>
    <w:rsid w:val="006C3D39"/>
    <w:rsid w:val="006C44CE"/>
    <w:rsid w:val="006C4C2E"/>
    <w:rsid w:val="006C523E"/>
    <w:rsid w:val="006C5263"/>
    <w:rsid w:val="006C55F0"/>
    <w:rsid w:val="006D00ED"/>
    <w:rsid w:val="006D17D1"/>
    <w:rsid w:val="006D1FB9"/>
    <w:rsid w:val="006D3CD6"/>
    <w:rsid w:val="006D46C5"/>
    <w:rsid w:val="006D48DD"/>
    <w:rsid w:val="006D565C"/>
    <w:rsid w:val="006D56CB"/>
    <w:rsid w:val="006D570C"/>
    <w:rsid w:val="006D5B3B"/>
    <w:rsid w:val="006D5E6B"/>
    <w:rsid w:val="006D60AE"/>
    <w:rsid w:val="006D672F"/>
    <w:rsid w:val="006D6D66"/>
    <w:rsid w:val="006D72C9"/>
    <w:rsid w:val="006E0461"/>
    <w:rsid w:val="006E0EF6"/>
    <w:rsid w:val="006E17E1"/>
    <w:rsid w:val="006E1964"/>
    <w:rsid w:val="006E3589"/>
    <w:rsid w:val="006E4A32"/>
    <w:rsid w:val="006E500F"/>
    <w:rsid w:val="006E70BC"/>
    <w:rsid w:val="006E75DC"/>
    <w:rsid w:val="006F12D8"/>
    <w:rsid w:val="006F151A"/>
    <w:rsid w:val="006F193D"/>
    <w:rsid w:val="006F1CD0"/>
    <w:rsid w:val="006F361E"/>
    <w:rsid w:val="006F42D4"/>
    <w:rsid w:val="006F46DA"/>
    <w:rsid w:val="006F4A22"/>
    <w:rsid w:val="006F533A"/>
    <w:rsid w:val="006F551A"/>
    <w:rsid w:val="006F628B"/>
    <w:rsid w:val="006F7956"/>
    <w:rsid w:val="006F7FDC"/>
    <w:rsid w:val="007006CA"/>
    <w:rsid w:val="007007CB"/>
    <w:rsid w:val="0070224F"/>
    <w:rsid w:val="00702C75"/>
    <w:rsid w:val="00703B24"/>
    <w:rsid w:val="00703E94"/>
    <w:rsid w:val="00703FC2"/>
    <w:rsid w:val="0070499F"/>
    <w:rsid w:val="00705176"/>
    <w:rsid w:val="00705B63"/>
    <w:rsid w:val="0070636D"/>
    <w:rsid w:val="00706BCA"/>
    <w:rsid w:val="007076CB"/>
    <w:rsid w:val="007076FD"/>
    <w:rsid w:val="00707BA7"/>
    <w:rsid w:val="00710573"/>
    <w:rsid w:val="00712012"/>
    <w:rsid w:val="00712191"/>
    <w:rsid w:val="00712F4D"/>
    <w:rsid w:val="007136F8"/>
    <w:rsid w:val="00715CB1"/>
    <w:rsid w:val="00720F00"/>
    <w:rsid w:val="007221E4"/>
    <w:rsid w:val="00723446"/>
    <w:rsid w:val="00724111"/>
    <w:rsid w:val="00724513"/>
    <w:rsid w:val="00725736"/>
    <w:rsid w:val="00725B34"/>
    <w:rsid w:val="0072632D"/>
    <w:rsid w:val="00727183"/>
    <w:rsid w:val="00727B52"/>
    <w:rsid w:val="00731128"/>
    <w:rsid w:val="007321C3"/>
    <w:rsid w:val="00732D25"/>
    <w:rsid w:val="00732F61"/>
    <w:rsid w:val="007336E9"/>
    <w:rsid w:val="00733A04"/>
    <w:rsid w:val="007352CF"/>
    <w:rsid w:val="00735445"/>
    <w:rsid w:val="00735C9A"/>
    <w:rsid w:val="0073625D"/>
    <w:rsid w:val="00741324"/>
    <w:rsid w:val="00741983"/>
    <w:rsid w:val="00742116"/>
    <w:rsid w:val="00742BE2"/>
    <w:rsid w:val="00743D5E"/>
    <w:rsid w:val="00747AC7"/>
    <w:rsid w:val="0075082C"/>
    <w:rsid w:val="00750B0C"/>
    <w:rsid w:val="007514B6"/>
    <w:rsid w:val="00753659"/>
    <w:rsid w:val="00753B6D"/>
    <w:rsid w:val="00755851"/>
    <w:rsid w:val="00755D53"/>
    <w:rsid w:val="007560D3"/>
    <w:rsid w:val="00756B0A"/>
    <w:rsid w:val="0075750F"/>
    <w:rsid w:val="00757EC2"/>
    <w:rsid w:val="00760198"/>
    <w:rsid w:val="007609C4"/>
    <w:rsid w:val="007613FA"/>
    <w:rsid w:val="00761451"/>
    <w:rsid w:val="0076155D"/>
    <w:rsid w:val="00761713"/>
    <w:rsid w:val="007634EB"/>
    <w:rsid w:val="007645D2"/>
    <w:rsid w:val="00765859"/>
    <w:rsid w:val="00767058"/>
    <w:rsid w:val="00767080"/>
    <w:rsid w:val="00767594"/>
    <w:rsid w:val="007675C1"/>
    <w:rsid w:val="007677BE"/>
    <w:rsid w:val="00767F0F"/>
    <w:rsid w:val="00770187"/>
    <w:rsid w:val="00770192"/>
    <w:rsid w:val="00770280"/>
    <w:rsid w:val="00771131"/>
    <w:rsid w:val="007724E8"/>
    <w:rsid w:val="007743C1"/>
    <w:rsid w:val="007751DA"/>
    <w:rsid w:val="0077523E"/>
    <w:rsid w:val="007755DC"/>
    <w:rsid w:val="00775C63"/>
    <w:rsid w:val="007770B4"/>
    <w:rsid w:val="007779A0"/>
    <w:rsid w:val="00777A12"/>
    <w:rsid w:val="00777F87"/>
    <w:rsid w:val="0078065B"/>
    <w:rsid w:val="0078094A"/>
    <w:rsid w:val="00780B3D"/>
    <w:rsid w:val="00780B9C"/>
    <w:rsid w:val="00781009"/>
    <w:rsid w:val="007812B1"/>
    <w:rsid w:val="00781B94"/>
    <w:rsid w:val="00782191"/>
    <w:rsid w:val="007824B7"/>
    <w:rsid w:val="007845E1"/>
    <w:rsid w:val="00785ACC"/>
    <w:rsid w:val="00785E89"/>
    <w:rsid w:val="0078709A"/>
    <w:rsid w:val="00787DBA"/>
    <w:rsid w:val="007909CC"/>
    <w:rsid w:val="0079104A"/>
    <w:rsid w:val="00791406"/>
    <w:rsid w:val="0079197E"/>
    <w:rsid w:val="00791F40"/>
    <w:rsid w:val="0079202A"/>
    <w:rsid w:val="0079219B"/>
    <w:rsid w:val="00792476"/>
    <w:rsid w:val="00793D6C"/>
    <w:rsid w:val="00794995"/>
    <w:rsid w:val="007956C9"/>
    <w:rsid w:val="00795736"/>
    <w:rsid w:val="00795808"/>
    <w:rsid w:val="007962C4"/>
    <w:rsid w:val="00796A49"/>
    <w:rsid w:val="00797C64"/>
    <w:rsid w:val="00797C9F"/>
    <w:rsid w:val="007A0617"/>
    <w:rsid w:val="007A0A4C"/>
    <w:rsid w:val="007A1369"/>
    <w:rsid w:val="007A2204"/>
    <w:rsid w:val="007A2C67"/>
    <w:rsid w:val="007A336C"/>
    <w:rsid w:val="007A3B45"/>
    <w:rsid w:val="007A4CFE"/>
    <w:rsid w:val="007A4EE7"/>
    <w:rsid w:val="007A534C"/>
    <w:rsid w:val="007A536E"/>
    <w:rsid w:val="007A5A3C"/>
    <w:rsid w:val="007A6046"/>
    <w:rsid w:val="007A67CB"/>
    <w:rsid w:val="007A67DD"/>
    <w:rsid w:val="007A6951"/>
    <w:rsid w:val="007A73F4"/>
    <w:rsid w:val="007B04A6"/>
    <w:rsid w:val="007B0592"/>
    <w:rsid w:val="007B0DA9"/>
    <w:rsid w:val="007B144F"/>
    <w:rsid w:val="007B16E7"/>
    <w:rsid w:val="007B2740"/>
    <w:rsid w:val="007B2EC6"/>
    <w:rsid w:val="007B38CE"/>
    <w:rsid w:val="007B3E79"/>
    <w:rsid w:val="007B5207"/>
    <w:rsid w:val="007B54C6"/>
    <w:rsid w:val="007B6542"/>
    <w:rsid w:val="007B6774"/>
    <w:rsid w:val="007B7152"/>
    <w:rsid w:val="007B7264"/>
    <w:rsid w:val="007B7553"/>
    <w:rsid w:val="007C0349"/>
    <w:rsid w:val="007C19D2"/>
    <w:rsid w:val="007C231F"/>
    <w:rsid w:val="007C348B"/>
    <w:rsid w:val="007C3BA1"/>
    <w:rsid w:val="007C439D"/>
    <w:rsid w:val="007C5116"/>
    <w:rsid w:val="007C5E25"/>
    <w:rsid w:val="007C6D03"/>
    <w:rsid w:val="007C7A38"/>
    <w:rsid w:val="007D0020"/>
    <w:rsid w:val="007D1143"/>
    <w:rsid w:val="007D1ABF"/>
    <w:rsid w:val="007D221E"/>
    <w:rsid w:val="007D3305"/>
    <w:rsid w:val="007D33D0"/>
    <w:rsid w:val="007D447C"/>
    <w:rsid w:val="007D44B7"/>
    <w:rsid w:val="007D44BD"/>
    <w:rsid w:val="007D5A10"/>
    <w:rsid w:val="007D5FB5"/>
    <w:rsid w:val="007D680C"/>
    <w:rsid w:val="007D68FE"/>
    <w:rsid w:val="007D75CC"/>
    <w:rsid w:val="007D7A89"/>
    <w:rsid w:val="007E0AFF"/>
    <w:rsid w:val="007E0C41"/>
    <w:rsid w:val="007E0F90"/>
    <w:rsid w:val="007E1B15"/>
    <w:rsid w:val="007E2156"/>
    <w:rsid w:val="007E320A"/>
    <w:rsid w:val="007E33CB"/>
    <w:rsid w:val="007E3A0C"/>
    <w:rsid w:val="007E3A47"/>
    <w:rsid w:val="007E3BEB"/>
    <w:rsid w:val="007E40CC"/>
    <w:rsid w:val="007E4175"/>
    <w:rsid w:val="007E4459"/>
    <w:rsid w:val="007E4B5E"/>
    <w:rsid w:val="007E4BF4"/>
    <w:rsid w:val="007E5A66"/>
    <w:rsid w:val="007E5F7F"/>
    <w:rsid w:val="007E6750"/>
    <w:rsid w:val="007E67D5"/>
    <w:rsid w:val="007E685B"/>
    <w:rsid w:val="007F00D7"/>
    <w:rsid w:val="007F034C"/>
    <w:rsid w:val="007F09DC"/>
    <w:rsid w:val="007F1019"/>
    <w:rsid w:val="007F1416"/>
    <w:rsid w:val="007F1474"/>
    <w:rsid w:val="007F200F"/>
    <w:rsid w:val="007F2268"/>
    <w:rsid w:val="007F22C3"/>
    <w:rsid w:val="007F394E"/>
    <w:rsid w:val="007F4E4C"/>
    <w:rsid w:val="007F55B8"/>
    <w:rsid w:val="007F7002"/>
    <w:rsid w:val="007F75EF"/>
    <w:rsid w:val="007F7DEE"/>
    <w:rsid w:val="007F7FF2"/>
    <w:rsid w:val="00800018"/>
    <w:rsid w:val="008006D7"/>
    <w:rsid w:val="0080171F"/>
    <w:rsid w:val="00801749"/>
    <w:rsid w:val="008018D5"/>
    <w:rsid w:val="00801A90"/>
    <w:rsid w:val="008027F1"/>
    <w:rsid w:val="0080297E"/>
    <w:rsid w:val="00802DCE"/>
    <w:rsid w:val="00803A0F"/>
    <w:rsid w:val="00803E01"/>
    <w:rsid w:val="00803F1A"/>
    <w:rsid w:val="008044F2"/>
    <w:rsid w:val="008046F8"/>
    <w:rsid w:val="00804E99"/>
    <w:rsid w:val="008051EC"/>
    <w:rsid w:val="008068EE"/>
    <w:rsid w:val="00806C2F"/>
    <w:rsid w:val="00807259"/>
    <w:rsid w:val="008108A9"/>
    <w:rsid w:val="008108E6"/>
    <w:rsid w:val="008112F0"/>
    <w:rsid w:val="00812431"/>
    <w:rsid w:val="00812EBF"/>
    <w:rsid w:val="008147ED"/>
    <w:rsid w:val="00814B03"/>
    <w:rsid w:val="00814F47"/>
    <w:rsid w:val="00815A68"/>
    <w:rsid w:val="00815F4E"/>
    <w:rsid w:val="008164EA"/>
    <w:rsid w:val="0081673E"/>
    <w:rsid w:val="00816AE6"/>
    <w:rsid w:val="00817DBD"/>
    <w:rsid w:val="008202A2"/>
    <w:rsid w:val="00821884"/>
    <w:rsid w:val="008219BB"/>
    <w:rsid w:val="0082477A"/>
    <w:rsid w:val="00824F5F"/>
    <w:rsid w:val="00825304"/>
    <w:rsid w:val="00825E0C"/>
    <w:rsid w:val="00826F1B"/>
    <w:rsid w:val="0082733B"/>
    <w:rsid w:val="008276D3"/>
    <w:rsid w:val="00827A32"/>
    <w:rsid w:val="008303E8"/>
    <w:rsid w:val="008306BD"/>
    <w:rsid w:val="00830C15"/>
    <w:rsid w:val="008317DE"/>
    <w:rsid w:val="00832039"/>
    <w:rsid w:val="0083250B"/>
    <w:rsid w:val="00834290"/>
    <w:rsid w:val="0083565B"/>
    <w:rsid w:val="00836F15"/>
    <w:rsid w:val="008370B3"/>
    <w:rsid w:val="00837279"/>
    <w:rsid w:val="0083761D"/>
    <w:rsid w:val="00840B10"/>
    <w:rsid w:val="00841090"/>
    <w:rsid w:val="008412EC"/>
    <w:rsid w:val="0084161A"/>
    <w:rsid w:val="00841C23"/>
    <w:rsid w:val="00841C89"/>
    <w:rsid w:val="0084291E"/>
    <w:rsid w:val="00842BA4"/>
    <w:rsid w:val="00842D21"/>
    <w:rsid w:val="008433AB"/>
    <w:rsid w:val="00843665"/>
    <w:rsid w:val="00843809"/>
    <w:rsid w:val="00843C45"/>
    <w:rsid w:val="008440EB"/>
    <w:rsid w:val="00844339"/>
    <w:rsid w:val="00844756"/>
    <w:rsid w:val="008450DA"/>
    <w:rsid w:val="00845312"/>
    <w:rsid w:val="00845329"/>
    <w:rsid w:val="00845B36"/>
    <w:rsid w:val="00846681"/>
    <w:rsid w:val="008467CC"/>
    <w:rsid w:val="008470C0"/>
    <w:rsid w:val="008471B5"/>
    <w:rsid w:val="00850262"/>
    <w:rsid w:val="0085080C"/>
    <w:rsid w:val="00851954"/>
    <w:rsid w:val="008519C6"/>
    <w:rsid w:val="00851B81"/>
    <w:rsid w:val="00851E82"/>
    <w:rsid w:val="00851F9B"/>
    <w:rsid w:val="00852794"/>
    <w:rsid w:val="00852DA4"/>
    <w:rsid w:val="00853965"/>
    <w:rsid w:val="00853FB9"/>
    <w:rsid w:val="008569F3"/>
    <w:rsid w:val="008576DA"/>
    <w:rsid w:val="00857FE9"/>
    <w:rsid w:val="00860434"/>
    <w:rsid w:val="00860A41"/>
    <w:rsid w:val="0086152D"/>
    <w:rsid w:val="0086339E"/>
    <w:rsid w:val="00863A9C"/>
    <w:rsid w:val="00864CF4"/>
    <w:rsid w:val="008657AE"/>
    <w:rsid w:val="00867800"/>
    <w:rsid w:val="0087079F"/>
    <w:rsid w:val="00872828"/>
    <w:rsid w:val="008729C8"/>
    <w:rsid w:val="008736F5"/>
    <w:rsid w:val="00873891"/>
    <w:rsid w:val="0087479D"/>
    <w:rsid w:val="00874B5A"/>
    <w:rsid w:val="008774B8"/>
    <w:rsid w:val="00877A40"/>
    <w:rsid w:val="008803E9"/>
    <w:rsid w:val="008807B0"/>
    <w:rsid w:val="00880FC7"/>
    <w:rsid w:val="00882A82"/>
    <w:rsid w:val="00883A58"/>
    <w:rsid w:val="00884499"/>
    <w:rsid w:val="00884725"/>
    <w:rsid w:val="00885638"/>
    <w:rsid w:val="008912CA"/>
    <w:rsid w:val="00891A5A"/>
    <w:rsid w:val="0089390F"/>
    <w:rsid w:val="00893972"/>
    <w:rsid w:val="00893F8F"/>
    <w:rsid w:val="0089417D"/>
    <w:rsid w:val="008942A0"/>
    <w:rsid w:val="00895328"/>
    <w:rsid w:val="00895B07"/>
    <w:rsid w:val="00897C80"/>
    <w:rsid w:val="008A00C8"/>
    <w:rsid w:val="008A0A23"/>
    <w:rsid w:val="008A1263"/>
    <w:rsid w:val="008A16E8"/>
    <w:rsid w:val="008A1E86"/>
    <w:rsid w:val="008A21CB"/>
    <w:rsid w:val="008A238D"/>
    <w:rsid w:val="008A435B"/>
    <w:rsid w:val="008A55AB"/>
    <w:rsid w:val="008A5DB9"/>
    <w:rsid w:val="008B0349"/>
    <w:rsid w:val="008B11C5"/>
    <w:rsid w:val="008B2098"/>
    <w:rsid w:val="008B2100"/>
    <w:rsid w:val="008B2553"/>
    <w:rsid w:val="008B2B39"/>
    <w:rsid w:val="008B2D1A"/>
    <w:rsid w:val="008B351D"/>
    <w:rsid w:val="008B491C"/>
    <w:rsid w:val="008B51A1"/>
    <w:rsid w:val="008B6041"/>
    <w:rsid w:val="008B68E0"/>
    <w:rsid w:val="008C13F2"/>
    <w:rsid w:val="008C1830"/>
    <w:rsid w:val="008C2483"/>
    <w:rsid w:val="008C28B2"/>
    <w:rsid w:val="008C29CB"/>
    <w:rsid w:val="008C2BD7"/>
    <w:rsid w:val="008C40BC"/>
    <w:rsid w:val="008C4485"/>
    <w:rsid w:val="008C4AD3"/>
    <w:rsid w:val="008C508B"/>
    <w:rsid w:val="008C5280"/>
    <w:rsid w:val="008C61BC"/>
    <w:rsid w:val="008C6531"/>
    <w:rsid w:val="008C679C"/>
    <w:rsid w:val="008D028B"/>
    <w:rsid w:val="008D0826"/>
    <w:rsid w:val="008D08BD"/>
    <w:rsid w:val="008D1594"/>
    <w:rsid w:val="008D2033"/>
    <w:rsid w:val="008D2368"/>
    <w:rsid w:val="008D2453"/>
    <w:rsid w:val="008D2582"/>
    <w:rsid w:val="008D2629"/>
    <w:rsid w:val="008D374C"/>
    <w:rsid w:val="008D3BBC"/>
    <w:rsid w:val="008D4F5F"/>
    <w:rsid w:val="008D52B1"/>
    <w:rsid w:val="008D6012"/>
    <w:rsid w:val="008D63E9"/>
    <w:rsid w:val="008D679A"/>
    <w:rsid w:val="008D7D87"/>
    <w:rsid w:val="008D7DC2"/>
    <w:rsid w:val="008D7DCE"/>
    <w:rsid w:val="008D7E7A"/>
    <w:rsid w:val="008E03C7"/>
    <w:rsid w:val="008E08C5"/>
    <w:rsid w:val="008E0F5B"/>
    <w:rsid w:val="008E27CF"/>
    <w:rsid w:val="008E2F7A"/>
    <w:rsid w:val="008E3879"/>
    <w:rsid w:val="008E488A"/>
    <w:rsid w:val="008E49B3"/>
    <w:rsid w:val="008E49B7"/>
    <w:rsid w:val="008E5A6B"/>
    <w:rsid w:val="008E6176"/>
    <w:rsid w:val="008E65FB"/>
    <w:rsid w:val="008E6D89"/>
    <w:rsid w:val="008E6D8C"/>
    <w:rsid w:val="008E7E19"/>
    <w:rsid w:val="008F07CA"/>
    <w:rsid w:val="008F0830"/>
    <w:rsid w:val="008F0CC1"/>
    <w:rsid w:val="008F1113"/>
    <w:rsid w:val="008F181C"/>
    <w:rsid w:val="008F23F5"/>
    <w:rsid w:val="008F2ADA"/>
    <w:rsid w:val="008F39C5"/>
    <w:rsid w:val="008F4287"/>
    <w:rsid w:val="008F6420"/>
    <w:rsid w:val="008F6A0F"/>
    <w:rsid w:val="008F7958"/>
    <w:rsid w:val="00900641"/>
    <w:rsid w:val="00901082"/>
    <w:rsid w:val="00902823"/>
    <w:rsid w:val="009045A6"/>
    <w:rsid w:val="00906AA6"/>
    <w:rsid w:val="00906F0A"/>
    <w:rsid w:val="00910F13"/>
    <w:rsid w:val="00911559"/>
    <w:rsid w:val="009122B0"/>
    <w:rsid w:val="009134E7"/>
    <w:rsid w:val="0091382C"/>
    <w:rsid w:val="00914508"/>
    <w:rsid w:val="00916E9F"/>
    <w:rsid w:val="00917978"/>
    <w:rsid w:val="00917C0A"/>
    <w:rsid w:val="00917CCB"/>
    <w:rsid w:val="00920DCE"/>
    <w:rsid w:val="009215DA"/>
    <w:rsid w:val="00921DC4"/>
    <w:rsid w:val="00922370"/>
    <w:rsid w:val="00922413"/>
    <w:rsid w:val="009234E1"/>
    <w:rsid w:val="00923C76"/>
    <w:rsid w:val="00924A32"/>
    <w:rsid w:val="00924C16"/>
    <w:rsid w:val="009253DE"/>
    <w:rsid w:val="00926B34"/>
    <w:rsid w:val="00927D9E"/>
    <w:rsid w:val="009311DF"/>
    <w:rsid w:val="00931BDB"/>
    <w:rsid w:val="00931E54"/>
    <w:rsid w:val="009322BC"/>
    <w:rsid w:val="00933319"/>
    <w:rsid w:val="009336F6"/>
    <w:rsid w:val="00933947"/>
    <w:rsid w:val="009344E5"/>
    <w:rsid w:val="0093741C"/>
    <w:rsid w:val="00937C28"/>
    <w:rsid w:val="00937D75"/>
    <w:rsid w:val="00940C4D"/>
    <w:rsid w:val="0094264E"/>
    <w:rsid w:val="00944500"/>
    <w:rsid w:val="00945AB7"/>
    <w:rsid w:val="00945DD5"/>
    <w:rsid w:val="00947DE3"/>
    <w:rsid w:val="0095004F"/>
    <w:rsid w:val="009500CA"/>
    <w:rsid w:val="009503C0"/>
    <w:rsid w:val="0095074D"/>
    <w:rsid w:val="00950815"/>
    <w:rsid w:val="00950D7E"/>
    <w:rsid w:val="0095173A"/>
    <w:rsid w:val="009519DC"/>
    <w:rsid w:val="0095225C"/>
    <w:rsid w:val="00952593"/>
    <w:rsid w:val="00953150"/>
    <w:rsid w:val="00953740"/>
    <w:rsid w:val="00953C35"/>
    <w:rsid w:val="009543D7"/>
    <w:rsid w:val="00956216"/>
    <w:rsid w:val="009564C0"/>
    <w:rsid w:val="0096007F"/>
    <w:rsid w:val="009602AA"/>
    <w:rsid w:val="00961088"/>
    <w:rsid w:val="009621D4"/>
    <w:rsid w:val="009628D3"/>
    <w:rsid w:val="00963A17"/>
    <w:rsid w:val="009644D5"/>
    <w:rsid w:val="00965F4A"/>
    <w:rsid w:val="0096609E"/>
    <w:rsid w:val="00966F20"/>
    <w:rsid w:val="00967302"/>
    <w:rsid w:val="00967CE8"/>
    <w:rsid w:val="009712A0"/>
    <w:rsid w:val="009717EF"/>
    <w:rsid w:val="00971A04"/>
    <w:rsid w:val="009737E5"/>
    <w:rsid w:val="00973AC2"/>
    <w:rsid w:val="00973DF3"/>
    <w:rsid w:val="00973E96"/>
    <w:rsid w:val="0097407D"/>
    <w:rsid w:val="00974495"/>
    <w:rsid w:val="00974E89"/>
    <w:rsid w:val="0097579C"/>
    <w:rsid w:val="00976027"/>
    <w:rsid w:val="00976207"/>
    <w:rsid w:val="00976EB4"/>
    <w:rsid w:val="00977104"/>
    <w:rsid w:val="0097713E"/>
    <w:rsid w:val="009772DF"/>
    <w:rsid w:val="0098033B"/>
    <w:rsid w:val="00980DE6"/>
    <w:rsid w:val="00980EEC"/>
    <w:rsid w:val="009812E4"/>
    <w:rsid w:val="0098135C"/>
    <w:rsid w:val="00981B58"/>
    <w:rsid w:val="00981E66"/>
    <w:rsid w:val="009834E0"/>
    <w:rsid w:val="009836D1"/>
    <w:rsid w:val="0098402E"/>
    <w:rsid w:val="00984301"/>
    <w:rsid w:val="00984518"/>
    <w:rsid w:val="009847E3"/>
    <w:rsid w:val="0098586D"/>
    <w:rsid w:val="00986F72"/>
    <w:rsid w:val="009873F0"/>
    <w:rsid w:val="0098796A"/>
    <w:rsid w:val="00987AF9"/>
    <w:rsid w:val="00990610"/>
    <w:rsid w:val="00990FA7"/>
    <w:rsid w:val="00991AFD"/>
    <w:rsid w:val="00992246"/>
    <w:rsid w:val="00992CFD"/>
    <w:rsid w:val="00992FD4"/>
    <w:rsid w:val="009930BD"/>
    <w:rsid w:val="009939CE"/>
    <w:rsid w:val="009946A6"/>
    <w:rsid w:val="00995ABC"/>
    <w:rsid w:val="0099618D"/>
    <w:rsid w:val="009969B6"/>
    <w:rsid w:val="00996CEA"/>
    <w:rsid w:val="009976B0"/>
    <w:rsid w:val="00997D8E"/>
    <w:rsid w:val="009A273C"/>
    <w:rsid w:val="009A4095"/>
    <w:rsid w:val="009A4D13"/>
    <w:rsid w:val="009A5211"/>
    <w:rsid w:val="009A599B"/>
    <w:rsid w:val="009A5AED"/>
    <w:rsid w:val="009A6541"/>
    <w:rsid w:val="009A700F"/>
    <w:rsid w:val="009A776A"/>
    <w:rsid w:val="009A7A9A"/>
    <w:rsid w:val="009B069F"/>
    <w:rsid w:val="009B0BB1"/>
    <w:rsid w:val="009B1BD0"/>
    <w:rsid w:val="009B395E"/>
    <w:rsid w:val="009B3B0D"/>
    <w:rsid w:val="009B4A4C"/>
    <w:rsid w:val="009B52E3"/>
    <w:rsid w:val="009B6A67"/>
    <w:rsid w:val="009B703E"/>
    <w:rsid w:val="009B74A2"/>
    <w:rsid w:val="009B7506"/>
    <w:rsid w:val="009B79CE"/>
    <w:rsid w:val="009B7B1B"/>
    <w:rsid w:val="009B7C11"/>
    <w:rsid w:val="009C053A"/>
    <w:rsid w:val="009C0D7B"/>
    <w:rsid w:val="009C11D7"/>
    <w:rsid w:val="009C19A6"/>
    <w:rsid w:val="009C1D74"/>
    <w:rsid w:val="009C1F4D"/>
    <w:rsid w:val="009C21F6"/>
    <w:rsid w:val="009C390D"/>
    <w:rsid w:val="009C4CF0"/>
    <w:rsid w:val="009C536E"/>
    <w:rsid w:val="009C5437"/>
    <w:rsid w:val="009C68D6"/>
    <w:rsid w:val="009C7951"/>
    <w:rsid w:val="009D1600"/>
    <w:rsid w:val="009D202A"/>
    <w:rsid w:val="009D2244"/>
    <w:rsid w:val="009D2E63"/>
    <w:rsid w:val="009D2E84"/>
    <w:rsid w:val="009D36C1"/>
    <w:rsid w:val="009D3A86"/>
    <w:rsid w:val="009D4289"/>
    <w:rsid w:val="009D43F3"/>
    <w:rsid w:val="009D45EB"/>
    <w:rsid w:val="009D498B"/>
    <w:rsid w:val="009D5347"/>
    <w:rsid w:val="009D6372"/>
    <w:rsid w:val="009D64B4"/>
    <w:rsid w:val="009D7920"/>
    <w:rsid w:val="009E0D7C"/>
    <w:rsid w:val="009E3660"/>
    <w:rsid w:val="009E4A1E"/>
    <w:rsid w:val="009E52F3"/>
    <w:rsid w:val="009E5C1C"/>
    <w:rsid w:val="009E5EE6"/>
    <w:rsid w:val="009E743D"/>
    <w:rsid w:val="009E78DD"/>
    <w:rsid w:val="009E7A58"/>
    <w:rsid w:val="009F05E0"/>
    <w:rsid w:val="009F0A0C"/>
    <w:rsid w:val="009F0B61"/>
    <w:rsid w:val="009F0CAE"/>
    <w:rsid w:val="009F0CCE"/>
    <w:rsid w:val="009F1E20"/>
    <w:rsid w:val="009F1FED"/>
    <w:rsid w:val="009F2163"/>
    <w:rsid w:val="009F233B"/>
    <w:rsid w:val="009F2411"/>
    <w:rsid w:val="009F24FD"/>
    <w:rsid w:val="009F2935"/>
    <w:rsid w:val="009F3317"/>
    <w:rsid w:val="009F39F0"/>
    <w:rsid w:val="009F3ABD"/>
    <w:rsid w:val="009F44A9"/>
    <w:rsid w:val="009F5CC0"/>
    <w:rsid w:val="009F6604"/>
    <w:rsid w:val="009F7737"/>
    <w:rsid w:val="009F7B99"/>
    <w:rsid w:val="00A0005F"/>
    <w:rsid w:val="00A00AB5"/>
    <w:rsid w:val="00A01739"/>
    <w:rsid w:val="00A02589"/>
    <w:rsid w:val="00A03144"/>
    <w:rsid w:val="00A03E46"/>
    <w:rsid w:val="00A04212"/>
    <w:rsid w:val="00A049E3"/>
    <w:rsid w:val="00A0557B"/>
    <w:rsid w:val="00A06986"/>
    <w:rsid w:val="00A07124"/>
    <w:rsid w:val="00A0786C"/>
    <w:rsid w:val="00A07AD6"/>
    <w:rsid w:val="00A07AEC"/>
    <w:rsid w:val="00A07C8A"/>
    <w:rsid w:val="00A07DF2"/>
    <w:rsid w:val="00A07FA7"/>
    <w:rsid w:val="00A10070"/>
    <w:rsid w:val="00A10B16"/>
    <w:rsid w:val="00A112C3"/>
    <w:rsid w:val="00A11F5C"/>
    <w:rsid w:val="00A124B6"/>
    <w:rsid w:val="00A1287B"/>
    <w:rsid w:val="00A12D08"/>
    <w:rsid w:val="00A13856"/>
    <w:rsid w:val="00A13B5C"/>
    <w:rsid w:val="00A13E45"/>
    <w:rsid w:val="00A14522"/>
    <w:rsid w:val="00A15474"/>
    <w:rsid w:val="00A16331"/>
    <w:rsid w:val="00A1650D"/>
    <w:rsid w:val="00A16BB6"/>
    <w:rsid w:val="00A17879"/>
    <w:rsid w:val="00A21794"/>
    <w:rsid w:val="00A22619"/>
    <w:rsid w:val="00A2315D"/>
    <w:rsid w:val="00A23B45"/>
    <w:rsid w:val="00A25462"/>
    <w:rsid w:val="00A26D12"/>
    <w:rsid w:val="00A27EFB"/>
    <w:rsid w:val="00A30D0B"/>
    <w:rsid w:val="00A30DC3"/>
    <w:rsid w:val="00A30F13"/>
    <w:rsid w:val="00A325E9"/>
    <w:rsid w:val="00A33366"/>
    <w:rsid w:val="00A33CAB"/>
    <w:rsid w:val="00A34179"/>
    <w:rsid w:val="00A3443C"/>
    <w:rsid w:val="00A34627"/>
    <w:rsid w:val="00A36268"/>
    <w:rsid w:val="00A362AA"/>
    <w:rsid w:val="00A3648D"/>
    <w:rsid w:val="00A364F4"/>
    <w:rsid w:val="00A37B8D"/>
    <w:rsid w:val="00A37F89"/>
    <w:rsid w:val="00A40ACE"/>
    <w:rsid w:val="00A40C89"/>
    <w:rsid w:val="00A4102E"/>
    <w:rsid w:val="00A4110A"/>
    <w:rsid w:val="00A4171C"/>
    <w:rsid w:val="00A41B7D"/>
    <w:rsid w:val="00A41BEB"/>
    <w:rsid w:val="00A421E7"/>
    <w:rsid w:val="00A42296"/>
    <w:rsid w:val="00A42F4F"/>
    <w:rsid w:val="00A43276"/>
    <w:rsid w:val="00A4395A"/>
    <w:rsid w:val="00A43BED"/>
    <w:rsid w:val="00A4491F"/>
    <w:rsid w:val="00A44BDC"/>
    <w:rsid w:val="00A45CAA"/>
    <w:rsid w:val="00A45D53"/>
    <w:rsid w:val="00A46683"/>
    <w:rsid w:val="00A47155"/>
    <w:rsid w:val="00A503DA"/>
    <w:rsid w:val="00A512A9"/>
    <w:rsid w:val="00A51739"/>
    <w:rsid w:val="00A51876"/>
    <w:rsid w:val="00A52023"/>
    <w:rsid w:val="00A5231B"/>
    <w:rsid w:val="00A52C2A"/>
    <w:rsid w:val="00A52C90"/>
    <w:rsid w:val="00A52E5D"/>
    <w:rsid w:val="00A53179"/>
    <w:rsid w:val="00A53284"/>
    <w:rsid w:val="00A539F7"/>
    <w:rsid w:val="00A53A30"/>
    <w:rsid w:val="00A56B3D"/>
    <w:rsid w:val="00A60536"/>
    <w:rsid w:val="00A60EC7"/>
    <w:rsid w:val="00A61126"/>
    <w:rsid w:val="00A617B6"/>
    <w:rsid w:val="00A619DD"/>
    <w:rsid w:val="00A61B43"/>
    <w:rsid w:val="00A61EFD"/>
    <w:rsid w:val="00A61F4E"/>
    <w:rsid w:val="00A6281B"/>
    <w:rsid w:val="00A63B65"/>
    <w:rsid w:val="00A641DD"/>
    <w:rsid w:val="00A64EFF"/>
    <w:rsid w:val="00A64FAA"/>
    <w:rsid w:val="00A663FF"/>
    <w:rsid w:val="00A66C4C"/>
    <w:rsid w:val="00A679BE"/>
    <w:rsid w:val="00A70243"/>
    <w:rsid w:val="00A711F2"/>
    <w:rsid w:val="00A719C1"/>
    <w:rsid w:val="00A72ABB"/>
    <w:rsid w:val="00A72FED"/>
    <w:rsid w:val="00A7327D"/>
    <w:rsid w:val="00A7352F"/>
    <w:rsid w:val="00A74237"/>
    <w:rsid w:val="00A74403"/>
    <w:rsid w:val="00A75A57"/>
    <w:rsid w:val="00A77A0E"/>
    <w:rsid w:val="00A811D7"/>
    <w:rsid w:val="00A82BB1"/>
    <w:rsid w:val="00A82F14"/>
    <w:rsid w:val="00A83CE0"/>
    <w:rsid w:val="00A84BE5"/>
    <w:rsid w:val="00A84CFA"/>
    <w:rsid w:val="00A85798"/>
    <w:rsid w:val="00A860FC"/>
    <w:rsid w:val="00A86A1D"/>
    <w:rsid w:val="00A86B4D"/>
    <w:rsid w:val="00A8706D"/>
    <w:rsid w:val="00A870DC"/>
    <w:rsid w:val="00A87E99"/>
    <w:rsid w:val="00A90A96"/>
    <w:rsid w:val="00A9295D"/>
    <w:rsid w:val="00A92C3F"/>
    <w:rsid w:val="00A92F73"/>
    <w:rsid w:val="00A937AE"/>
    <w:rsid w:val="00A93C4C"/>
    <w:rsid w:val="00A94AA4"/>
    <w:rsid w:val="00A94E64"/>
    <w:rsid w:val="00A966DF"/>
    <w:rsid w:val="00A96DB7"/>
    <w:rsid w:val="00A97591"/>
    <w:rsid w:val="00A97708"/>
    <w:rsid w:val="00AA1E03"/>
    <w:rsid w:val="00AA1F1E"/>
    <w:rsid w:val="00AA3543"/>
    <w:rsid w:val="00AA7ABE"/>
    <w:rsid w:val="00AB0C3C"/>
    <w:rsid w:val="00AB1464"/>
    <w:rsid w:val="00AB14FB"/>
    <w:rsid w:val="00AB19D0"/>
    <w:rsid w:val="00AB23F7"/>
    <w:rsid w:val="00AB2651"/>
    <w:rsid w:val="00AB29BD"/>
    <w:rsid w:val="00AB2A3E"/>
    <w:rsid w:val="00AB3028"/>
    <w:rsid w:val="00AB339D"/>
    <w:rsid w:val="00AB4482"/>
    <w:rsid w:val="00AB4E7F"/>
    <w:rsid w:val="00AB5575"/>
    <w:rsid w:val="00AB63A3"/>
    <w:rsid w:val="00AB7AE1"/>
    <w:rsid w:val="00AB7D38"/>
    <w:rsid w:val="00AB7EFF"/>
    <w:rsid w:val="00AC0671"/>
    <w:rsid w:val="00AC06D7"/>
    <w:rsid w:val="00AC19DA"/>
    <w:rsid w:val="00AC29BF"/>
    <w:rsid w:val="00AC31DF"/>
    <w:rsid w:val="00AC32FA"/>
    <w:rsid w:val="00AC38D6"/>
    <w:rsid w:val="00AC3AB4"/>
    <w:rsid w:val="00AC4662"/>
    <w:rsid w:val="00AC4FAF"/>
    <w:rsid w:val="00AC6063"/>
    <w:rsid w:val="00AC7973"/>
    <w:rsid w:val="00AD0BCE"/>
    <w:rsid w:val="00AD0EF1"/>
    <w:rsid w:val="00AD0F39"/>
    <w:rsid w:val="00AD228A"/>
    <w:rsid w:val="00AD38A0"/>
    <w:rsid w:val="00AD4114"/>
    <w:rsid w:val="00AD4779"/>
    <w:rsid w:val="00AD4A50"/>
    <w:rsid w:val="00AD59E6"/>
    <w:rsid w:val="00AD5DCD"/>
    <w:rsid w:val="00AD5EDC"/>
    <w:rsid w:val="00AD608E"/>
    <w:rsid w:val="00AD658F"/>
    <w:rsid w:val="00AD7FC1"/>
    <w:rsid w:val="00AE021E"/>
    <w:rsid w:val="00AE04CE"/>
    <w:rsid w:val="00AE0559"/>
    <w:rsid w:val="00AE0D7F"/>
    <w:rsid w:val="00AE1645"/>
    <w:rsid w:val="00AE2347"/>
    <w:rsid w:val="00AE2DD0"/>
    <w:rsid w:val="00AE3527"/>
    <w:rsid w:val="00AE3652"/>
    <w:rsid w:val="00AE4344"/>
    <w:rsid w:val="00AE5044"/>
    <w:rsid w:val="00AE5B46"/>
    <w:rsid w:val="00AE5EF5"/>
    <w:rsid w:val="00AE6508"/>
    <w:rsid w:val="00AE65C7"/>
    <w:rsid w:val="00AE7F71"/>
    <w:rsid w:val="00AF00CF"/>
    <w:rsid w:val="00AF11D7"/>
    <w:rsid w:val="00AF14F5"/>
    <w:rsid w:val="00AF259A"/>
    <w:rsid w:val="00AF3069"/>
    <w:rsid w:val="00AF3EE6"/>
    <w:rsid w:val="00AF40B8"/>
    <w:rsid w:val="00AF4958"/>
    <w:rsid w:val="00AF5321"/>
    <w:rsid w:val="00AF570B"/>
    <w:rsid w:val="00AF7397"/>
    <w:rsid w:val="00AF75B9"/>
    <w:rsid w:val="00AF78C3"/>
    <w:rsid w:val="00AF7FA3"/>
    <w:rsid w:val="00AF7FBE"/>
    <w:rsid w:val="00B0062A"/>
    <w:rsid w:val="00B01471"/>
    <w:rsid w:val="00B032C9"/>
    <w:rsid w:val="00B03348"/>
    <w:rsid w:val="00B037C5"/>
    <w:rsid w:val="00B056C0"/>
    <w:rsid w:val="00B05B40"/>
    <w:rsid w:val="00B05C18"/>
    <w:rsid w:val="00B05C49"/>
    <w:rsid w:val="00B06191"/>
    <w:rsid w:val="00B07420"/>
    <w:rsid w:val="00B11A30"/>
    <w:rsid w:val="00B1248C"/>
    <w:rsid w:val="00B13902"/>
    <w:rsid w:val="00B13C48"/>
    <w:rsid w:val="00B14397"/>
    <w:rsid w:val="00B14819"/>
    <w:rsid w:val="00B17365"/>
    <w:rsid w:val="00B17509"/>
    <w:rsid w:val="00B17B8A"/>
    <w:rsid w:val="00B17CA9"/>
    <w:rsid w:val="00B203A0"/>
    <w:rsid w:val="00B20410"/>
    <w:rsid w:val="00B21204"/>
    <w:rsid w:val="00B22B9F"/>
    <w:rsid w:val="00B23704"/>
    <w:rsid w:val="00B23834"/>
    <w:rsid w:val="00B24948"/>
    <w:rsid w:val="00B25F98"/>
    <w:rsid w:val="00B26173"/>
    <w:rsid w:val="00B264A0"/>
    <w:rsid w:val="00B26A53"/>
    <w:rsid w:val="00B27342"/>
    <w:rsid w:val="00B27354"/>
    <w:rsid w:val="00B3014D"/>
    <w:rsid w:val="00B30A18"/>
    <w:rsid w:val="00B30EAA"/>
    <w:rsid w:val="00B315B6"/>
    <w:rsid w:val="00B3221F"/>
    <w:rsid w:val="00B34874"/>
    <w:rsid w:val="00B34C2F"/>
    <w:rsid w:val="00B34CFC"/>
    <w:rsid w:val="00B35023"/>
    <w:rsid w:val="00B35F31"/>
    <w:rsid w:val="00B362F1"/>
    <w:rsid w:val="00B368EE"/>
    <w:rsid w:val="00B36E2C"/>
    <w:rsid w:val="00B405A3"/>
    <w:rsid w:val="00B41B68"/>
    <w:rsid w:val="00B42EF2"/>
    <w:rsid w:val="00B440B2"/>
    <w:rsid w:val="00B44387"/>
    <w:rsid w:val="00B44661"/>
    <w:rsid w:val="00B45A41"/>
    <w:rsid w:val="00B470A3"/>
    <w:rsid w:val="00B47AA5"/>
    <w:rsid w:val="00B50521"/>
    <w:rsid w:val="00B505CC"/>
    <w:rsid w:val="00B50835"/>
    <w:rsid w:val="00B50B9C"/>
    <w:rsid w:val="00B50FC7"/>
    <w:rsid w:val="00B510D8"/>
    <w:rsid w:val="00B51AD6"/>
    <w:rsid w:val="00B522F4"/>
    <w:rsid w:val="00B53928"/>
    <w:rsid w:val="00B53BD1"/>
    <w:rsid w:val="00B53C28"/>
    <w:rsid w:val="00B54320"/>
    <w:rsid w:val="00B55604"/>
    <w:rsid w:val="00B5634F"/>
    <w:rsid w:val="00B564EF"/>
    <w:rsid w:val="00B57D87"/>
    <w:rsid w:val="00B57F34"/>
    <w:rsid w:val="00B60405"/>
    <w:rsid w:val="00B60A99"/>
    <w:rsid w:val="00B615C2"/>
    <w:rsid w:val="00B622E7"/>
    <w:rsid w:val="00B63D7E"/>
    <w:rsid w:val="00B65368"/>
    <w:rsid w:val="00B6562E"/>
    <w:rsid w:val="00B65888"/>
    <w:rsid w:val="00B65CF8"/>
    <w:rsid w:val="00B65FEC"/>
    <w:rsid w:val="00B6652D"/>
    <w:rsid w:val="00B66AE8"/>
    <w:rsid w:val="00B66B3D"/>
    <w:rsid w:val="00B66D7A"/>
    <w:rsid w:val="00B6781D"/>
    <w:rsid w:val="00B70B10"/>
    <w:rsid w:val="00B71BD6"/>
    <w:rsid w:val="00B71FA8"/>
    <w:rsid w:val="00B74DE6"/>
    <w:rsid w:val="00B75F59"/>
    <w:rsid w:val="00B7679B"/>
    <w:rsid w:val="00B767D6"/>
    <w:rsid w:val="00B77A0E"/>
    <w:rsid w:val="00B80536"/>
    <w:rsid w:val="00B80CFB"/>
    <w:rsid w:val="00B80E0A"/>
    <w:rsid w:val="00B8131D"/>
    <w:rsid w:val="00B81563"/>
    <w:rsid w:val="00B81CAB"/>
    <w:rsid w:val="00B83398"/>
    <w:rsid w:val="00B833DB"/>
    <w:rsid w:val="00B839C5"/>
    <w:rsid w:val="00B852FD"/>
    <w:rsid w:val="00B85BB7"/>
    <w:rsid w:val="00B86CC9"/>
    <w:rsid w:val="00B87D5A"/>
    <w:rsid w:val="00B90D2C"/>
    <w:rsid w:val="00B90E5A"/>
    <w:rsid w:val="00B91855"/>
    <w:rsid w:val="00B926A8"/>
    <w:rsid w:val="00B92D57"/>
    <w:rsid w:val="00B93388"/>
    <w:rsid w:val="00B93F2F"/>
    <w:rsid w:val="00B9574C"/>
    <w:rsid w:val="00B9735B"/>
    <w:rsid w:val="00B9778C"/>
    <w:rsid w:val="00BA00F3"/>
    <w:rsid w:val="00BA0A98"/>
    <w:rsid w:val="00BA14B5"/>
    <w:rsid w:val="00BA15D9"/>
    <w:rsid w:val="00BA2000"/>
    <w:rsid w:val="00BA29D4"/>
    <w:rsid w:val="00BA312C"/>
    <w:rsid w:val="00BA568E"/>
    <w:rsid w:val="00BA5838"/>
    <w:rsid w:val="00BA7667"/>
    <w:rsid w:val="00BA7D74"/>
    <w:rsid w:val="00BB0F12"/>
    <w:rsid w:val="00BB128B"/>
    <w:rsid w:val="00BB1BC7"/>
    <w:rsid w:val="00BB2FE8"/>
    <w:rsid w:val="00BB3529"/>
    <w:rsid w:val="00BB57D5"/>
    <w:rsid w:val="00BB5B39"/>
    <w:rsid w:val="00BB5F7B"/>
    <w:rsid w:val="00BB648A"/>
    <w:rsid w:val="00BB71C2"/>
    <w:rsid w:val="00BB7EDB"/>
    <w:rsid w:val="00BC00A0"/>
    <w:rsid w:val="00BC05D2"/>
    <w:rsid w:val="00BC1713"/>
    <w:rsid w:val="00BC1E7B"/>
    <w:rsid w:val="00BC2C3B"/>
    <w:rsid w:val="00BC34CA"/>
    <w:rsid w:val="00BC3877"/>
    <w:rsid w:val="00BC3CB4"/>
    <w:rsid w:val="00BC3D6D"/>
    <w:rsid w:val="00BC457F"/>
    <w:rsid w:val="00BC517F"/>
    <w:rsid w:val="00BC5F63"/>
    <w:rsid w:val="00BC71D3"/>
    <w:rsid w:val="00BC74D1"/>
    <w:rsid w:val="00BD2B14"/>
    <w:rsid w:val="00BD4174"/>
    <w:rsid w:val="00BD5517"/>
    <w:rsid w:val="00BD6F30"/>
    <w:rsid w:val="00BD72B1"/>
    <w:rsid w:val="00BD75ED"/>
    <w:rsid w:val="00BE1257"/>
    <w:rsid w:val="00BE191F"/>
    <w:rsid w:val="00BE43FA"/>
    <w:rsid w:val="00BE44D6"/>
    <w:rsid w:val="00BE47EF"/>
    <w:rsid w:val="00BE4A03"/>
    <w:rsid w:val="00BE4A1C"/>
    <w:rsid w:val="00BE4E3F"/>
    <w:rsid w:val="00BE569A"/>
    <w:rsid w:val="00BE6AE9"/>
    <w:rsid w:val="00BE6B65"/>
    <w:rsid w:val="00BE6C19"/>
    <w:rsid w:val="00BE78FE"/>
    <w:rsid w:val="00BF3370"/>
    <w:rsid w:val="00BF3C03"/>
    <w:rsid w:val="00BF46FC"/>
    <w:rsid w:val="00BF4B10"/>
    <w:rsid w:val="00BF612E"/>
    <w:rsid w:val="00BF62E5"/>
    <w:rsid w:val="00BF6C19"/>
    <w:rsid w:val="00BF75F0"/>
    <w:rsid w:val="00BF76DC"/>
    <w:rsid w:val="00BF7B09"/>
    <w:rsid w:val="00BF7FB3"/>
    <w:rsid w:val="00C007A7"/>
    <w:rsid w:val="00C0145F"/>
    <w:rsid w:val="00C019EC"/>
    <w:rsid w:val="00C022F8"/>
    <w:rsid w:val="00C03408"/>
    <w:rsid w:val="00C03F44"/>
    <w:rsid w:val="00C0579D"/>
    <w:rsid w:val="00C06035"/>
    <w:rsid w:val="00C06ED8"/>
    <w:rsid w:val="00C07877"/>
    <w:rsid w:val="00C1090F"/>
    <w:rsid w:val="00C10CE5"/>
    <w:rsid w:val="00C114A6"/>
    <w:rsid w:val="00C123E3"/>
    <w:rsid w:val="00C12899"/>
    <w:rsid w:val="00C1321B"/>
    <w:rsid w:val="00C14E64"/>
    <w:rsid w:val="00C1675A"/>
    <w:rsid w:val="00C16BBC"/>
    <w:rsid w:val="00C17C9B"/>
    <w:rsid w:val="00C212DB"/>
    <w:rsid w:val="00C222A6"/>
    <w:rsid w:val="00C22914"/>
    <w:rsid w:val="00C22BC7"/>
    <w:rsid w:val="00C22C73"/>
    <w:rsid w:val="00C2317A"/>
    <w:rsid w:val="00C246B9"/>
    <w:rsid w:val="00C254B6"/>
    <w:rsid w:val="00C25ADA"/>
    <w:rsid w:val="00C26B3E"/>
    <w:rsid w:val="00C27123"/>
    <w:rsid w:val="00C2745F"/>
    <w:rsid w:val="00C3065E"/>
    <w:rsid w:val="00C31757"/>
    <w:rsid w:val="00C33393"/>
    <w:rsid w:val="00C33C9A"/>
    <w:rsid w:val="00C3498F"/>
    <w:rsid w:val="00C34A5D"/>
    <w:rsid w:val="00C34C20"/>
    <w:rsid w:val="00C34C38"/>
    <w:rsid w:val="00C35B09"/>
    <w:rsid w:val="00C3654C"/>
    <w:rsid w:val="00C36DC6"/>
    <w:rsid w:val="00C370BC"/>
    <w:rsid w:val="00C373C6"/>
    <w:rsid w:val="00C37E1A"/>
    <w:rsid w:val="00C4026D"/>
    <w:rsid w:val="00C409E0"/>
    <w:rsid w:val="00C40A8A"/>
    <w:rsid w:val="00C412D6"/>
    <w:rsid w:val="00C41424"/>
    <w:rsid w:val="00C41698"/>
    <w:rsid w:val="00C4206E"/>
    <w:rsid w:val="00C4275E"/>
    <w:rsid w:val="00C43459"/>
    <w:rsid w:val="00C435FA"/>
    <w:rsid w:val="00C436FF"/>
    <w:rsid w:val="00C440EE"/>
    <w:rsid w:val="00C44911"/>
    <w:rsid w:val="00C44F10"/>
    <w:rsid w:val="00C4612E"/>
    <w:rsid w:val="00C465D4"/>
    <w:rsid w:val="00C46632"/>
    <w:rsid w:val="00C46E6E"/>
    <w:rsid w:val="00C46F8F"/>
    <w:rsid w:val="00C47143"/>
    <w:rsid w:val="00C47158"/>
    <w:rsid w:val="00C471CD"/>
    <w:rsid w:val="00C47B6D"/>
    <w:rsid w:val="00C502F2"/>
    <w:rsid w:val="00C50FCF"/>
    <w:rsid w:val="00C51686"/>
    <w:rsid w:val="00C51B15"/>
    <w:rsid w:val="00C51C07"/>
    <w:rsid w:val="00C520B3"/>
    <w:rsid w:val="00C54363"/>
    <w:rsid w:val="00C54A41"/>
    <w:rsid w:val="00C55720"/>
    <w:rsid w:val="00C56B8D"/>
    <w:rsid w:val="00C575A8"/>
    <w:rsid w:val="00C57795"/>
    <w:rsid w:val="00C5795B"/>
    <w:rsid w:val="00C57F0F"/>
    <w:rsid w:val="00C608DD"/>
    <w:rsid w:val="00C609B0"/>
    <w:rsid w:val="00C60C18"/>
    <w:rsid w:val="00C64759"/>
    <w:rsid w:val="00C64B0F"/>
    <w:rsid w:val="00C658B3"/>
    <w:rsid w:val="00C66DBE"/>
    <w:rsid w:val="00C70000"/>
    <w:rsid w:val="00C702F2"/>
    <w:rsid w:val="00C70A2A"/>
    <w:rsid w:val="00C71376"/>
    <w:rsid w:val="00C714FD"/>
    <w:rsid w:val="00C71782"/>
    <w:rsid w:val="00C731FA"/>
    <w:rsid w:val="00C73715"/>
    <w:rsid w:val="00C756E5"/>
    <w:rsid w:val="00C75B1C"/>
    <w:rsid w:val="00C76D8E"/>
    <w:rsid w:val="00C80B7F"/>
    <w:rsid w:val="00C8143D"/>
    <w:rsid w:val="00C81F66"/>
    <w:rsid w:val="00C82DE8"/>
    <w:rsid w:val="00C8350A"/>
    <w:rsid w:val="00C837BE"/>
    <w:rsid w:val="00C83867"/>
    <w:rsid w:val="00C839F1"/>
    <w:rsid w:val="00C84257"/>
    <w:rsid w:val="00C845A4"/>
    <w:rsid w:val="00C847DF"/>
    <w:rsid w:val="00C8485E"/>
    <w:rsid w:val="00C85106"/>
    <w:rsid w:val="00C855F2"/>
    <w:rsid w:val="00C85A6A"/>
    <w:rsid w:val="00C86A21"/>
    <w:rsid w:val="00C86D57"/>
    <w:rsid w:val="00C86DC4"/>
    <w:rsid w:val="00C87BBC"/>
    <w:rsid w:val="00C90A94"/>
    <w:rsid w:val="00C92026"/>
    <w:rsid w:val="00C920D7"/>
    <w:rsid w:val="00C9278B"/>
    <w:rsid w:val="00C929DD"/>
    <w:rsid w:val="00C9461D"/>
    <w:rsid w:val="00C94673"/>
    <w:rsid w:val="00C9481E"/>
    <w:rsid w:val="00C9533E"/>
    <w:rsid w:val="00C95D64"/>
    <w:rsid w:val="00C95E02"/>
    <w:rsid w:val="00C961D4"/>
    <w:rsid w:val="00C969EB"/>
    <w:rsid w:val="00CA1457"/>
    <w:rsid w:val="00CA16B6"/>
    <w:rsid w:val="00CA1B7E"/>
    <w:rsid w:val="00CA1DA7"/>
    <w:rsid w:val="00CA1FFF"/>
    <w:rsid w:val="00CA2841"/>
    <w:rsid w:val="00CA34D8"/>
    <w:rsid w:val="00CA3DA7"/>
    <w:rsid w:val="00CA502D"/>
    <w:rsid w:val="00CA57D9"/>
    <w:rsid w:val="00CA63B5"/>
    <w:rsid w:val="00CA6433"/>
    <w:rsid w:val="00CA6AFC"/>
    <w:rsid w:val="00CA6F61"/>
    <w:rsid w:val="00CA775F"/>
    <w:rsid w:val="00CA7BF9"/>
    <w:rsid w:val="00CB0852"/>
    <w:rsid w:val="00CB0CA1"/>
    <w:rsid w:val="00CB16F3"/>
    <w:rsid w:val="00CB184B"/>
    <w:rsid w:val="00CB1F0B"/>
    <w:rsid w:val="00CB22F8"/>
    <w:rsid w:val="00CB3A8E"/>
    <w:rsid w:val="00CB3CD5"/>
    <w:rsid w:val="00CB4D02"/>
    <w:rsid w:val="00CB50C8"/>
    <w:rsid w:val="00CB696C"/>
    <w:rsid w:val="00CB74DA"/>
    <w:rsid w:val="00CB7AFE"/>
    <w:rsid w:val="00CC1244"/>
    <w:rsid w:val="00CC2A17"/>
    <w:rsid w:val="00CC2D83"/>
    <w:rsid w:val="00CC4FE3"/>
    <w:rsid w:val="00CC5868"/>
    <w:rsid w:val="00CC5968"/>
    <w:rsid w:val="00CC5FD9"/>
    <w:rsid w:val="00CC69F6"/>
    <w:rsid w:val="00CC738C"/>
    <w:rsid w:val="00CC74C5"/>
    <w:rsid w:val="00CC77DB"/>
    <w:rsid w:val="00CD2B7A"/>
    <w:rsid w:val="00CD5E53"/>
    <w:rsid w:val="00CD61D6"/>
    <w:rsid w:val="00CD75D6"/>
    <w:rsid w:val="00CD7949"/>
    <w:rsid w:val="00CD7DC0"/>
    <w:rsid w:val="00CE01F6"/>
    <w:rsid w:val="00CE021C"/>
    <w:rsid w:val="00CE048F"/>
    <w:rsid w:val="00CE0954"/>
    <w:rsid w:val="00CE21DA"/>
    <w:rsid w:val="00CE38A4"/>
    <w:rsid w:val="00CE38AE"/>
    <w:rsid w:val="00CE3DF1"/>
    <w:rsid w:val="00CE3F0C"/>
    <w:rsid w:val="00CE43D6"/>
    <w:rsid w:val="00CE4750"/>
    <w:rsid w:val="00CE49B4"/>
    <w:rsid w:val="00CE52B7"/>
    <w:rsid w:val="00CE5F22"/>
    <w:rsid w:val="00CE624E"/>
    <w:rsid w:val="00CE64E4"/>
    <w:rsid w:val="00CE6AE3"/>
    <w:rsid w:val="00CE73BA"/>
    <w:rsid w:val="00CE7FC4"/>
    <w:rsid w:val="00CF0CC9"/>
    <w:rsid w:val="00CF1B3E"/>
    <w:rsid w:val="00CF34F0"/>
    <w:rsid w:val="00CF3E7C"/>
    <w:rsid w:val="00CF4246"/>
    <w:rsid w:val="00CF6844"/>
    <w:rsid w:val="00CF6B20"/>
    <w:rsid w:val="00CF7871"/>
    <w:rsid w:val="00D00E4F"/>
    <w:rsid w:val="00D01401"/>
    <w:rsid w:val="00D02CF0"/>
    <w:rsid w:val="00D02F21"/>
    <w:rsid w:val="00D0418A"/>
    <w:rsid w:val="00D06B12"/>
    <w:rsid w:val="00D06D8C"/>
    <w:rsid w:val="00D06ED6"/>
    <w:rsid w:val="00D06FF6"/>
    <w:rsid w:val="00D07482"/>
    <w:rsid w:val="00D100CB"/>
    <w:rsid w:val="00D1021D"/>
    <w:rsid w:val="00D1097C"/>
    <w:rsid w:val="00D10F30"/>
    <w:rsid w:val="00D1106F"/>
    <w:rsid w:val="00D114BB"/>
    <w:rsid w:val="00D11579"/>
    <w:rsid w:val="00D12860"/>
    <w:rsid w:val="00D128E2"/>
    <w:rsid w:val="00D138A0"/>
    <w:rsid w:val="00D1442F"/>
    <w:rsid w:val="00D15A11"/>
    <w:rsid w:val="00D162E7"/>
    <w:rsid w:val="00D173E2"/>
    <w:rsid w:val="00D21AE5"/>
    <w:rsid w:val="00D222B5"/>
    <w:rsid w:val="00D22DFE"/>
    <w:rsid w:val="00D22EB0"/>
    <w:rsid w:val="00D24E02"/>
    <w:rsid w:val="00D25C78"/>
    <w:rsid w:val="00D25DBA"/>
    <w:rsid w:val="00D2653B"/>
    <w:rsid w:val="00D26948"/>
    <w:rsid w:val="00D26E05"/>
    <w:rsid w:val="00D30766"/>
    <w:rsid w:val="00D30968"/>
    <w:rsid w:val="00D31E69"/>
    <w:rsid w:val="00D32459"/>
    <w:rsid w:val="00D33776"/>
    <w:rsid w:val="00D33AC7"/>
    <w:rsid w:val="00D348BA"/>
    <w:rsid w:val="00D34ED9"/>
    <w:rsid w:val="00D36DF3"/>
    <w:rsid w:val="00D3701E"/>
    <w:rsid w:val="00D37637"/>
    <w:rsid w:val="00D3764D"/>
    <w:rsid w:val="00D37DDE"/>
    <w:rsid w:val="00D4311F"/>
    <w:rsid w:val="00D436CE"/>
    <w:rsid w:val="00D43E5D"/>
    <w:rsid w:val="00D448E0"/>
    <w:rsid w:val="00D45CBB"/>
    <w:rsid w:val="00D46914"/>
    <w:rsid w:val="00D46D9C"/>
    <w:rsid w:val="00D47061"/>
    <w:rsid w:val="00D4765C"/>
    <w:rsid w:val="00D47771"/>
    <w:rsid w:val="00D50313"/>
    <w:rsid w:val="00D51008"/>
    <w:rsid w:val="00D51391"/>
    <w:rsid w:val="00D51441"/>
    <w:rsid w:val="00D5146C"/>
    <w:rsid w:val="00D52261"/>
    <w:rsid w:val="00D53184"/>
    <w:rsid w:val="00D533FB"/>
    <w:rsid w:val="00D539F9"/>
    <w:rsid w:val="00D54F1E"/>
    <w:rsid w:val="00D55351"/>
    <w:rsid w:val="00D57384"/>
    <w:rsid w:val="00D6004B"/>
    <w:rsid w:val="00D60BE7"/>
    <w:rsid w:val="00D61975"/>
    <w:rsid w:val="00D61C6F"/>
    <w:rsid w:val="00D61D55"/>
    <w:rsid w:val="00D62CB3"/>
    <w:rsid w:val="00D62EB7"/>
    <w:rsid w:val="00D62FD4"/>
    <w:rsid w:val="00D63DFC"/>
    <w:rsid w:val="00D6401E"/>
    <w:rsid w:val="00D6457E"/>
    <w:rsid w:val="00D66CA8"/>
    <w:rsid w:val="00D67374"/>
    <w:rsid w:val="00D707FE"/>
    <w:rsid w:val="00D711EE"/>
    <w:rsid w:val="00D71617"/>
    <w:rsid w:val="00D71BF7"/>
    <w:rsid w:val="00D728E5"/>
    <w:rsid w:val="00D72DA4"/>
    <w:rsid w:val="00D73842"/>
    <w:rsid w:val="00D741D4"/>
    <w:rsid w:val="00D74C96"/>
    <w:rsid w:val="00D75139"/>
    <w:rsid w:val="00D75497"/>
    <w:rsid w:val="00D75B60"/>
    <w:rsid w:val="00D766AA"/>
    <w:rsid w:val="00D77A2F"/>
    <w:rsid w:val="00D77B03"/>
    <w:rsid w:val="00D800F5"/>
    <w:rsid w:val="00D8027B"/>
    <w:rsid w:val="00D80646"/>
    <w:rsid w:val="00D80988"/>
    <w:rsid w:val="00D80A90"/>
    <w:rsid w:val="00D80F27"/>
    <w:rsid w:val="00D8225E"/>
    <w:rsid w:val="00D82466"/>
    <w:rsid w:val="00D84F5F"/>
    <w:rsid w:val="00D85243"/>
    <w:rsid w:val="00D90336"/>
    <w:rsid w:val="00D91D7C"/>
    <w:rsid w:val="00D924F1"/>
    <w:rsid w:val="00D92AB8"/>
    <w:rsid w:val="00D92F40"/>
    <w:rsid w:val="00D93CD1"/>
    <w:rsid w:val="00D94034"/>
    <w:rsid w:val="00D94CDA"/>
    <w:rsid w:val="00D9503D"/>
    <w:rsid w:val="00D96D3C"/>
    <w:rsid w:val="00D96D46"/>
    <w:rsid w:val="00D975F7"/>
    <w:rsid w:val="00D97701"/>
    <w:rsid w:val="00D978FD"/>
    <w:rsid w:val="00DA0764"/>
    <w:rsid w:val="00DA0EA1"/>
    <w:rsid w:val="00DA17DB"/>
    <w:rsid w:val="00DA1F0B"/>
    <w:rsid w:val="00DA30C7"/>
    <w:rsid w:val="00DA321B"/>
    <w:rsid w:val="00DA344C"/>
    <w:rsid w:val="00DA3C70"/>
    <w:rsid w:val="00DA45AD"/>
    <w:rsid w:val="00DA4904"/>
    <w:rsid w:val="00DA4B4C"/>
    <w:rsid w:val="00DA5A85"/>
    <w:rsid w:val="00DA5D00"/>
    <w:rsid w:val="00DA6AAD"/>
    <w:rsid w:val="00DA6C6C"/>
    <w:rsid w:val="00DA6FB5"/>
    <w:rsid w:val="00DA7961"/>
    <w:rsid w:val="00DB0FF2"/>
    <w:rsid w:val="00DB1435"/>
    <w:rsid w:val="00DB262D"/>
    <w:rsid w:val="00DB2A5C"/>
    <w:rsid w:val="00DB34D7"/>
    <w:rsid w:val="00DB3556"/>
    <w:rsid w:val="00DB3646"/>
    <w:rsid w:val="00DB42A0"/>
    <w:rsid w:val="00DB5A78"/>
    <w:rsid w:val="00DB5BF3"/>
    <w:rsid w:val="00DB5C33"/>
    <w:rsid w:val="00DB5CD9"/>
    <w:rsid w:val="00DB5E1B"/>
    <w:rsid w:val="00DB6E54"/>
    <w:rsid w:val="00DB727B"/>
    <w:rsid w:val="00DB7931"/>
    <w:rsid w:val="00DC0F9B"/>
    <w:rsid w:val="00DC1BA5"/>
    <w:rsid w:val="00DC1EC6"/>
    <w:rsid w:val="00DC2881"/>
    <w:rsid w:val="00DC30C7"/>
    <w:rsid w:val="00DC3B9E"/>
    <w:rsid w:val="00DC504D"/>
    <w:rsid w:val="00DC5196"/>
    <w:rsid w:val="00DC535A"/>
    <w:rsid w:val="00DC5B41"/>
    <w:rsid w:val="00DC6E56"/>
    <w:rsid w:val="00DC6E6F"/>
    <w:rsid w:val="00DD1EE9"/>
    <w:rsid w:val="00DD2162"/>
    <w:rsid w:val="00DD28E1"/>
    <w:rsid w:val="00DD437B"/>
    <w:rsid w:val="00DD51DF"/>
    <w:rsid w:val="00DE0035"/>
    <w:rsid w:val="00DE045B"/>
    <w:rsid w:val="00DE0DBD"/>
    <w:rsid w:val="00DE2C19"/>
    <w:rsid w:val="00DE3175"/>
    <w:rsid w:val="00DE5B22"/>
    <w:rsid w:val="00DE71F1"/>
    <w:rsid w:val="00DE77C1"/>
    <w:rsid w:val="00DE7831"/>
    <w:rsid w:val="00DF03E7"/>
    <w:rsid w:val="00DF04D3"/>
    <w:rsid w:val="00DF0903"/>
    <w:rsid w:val="00DF209B"/>
    <w:rsid w:val="00DF3A88"/>
    <w:rsid w:val="00DF59CE"/>
    <w:rsid w:val="00DF7F0C"/>
    <w:rsid w:val="00E01253"/>
    <w:rsid w:val="00E014D4"/>
    <w:rsid w:val="00E019BF"/>
    <w:rsid w:val="00E01A13"/>
    <w:rsid w:val="00E02B3C"/>
    <w:rsid w:val="00E037C4"/>
    <w:rsid w:val="00E05A58"/>
    <w:rsid w:val="00E06712"/>
    <w:rsid w:val="00E07477"/>
    <w:rsid w:val="00E07FDF"/>
    <w:rsid w:val="00E10508"/>
    <w:rsid w:val="00E10A86"/>
    <w:rsid w:val="00E1106A"/>
    <w:rsid w:val="00E119B9"/>
    <w:rsid w:val="00E12792"/>
    <w:rsid w:val="00E12CD2"/>
    <w:rsid w:val="00E12EEA"/>
    <w:rsid w:val="00E140CD"/>
    <w:rsid w:val="00E14688"/>
    <w:rsid w:val="00E1501E"/>
    <w:rsid w:val="00E15CE4"/>
    <w:rsid w:val="00E1668E"/>
    <w:rsid w:val="00E16AAE"/>
    <w:rsid w:val="00E17A76"/>
    <w:rsid w:val="00E17D7D"/>
    <w:rsid w:val="00E211E4"/>
    <w:rsid w:val="00E2291B"/>
    <w:rsid w:val="00E23270"/>
    <w:rsid w:val="00E252D9"/>
    <w:rsid w:val="00E2562F"/>
    <w:rsid w:val="00E27690"/>
    <w:rsid w:val="00E2779E"/>
    <w:rsid w:val="00E27AFE"/>
    <w:rsid w:val="00E301F2"/>
    <w:rsid w:val="00E30D62"/>
    <w:rsid w:val="00E3217C"/>
    <w:rsid w:val="00E32571"/>
    <w:rsid w:val="00E32F29"/>
    <w:rsid w:val="00E33581"/>
    <w:rsid w:val="00E33AFA"/>
    <w:rsid w:val="00E33C93"/>
    <w:rsid w:val="00E33F79"/>
    <w:rsid w:val="00E34394"/>
    <w:rsid w:val="00E36F84"/>
    <w:rsid w:val="00E3779E"/>
    <w:rsid w:val="00E4009B"/>
    <w:rsid w:val="00E430D9"/>
    <w:rsid w:val="00E431EE"/>
    <w:rsid w:val="00E4343C"/>
    <w:rsid w:val="00E44AD4"/>
    <w:rsid w:val="00E4617D"/>
    <w:rsid w:val="00E47889"/>
    <w:rsid w:val="00E507BA"/>
    <w:rsid w:val="00E519CC"/>
    <w:rsid w:val="00E52A90"/>
    <w:rsid w:val="00E52B0A"/>
    <w:rsid w:val="00E54AB6"/>
    <w:rsid w:val="00E55061"/>
    <w:rsid w:val="00E55B58"/>
    <w:rsid w:val="00E55DBD"/>
    <w:rsid w:val="00E562B1"/>
    <w:rsid w:val="00E57904"/>
    <w:rsid w:val="00E57DB9"/>
    <w:rsid w:val="00E61DF1"/>
    <w:rsid w:val="00E6353C"/>
    <w:rsid w:val="00E64AC4"/>
    <w:rsid w:val="00E64FE7"/>
    <w:rsid w:val="00E65695"/>
    <w:rsid w:val="00E6576B"/>
    <w:rsid w:val="00E65C62"/>
    <w:rsid w:val="00E662B1"/>
    <w:rsid w:val="00E67028"/>
    <w:rsid w:val="00E677CC"/>
    <w:rsid w:val="00E70C4D"/>
    <w:rsid w:val="00E7175F"/>
    <w:rsid w:val="00E719C0"/>
    <w:rsid w:val="00E71C78"/>
    <w:rsid w:val="00E71D21"/>
    <w:rsid w:val="00E71E93"/>
    <w:rsid w:val="00E7231D"/>
    <w:rsid w:val="00E72DDB"/>
    <w:rsid w:val="00E73381"/>
    <w:rsid w:val="00E73823"/>
    <w:rsid w:val="00E75179"/>
    <w:rsid w:val="00E75E55"/>
    <w:rsid w:val="00E76402"/>
    <w:rsid w:val="00E76862"/>
    <w:rsid w:val="00E77557"/>
    <w:rsid w:val="00E803C4"/>
    <w:rsid w:val="00E806A5"/>
    <w:rsid w:val="00E82578"/>
    <w:rsid w:val="00E8275F"/>
    <w:rsid w:val="00E82D64"/>
    <w:rsid w:val="00E831C1"/>
    <w:rsid w:val="00E836B6"/>
    <w:rsid w:val="00E836C7"/>
    <w:rsid w:val="00E8452A"/>
    <w:rsid w:val="00E84561"/>
    <w:rsid w:val="00E84F78"/>
    <w:rsid w:val="00E85621"/>
    <w:rsid w:val="00E856CF"/>
    <w:rsid w:val="00E86FAF"/>
    <w:rsid w:val="00E87725"/>
    <w:rsid w:val="00E87A9B"/>
    <w:rsid w:val="00E9061E"/>
    <w:rsid w:val="00E91899"/>
    <w:rsid w:val="00E92611"/>
    <w:rsid w:val="00E935BE"/>
    <w:rsid w:val="00E941EB"/>
    <w:rsid w:val="00E9471C"/>
    <w:rsid w:val="00E95031"/>
    <w:rsid w:val="00E957B8"/>
    <w:rsid w:val="00E964D2"/>
    <w:rsid w:val="00EA1603"/>
    <w:rsid w:val="00EA28F8"/>
    <w:rsid w:val="00EA3C0A"/>
    <w:rsid w:val="00EA4552"/>
    <w:rsid w:val="00EA59B8"/>
    <w:rsid w:val="00EA5E58"/>
    <w:rsid w:val="00EA645E"/>
    <w:rsid w:val="00EA70E6"/>
    <w:rsid w:val="00EA782B"/>
    <w:rsid w:val="00EA78B0"/>
    <w:rsid w:val="00EB03FB"/>
    <w:rsid w:val="00EB1497"/>
    <w:rsid w:val="00EB1E65"/>
    <w:rsid w:val="00EB2AC8"/>
    <w:rsid w:val="00EB37AE"/>
    <w:rsid w:val="00EB395B"/>
    <w:rsid w:val="00EB4096"/>
    <w:rsid w:val="00EB47EF"/>
    <w:rsid w:val="00EB67FA"/>
    <w:rsid w:val="00EB6951"/>
    <w:rsid w:val="00EB75D8"/>
    <w:rsid w:val="00EC0A22"/>
    <w:rsid w:val="00EC0F59"/>
    <w:rsid w:val="00EC1442"/>
    <w:rsid w:val="00EC182F"/>
    <w:rsid w:val="00EC1B9E"/>
    <w:rsid w:val="00EC1FBC"/>
    <w:rsid w:val="00EC48E1"/>
    <w:rsid w:val="00EC59AA"/>
    <w:rsid w:val="00EC7B9E"/>
    <w:rsid w:val="00EC7DDB"/>
    <w:rsid w:val="00ED0A27"/>
    <w:rsid w:val="00ED0A76"/>
    <w:rsid w:val="00ED10A0"/>
    <w:rsid w:val="00ED14F3"/>
    <w:rsid w:val="00ED21AB"/>
    <w:rsid w:val="00ED3860"/>
    <w:rsid w:val="00ED3911"/>
    <w:rsid w:val="00ED3D14"/>
    <w:rsid w:val="00ED426C"/>
    <w:rsid w:val="00ED4426"/>
    <w:rsid w:val="00ED4B30"/>
    <w:rsid w:val="00ED4F19"/>
    <w:rsid w:val="00ED533C"/>
    <w:rsid w:val="00ED674E"/>
    <w:rsid w:val="00ED7256"/>
    <w:rsid w:val="00EE140F"/>
    <w:rsid w:val="00EE1B2F"/>
    <w:rsid w:val="00EE2753"/>
    <w:rsid w:val="00EE3E9D"/>
    <w:rsid w:val="00EF06CD"/>
    <w:rsid w:val="00EF173F"/>
    <w:rsid w:val="00EF1D49"/>
    <w:rsid w:val="00EF2AB5"/>
    <w:rsid w:val="00EF341A"/>
    <w:rsid w:val="00EF4696"/>
    <w:rsid w:val="00EF4EEE"/>
    <w:rsid w:val="00EF68FD"/>
    <w:rsid w:val="00EF6CE1"/>
    <w:rsid w:val="00F00FE0"/>
    <w:rsid w:val="00F012CA"/>
    <w:rsid w:val="00F013CA"/>
    <w:rsid w:val="00F02B65"/>
    <w:rsid w:val="00F02C57"/>
    <w:rsid w:val="00F03779"/>
    <w:rsid w:val="00F03E0C"/>
    <w:rsid w:val="00F044DC"/>
    <w:rsid w:val="00F05AFD"/>
    <w:rsid w:val="00F05D0E"/>
    <w:rsid w:val="00F06F46"/>
    <w:rsid w:val="00F07534"/>
    <w:rsid w:val="00F0769C"/>
    <w:rsid w:val="00F13F90"/>
    <w:rsid w:val="00F14002"/>
    <w:rsid w:val="00F140DE"/>
    <w:rsid w:val="00F141EB"/>
    <w:rsid w:val="00F143B0"/>
    <w:rsid w:val="00F14A00"/>
    <w:rsid w:val="00F14DD6"/>
    <w:rsid w:val="00F1508E"/>
    <w:rsid w:val="00F15AA2"/>
    <w:rsid w:val="00F16699"/>
    <w:rsid w:val="00F16830"/>
    <w:rsid w:val="00F16D5F"/>
    <w:rsid w:val="00F17054"/>
    <w:rsid w:val="00F170F2"/>
    <w:rsid w:val="00F21EFE"/>
    <w:rsid w:val="00F21F11"/>
    <w:rsid w:val="00F23541"/>
    <w:rsid w:val="00F23A44"/>
    <w:rsid w:val="00F24342"/>
    <w:rsid w:val="00F2477F"/>
    <w:rsid w:val="00F26720"/>
    <w:rsid w:val="00F27C46"/>
    <w:rsid w:val="00F30493"/>
    <w:rsid w:val="00F31987"/>
    <w:rsid w:val="00F31BF4"/>
    <w:rsid w:val="00F32EA6"/>
    <w:rsid w:val="00F33292"/>
    <w:rsid w:val="00F334A1"/>
    <w:rsid w:val="00F34C2B"/>
    <w:rsid w:val="00F356DB"/>
    <w:rsid w:val="00F364A5"/>
    <w:rsid w:val="00F36A7D"/>
    <w:rsid w:val="00F37D2C"/>
    <w:rsid w:val="00F37FD1"/>
    <w:rsid w:val="00F41A6A"/>
    <w:rsid w:val="00F429C3"/>
    <w:rsid w:val="00F42E03"/>
    <w:rsid w:val="00F43E08"/>
    <w:rsid w:val="00F43F79"/>
    <w:rsid w:val="00F44165"/>
    <w:rsid w:val="00F44570"/>
    <w:rsid w:val="00F4651B"/>
    <w:rsid w:val="00F47E74"/>
    <w:rsid w:val="00F50A36"/>
    <w:rsid w:val="00F50D98"/>
    <w:rsid w:val="00F51C5D"/>
    <w:rsid w:val="00F51C6A"/>
    <w:rsid w:val="00F51E96"/>
    <w:rsid w:val="00F53B1D"/>
    <w:rsid w:val="00F54D73"/>
    <w:rsid w:val="00F551FD"/>
    <w:rsid w:val="00F55449"/>
    <w:rsid w:val="00F5728D"/>
    <w:rsid w:val="00F60E80"/>
    <w:rsid w:val="00F62139"/>
    <w:rsid w:val="00F6299C"/>
    <w:rsid w:val="00F63132"/>
    <w:rsid w:val="00F63AB9"/>
    <w:rsid w:val="00F64BC2"/>
    <w:rsid w:val="00F65D98"/>
    <w:rsid w:val="00F65E4C"/>
    <w:rsid w:val="00F705B9"/>
    <w:rsid w:val="00F70F73"/>
    <w:rsid w:val="00F71357"/>
    <w:rsid w:val="00F72B28"/>
    <w:rsid w:val="00F73694"/>
    <w:rsid w:val="00F73AEC"/>
    <w:rsid w:val="00F76F9D"/>
    <w:rsid w:val="00F77CF3"/>
    <w:rsid w:val="00F80518"/>
    <w:rsid w:val="00F80CBE"/>
    <w:rsid w:val="00F80E91"/>
    <w:rsid w:val="00F8104C"/>
    <w:rsid w:val="00F811E6"/>
    <w:rsid w:val="00F81D5E"/>
    <w:rsid w:val="00F83E2C"/>
    <w:rsid w:val="00F85E6C"/>
    <w:rsid w:val="00F90266"/>
    <w:rsid w:val="00F90D1A"/>
    <w:rsid w:val="00F9153B"/>
    <w:rsid w:val="00F91806"/>
    <w:rsid w:val="00F91CF5"/>
    <w:rsid w:val="00F92B45"/>
    <w:rsid w:val="00F93112"/>
    <w:rsid w:val="00F94BF5"/>
    <w:rsid w:val="00F95197"/>
    <w:rsid w:val="00F963CB"/>
    <w:rsid w:val="00F9693D"/>
    <w:rsid w:val="00F974C6"/>
    <w:rsid w:val="00F979BE"/>
    <w:rsid w:val="00FA0910"/>
    <w:rsid w:val="00FA0D8D"/>
    <w:rsid w:val="00FA4323"/>
    <w:rsid w:val="00FA4411"/>
    <w:rsid w:val="00FA46AC"/>
    <w:rsid w:val="00FA5723"/>
    <w:rsid w:val="00FA6180"/>
    <w:rsid w:val="00FA619A"/>
    <w:rsid w:val="00FB05A1"/>
    <w:rsid w:val="00FB0A4A"/>
    <w:rsid w:val="00FB0C8C"/>
    <w:rsid w:val="00FB2626"/>
    <w:rsid w:val="00FB2BA6"/>
    <w:rsid w:val="00FB4200"/>
    <w:rsid w:val="00FB5679"/>
    <w:rsid w:val="00FB5B23"/>
    <w:rsid w:val="00FB68FC"/>
    <w:rsid w:val="00FC00B6"/>
    <w:rsid w:val="00FC08B8"/>
    <w:rsid w:val="00FC17AA"/>
    <w:rsid w:val="00FC260B"/>
    <w:rsid w:val="00FC2AF8"/>
    <w:rsid w:val="00FC34C5"/>
    <w:rsid w:val="00FC396C"/>
    <w:rsid w:val="00FC4722"/>
    <w:rsid w:val="00FC58A2"/>
    <w:rsid w:val="00FC671C"/>
    <w:rsid w:val="00FC6DD9"/>
    <w:rsid w:val="00FC705A"/>
    <w:rsid w:val="00FD2A19"/>
    <w:rsid w:val="00FD2D44"/>
    <w:rsid w:val="00FD37FB"/>
    <w:rsid w:val="00FD4A40"/>
    <w:rsid w:val="00FD4DA2"/>
    <w:rsid w:val="00FD5DDA"/>
    <w:rsid w:val="00FD6C29"/>
    <w:rsid w:val="00FD7A28"/>
    <w:rsid w:val="00FE04E6"/>
    <w:rsid w:val="00FE0A91"/>
    <w:rsid w:val="00FE0AC1"/>
    <w:rsid w:val="00FE17DA"/>
    <w:rsid w:val="00FE19B5"/>
    <w:rsid w:val="00FE221C"/>
    <w:rsid w:val="00FE288F"/>
    <w:rsid w:val="00FE2A23"/>
    <w:rsid w:val="00FE3F0C"/>
    <w:rsid w:val="00FE4197"/>
    <w:rsid w:val="00FE54D5"/>
    <w:rsid w:val="00FE72A1"/>
    <w:rsid w:val="00FE7339"/>
    <w:rsid w:val="00FF015A"/>
    <w:rsid w:val="00FF094A"/>
    <w:rsid w:val="00FF2933"/>
    <w:rsid w:val="00FF29C4"/>
    <w:rsid w:val="00FF3EF4"/>
    <w:rsid w:val="00FF4055"/>
    <w:rsid w:val="00FF46A2"/>
    <w:rsid w:val="00FF52B9"/>
    <w:rsid w:val="00FF52ED"/>
    <w:rsid w:val="00FF57F4"/>
    <w:rsid w:val="00FF7285"/>
    <w:rsid w:val="00FF7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725"/>
    <w:rPr>
      <w:sz w:val="24"/>
      <w:szCs w:val="24"/>
    </w:rPr>
  </w:style>
  <w:style w:type="paragraph" w:styleId="1">
    <w:name w:val="heading 1"/>
    <w:basedOn w:val="a"/>
    <w:next w:val="a"/>
    <w:link w:val="10"/>
    <w:qFormat/>
    <w:rsid w:val="00DE2C19"/>
    <w:pPr>
      <w:keepNext/>
      <w:spacing w:before="240" w:after="60"/>
      <w:outlineLvl w:val="0"/>
    </w:pPr>
    <w:rPr>
      <w:rFonts w:ascii="Cambria" w:hAnsi="Cambria"/>
      <w:b/>
      <w:bCs/>
      <w:kern w:val="32"/>
      <w:sz w:val="32"/>
      <w:szCs w:val="32"/>
    </w:rPr>
  </w:style>
  <w:style w:type="paragraph" w:styleId="3">
    <w:name w:val="heading 3"/>
    <w:basedOn w:val="a"/>
    <w:next w:val="a"/>
    <w:qFormat/>
    <w:rsid w:val="00615E4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15E4A"/>
    <w:pPr>
      <w:ind w:firstLine="900"/>
      <w:jc w:val="both"/>
    </w:pPr>
    <w:rPr>
      <w:sz w:val="28"/>
    </w:rPr>
  </w:style>
  <w:style w:type="paragraph" w:customStyle="1" w:styleId="ConsNormal">
    <w:name w:val="ConsNormal"/>
    <w:rsid w:val="00615E4A"/>
    <w:pPr>
      <w:autoSpaceDE w:val="0"/>
      <w:autoSpaceDN w:val="0"/>
      <w:adjustRightInd w:val="0"/>
      <w:ind w:right="19772" w:firstLine="720"/>
    </w:pPr>
    <w:rPr>
      <w:rFonts w:ascii="Arial" w:hAnsi="Arial" w:cs="Arial"/>
    </w:rPr>
  </w:style>
  <w:style w:type="paragraph" w:customStyle="1" w:styleId="ConsPlusNormal">
    <w:name w:val="ConsPlusNormal"/>
    <w:rsid w:val="00615E4A"/>
    <w:pPr>
      <w:autoSpaceDE w:val="0"/>
      <w:autoSpaceDN w:val="0"/>
      <w:adjustRightInd w:val="0"/>
      <w:ind w:firstLine="720"/>
    </w:pPr>
    <w:rPr>
      <w:rFonts w:ascii="Arial" w:eastAsia="MS Mincho" w:hAnsi="Arial" w:cs="Arial"/>
      <w:lang w:eastAsia="ja-JP"/>
    </w:rPr>
  </w:style>
  <w:style w:type="paragraph" w:customStyle="1" w:styleId="RedStr">
    <w:name w:val="Red_Str"/>
    <w:basedOn w:val="a"/>
    <w:rsid w:val="00615E4A"/>
    <w:pPr>
      <w:widowControl w:val="0"/>
      <w:suppressAutoHyphens/>
      <w:ind w:firstLine="567"/>
      <w:jc w:val="both"/>
    </w:pPr>
    <w:rPr>
      <w:kern w:val="16"/>
      <w:szCs w:val="20"/>
    </w:rPr>
  </w:style>
  <w:style w:type="paragraph" w:customStyle="1" w:styleId="a4">
    <w:name w:val="Знак"/>
    <w:basedOn w:val="a"/>
    <w:rsid w:val="00615E4A"/>
    <w:pPr>
      <w:widowControl w:val="0"/>
      <w:adjustRightInd w:val="0"/>
      <w:spacing w:after="160" w:line="240" w:lineRule="exact"/>
      <w:jc w:val="right"/>
    </w:pPr>
    <w:rPr>
      <w:sz w:val="20"/>
      <w:szCs w:val="20"/>
      <w:lang w:val="en-GB" w:eastAsia="en-US"/>
    </w:rPr>
  </w:style>
  <w:style w:type="paragraph" w:styleId="2">
    <w:name w:val="Body Text 2"/>
    <w:basedOn w:val="a"/>
    <w:rsid w:val="00615E4A"/>
    <w:pPr>
      <w:spacing w:after="120" w:line="480" w:lineRule="auto"/>
    </w:pPr>
  </w:style>
  <w:style w:type="paragraph" w:customStyle="1" w:styleId="ConsNonformat">
    <w:name w:val="ConsNonformat"/>
    <w:rsid w:val="00615E4A"/>
    <w:pPr>
      <w:autoSpaceDE w:val="0"/>
      <w:autoSpaceDN w:val="0"/>
      <w:adjustRightInd w:val="0"/>
    </w:pPr>
    <w:rPr>
      <w:rFonts w:ascii="Courier New" w:hAnsi="Courier New" w:cs="Courier New"/>
    </w:rPr>
  </w:style>
  <w:style w:type="paragraph" w:styleId="a5">
    <w:name w:val="header"/>
    <w:basedOn w:val="a"/>
    <w:link w:val="a6"/>
    <w:uiPriority w:val="99"/>
    <w:rsid w:val="00615E4A"/>
    <w:pPr>
      <w:tabs>
        <w:tab w:val="center" w:pos="4677"/>
        <w:tab w:val="right" w:pos="9355"/>
      </w:tabs>
    </w:pPr>
  </w:style>
  <w:style w:type="character" w:styleId="a7">
    <w:name w:val="page number"/>
    <w:basedOn w:val="a0"/>
    <w:rsid w:val="00615E4A"/>
  </w:style>
  <w:style w:type="paragraph" w:customStyle="1" w:styleId="a8">
    <w:name w:val="Акты"/>
    <w:basedOn w:val="a"/>
    <w:rsid w:val="00613014"/>
    <w:pPr>
      <w:ind w:firstLine="709"/>
      <w:jc w:val="both"/>
    </w:pPr>
    <w:rPr>
      <w:sz w:val="28"/>
      <w:szCs w:val="28"/>
    </w:rPr>
  </w:style>
  <w:style w:type="character" w:styleId="a9">
    <w:name w:val="Hyperlink"/>
    <w:uiPriority w:val="99"/>
    <w:rsid w:val="00D173E2"/>
    <w:rPr>
      <w:color w:val="0000FF"/>
      <w:u w:val="single"/>
    </w:rPr>
  </w:style>
  <w:style w:type="paragraph" w:styleId="aa">
    <w:name w:val="Normal (Web)"/>
    <w:aliases w:val="Знак2"/>
    <w:basedOn w:val="a"/>
    <w:link w:val="ab"/>
    <w:uiPriority w:val="99"/>
    <w:rsid w:val="00067A48"/>
    <w:pPr>
      <w:spacing w:before="100" w:beforeAutospacing="1" w:after="100" w:afterAutospacing="1"/>
    </w:pPr>
  </w:style>
  <w:style w:type="paragraph" w:styleId="30">
    <w:name w:val="Body Text Indent 3"/>
    <w:basedOn w:val="a"/>
    <w:rsid w:val="00067A48"/>
    <w:pPr>
      <w:spacing w:after="120"/>
      <w:ind w:left="283"/>
    </w:pPr>
    <w:rPr>
      <w:sz w:val="16"/>
      <w:szCs w:val="16"/>
    </w:rPr>
  </w:style>
  <w:style w:type="paragraph" w:customStyle="1" w:styleId="11">
    <w:name w:val="Знак1 Знак Знак Знак Знак Знак Знак"/>
    <w:basedOn w:val="a"/>
    <w:rsid w:val="007352CF"/>
    <w:pPr>
      <w:spacing w:after="160" w:line="240" w:lineRule="exact"/>
    </w:pPr>
    <w:rPr>
      <w:rFonts w:ascii="Verdana" w:hAnsi="Verdana"/>
      <w:lang w:val="en-US" w:eastAsia="en-US"/>
    </w:rPr>
  </w:style>
  <w:style w:type="paragraph" w:customStyle="1" w:styleId="ac">
    <w:name w:val="Знак Знак Знак Знак Знак Знак Знак"/>
    <w:basedOn w:val="a"/>
    <w:rsid w:val="00B41B68"/>
    <w:pPr>
      <w:widowControl w:val="0"/>
      <w:adjustRightInd w:val="0"/>
      <w:spacing w:after="160" w:line="240" w:lineRule="exact"/>
      <w:jc w:val="right"/>
    </w:pPr>
    <w:rPr>
      <w:sz w:val="20"/>
      <w:szCs w:val="20"/>
      <w:lang w:val="en-GB" w:eastAsia="en-US"/>
    </w:rPr>
  </w:style>
  <w:style w:type="paragraph" w:styleId="ad">
    <w:name w:val="Title"/>
    <w:basedOn w:val="a"/>
    <w:qFormat/>
    <w:rsid w:val="00636A3A"/>
    <w:pPr>
      <w:ind w:firstLine="811"/>
      <w:jc w:val="center"/>
    </w:pPr>
    <w:rPr>
      <w:b/>
      <w:sz w:val="28"/>
    </w:rPr>
  </w:style>
  <w:style w:type="paragraph" w:customStyle="1" w:styleId="Char">
    <w:name w:val="Char Знак Знак Знак Знак Знак Знак"/>
    <w:basedOn w:val="a"/>
    <w:rsid w:val="00B47AA5"/>
    <w:pPr>
      <w:widowControl w:val="0"/>
      <w:adjustRightInd w:val="0"/>
      <w:spacing w:after="160" w:line="240" w:lineRule="exact"/>
      <w:jc w:val="right"/>
    </w:pPr>
    <w:rPr>
      <w:sz w:val="20"/>
      <w:szCs w:val="20"/>
      <w:lang w:val="en-GB" w:eastAsia="en-US"/>
    </w:rPr>
  </w:style>
  <w:style w:type="paragraph" w:customStyle="1" w:styleId="ae">
    <w:name w:val="Знак"/>
    <w:basedOn w:val="a"/>
    <w:rsid w:val="00392A9D"/>
    <w:pPr>
      <w:widowControl w:val="0"/>
      <w:adjustRightInd w:val="0"/>
      <w:spacing w:after="160" w:line="240" w:lineRule="exact"/>
      <w:jc w:val="right"/>
    </w:pPr>
    <w:rPr>
      <w:sz w:val="20"/>
      <w:szCs w:val="20"/>
      <w:lang w:val="en-GB" w:eastAsia="en-US"/>
    </w:rPr>
  </w:style>
  <w:style w:type="paragraph" w:styleId="af">
    <w:name w:val="Balloon Text"/>
    <w:basedOn w:val="a"/>
    <w:link w:val="af0"/>
    <w:uiPriority w:val="99"/>
    <w:semiHidden/>
    <w:rsid w:val="00E01253"/>
    <w:rPr>
      <w:rFonts w:ascii="Tahoma" w:hAnsi="Tahoma" w:cs="Tahoma"/>
      <w:sz w:val="16"/>
      <w:szCs w:val="16"/>
    </w:rPr>
  </w:style>
  <w:style w:type="paragraph" w:customStyle="1" w:styleId="af1">
    <w:name w:val="Знак Знак Знак Знак"/>
    <w:basedOn w:val="a"/>
    <w:rsid w:val="002A2CBC"/>
    <w:pPr>
      <w:widowControl w:val="0"/>
      <w:adjustRightInd w:val="0"/>
      <w:spacing w:after="160" w:line="240" w:lineRule="exact"/>
      <w:jc w:val="right"/>
    </w:pPr>
    <w:rPr>
      <w:sz w:val="20"/>
      <w:szCs w:val="20"/>
      <w:lang w:val="en-GB" w:eastAsia="en-US"/>
    </w:rPr>
  </w:style>
  <w:style w:type="paragraph" w:customStyle="1" w:styleId="12">
    <w:name w:val="Знак1"/>
    <w:basedOn w:val="a"/>
    <w:rsid w:val="003B59BB"/>
    <w:pPr>
      <w:spacing w:after="160" w:line="240" w:lineRule="exact"/>
    </w:pPr>
    <w:rPr>
      <w:rFonts w:ascii="Verdana" w:hAnsi="Verdana" w:cs="Verdana"/>
      <w:sz w:val="20"/>
      <w:szCs w:val="20"/>
      <w:lang w:val="en-US" w:eastAsia="en-US"/>
    </w:rPr>
  </w:style>
  <w:style w:type="character" w:customStyle="1" w:styleId="first-letter">
    <w:name w:val="first-letter"/>
    <w:basedOn w:val="a0"/>
    <w:rsid w:val="00BC3877"/>
  </w:style>
  <w:style w:type="paragraph" w:customStyle="1" w:styleId="ConsPlusNonformat">
    <w:name w:val="ConsPlusNonformat"/>
    <w:uiPriority w:val="99"/>
    <w:rsid w:val="00511D9C"/>
    <w:pPr>
      <w:autoSpaceDE w:val="0"/>
      <w:autoSpaceDN w:val="0"/>
      <w:adjustRightInd w:val="0"/>
    </w:pPr>
    <w:rPr>
      <w:rFonts w:ascii="Courier New" w:hAnsi="Courier New" w:cs="Courier New"/>
    </w:rPr>
  </w:style>
  <w:style w:type="paragraph" w:customStyle="1" w:styleId="Pa3">
    <w:name w:val="Pa3"/>
    <w:basedOn w:val="a"/>
    <w:next w:val="a"/>
    <w:rsid w:val="00AE2DD0"/>
    <w:pPr>
      <w:autoSpaceDE w:val="0"/>
      <w:autoSpaceDN w:val="0"/>
      <w:adjustRightInd w:val="0"/>
      <w:spacing w:line="241" w:lineRule="atLeast"/>
    </w:pPr>
    <w:rPr>
      <w:rFonts w:ascii="NewtonC" w:hAnsi="NewtonC"/>
    </w:rPr>
  </w:style>
  <w:style w:type="character" w:customStyle="1" w:styleId="A40">
    <w:name w:val="A4"/>
    <w:rsid w:val="00AE2DD0"/>
    <w:rPr>
      <w:rFonts w:cs="NewtonC"/>
      <w:color w:val="000000"/>
      <w:sz w:val="26"/>
      <w:szCs w:val="26"/>
    </w:rPr>
  </w:style>
  <w:style w:type="paragraph" w:styleId="af2">
    <w:name w:val="Body Text"/>
    <w:basedOn w:val="a"/>
    <w:rsid w:val="004350FA"/>
    <w:pPr>
      <w:spacing w:after="120"/>
    </w:pPr>
  </w:style>
  <w:style w:type="paragraph" w:customStyle="1" w:styleId="af3">
    <w:name w:val="Основной Знак Знак Знак"/>
    <w:basedOn w:val="a"/>
    <w:link w:val="af4"/>
    <w:rsid w:val="00EA4552"/>
    <w:pPr>
      <w:ind w:firstLine="851"/>
      <w:jc w:val="both"/>
    </w:pPr>
    <w:rPr>
      <w:rFonts w:eastAsia="Calibri"/>
      <w:sz w:val="28"/>
      <w:szCs w:val="28"/>
    </w:rPr>
  </w:style>
  <w:style w:type="character" w:customStyle="1" w:styleId="af4">
    <w:name w:val="Основной Знак Знак Знак Знак"/>
    <w:link w:val="af3"/>
    <w:locked/>
    <w:rsid w:val="00EA4552"/>
    <w:rPr>
      <w:rFonts w:eastAsia="Calibri"/>
      <w:sz w:val="28"/>
      <w:szCs w:val="28"/>
      <w:lang w:val="ru-RU" w:eastAsia="ru-RU" w:bidi="ar-SA"/>
    </w:rPr>
  </w:style>
  <w:style w:type="character" w:styleId="af5">
    <w:name w:val="footnote reference"/>
    <w:aliases w:val="текст сноски"/>
    <w:uiPriority w:val="99"/>
    <w:unhideWhenUsed/>
    <w:rsid w:val="00EA28F8"/>
    <w:rPr>
      <w:vertAlign w:val="superscript"/>
    </w:rPr>
  </w:style>
  <w:style w:type="character" w:customStyle="1" w:styleId="10">
    <w:name w:val="Заголовок 1 Знак"/>
    <w:link w:val="1"/>
    <w:rsid w:val="00DE2C19"/>
    <w:rPr>
      <w:rFonts w:ascii="Cambria" w:eastAsia="Times New Roman" w:hAnsi="Cambria" w:cs="Times New Roman"/>
      <w:b/>
      <w:bCs/>
      <w:kern w:val="32"/>
      <w:sz w:val="32"/>
      <w:szCs w:val="32"/>
    </w:rPr>
  </w:style>
  <w:style w:type="paragraph" w:styleId="af6">
    <w:name w:val="footer"/>
    <w:basedOn w:val="a"/>
    <w:link w:val="af7"/>
    <w:uiPriority w:val="99"/>
    <w:rsid w:val="003E77C9"/>
    <w:pPr>
      <w:tabs>
        <w:tab w:val="center" w:pos="4677"/>
        <w:tab w:val="right" w:pos="9355"/>
      </w:tabs>
    </w:pPr>
  </w:style>
  <w:style w:type="character" w:customStyle="1" w:styleId="af7">
    <w:name w:val="Нижний колонтитул Знак"/>
    <w:link w:val="af6"/>
    <w:uiPriority w:val="99"/>
    <w:rsid w:val="003E77C9"/>
    <w:rPr>
      <w:sz w:val="24"/>
      <w:szCs w:val="24"/>
    </w:rPr>
  </w:style>
  <w:style w:type="paragraph" w:styleId="20">
    <w:name w:val="Body Text Indent 2"/>
    <w:basedOn w:val="a"/>
    <w:link w:val="21"/>
    <w:rsid w:val="006542AC"/>
    <w:pPr>
      <w:spacing w:after="120" w:line="480" w:lineRule="auto"/>
      <w:ind w:left="283"/>
    </w:pPr>
  </w:style>
  <w:style w:type="character" w:customStyle="1" w:styleId="21">
    <w:name w:val="Основной текст с отступом 2 Знак"/>
    <w:link w:val="20"/>
    <w:rsid w:val="006542AC"/>
    <w:rPr>
      <w:sz w:val="24"/>
      <w:szCs w:val="24"/>
      <w:lang w:val="ru-RU" w:eastAsia="ru-RU" w:bidi="ar-SA"/>
    </w:rPr>
  </w:style>
  <w:style w:type="paragraph" w:styleId="31">
    <w:name w:val="toc 3"/>
    <w:basedOn w:val="a"/>
    <w:next w:val="a"/>
    <w:autoRedefine/>
    <w:semiHidden/>
    <w:rsid w:val="001C06D3"/>
    <w:pPr>
      <w:tabs>
        <w:tab w:val="right" w:leader="dot" w:pos="9345"/>
      </w:tabs>
    </w:pPr>
  </w:style>
  <w:style w:type="character" w:customStyle="1" w:styleId="ab">
    <w:name w:val="Обычный (веб) Знак"/>
    <w:aliases w:val="Знак2 Знак"/>
    <w:link w:val="aa"/>
    <w:uiPriority w:val="99"/>
    <w:locked/>
    <w:rsid w:val="009628D3"/>
    <w:rPr>
      <w:sz w:val="24"/>
      <w:szCs w:val="24"/>
      <w:lang w:val="ru-RU" w:eastAsia="ru-RU" w:bidi="ar-SA"/>
    </w:rPr>
  </w:style>
  <w:style w:type="character" w:customStyle="1" w:styleId="FontStyle24">
    <w:name w:val="Font Style24"/>
    <w:uiPriority w:val="99"/>
    <w:rsid w:val="004C0422"/>
    <w:rPr>
      <w:rFonts w:ascii="Times New Roman" w:hAnsi="Times New Roman" w:cs="Times New Roman" w:hint="default"/>
      <w:sz w:val="22"/>
      <w:szCs w:val="22"/>
    </w:rPr>
  </w:style>
  <w:style w:type="character" w:customStyle="1" w:styleId="NormalWebChar">
    <w:name w:val="Normal (Web) Char"/>
    <w:locked/>
    <w:rsid w:val="005B36A1"/>
    <w:rPr>
      <w:rFonts w:ascii="Times New Roman" w:hAnsi="Times New Roman"/>
      <w:sz w:val="24"/>
      <w:lang w:eastAsia="ru-RU"/>
    </w:rPr>
  </w:style>
  <w:style w:type="paragraph" w:customStyle="1" w:styleId="ConsPlusCell">
    <w:name w:val="ConsPlusCell"/>
    <w:uiPriority w:val="99"/>
    <w:rsid w:val="005B36A1"/>
    <w:pPr>
      <w:autoSpaceDE w:val="0"/>
      <w:autoSpaceDN w:val="0"/>
      <w:adjustRightInd w:val="0"/>
    </w:pPr>
    <w:rPr>
      <w:sz w:val="28"/>
      <w:szCs w:val="28"/>
      <w:lang w:eastAsia="en-US"/>
    </w:rPr>
  </w:style>
  <w:style w:type="paragraph" w:customStyle="1" w:styleId="Default">
    <w:name w:val="Default"/>
    <w:rsid w:val="001F5709"/>
    <w:pPr>
      <w:autoSpaceDE w:val="0"/>
      <w:autoSpaceDN w:val="0"/>
      <w:adjustRightInd w:val="0"/>
    </w:pPr>
    <w:rPr>
      <w:color w:val="000000"/>
      <w:sz w:val="24"/>
      <w:szCs w:val="24"/>
    </w:rPr>
  </w:style>
  <w:style w:type="paragraph" w:styleId="af8">
    <w:name w:val="footnote text"/>
    <w:basedOn w:val="a"/>
    <w:link w:val="af9"/>
    <w:uiPriority w:val="99"/>
    <w:rsid w:val="007D7A89"/>
    <w:rPr>
      <w:sz w:val="20"/>
      <w:szCs w:val="20"/>
    </w:rPr>
  </w:style>
  <w:style w:type="character" w:customStyle="1" w:styleId="af9">
    <w:name w:val="Текст сноски Знак"/>
    <w:basedOn w:val="a0"/>
    <w:link w:val="af8"/>
    <w:uiPriority w:val="99"/>
    <w:rsid w:val="007D7A89"/>
  </w:style>
  <w:style w:type="character" w:customStyle="1" w:styleId="22">
    <w:name w:val="Основной текст (2)_"/>
    <w:link w:val="210"/>
    <w:locked/>
    <w:rsid w:val="00F47E74"/>
    <w:rPr>
      <w:b/>
      <w:bCs/>
      <w:shd w:val="clear" w:color="auto" w:fill="FFFFFF"/>
    </w:rPr>
  </w:style>
  <w:style w:type="paragraph" w:customStyle="1" w:styleId="210">
    <w:name w:val="Основной текст (2)1"/>
    <w:basedOn w:val="a"/>
    <w:link w:val="22"/>
    <w:uiPriority w:val="99"/>
    <w:rsid w:val="00F47E74"/>
    <w:pPr>
      <w:widowControl w:val="0"/>
      <w:shd w:val="clear" w:color="auto" w:fill="FFFFFF"/>
      <w:spacing w:after="600" w:line="317" w:lineRule="exact"/>
      <w:jc w:val="center"/>
    </w:pPr>
    <w:rPr>
      <w:b/>
      <w:bCs/>
      <w:sz w:val="20"/>
      <w:szCs w:val="20"/>
    </w:rPr>
  </w:style>
  <w:style w:type="numbering" w:customStyle="1" w:styleId="13">
    <w:name w:val="Нет списка1"/>
    <w:next w:val="a2"/>
    <w:uiPriority w:val="99"/>
    <w:semiHidden/>
    <w:unhideWhenUsed/>
    <w:rsid w:val="00D85243"/>
  </w:style>
  <w:style w:type="character" w:customStyle="1" w:styleId="a6">
    <w:name w:val="Верхний колонтитул Знак"/>
    <w:link w:val="a5"/>
    <w:uiPriority w:val="99"/>
    <w:rsid w:val="00D85243"/>
    <w:rPr>
      <w:sz w:val="24"/>
      <w:szCs w:val="24"/>
    </w:rPr>
  </w:style>
  <w:style w:type="character" w:customStyle="1" w:styleId="af0">
    <w:name w:val="Текст выноски Знак"/>
    <w:link w:val="af"/>
    <w:uiPriority w:val="99"/>
    <w:semiHidden/>
    <w:rsid w:val="00D85243"/>
    <w:rPr>
      <w:rFonts w:ascii="Tahoma" w:hAnsi="Tahoma" w:cs="Tahoma"/>
      <w:sz w:val="16"/>
      <w:szCs w:val="16"/>
    </w:rPr>
  </w:style>
  <w:style w:type="paragraph" w:customStyle="1" w:styleId="afa">
    <w:name w:val="Акт"/>
    <w:basedOn w:val="a"/>
    <w:link w:val="afb"/>
    <w:uiPriority w:val="99"/>
    <w:rsid w:val="00D85243"/>
    <w:pPr>
      <w:suppressAutoHyphens/>
      <w:ind w:firstLine="709"/>
      <w:jc w:val="both"/>
    </w:pPr>
    <w:rPr>
      <w:rFonts w:eastAsia="Calibri"/>
      <w:sz w:val="28"/>
      <w:szCs w:val="20"/>
    </w:rPr>
  </w:style>
  <w:style w:type="character" w:customStyle="1" w:styleId="afb">
    <w:name w:val="Акт Знак"/>
    <w:link w:val="afa"/>
    <w:uiPriority w:val="99"/>
    <w:locked/>
    <w:rsid w:val="00D85243"/>
    <w:rPr>
      <w:rFonts w:eastAsia="Calibri"/>
      <w:sz w:val="28"/>
    </w:rPr>
  </w:style>
  <w:style w:type="paragraph" w:customStyle="1" w:styleId="6">
    <w:name w:val="Акт 6 пт"/>
    <w:basedOn w:val="afa"/>
    <w:uiPriority w:val="99"/>
    <w:rsid w:val="00D85243"/>
    <w:pPr>
      <w:tabs>
        <w:tab w:val="left" w:pos="284"/>
      </w:tabs>
      <w:spacing w:before="120"/>
    </w:pPr>
  </w:style>
  <w:style w:type="character" w:customStyle="1" w:styleId="blk">
    <w:name w:val="blk"/>
    <w:basedOn w:val="a0"/>
    <w:rsid w:val="002F487D"/>
  </w:style>
  <w:style w:type="paragraph" w:customStyle="1" w:styleId="western">
    <w:name w:val="western"/>
    <w:basedOn w:val="a"/>
    <w:rsid w:val="00C10CE5"/>
    <w:pPr>
      <w:spacing w:before="100" w:beforeAutospacing="1" w:after="100" w:afterAutospacing="1"/>
    </w:pPr>
  </w:style>
  <w:style w:type="character" w:customStyle="1" w:styleId="apple-converted-space">
    <w:name w:val="apple-converted-space"/>
    <w:basedOn w:val="a0"/>
    <w:rsid w:val="00513011"/>
  </w:style>
  <w:style w:type="character" w:customStyle="1" w:styleId="s2">
    <w:name w:val="s2"/>
    <w:basedOn w:val="a0"/>
    <w:rsid w:val="00513011"/>
  </w:style>
  <w:style w:type="character" w:styleId="afc">
    <w:name w:val="Strong"/>
    <w:uiPriority w:val="22"/>
    <w:qFormat/>
    <w:rsid w:val="00513011"/>
    <w:rPr>
      <w:b/>
      <w:bCs/>
    </w:rPr>
  </w:style>
  <w:style w:type="character" w:customStyle="1" w:styleId="afd">
    <w:name w:val="Гипертекстовая ссылка"/>
    <w:basedOn w:val="a0"/>
    <w:uiPriority w:val="99"/>
    <w:rsid w:val="00BA2000"/>
    <w:rPr>
      <w:rFonts w:cs="Times New Roman"/>
      <w:color w:val="106BBE"/>
    </w:rPr>
  </w:style>
  <w:style w:type="character" w:customStyle="1" w:styleId="s10">
    <w:name w:val="s_10"/>
    <w:basedOn w:val="a0"/>
    <w:rsid w:val="00174AB0"/>
  </w:style>
  <w:style w:type="paragraph" w:customStyle="1" w:styleId="14">
    <w:name w:val="Без интервала1"/>
    <w:rsid w:val="001221DB"/>
    <w:pPr>
      <w:suppressAutoHyphens/>
    </w:pPr>
    <w:rPr>
      <w:rFonts w:ascii="Liberation Serif" w:eastAsia="SimSun" w:hAnsi="Liberation Serif" w:cs="Mangal"/>
      <w:sz w:val="24"/>
      <w:szCs w:val="24"/>
      <w:lang w:eastAsia="zh-CN" w:bidi="hi-IN"/>
    </w:rPr>
  </w:style>
  <w:style w:type="paragraph" w:styleId="afe">
    <w:name w:val="No Spacing"/>
    <w:link w:val="aff"/>
    <w:uiPriority w:val="1"/>
    <w:qFormat/>
    <w:rsid w:val="002977BF"/>
    <w:rPr>
      <w:rFonts w:asciiTheme="minorHAnsi" w:eastAsiaTheme="minorHAnsi" w:hAnsiTheme="minorHAnsi" w:cstheme="minorBidi"/>
      <w:sz w:val="22"/>
      <w:szCs w:val="22"/>
      <w:lang w:eastAsia="en-US"/>
    </w:rPr>
  </w:style>
  <w:style w:type="paragraph" w:customStyle="1" w:styleId="pcenter">
    <w:name w:val="pcenter"/>
    <w:basedOn w:val="a"/>
    <w:rsid w:val="009712A0"/>
    <w:pPr>
      <w:spacing w:before="100" w:beforeAutospacing="1" w:after="100" w:afterAutospacing="1"/>
    </w:pPr>
  </w:style>
  <w:style w:type="paragraph" w:customStyle="1" w:styleId="pboth">
    <w:name w:val="pboth"/>
    <w:basedOn w:val="a"/>
    <w:rsid w:val="009712A0"/>
    <w:pPr>
      <w:spacing w:before="100" w:beforeAutospacing="1" w:after="100" w:afterAutospacing="1"/>
    </w:pPr>
  </w:style>
  <w:style w:type="paragraph" w:customStyle="1" w:styleId="23">
    <w:name w:val="Без интервала2"/>
    <w:rsid w:val="00A01739"/>
    <w:pPr>
      <w:suppressAutoHyphens/>
    </w:pPr>
    <w:rPr>
      <w:rFonts w:ascii="Liberation Serif" w:eastAsia="SimSun" w:hAnsi="Liberation Serif" w:cs="Mangal"/>
      <w:sz w:val="24"/>
      <w:szCs w:val="24"/>
      <w:lang w:eastAsia="zh-CN" w:bidi="hi-IN"/>
    </w:rPr>
  </w:style>
  <w:style w:type="character" w:customStyle="1" w:styleId="aff0">
    <w:name w:val="Основной текст Знак"/>
    <w:qFormat/>
    <w:rsid w:val="00C57F0F"/>
    <w:rPr>
      <w:sz w:val="23"/>
      <w:shd w:val="clear" w:color="auto" w:fill="FFFFFF"/>
    </w:rPr>
  </w:style>
  <w:style w:type="paragraph" w:customStyle="1" w:styleId="15">
    <w:name w:val="Абзац списка1"/>
    <w:basedOn w:val="a"/>
    <w:rsid w:val="00C57F0F"/>
    <w:pPr>
      <w:suppressAutoHyphens/>
      <w:spacing w:after="200" w:line="276" w:lineRule="auto"/>
      <w:ind w:left="720"/>
    </w:pPr>
    <w:rPr>
      <w:rFonts w:ascii="Calibri" w:hAnsi="Calibri" w:cs="Calibri"/>
      <w:sz w:val="20"/>
      <w:szCs w:val="20"/>
      <w:lang w:eastAsia="zh-CN"/>
    </w:rPr>
  </w:style>
  <w:style w:type="paragraph" w:customStyle="1" w:styleId="ConsPlusTitle">
    <w:name w:val="ConsPlusTitle"/>
    <w:rsid w:val="00084A85"/>
    <w:pPr>
      <w:widowControl w:val="0"/>
      <w:autoSpaceDE w:val="0"/>
      <w:autoSpaceDN w:val="0"/>
      <w:adjustRightInd w:val="0"/>
    </w:pPr>
    <w:rPr>
      <w:rFonts w:ascii="Arial" w:eastAsia="SimSun" w:hAnsi="Arial" w:cs="Arial"/>
      <w:b/>
      <w:bCs/>
      <w:lang w:eastAsia="zh-CN"/>
    </w:rPr>
  </w:style>
  <w:style w:type="paragraph" w:styleId="aff1">
    <w:name w:val="List Paragraph"/>
    <w:basedOn w:val="a"/>
    <w:link w:val="aff2"/>
    <w:uiPriority w:val="34"/>
    <w:qFormat/>
    <w:rsid w:val="00084A8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4">
    <w:name w:val="Основной текст (2)"/>
    <w:basedOn w:val="22"/>
    <w:rsid w:val="00E15CE4"/>
    <w:rPr>
      <w:rFonts w:ascii="Times New Roman" w:eastAsia="Times New Roman" w:hAnsi="Times New Roman" w:cs="Times New Roman"/>
      <w:i w:val="0"/>
      <w:iCs w:val="0"/>
      <w:smallCaps w:val="0"/>
      <w:strike w:val="0"/>
      <w:color w:val="000000"/>
      <w:spacing w:val="0"/>
      <w:w w:val="100"/>
      <w:position w:val="0"/>
      <w:sz w:val="28"/>
      <w:szCs w:val="28"/>
      <w:u w:val="single"/>
      <w:lang w:val="ru-RU"/>
    </w:rPr>
  </w:style>
  <w:style w:type="character" w:customStyle="1" w:styleId="16">
    <w:name w:val="Заголовок №1_"/>
    <w:basedOn w:val="a0"/>
    <w:rsid w:val="00E15CE4"/>
    <w:rPr>
      <w:rFonts w:ascii="Times New Roman" w:eastAsia="Times New Roman" w:hAnsi="Times New Roman" w:cs="Times New Roman"/>
      <w:b/>
      <w:bCs/>
      <w:i w:val="0"/>
      <w:iCs w:val="0"/>
      <w:smallCaps w:val="0"/>
      <w:strike w:val="0"/>
      <w:sz w:val="28"/>
      <w:szCs w:val="28"/>
      <w:u w:val="none"/>
    </w:rPr>
  </w:style>
  <w:style w:type="character" w:customStyle="1" w:styleId="17">
    <w:name w:val="Заголовок №1"/>
    <w:basedOn w:val="16"/>
    <w:rsid w:val="00E15CE4"/>
    <w:rPr>
      <w:color w:val="000000"/>
      <w:spacing w:val="0"/>
      <w:w w:val="100"/>
      <w:position w:val="0"/>
      <w:u w:val="single"/>
      <w:lang w:val="ru-RU"/>
    </w:rPr>
  </w:style>
  <w:style w:type="paragraph" w:customStyle="1" w:styleId="p2">
    <w:name w:val="p2"/>
    <w:basedOn w:val="a"/>
    <w:rsid w:val="00BC517F"/>
    <w:pPr>
      <w:spacing w:before="100" w:beforeAutospacing="1" w:after="100" w:afterAutospacing="1"/>
    </w:pPr>
  </w:style>
  <w:style w:type="paragraph" w:customStyle="1" w:styleId="Style4">
    <w:name w:val="Style4"/>
    <w:basedOn w:val="a"/>
    <w:rsid w:val="00BC517F"/>
    <w:pPr>
      <w:widowControl w:val="0"/>
      <w:autoSpaceDE w:val="0"/>
      <w:autoSpaceDN w:val="0"/>
      <w:adjustRightInd w:val="0"/>
    </w:pPr>
  </w:style>
  <w:style w:type="character" w:customStyle="1" w:styleId="FontStyle14">
    <w:name w:val="Font Style14"/>
    <w:rsid w:val="00BC517F"/>
    <w:rPr>
      <w:rFonts w:ascii="Times New Roman" w:hAnsi="Times New Roman" w:cs="Times New Roman"/>
      <w:sz w:val="22"/>
      <w:szCs w:val="22"/>
    </w:rPr>
  </w:style>
  <w:style w:type="paragraph" w:customStyle="1" w:styleId="32">
    <w:name w:val="Без интервала3"/>
    <w:rsid w:val="009E7A58"/>
    <w:pPr>
      <w:suppressAutoHyphens/>
    </w:pPr>
    <w:rPr>
      <w:rFonts w:ascii="Liberation Serif" w:eastAsia="SimSun" w:hAnsi="Liberation Serif" w:cs="Mangal"/>
      <w:sz w:val="24"/>
      <w:szCs w:val="24"/>
      <w:lang w:eastAsia="zh-CN" w:bidi="hi-IN"/>
    </w:rPr>
  </w:style>
  <w:style w:type="paragraph" w:customStyle="1" w:styleId="25">
    <w:name w:val="Абзац списка2"/>
    <w:basedOn w:val="a"/>
    <w:rsid w:val="00260C00"/>
    <w:pPr>
      <w:suppressAutoHyphens/>
      <w:spacing w:after="200" w:line="276" w:lineRule="auto"/>
      <w:ind w:left="720"/>
    </w:pPr>
    <w:rPr>
      <w:rFonts w:ascii="Calibri" w:hAnsi="Calibri" w:cs="Calibri"/>
      <w:sz w:val="20"/>
      <w:szCs w:val="20"/>
      <w:lang w:eastAsia="zh-CN"/>
    </w:rPr>
  </w:style>
  <w:style w:type="paragraph" w:styleId="aff3">
    <w:name w:val="Plain Text"/>
    <w:basedOn w:val="a"/>
    <w:link w:val="aff4"/>
    <w:rsid w:val="00897C80"/>
    <w:rPr>
      <w:rFonts w:ascii="Courier New" w:hAnsi="Courier New"/>
      <w:sz w:val="20"/>
      <w:szCs w:val="20"/>
    </w:rPr>
  </w:style>
  <w:style w:type="character" w:customStyle="1" w:styleId="aff4">
    <w:name w:val="Текст Знак"/>
    <w:basedOn w:val="a0"/>
    <w:link w:val="aff3"/>
    <w:rsid w:val="00897C80"/>
    <w:rPr>
      <w:rFonts w:ascii="Courier New" w:hAnsi="Courier New"/>
    </w:rPr>
  </w:style>
  <w:style w:type="character" w:customStyle="1" w:styleId="aff">
    <w:name w:val="Без интервала Знак"/>
    <w:basedOn w:val="a0"/>
    <w:link w:val="afe"/>
    <w:uiPriority w:val="1"/>
    <w:rsid w:val="00877A40"/>
    <w:rPr>
      <w:rFonts w:asciiTheme="minorHAnsi" w:eastAsiaTheme="minorHAnsi" w:hAnsiTheme="minorHAnsi" w:cstheme="minorBidi"/>
      <w:sz w:val="22"/>
      <w:szCs w:val="22"/>
      <w:lang w:eastAsia="en-US"/>
    </w:rPr>
  </w:style>
  <w:style w:type="character" w:customStyle="1" w:styleId="aff2">
    <w:name w:val="Абзац списка Знак"/>
    <w:link w:val="aff1"/>
    <w:uiPriority w:val="34"/>
    <w:locked/>
    <w:rsid w:val="00924A32"/>
    <w:rPr>
      <w:rFonts w:asciiTheme="minorHAnsi" w:eastAsiaTheme="minorHAnsi" w:hAnsiTheme="minorHAnsi" w:cstheme="minorBidi"/>
      <w:sz w:val="22"/>
      <w:szCs w:val="22"/>
      <w:lang w:eastAsia="en-US"/>
    </w:rPr>
  </w:style>
  <w:style w:type="character" w:customStyle="1" w:styleId="s3">
    <w:name w:val="s3"/>
    <w:basedOn w:val="a0"/>
    <w:rsid w:val="00924A32"/>
  </w:style>
  <w:style w:type="paragraph" w:customStyle="1" w:styleId="s1">
    <w:name w:val="s_1"/>
    <w:basedOn w:val="a"/>
    <w:rsid w:val="00204214"/>
    <w:pPr>
      <w:spacing w:before="100" w:beforeAutospacing="1" w:after="100" w:afterAutospacing="1"/>
    </w:pPr>
  </w:style>
  <w:style w:type="character" w:customStyle="1" w:styleId="msonormal0">
    <w:name w:val="msonormal"/>
    <w:basedOn w:val="a0"/>
    <w:rsid w:val="00B622E7"/>
  </w:style>
  <w:style w:type="paragraph" w:customStyle="1" w:styleId="Standarduser">
    <w:name w:val="Standard (user)"/>
    <w:rsid w:val="00B622E7"/>
    <w:pPr>
      <w:widowControl w:val="0"/>
      <w:suppressAutoHyphens/>
      <w:textAlignment w:val="baseline"/>
    </w:pPr>
    <w:rPr>
      <w:rFonts w:eastAsia="Andale Sans UI" w:cs="Tahoma"/>
      <w:kern w:val="1"/>
      <w:sz w:val="24"/>
      <w:szCs w:val="24"/>
      <w:lang w:eastAsia="zh-CN"/>
    </w:rPr>
  </w:style>
  <w:style w:type="paragraph" w:customStyle="1" w:styleId="Standard">
    <w:name w:val="Standard"/>
    <w:rsid w:val="006222F1"/>
    <w:pPr>
      <w:widowControl w:val="0"/>
      <w:suppressAutoHyphens/>
      <w:textAlignment w:val="baseline"/>
    </w:pPr>
    <w:rPr>
      <w:rFonts w:eastAsia="Calibri" w:cs="Tahoma"/>
      <w:color w:val="00000A"/>
      <w:kern w:val="1"/>
      <w:sz w:val="24"/>
      <w:szCs w:val="24"/>
      <w:lang w:eastAsia="zh-CN"/>
    </w:rPr>
  </w:style>
  <w:style w:type="paragraph" w:customStyle="1" w:styleId="aff5">
    <w:name w:val="Прижатый влево"/>
    <w:basedOn w:val="a"/>
    <w:next w:val="a"/>
    <w:uiPriority w:val="99"/>
    <w:rsid w:val="00F02B65"/>
    <w:pPr>
      <w:autoSpaceDE w:val="0"/>
      <w:autoSpaceDN w:val="0"/>
      <w:adjustRightInd w:val="0"/>
    </w:pPr>
    <w:rPr>
      <w:rFonts w:ascii="Arial" w:eastAsia="Calibri" w:hAnsi="Arial" w:cs="Arial"/>
    </w:rPr>
  </w:style>
  <w:style w:type="paragraph" w:customStyle="1" w:styleId="4">
    <w:name w:val="Без интервала4"/>
    <w:rsid w:val="00CA6433"/>
    <w:pPr>
      <w:suppressAutoHyphens/>
    </w:pPr>
    <w:rPr>
      <w:rFonts w:ascii="Liberation Serif" w:eastAsia="SimSun" w:hAnsi="Liberation Serif" w:cs="Mangal"/>
      <w:sz w:val="24"/>
      <w:szCs w:val="24"/>
      <w:lang w:eastAsia="zh-CN" w:bidi="hi-IN"/>
    </w:rPr>
  </w:style>
  <w:style w:type="paragraph" w:customStyle="1" w:styleId="5">
    <w:name w:val="Без интервала5"/>
    <w:rsid w:val="00707BA7"/>
    <w:pPr>
      <w:suppressAutoHyphens/>
    </w:pPr>
    <w:rPr>
      <w:rFonts w:ascii="Liberation Serif" w:eastAsia="SimSun" w:hAnsi="Liberation Serif" w:cs="Mangal"/>
      <w:sz w:val="24"/>
      <w:szCs w:val="24"/>
      <w:lang w:eastAsia="zh-CN" w:bidi="hi-IN"/>
    </w:rPr>
  </w:style>
  <w:style w:type="paragraph" w:customStyle="1" w:styleId="33">
    <w:name w:val="Абзац списка3"/>
    <w:basedOn w:val="a"/>
    <w:rsid w:val="00AF570B"/>
    <w:pPr>
      <w:suppressAutoHyphens/>
      <w:spacing w:after="200" w:line="276" w:lineRule="auto"/>
      <w:ind w:left="720"/>
    </w:pPr>
    <w:rPr>
      <w:rFonts w:ascii="Calibri" w:hAnsi="Calibri" w:cs="Calibri"/>
      <w:sz w:val="20"/>
      <w:szCs w:val="20"/>
      <w:lang w:eastAsia="zh-CN"/>
    </w:rPr>
  </w:style>
  <w:style w:type="table" w:styleId="aff6">
    <w:name w:val="Table Grid"/>
    <w:basedOn w:val="a1"/>
    <w:uiPriority w:val="59"/>
    <w:rsid w:val="009122B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7">
    <w:name w:val="Emphasis"/>
    <w:basedOn w:val="a0"/>
    <w:qFormat/>
    <w:rsid w:val="00484C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88858">
      <w:bodyDiv w:val="1"/>
      <w:marLeft w:val="0"/>
      <w:marRight w:val="0"/>
      <w:marTop w:val="0"/>
      <w:marBottom w:val="0"/>
      <w:divBdr>
        <w:top w:val="none" w:sz="0" w:space="0" w:color="auto"/>
        <w:left w:val="none" w:sz="0" w:space="0" w:color="auto"/>
        <w:bottom w:val="none" w:sz="0" w:space="0" w:color="auto"/>
        <w:right w:val="none" w:sz="0" w:space="0" w:color="auto"/>
      </w:divBdr>
    </w:div>
    <w:div w:id="78137116">
      <w:bodyDiv w:val="1"/>
      <w:marLeft w:val="0"/>
      <w:marRight w:val="0"/>
      <w:marTop w:val="0"/>
      <w:marBottom w:val="0"/>
      <w:divBdr>
        <w:top w:val="none" w:sz="0" w:space="0" w:color="auto"/>
        <w:left w:val="none" w:sz="0" w:space="0" w:color="auto"/>
        <w:bottom w:val="none" w:sz="0" w:space="0" w:color="auto"/>
        <w:right w:val="none" w:sz="0" w:space="0" w:color="auto"/>
      </w:divBdr>
    </w:div>
    <w:div w:id="98448274">
      <w:bodyDiv w:val="1"/>
      <w:marLeft w:val="0"/>
      <w:marRight w:val="0"/>
      <w:marTop w:val="0"/>
      <w:marBottom w:val="0"/>
      <w:divBdr>
        <w:top w:val="none" w:sz="0" w:space="0" w:color="auto"/>
        <w:left w:val="none" w:sz="0" w:space="0" w:color="auto"/>
        <w:bottom w:val="none" w:sz="0" w:space="0" w:color="auto"/>
        <w:right w:val="none" w:sz="0" w:space="0" w:color="auto"/>
      </w:divBdr>
    </w:div>
    <w:div w:id="129516020">
      <w:bodyDiv w:val="1"/>
      <w:marLeft w:val="0"/>
      <w:marRight w:val="0"/>
      <w:marTop w:val="0"/>
      <w:marBottom w:val="0"/>
      <w:divBdr>
        <w:top w:val="none" w:sz="0" w:space="0" w:color="auto"/>
        <w:left w:val="none" w:sz="0" w:space="0" w:color="auto"/>
        <w:bottom w:val="none" w:sz="0" w:space="0" w:color="auto"/>
        <w:right w:val="none" w:sz="0" w:space="0" w:color="auto"/>
      </w:divBdr>
    </w:div>
    <w:div w:id="212936553">
      <w:bodyDiv w:val="1"/>
      <w:marLeft w:val="0"/>
      <w:marRight w:val="0"/>
      <w:marTop w:val="0"/>
      <w:marBottom w:val="0"/>
      <w:divBdr>
        <w:top w:val="none" w:sz="0" w:space="0" w:color="auto"/>
        <w:left w:val="none" w:sz="0" w:space="0" w:color="auto"/>
        <w:bottom w:val="none" w:sz="0" w:space="0" w:color="auto"/>
        <w:right w:val="none" w:sz="0" w:space="0" w:color="auto"/>
      </w:divBdr>
      <w:divsChild>
        <w:div w:id="2134979751">
          <w:marLeft w:val="0"/>
          <w:marRight w:val="0"/>
          <w:marTop w:val="0"/>
          <w:marBottom w:val="0"/>
          <w:divBdr>
            <w:top w:val="none" w:sz="0" w:space="0" w:color="auto"/>
            <w:left w:val="none" w:sz="0" w:space="0" w:color="auto"/>
            <w:bottom w:val="none" w:sz="0" w:space="0" w:color="auto"/>
            <w:right w:val="none" w:sz="0" w:space="0" w:color="auto"/>
          </w:divBdr>
        </w:div>
        <w:div w:id="2003388991">
          <w:marLeft w:val="0"/>
          <w:marRight w:val="0"/>
          <w:marTop w:val="0"/>
          <w:marBottom w:val="0"/>
          <w:divBdr>
            <w:top w:val="none" w:sz="0" w:space="0" w:color="auto"/>
            <w:left w:val="none" w:sz="0" w:space="0" w:color="auto"/>
            <w:bottom w:val="none" w:sz="0" w:space="0" w:color="auto"/>
            <w:right w:val="none" w:sz="0" w:space="0" w:color="auto"/>
          </w:divBdr>
        </w:div>
        <w:div w:id="1626882681">
          <w:marLeft w:val="0"/>
          <w:marRight w:val="0"/>
          <w:marTop w:val="0"/>
          <w:marBottom w:val="0"/>
          <w:divBdr>
            <w:top w:val="none" w:sz="0" w:space="0" w:color="auto"/>
            <w:left w:val="none" w:sz="0" w:space="0" w:color="auto"/>
            <w:bottom w:val="none" w:sz="0" w:space="0" w:color="auto"/>
            <w:right w:val="none" w:sz="0" w:space="0" w:color="auto"/>
          </w:divBdr>
        </w:div>
        <w:div w:id="664019016">
          <w:marLeft w:val="0"/>
          <w:marRight w:val="0"/>
          <w:marTop w:val="0"/>
          <w:marBottom w:val="0"/>
          <w:divBdr>
            <w:top w:val="none" w:sz="0" w:space="0" w:color="auto"/>
            <w:left w:val="none" w:sz="0" w:space="0" w:color="auto"/>
            <w:bottom w:val="none" w:sz="0" w:space="0" w:color="auto"/>
            <w:right w:val="none" w:sz="0" w:space="0" w:color="auto"/>
          </w:divBdr>
        </w:div>
        <w:div w:id="115568724">
          <w:marLeft w:val="0"/>
          <w:marRight w:val="0"/>
          <w:marTop w:val="0"/>
          <w:marBottom w:val="0"/>
          <w:divBdr>
            <w:top w:val="none" w:sz="0" w:space="0" w:color="auto"/>
            <w:left w:val="none" w:sz="0" w:space="0" w:color="auto"/>
            <w:bottom w:val="none" w:sz="0" w:space="0" w:color="auto"/>
            <w:right w:val="none" w:sz="0" w:space="0" w:color="auto"/>
          </w:divBdr>
        </w:div>
        <w:div w:id="1874071299">
          <w:marLeft w:val="0"/>
          <w:marRight w:val="0"/>
          <w:marTop w:val="0"/>
          <w:marBottom w:val="0"/>
          <w:divBdr>
            <w:top w:val="none" w:sz="0" w:space="0" w:color="auto"/>
            <w:left w:val="none" w:sz="0" w:space="0" w:color="auto"/>
            <w:bottom w:val="none" w:sz="0" w:space="0" w:color="auto"/>
            <w:right w:val="none" w:sz="0" w:space="0" w:color="auto"/>
          </w:divBdr>
        </w:div>
        <w:div w:id="1977221699">
          <w:marLeft w:val="0"/>
          <w:marRight w:val="0"/>
          <w:marTop w:val="0"/>
          <w:marBottom w:val="0"/>
          <w:divBdr>
            <w:top w:val="none" w:sz="0" w:space="0" w:color="auto"/>
            <w:left w:val="none" w:sz="0" w:space="0" w:color="auto"/>
            <w:bottom w:val="none" w:sz="0" w:space="0" w:color="auto"/>
            <w:right w:val="none" w:sz="0" w:space="0" w:color="auto"/>
          </w:divBdr>
        </w:div>
        <w:div w:id="1171874493">
          <w:marLeft w:val="0"/>
          <w:marRight w:val="0"/>
          <w:marTop w:val="0"/>
          <w:marBottom w:val="0"/>
          <w:divBdr>
            <w:top w:val="none" w:sz="0" w:space="0" w:color="auto"/>
            <w:left w:val="none" w:sz="0" w:space="0" w:color="auto"/>
            <w:bottom w:val="none" w:sz="0" w:space="0" w:color="auto"/>
            <w:right w:val="none" w:sz="0" w:space="0" w:color="auto"/>
          </w:divBdr>
        </w:div>
        <w:div w:id="549725854">
          <w:marLeft w:val="0"/>
          <w:marRight w:val="0"/>
          <w:marTop w:val="0"/>
          <w:marBottom w:val="0"/>
          <w:divBdr>
            <w:top w:val="none" w:sz="0" w:space="0" w:color="auto"/>
            <w:left w:val="none" w:sz="0" w:space="0" w:color="auto"/>
            <w:bottom w:val="none" w:sz="0" w:space="0" w:color="auto"/>
            <w:right w:val="none" w:sz="0" w:space="0" w:color="auto"/>
          </w:divBdr>
        </w:div>
        <w:div w:id="310791541">
          <w:marLeft w:val="0"/>
          <w:marRight w:val="0"/>
          <w:marTop w:val="0"/>
          <w:marBottom w:val="0"/>
          <w:divBdr>
            <w:top w:val="none" w:sz="0" w:space="0" w:color="auto"/>
            <w:left w:val="none" w:sz="0" w:space="0" w:color="auto"/>
            <w:bottom w:val="none" w:sz="0" w:space="0" w:color="auto"/>
            <w:right w:val="none" w:sz="0" w:space="0" w:color="auto"/>
          </w:divBdr>
        </w:div>
        <w:div w:id="785121417">
          <w:marLeft w:val="0"/>
          <w:marRight w:val="0"/>
          <w:marTop w:val="0"/>
          <w:marBottom w:val="0"/>
          <w:divBdr>
            <w:top w:val="none" w:sz="0" w:space="0" w:color="auto"/>
            <w:left w:val="none" w:sz="0" w:space="0" w:color="auto"/>
            <w:bottom w:val="none" w:sz="0" w:space="0" w:color="auto"/>
            <w:right w:val="none" w:sz="0" w:space="0" w:color="auto"/>
          </w:divBdr>
        </w:div>
        <w:div w:id="434980969">
          <w:marLeft w:val="0"/>
          <w:marRight w:val="0"/>
          <w:marTop w:val="0"/>
          <w:marBottom w:val="0"/>
          <w:divBdr>
            <w:top w:val="none" w:sz="0" w:space="0" w:color="auto"/>
            <w:left w:val="none" w:sz="0" w:space="0" w:color="auto"/>
            <w:bottom w:val="none" w:sz="0" w:space="0" w:color="auto"/>
            <w:right w:val="none" w:sz="0" w:space="0" w:color="auto"/>
          </w:divBdr>
        </w:div>
        <w:div w:id="255216151">
          <w:marLeft w:val="0"/>
          <w:marRight w:val="0"/>
          <w:marTop w:val="0"/>
          <w:marBottom w:val="0"/>
          <w:divBdr>
            <w:top w:val="none" w:sz="0" w:space="0" w:color="auto"/>
            <w:left w:val="none" w:sz="0" w:space="0" w:color="auto"/>
            <w:bottom w:val="none" w:sz="0" w:space="0" w:color="auto"/>
            <w:right w:val="none" w:sz="0" w:space="0" w:color="auto"/>
          </w:divBdr>
        </w:div>
        <w:div w:id="1921018356">
          <w:marLeft w:val="0"/>
          <w:marRight w:val="0"/>
          <w:marTop w:val="0"/>
          <w:marBottom w:val="0"/>
          <w:divBdr>
            <w:top w:val="none" w:sz="0" w:space="0" w:color="auto"/>
            <w:left w:val="none" w:sz="0" w:space="0" w:color="auto"/>
            <w:bottom w:val="none" w:sz="0" w:space="0" w:color="auto"/>
            <w:right w:val="none" w:sz="0" w:space="0" w:color="auto"/>
          </w:divBdr>
        </w:div>
        <w:div w:id="1628504951">
          <w:marLeft w:val="0"/>
          <w:marRight w:val="0"/>
          <w:marTop w:val="0"/>
          <w:marBottom w:val="0"/>
          <w:divBdr>
            <w:top w:val="none" w:sz="0" w:space="0" w:color="auto"/>
            <w:left w:val="none" w:sz="0" w:space="0" w:color="auto"/>
            <w:bottom w:val="none" w:sz="0" w:space="0" w:color="auto"/>
            <w:right w:val="none" w:sz="0" w:space="0" w:color="auto"/>
          </w:divBdr>
        </w:div>
        <w:div w:id="16009216">
          <w:marLeft w:val="0"/>
          <w:marRight w:val="0"/>
          <w:marTop w:val="0"/>
          <w:marBottom w:val="0"/>
          <w:divBdr>
            <w:top w:val="none" w:sz="0" w:space="0" w:color="auto"/>
            <w:left w:val="none" w:sz="0" w:space="0" w:color="auto"/>
            <w:bottom w:val="none" w:sz="0" w:space="0" w:color="auto"/>
            <w:right w:val="none" w:sz="0" w:space="0" w:color="auto"/>
          </w:divBdr>
        </w:div>
        <w:div w:id="1254631825">
          <w:marLeft w:val="0"/>
          <w:marRight w:val="0"/>
          <w:marTop w:val="0"/>
          <w:marBottom w:val="0"/>
          <w:divBdr>
            <w:top w:val="none" w:sz="0" w:space="0" w:color="auto"/>
            <w:left w:val="none" w:sz="0" w:space="0" w:color="auto"/>
            <w:bottom w:val="none" w:sz="0" w:space="0" w:color="auto"/>
            <w:right w:val="none" w:sz="0" w:space="0" w:color="auto"/>
          </w:divBdr>
        </w:div>
        <w:div w:id="1036544323">
          <w:marLeft w:val="0"/>
          <w:marRight w:val="0"/>
          <w:marTop w:val="0"/>
          <w:marBottom w:val="0"/>
          <w:divBdr>
            <w:top w:val="none" w:sz="0" w:space="0" w:color="auto"/>
            <w:left w:val="none" w:sz="0" w:space="0" w:color="auto"/>
            <w:bottom w:val="none" w:sz="0" w:space="0" w:color="auto"/>
            <w:right w:val="none" w:sz="0" w:space="0" w:color="auto"/>
          </w:divBdr>
        </w:div>
        <w:div w:id="1573000394">
          <w:marLeft w:val="0"/>
          <w:marRight w:val="0"/>
          <w:marTop w:val="0"/>
          <w:marBottom w:val="0"/>
          <w:divBdr>
            <w:top w:val="none" w:sz="0" w:space="0" w:color="auto"/>
            <w:left w:val="none" w:sz="0" w:space="0" w:color="auto"/>
            <w:bottom w:val="none" w:sz="0" w:space="0" w:color="auto"/>
            <w:right w:val="none" w:sz="0" w:space="0" w:color="auto"/>
          </w:divBdr>
        </w:div>
        <w:div w:id="702362802">
          <w:marLeft w:val="0"/>
          <w:marRight w:val="0"/>
          <w:marTop w:val="0"/>
          <w:marBottom w:val="0"/>
          <w:divBdr>
            <w:top w:val="none" w:sz="0" w:space="0" w:color="auto"/>
            <w:left w:val="none" w:sz="0" w:space="0" w:color="auto"/>
            <w:bottom w:val="none" w:sz="0" w:space="0" w:color="auto"/>
            <w:right w:val="none" w:sz="0" w:space="0" w:color="auto"/>
          </w:divBdr>
        </w:div>
        <w:div w:id="474956423">
          <w:marLeft w:val="0"/>
          <w:marRight w:val="0"/>
          <w:marTop w:val="0"/>
          <w:marBottom w:val="0"/>
          <w:divBdr>
            <w:top w:val="none" w:sz="0" w:space="0" w:color="auto"/>
            <w:left w:val="none" w:sz="0" w:space="0" w:color="auto"/>
            <w:bottom w:val="none" w:sz="0" w:space="0" w:color="auto"/>
            <w:right w:val="none" w:sz="0" w:space="0" w:color="auto"/>
          </w:divBdr>
        </w:div>
        <w:div w:id="1445881777">
          <w:marLeft w:val="0"/>
          <w:marRight w:val="0"/>
          <w:marTop w:val="0"/>
          <w:marBottom w:val="0"/>
          <w:divBdr>
            <w:top w:val="none" w:sz="0" w:space="0" w:color="auto"/>
            <w:left w:val="none" w:sz="0" w:space="0" w:color="auto"/>
            <w:bottom w:val="none" w:sz="0" w:space="0" w:color="auto"/>
            <w:right w:val="none" w:sz="0" w:space="0" w:color="auto"/>
          </w:divBdr>
        </w:div>
        <w:div w:id="368536024">
          <w:marLeft w:val="0"/>
          <w:marRight w:val="0"/>
          <w:marTop w:val="0"/>
          <w:marBottom w:val="0"/>
          <w:divBdr>
            <w:top w:val="none" w:sz="0" w:space="0" w:color="auto"/>
            <w:left w:val="none" w:sz="0" w:space="0" w:color="auto"/>
            <w:bottom w:val="none" w:sz="0" w:space="0" w:color="auto"/>
            <w:right w:val="none" w:sz="0" w:space="0" w:color="auto"/>
          </w:divBdr>
        </w:div>
        <w:div w:id="782920739">
          <w:marLeft w:val="0"/>
          <w:marRight w:val="0"/>
          <w:marTop w:val="0"/>
          <w:marBottom w:val="0"/>
          <w:divBdr>
            <w:top w:val="none" w:sz="0" w:space="0" w:color="auto"/>
            <w:left w:val="none" w:sz="0" w:space="0" w:color="auto"/>
            <w:bottom w:val="none" w:sz="0" w:space="0" w:color="auto"/>
            <w:right w:val="none" w:sz="0" w:space="0" w:color="auto"/>
          </w:divBdr>
        </w:div>
        <w:div w:id="815486753">
          <w:marLeft w:val="0"/>
          <w:marRight w:val="0"/>
          <w:marTop w:val="0"/>
          <w:marBottom w:val="0"/>
          <w:divBdr>
            <w:top w:val="none" w:sz="0" w:space="0" w:color="auto"/>
            <w:left w:val="none" w:sz="0" w:space="0" w:color="auto"/>
            <w:bottom w:val="none" w:sz="0" w:space="0" w:color="auto"/>
            <w:right w:val="none" w:sz="0" w:space="0" w:color="auto"/>
          </w:divBdr>
        </w:div>
        <w:div w:id="912744116">
          <w:marLeft w:val="0"/>
          <w:marRight w:val="0"/>
          <w:marTop w:val="0"/>
          <w:marBottom w:val="0"/>
          <w:divBdr>
            <w:top w:val="none" w:sz="0" w:space="0" w:color="auto"/>
            <w:left w:val="none" w:sz="0" w:space="0" w:color="auto"/>
            <w:bottom w:val="none" w:sz="0" w:space="0" w:color="auto"/>
            <w:right w:val="none" w:sz="0" w:space="0" w:color="auto"/>
          </w:divBdr>
        </w:div>
        <w:div w:id="1181894862">
          <w:marLeft w:val="0"/>
          <w:marRight w:val="0"/>
          <w:marTop w:val="0"/>
          <w:marBottom w:val="0"/>
          <w:divBdr>
            <w:top w:val="none" w:sz="0" w:space="0" w:color="auto"/>
            <w:left w:val="none" w:sz="0" w:space="0" w:color="auto"/>
            <w:bottom w:val="none" w:sz="0" w:space="0" w:color="auto"/>
            <w:right w:val="none" w:sz="0" w:space="0" w:color="auto"/>
          </w:divBdr>
        </w:div>
        <w:div w:id="632445543">
          <w:marLeft w:val="0"/>
          <w:marRight w:val="0"/>
          <w:marTop w:val="0"/>
          <w:marBottom w:val="0"/>
          <w:divBdr>
            <w:top w:val="none" w:sz="0" w:space="0" w:color="auto"/>
            <w:left w:val="none" w:sz="0" w:space="0" w:color="auto"/>
            <w:bottom w:val="none" w:sz="0" w:space="0" w:color="auto"/>
            <w:right w:val="none" w:sz="0" w:space="0" w:color="auto"/>
          </w:divBdr>
        </w:div>
        <w:div w:id="1256940434">
          <w:marLeft w:val="0"/>
          <w:marRight w:val="0"/>
          <w:marTop w:val="0"/>
          <w:marBottom w:val="0"/>
          <w:divBdr>
            <w:top w:val="none" w:sz="0" w:space="0" w:color="auto"/>
            <w:left w:val="none" w:sz="0" w:space="0" w:color="auto"/>
            <w:bottom w:val="none" w:sz="0" w:space="0" w:color="auto"/>
            <w:right w:val="none" w:sz="0" w:space="0" w:color="auto"/>
          </w:divBdr>
        </w:div>
        <w:div w:id="1872911219">
          <w:marLeft w:val="0"/>
          <w:marRight w:val="0"/>
          <w:marTop w:val="0"/>
          <w:marBottom w:val="0"/>
          <w:divBdr>
            <w:top w:val="none" w:sz="0" w:space="0" w:color="auto"/>
            <w:left w:val="none" w:sz="0" w:space="0" w:color="auto"/>
            <w:bottom w:val="none" w:sz="0" w:space="0" w:color="auto"/>
            <w:right w:val="none" w:sz="0" w:space="0" w:color="auto"/>
          </w:divBdr>
        </w:div>
        <w:div w:id="1714424188">
          <w:marLeft w:val="0"/>
          <w:marRight w:val="0"/>
          <w:marTop w:val="0"/>
          <w:marBottom w:val="0"/>
          <w:divBdr>
            <w:top w:val="none" w:sz="0" w:space="0" w:color="auto"/>
            <w:left w:val="none" w:sz="0" w:space="0" w:color="auto"/>
            <w:bottom w:val="none" w:sz="0" w:space="0" w:color="auto"/>
            <w:right w:val="none" w:sz="0" w:space="0" w:color="auto"/>
          </w:divBdr>
        </w:div>
        <w:div w:id="1936817096">
          <w:marLeft w:val="0"/>
          <w:marRight w:val="0"/>
          <w:marTop w:val="0"/>
          <w:marBottom w:val="0"/>
          <w:divBdr>
            <w:top w:val="none" w:sz="0" w:space="0" w:color="auto"/>
            <w:left w:val="none" w:sz="0" w:space="0" w:color="auto"/>
            <w:bottom w:val="none" w:sz="0" w:space="0" w:color="auto"/>
            <w:right w:val="none" w:sz="0" w:space="0" w:color="auto"/>
          </w:divBdr>
        </w:div>
        <w:div w:id="1450318244">
          <w:marLeft w:val="0"/>
          <w:marRight w:val="0"/>
          <w:marTop w:val="0"/>
          <w:marBottom w:val="0"/>
          <w:divBdr>
            <w:top w:val="none" w:sz="0" w:space="0" w:color="auto"/>
            <w:left w:val="none" w:sz="0" w:space="0" w:color="auto"/>
            <w:bottom w:val="none" w:sz="0" w:space="0" w:color="auto"/>
            <w:right w:val="none" w:sz="0" w:space="0" w:color="auto"/>
          </w:divBdr>
        </w:div>
        <w:div w:id="952052833">
          <w:marLeft w:val="0"/>
          <w:marRight w:val="0"/>
          <w:marTop w:val="0"/>
          <w:marBottom w:val="0"/>
          <w:divBdr>
            <w:top w:val="none" w:sz="0" w:space="0" w:color="auto"/>
            <w:left w:val="none" w:sz="0" w:space="0" w:color="auto"/>
            <w:bottom w:val="none" w:sz="0" w:space="0" w:color="auto"/>
            <w:right w:val="none" w:sz="0" w:space="0" w:color="auto"/>
          </w:divBdr>
        </w:div>
        <w:div w:id="344597129">
          <w:marLeft w:val="0"/>
          <w:marRight w:val="0"/>
          <w:marTop w:val="0"/>
          <w:marBottom w:val="0"/>
          <w:divBdr>
            <w:top w:val="none" w:sz="0" w:space="0" w:color="auto"/>
            <w:left w:val="none" w:sz="0" w:space="0" w:color="auto"/>
            <w:bottom w:val="none" w:sz="0" w:space="0" w:color="auto"/>
            <w:right w:val="none" w:sz="0" w:space="0" w:color="auto"/>
          </w:divBdr>
        </w:div>
        <w:div w:id="1979022962">
          <w:marLeft w:val="0"/>
          <w:marRight w:val="0"/>
          <w:marTop w:val="0"/>
          <w:marBottom w:val="0"/>
          <w:divBdr>
            <w:top w:val="none" w:sz="0" w:space="0" w:color="auto"/>
            <w:left w:val="none" w:sz="0" w:space="0" w:color="auto"/>
            <w:bottom w:val="none" w:sz="0" w:space="0" w:color="auto"/>
            <w:right w:val="none" w:sz="0" w:space="0" w:color="auto"/>
          </w:divBdr>
        </w:div>
        <w:div w:id="71321683">
          <w:marLeft w:val="0"/>
          <w:marRight w:val="0"/>
          <w:marTop w:val="0"/>
          <w:marBottom w:val="0"/>
          <w:divBdr>
            <w:top w:val="none" w:sz="0" w:space="0" w:color="auto"/>
            <w:left w:val="none" w:sz="0" w:space="0" w:color="auto"/>
            <w:bottom w:val="none" w:sz="0" w:space="0" w:color="auto"/>
            <w:right w:val="none" w:sz="0" w:space="0" w:color="auto"/>
          </w:divBdr>
        </w:div>
        <w:div w:id="727071715">
          <w:marLeft w:val="0"/>
          <w:marRight w:val="0"/>
          <w:marTop w:val="0"/>
          <w:marBottom w:val="0"/>
          <w:divBdr>
            <w:top w:val="none" w:sz="0" w:space="0" w:color="auto"/>
            <w:left w:val="none" w:sz="0" w:space="0" w:color="auto"/>
            <w:bottom w:val="none" w:sz="0" w:space="0" w:color="auto"/>
            <w:right w:val="none" w:sz="0" w:space="0" w:color="auto"/>
          </w:divBdr>
        </w:div>
        <w:div w:id="414673913">
          <w:marLeft w:val="0"/>
          <w:marRight w:val="0"/>
          <w:marTop w:val="0"/>
          <w:marBottom w:val="0"/>
          <w:divBdr>
            <w:top w:val="none" w:sz="0" w:space="0" w:color="auto"/>
            <w:left w:val="none" w:sz="0" w:space="0" w:color="auto"/>
            <w:bottom w:val="none" w:sz="0" w:space="0" w:color="auto"/>
            <w:right w:val="none" w:sz="0" w:space="0" w:color="auto"/>
          </w:divBdr>
        </w:div>
        <w:div w:id="1677657296">
          <w:marLeft w:val="0"/>
          <w:marRight w:val="0"/>
          <w:marTop w:val="0"/>
          <w:marBottom w:val="0"/>
          <w:divBdr>
            <w:top w:val="none" w:sz="0" w:space="0" w:color="auto"/>
            <w:left w:val="none" w:sz="0" w:space="0" w:color="auto"/>
            <w:bottom w:val="none" w:sz="0" w:space="0" w:color="auto"/>
            <w:right w:val="none" w:sz="0" w:space="0" w:color="auto"/>
          </w:divBdr>
        </w:div>
        <w:div w:id="444932900">
          <w:marLeft w:val="0"/>
          <w:marRight w:val="0"/>
          <w:marTop w:val="0"/>
          <w:marBottom w:val="0"/>
          <w:divBdr>
            <w:top w:val="none" w:sz="0" w:space="0" w:color="auto"/>
            <w:left w:val="none" w:sz="0" w:space="0" w:color="auto"/>
            <w:bottom w:val="none" w:sz="0" w:space="0" w:color="auto"/>
            <w:right w:val="none" w:sz="0" w:space="0" w:color="auto"/>
          </w:divBdr>
        </w:div>
        <w:div w:id="748506649">
          <w:marLeft w:val="0"/>
          <w:marRight w:val="0"/>
          <w:marTop w:val="0"/>
          <w:marBottom w:val="0"/>
          <w:divBdr>
            <w:top w:val="none" w:sz="0" w:space="0" w:color="auto"/>
            <w:left w:val="none" w:sz="0" w:space="0" w:color="auto"/>
            <w:bottom w:val="none" w:sz="0" w:space="0" w:color="auto"/>
            <w:right w:val="none" w:sz="0" w:space="0" w:color="auto"/>
          </w:divBdr>
        </w:div>
        <w:div w:id="619071874">
          <w:marLeft w:val="0"/>
          <w:marRight w:val="0"/>
          <w:marTop w:val="0"/>
          <w:marBottom w:val="0"/>
          <w:divBdr>
            <w:top w:val="none" w:sz="0" w:space="0" w:color="auto"/>
            <w:left w:val="none" w:sz="0" w:space="0" w:color="auto"/>
            <w:bottom w:val="none" w:sz="0" w:space="0" w:color="auto"/>
            <w:right w:val="none" w:sz="0" w:space="0" w:color="auto"/>
          </w:divBdr>
        </w:div>
        <w:div w:id="219631448">
          <w:marLeft w:val="0"/>
          <w:marRight w:val="0"/>
          <w:marTop w:val="0"/>
          <w:marBottom w:val="0"/>
          <w:divBdr>
            <w:top w:val="none" w:sz="0" w:space="0" w:color="auto"/>
            <w:left w:val="none" w:sz="0" w:space="0" w:color="auto"/>
            <w:bottom w:val="none" w:sz="0" w:space="0" w:color="auto"/>
            <w:right w:val="none" w:sz="0" w:space="0" w:color="auto"/>
          </w:divBdr>
        </w:div>
        <w:div w:id="224681363">
          <w:marLeft w:val="0"/>
          <w:marRight w:val="0"/>
          <w:marTop w:val="0"/>
          <w:marBottom w:val="0"/>
          <w:divBdr>
            <w:top w:val="none" w:sz="0" w:space="0" w:color="auto"/>
            <w:left w:val="none" w:sz="0" w:space="0" w:color="auto"/>
            <w:bottom w:val="none" w:sz="0" w:space="0" w:color="auto"/>
            <w:right w:val="none" w:sz="0" w:space="0" w:color="auto"/>
          </w:divBdr>
        </w:div>
        <w:div w:id="2029603374">
          <w:marLeft w:val="0"/>
          <w:marRight w:val="0"/>
          <w:marTop w:val="0"/>
          <w:marBottom w:val="0"/>
          <w:divBdr>
            <w:top w:val="none" w:sz="0" w:space="0" w:color="auto"/>
            <w:left w:val="none" w:sz="0" w:space="0" w:color="auto"/>
            <w:bottom w:val="none" w:sz="0" w:space="0" w:color="auto"/>
            <w:right w:val="none" w:sz="0" w:space="0" w:color="auto"/>
          </w:divBdr>
        </w:div>
        <w:div w:id="1407461265">
          <w:marLeft w:val="0"/>
          <w:marRight w:val="0"/>
          <w:marTop w:val="0"/>
          <w:marBottom w:val="0"/>
          <w:divBdr>
            <w:top w:val="none" w:sz="0" w:space="0" w:color="auto"/>
            <w:left w:val="none" w:sz="0" w:space="0" w:color="auto"/>
            <w:bottom w:val="none" w:sz="0" w:space="0" w:color="auto"/>
            <w:right w:val="none" w:sz="0" w:space="0" w:color="auto"/>
          </w:divBdr>
        </w:div>
        <w:div w:id="1826163950">
          <w:marLeft w:val="0"/>
          <w:marRight w:val="0"/>
          <w:marTop w:val="0"/>
          <w:marBottom w:val="0"/>
          <w:divBdr>
            <w:top w:val="none" w:sz="0" w:space="0" w:color="auto"/>
            <w:left w:val="none" w:sz="0" w:space="0" w:color="auto"/>
            <w:bottom w:val="none" w:sz="0" w:space="0" w:color="auto"/>
            <w:right w:val="none" w:sz="0" w:space="0" w:color="auto"/>
          </w:divBdr>
        </w:div>
        <w:div w:id="77287602">
          <w:marLeft w:val="0"/>
          <w:marRight w:val="0"/>
          <w:marTop w:val="0"/>
          <w:marBottom w:val="0"/>
          <w:divBdr>
            <w:top w:val="none" w:sz="0" w:space="0" w:color="auto"/>
            <w:left w:val="none" w:sz="0" w:space="0" w:color="auto"/>
            <w:bottom w:val="none" w:sz="0" w:space="0" w:color="auto"/>
            <w:right w:val="none" w:sz="0" w:space="0" w:color="auto"/>
          </w:divBdr>
        </w:div>
        <w:div w:id="1245147579">
          <w:marLeft w:val="0"/>
          <w:marRight w:val="0"/>
          <w:marTop w:val="0"/>
          <w:marBottom w:val="0"/>
          <w:divBdr>
            <w:top w:val="none" w:sz="0" w:space="0" w:color="auto"/>
            <w:left w:val="none" w:sz="0" w:space="0" w:color="auto"/>
            <w:bottom w:val="none" w:sz="0" w:space="0" w:color="auto"/>
            <w:right w:val="none" w:sz="0" w:space="0" w:color="auto"/>
          </w:divBdr>
        </w:div>
        <w:div w:id="733970145">
          <w:marLeft w:val="0"/>
          <w:marRight w:val="0"/>
          <w:marTop w:val="0"/>
          <w:marBottom w:val="0"/>
          <w:divBdr>
            <w:top w:val="none" w:sz="0" w:space="0" w:color="auto"/>
            <w:left w:val="none" w:sz="0" w:space="0" w:color="auto"/>
            <w:bottom w:val="none" w:sz="0" w:space="0" w:color="auto"/>
            <w:right w:val="none" w:sz="0" w:space="0" w:color="auto"/>
          </w:divBdr>
        </w:div>
        <w:div w:id="688683792">
          <w:marLeft w:val="0"/>
          <w:marRight w:val="0"/>
          <w:marTop w:val="0"/>
          <w:marBottom w:val="0"/>
          <w:divBdr>
            <w:top w:val="none" w:sz="0" w:space="0" w:color="auto"/>
            <w:left w:val="none" w:sz="0" w:space="0" w:color="auto"/>
            <w:bottom w:val="none" w:sz="0" w:space="0" w:color="auto"/>
            <w:right w:val="none" w:sz="0" w:space="0" w:color="auto"/>
          </w:divBdr>
        </w:div>
        <w:div w:id="1155024076">
          <w:marLeft w:val="0"/>
          <w:marRight w:val="0"/>
          <w:marTop w:val="0"/>
          <w:marBottom w:val="0"/>
          <w:divBdr>
            <w:top w:val="none" w:sz="0" w:space="0" w:color="auto"/>
            <w:left w:val="none" w:sz="0" w:space="0" w:color="auto"/>
            <w:bottom w:val="none" w:sz="0" w:space="0" w:color="auto"/>
            <w:right w:val="none" w:sz="0" w:space="0" w:color="auto"/>
          </w:divBdr>
        </w:div>
        <w:div w:id="1868331849">
          <w:marLeft w:val="0"/>
          <w:marRight w:val="0"/>
          <w:marTop w:val="0"/>
          <w:marBottom w:val="0"/>
          <w:divBdr>
            <w:top w:val="none" w:sz="0" w:space="0" w:color="auto"/>
            <w:left w:val="none" w:sz="0" w:space="0" w:color="auto"/>
            <w:bottom w:val="none" w:sz="0" w:space="0" w:color="auto"/>
            <w:right w:val="none" w:sz="0" w:space="0" w:color="auto"/>
          </w:divBdr>
        </w:div>
        <w:div w:id="1107459722">
          <w:marLeft w:val="0"/>
          <w:marRight w:val="0"/>
          <w:marTop w:val="0"/>
          <w:marBottom w:val="0"/>
          <w:divBdr>
            <w:top w:val="none" w:sz="0" w:space="0" w:color="auto"/>
            <w:left w:val="none" w:sz="0" w:space="0" w:color="auto"/>
            <w:bottom w:val="none" w:sz="0" w:space="0" w:color="auto"/>
            <w:right w:val="none" w:sz="0" w:space="0" w:color="auto"/>
          </w:divBdr>
        </w:div>
        <w:div w:id="431123337">
          <w:marLeft w:val="0"/>
          <w:marRight w:val="0"/>
          <w:marTop w:val="0"/>
          <w:marBottom w:val="0"/>
          <w:divBdr>
            <w:top w:val="none" w:sz="0" w:space="0" w:color="auto"/>
            <w:left w:val="none" w:sz="0" w:space="0" w:color="auto"/>
            <w:bottom w:val="none" w:sz="0" w:space="0" w:color="auto"/>
            <w:right w:val="none" w:sz="0" w:space="0" w:color="auto"/>
          </w:divBdr>
        </w:div>
        <w:div w:id="460225155">
          <w:marLeft w:val="0"/>
          <w:marRight w:val="0"/>
          <w:marTop w:val="0"/>
          <w:marBottom w:val="0"/>
          <w:divBdr>
            <w:top w:val="none" w:sz="0" w:space="0" w:color="auto"/>
            <w:left w:val="none" w:sz="0" w:space="0" w:color="auto"/>
            <w:bottom w:val="none" w:sz="0" w:space="0" w:color="auto"/>
            <w:right w:val="none" w:sz="0" w:space="0" w:color="auto"/>
          </w:divBdr>
        </w:div>
        <w:div w:id="368452453">
          <w:marLeft w:val="0"/>
          <w:marRight w:val="0"/>
          <w:marTop w:val="0"/>
          <w:marBottom w:val="0"/>
          <w:divBdr>
            <w:top w:val="none" w:sz="0" w:space="0" w:color="auto"/>
            <w:left w:val="none" w:sz="0" w:space="0" w:color="auto"/>
            <w:bottom w:val="none" w:sz="0" w:space="0" w:color="auto"/>
            <w:right w:val="none" w:sz="0" w:space="0" w:color="auto"/>
          </w:divBdr>
        </w:div>
        <w:div w:id="2135130090">
          <w:marLeft w:val="0"/>
          <w:marRight w:val="0"/>
          <w:marTop w:val="0"/>
          <w:marBottom w:val="0"/>
          <w:divBdr>
            <w:top w:val="none" w:sz="0" w:space="0" w:color="auto"/>
            <w:left w:val="none" w:sz="0" w:space="0" w:color="auto"/>
            <w:bottom w:val="none" w:sz="0" w:space="0" w:color="auto"/>
            <w:right w:val="none" w:sz="0" w:space="0" w:color="auto"/>
          </w:divBdr>
        </w:div>
        <w:div w:id="1412852181">
          <w:marLeft w:val="0"/>
          <w:marRight w:val="0"/>
          <w:marTop w:val="0"/>
          <w:marBottom w:val="0"/>
          <w:divBdr>
            <w:top w:val="none" w:sz="0" w:space="0" w:color="auto"/>
            <w:left w:val="none" w:sz="0" w:space="0" w:color="auto"/>
            <w:bottom w:val="none" w:sz="0" w:space="0" w:color="auto"/>
            <w:right w:val="none" w:sz="0" w:space="0" w:color="auto"/>
          </w:divBdr>
        </w:div>
        <w:div w:id="1033266007">
          <w:marLeft w:val="0"/>
          <w:marRight w:val="0"/>
          <w:marTop w:val="0"/>
          <w:marBottom w:val="0"/>
          <w:divBdr>
            <w:top w:val="none" w:sz="0" w:space="0" w:color="auto"/>
            <w:left w:val="none" w:sz="0" w:space="0" w:color="auto"/>
            <w:bottom w:val="none" w:sz="0" w:space="0" w:color="auto"/>
            <w:right w:val="none" w:sz="0" w:space="0" w:color="auto"/>
          </w:divBdr>
        </w:div>
        <w:div w:id="725301564">
          <w:marLeft w:val="0"/>
          <w:marRight w:val="0"/>
          <w:marTop w:val="0"/>
          <w:marBottom w:val="0"/>
          <w:divBdr>
            <w:top w:val="none" w:sz="0" w:space="0" w:color="auto"/>
            <w:left w:val="none" w:sz="0" w:space="0" w:color="auto"/>
            <w:bottom w:val="none" w:sz="0" w:space="0" w:color="auto"/>
            <w:right w:val="none" w:sz="0" w:space="0" w:color="auto"/>
          </w:divBdr>
        </w:div>
        <w:div w:id="1245645950">
          <w:marLeft w:val="0"/>
          <w:marRight w:val="0"/>
          <w:marTop w:val="0"/>
          <w:marBottom w:val="0"/>
          <w:divBdr>
            <w:top w:val="none" w:sz="0" w:space="0" w:color="auto"/>
            <w:left w:val="none" w:sz="0" w:space="0" w:color="auto"/>
            <w:bottom w:val="none" w:sz="0" w:space="0" w:color="auto"/>
            <w:right w:val="none" w:sz="0" w:space="0" w:color="auto"/>
          </w:divBdr>
        </w:div>
        <w:div w:id="1477842216">
          <w:marLeft w:val="0"/>
          <w:marRight w:val="0"/>
          <w:marTop w:val="0"/>
          <w:marBottom w:val="0"/>
          <w:divBdr>
            <w:top w:val="none" w:sz="0" w:space="0" w:color="auto"/>
            <w:left w:val="none" w:sz="0" w:space="0" w:color="auto"/>
            <w:bottom w:val="none" w:sz="0" w:space="0" w:color="auto"/>
            <w:right w:val="none" w:sz="0" w:space="0" w:color="auto"/>
          </w:divBdr>
        </w:div>
        <w:div w:id="671639689">
          <w:marLeft w:val="0"/>
          <w:marRight w:val="0"/>
          <w:marTop w:val="0"/>
          <w:marBottom w:val="0"/>
          <w:divBdr>
            <w:top w:val="none" w:sz="0" w:space="0" w:color="auto"/>
            <w:left w:val="none" w:sz="0" w:space="0" w:color="auto"/>
            <w:bottom w:val="none" w:sz="0" w:space="0" w:color="auto"/>
            <w:right w:val="none" w:sz="0" w:space="0" w:color="auto"/>
          </w:divBdr>
        </w:div>
        <w:div w:id="2051950312">
          <w:marLeft w:val="0"/>
          <w:marRight w:val="0"/>
          <w:marTop w:val="0"/>
          <w:marBottom w:val="0"/>
          <w:divBdr>
            <w:top w:val="none" w:sz="0" w:space="0" w:color="auto"/>
            <w:left w:val="none" w:sz="0" w:space="0" w:color="auto"/>
            <w:bottom w:val="none" w:sz="0" w:space="0" w:color="auto"/>
            <w:right w:val="none" w:sz="0" w:space="0" w:color="auto"/>
          </w:divBdr>
        </w:div>
        <w:div w:id="1634864698">
          <w:marLeft w:val="0"/>
          <w:marRight w:val="0"/>
          <w:marTop w:val="0"/>
          <w:marBottom w:val="0"/>
          <w:divBdr>
            <w:top w:val="none" w:sz="0" w:space="0" w:color="auto"/>
            <w:left w:val="none" w:sz="0" w:space="0" w:color="auto"/>
            <w:bottom w:val="none" w:sz="0" w:space="0" w:color="auto"/>
            <w:right w:val="none" w:sz="0" w:space="0" w:color="auto"/>
          </w:divBdr>
        </w:div>
        <w:div w:id="1156455222">
          <w:marLeft w:val="0"/>
          <w:marRight w:val="0"/>
          <w:marTop w:val="0"/>
          <w:marBottom w:val="0"/>
          <w:divBdr>
            <w:top w:val="none" w:sz="0" w:space="0" w:color="auto"/>
            <w:left w:val="none" w:sz="0" w:space="0" w:color="auto"/>
            <w:bottom w:val="none" w:sz="0" w:space="0" w:color="auto"/>
            <w:right w:val="none" w:sz="0" w:space="0" w:color="auto"/>
          </w:divBdr>
        </w:div>
        <w:div w:id="1827740492">
          <w:marLeft w:val="0"/>
          <w:marRight w:val="0"/>
          <w:marTop w:val="0"/>
          <w:marBottom w:val="0"/>
          <w:divBdr>
            <w:top w:val="none" w:sz="0" w:space="0" w:color="auto"/>
            <w:left w:val="none" w:sz="0" w:space="0" w:color="auto"/>
            <w:bottom w:val="none" w:sz="0" w:space="0" w:color="auto"/>
            <w:right w:val="none" w:sz="0" w:space="0" w:color="auto"/>
          </w:divBdr>
        </w:div>
        <w:div w:id="1144003459">
          <w:marLeft w:val="0"/>
          <w:marRight w:val="0"/>
          <w:marTop w:val="0"/>
          <w:marBottom w:val="0"/>
          <w:divBdr>
            <w:top w:val="none" w:sz="0" w:space="0" w:color="auto"/>
            <w:left w:val="none" w:sz="0" w:space="0" w:color="auto"/>
            <w:bottom w:val="none" w:sz="0" w:space="0" w:color="auto"/>
            <w:right w:val="none" w:sz="0" w:space="0" w:color="auto"/>
          </w:divBdr>
        </w:div>
        <w:div w:id="1979604295">
          <w:marLeft w:val="0"/>
          <w:marRight w:val="0"/>
          <w:marTop w:val="0"/>
          <w:marBottom w:val="0"/>
          <w:divBdr>
            <w:top w:val="none" w:sz="0" w:space="0" w:color="auto"/>
            <w:left w:val="none" w:sz="0" w:space="0" w:color="auto"/>
            <w:bottom w:val="none" w:sz="0" w:space="0" w:color="auto"/>
            <w:right w:val="none" w:sz="0" w:space="0" w:color="auto"/>
          </w:divBdr>
        </w:div>
      </w:divsChild>
    </w:div>
    <w:div w:id="258880562">
      <w:bodyDiv w:val="1"/>
      <w:marLeft w:val="0"/>
      <w:marRight w:val="0"/>
      <w:marTop w:val="0"/>
      <w:marBottom w:val="0"/>
      <w:divBdr>
        <w:top w:val="none" w:sz="0" w:space="0" w:color="auto"/>
        <w:left w:val="none" w:sz="0" w:space="0" w:color="auto"/>
        <w:bottom w:val="none" w:sz="0" w:space="0" w:color="auto"/>
        <w:right w:val="none" w:sz="0" w:space="0" w:color="auto"/>
      </w:divBdr>
    </w:div>
    <w:div w:id="412053030">
      <w:bodyDiv w:val="1"/>
      <w:marLeft w:val="0"/>
      <w:marRight w:val="0"/>
      <w:marTop w:val="0"/>
      <w:marBottom w:val="0"/>
      <w:divBdr>
        <w:top w:val="none" w:sz="0" w:space="0" w:color="auto"/>
        <w:left w:val="none" w:sz="0" w:space="0" w:color="auto"/>
        <w:bottom w:val="none" w:sz="0" w:space="0" w:color="auto"/>
        <w:right w:val="none" w:sz="0" w:space="0" w:color="auto"/>
      </w:divBdr>
    </w:div>
    <w:div w:id="426972814">
      <w:bodyDiv w:val="1"/>
      <w:marLeft w:val="0"/>
      <w:marRight w:val="0"/>
      <w:marTop w:val="0"/>
      <w:marBottom w:val="0"/>
      <w:divBdr>
        <w:top w:val="none" w:sz="0" w:space="0" w:color="auto"/>
        <w:left w:val="none" w:sz="0" w:space="0" w:color="auto"/>
        <w:bottom w:val="none" w:sz="0" w:space="0" w:color="auto"/>
        <w:right w:val="none" w:sz="0" w:space="0" w:color="auto"/>
      </w:divBdr>
      <w:divsChild>
        <w:div w:id="1915624143">
          <w:marLeft w:val="0"/>
          <w:marRight w:val="0"/>
          <w:marTop w:val="0"/>
          <w:marBottom w:val="0"/>
          <w:divBdr>
            <w:top w:val="none" w:sz="0" w:space="0" w:color="auto"/>
            <w:left w:val="none" w:sz="0" w:space="0" w:color="auto"/>
            <w:bottom w:val="none" w:sz="0" w:space="0" w:color="auto"/>
            <w:right w:val="none" w:sz="0" w:space="0" w:color="auto"/>
          </w:divBdr>
        </w:div>
        <w:div w:id="163513636">
          <w:marLeft w:val="0"/>
          <w:marRight w:val="0"/>
          <w:marTop w:val="0"/>
          <w:marBottom w:val="0"/>
          <w:divBdr>
            <w:top w:val="none" w:sz="0" w:space="0" w:color="auto"/>
            <w:left w:val="none" w:sz="0" w:space="0" w:color="auto"/>
            <w:bottom w:val="none" w:sz="0" w:space="0" w:color="auto"/>
            <w:right w:val="none" w:sz="0" w:space="0" w:color="auto"/>
          </w:divBdr>
        </w:div>
        <w:div w:id="780688465">
          <w:marLeft w:val="0"/>
          <w:marRight w:val="0"/>
          <w:marTop w:val="0"/>
          <w:marBottom w:val="0"/>
          <w:divBdr>
            <w:top w:val="none" w:sz="0" w:space="0" w:color="auto"/>
            <w:left w:val="none" w:sz="0" w:space="0" w:color="auto"/>
            <w:bottom w:val="none" w:sz="0" w:space="0" w:color="auto"/>
            <w:right w:val="none" w:sz="0" w:space="0" w:color="auto"/>
          </w:divBdr>
        </w:div>
        <w:div w:id="629016713">
          <w:marLeft w:val="0"/>
          <w:marRight w:val="0"/>
          <w:marTop w:val="0"/>
          <w:marBottom w:val="0"/>
          <w:divBdr>
            <w:top w:val="none" w:sz="0" w:space="0" w:color="auto"/>
            <w:left w:val="none" w:sz="0" w:space="0" w:color="auto"/>
            <w:bottom w:val="none" w:sz="0" w:space="0" w:color="auto"/>
            <w:right w:val="none" w:sz="0" w:space="0" w:color="auto"/>
          </w:divBdr>
        </w:div>
        <w:div w:id="2027247030">
          <w:marLeft w:val="0"/>
          <w:marRight w:val="0"/>
          <w:marTop w:val="0"/>
          <w:marBottom w:val="0"/>
          <w:divBdr>
            <w:top w:val="none" w:sz="0" w:space="0" w:color="auto"/>
            <w:left w:val="none" w:sz="0" w:space="0" w:color="auto"/>
            <w:bottom w:val="none" w:sz="0" w:space="0" w:color="auto"/>
            <w:right w:val="none" w:sz="0" w:space="0" w:color="auto"/>
          </w:divBdr>
        </w:div>
        <w:div w:id="1003357500">
          <w:marLeft w:val="0"/>
          <w:marRight w:val="0"/>
          <w:marTop w:val="0"/>
          <w:marBottom w:val="0"/>
          <w:divBdr>
            <w:top w:val="none" w:sz="0" w:space="0" w:color="auto"/>
            <w:left w:val="none" w:sz="0" w:space="0" w:color="auto"/>
            <w:bottom w:val="none" w:sz="0" w:space="0" w:color="auto"/>
            <w:right w:val="none" w:sz="0" w:space="0" w:color="auto"/>
          </w:divBdr>
        </w:div>
        <w:div w:id="1765346472">
          <w:marLeft w:val="0"/>
          <w:marRight w:val="0"/>
          <w:marTop w:val="0"/>
          <w:marBottom w:val="0"/>
          <w:divBdr>
            <w:top w:val="none" w:sz="0" w:space="0" w:color="auto"/>
            <w:left w:val="none" w:sz="0" w:space="0" w:color="auto"/>
            <w:bottom w:val="none" w:sz="0" w:space="0" w:color="auto"/>
            <w:right w:val="none" w:sz="0" w:space="0" w:color="auto"/>
          </w:divBdr>
        </w:div>
        <w:div w:id="320499605">
          <w:marLeft w:val="0"/>
          <w:marRight w:val="0"/>
          <w:marTop w:val="0"/>
          <w:marBottom w:val="0"/>
          <w:divBdr>
            <w:top w:val="none" w:sz="0" w:space="0" w:color="auto"/>
            <w:left w:val="none" w:sz="0" w:space="0" w:color="auto"/>
            <w:bottom w:val="none" w:sz="0" w:space="0" w:color="auto"/>
            <w:right w:val="none" w:sz="0" w:space="0" w:color="auto"/>
          </w:divBdr>
        </w:div>
        <w:div w:id="1529022371">
          <w:marLeft w:val="0"/>
          <w:marRight w:val="0"/>
          <w:marTop w:val="0"/>
          <w:marBottom w:val="0"/>
          <w:divBdr>
            <w:top w:val="none" w:sz="0" w:space="0" w:color="auto"/>
            <w:left w:val="none" w:sz="0" w:space="0" w:color="auto"/>
            <w:bottom w:val="none" w:sz="0" w:space="0" w:color="auto"/>
            <w:right w:val="none" w:sz="0" w:space="0" w:color="auto"/>
          </w:divBdr>
        </w:div>
        <w:div w:id="1885171772">
          <w:marLeft w:val="0"/>
          <w:marRight w:val="0"/>
          <w:marTop w:val="0"/>
          <w:marBottom w:val="0"/>
          <w:divBdr>
            <w:top w:val="none" w:sz="0" w:space="0" w:color="auto"/>
            <w:left w:val="none" w:sz="0" w:space="0" w:color="auto"/>
            <w:bottom w:val="none" w:sz="0" w:space="0" w:color="auto"/>
            <w:right w:val="none" w:sz="0" w:space="0" w:color="auto"/>
          </w:divBdr>
        </w:div>
        <w:div w:id="1449663190">
          <w:marLeft w:val="0"/>
          <w:marRight w:val="0"/>
          <w:marTop w:val="0"/>
          <w:marBottom w:val="0"/>
          <w:divBdr>
            <w:top w:val="none" w:sz="0" w:space="0" w:color="auto"/>
            <w:left w:val="none" w:sz="0" w:space="0" w:color="auto"/>
            <w:bottom w:val="none" w:sz="0" w:space="0" w:color="auto"/>
            <w:right w:val="none" w:sz="0" w:space="0" w:color="auto"/>
          </w:divBdr>
        </w:div>
        <w:div w:id="325935785">
          <w:marLeft w:val="0"/>
          <w:marRight w:val="0"/>
          <w:marTop w:val="0"/>
          <w:marBottom w:val="0"/>
          <w:divBdr>
            <w:top w:val="none" w:sz="0" w:space="0" w:color="auto"/>
            <w:left w:val="none" w:sz="0" w:space="0" w:color="auto"/>
            <w:bottom w:val="none" w:sz="0" w:space="0" w:color="auto"/>
            <w:right w:val="none" w:sz="0" w:space="0" w:color="auto"/>
          </w:divBdr>
        </w:div>
        <w:div w:id="70125042">
          <w:marLeft w:val="0"/>
          <w:marRight w:val="0"/>
          <w:marTop w:val="0"/>
          <w:marBottom w:val="0"/>
          <w:divBdr>
            <w:top w:val="none" w:sz="0" w:space="0" w:color="auto"/>
            <w:left w:val="none" w:sz="0" w:space="0" w:color="auto"/>
            <w:bottom w:val="none" w:sz="0" w:space="0" w:color="auto"/>
            <w:right w:val="none" w:sz="0" w:space="0" w:color="auto"/>
          </w:divBdr>
        </w:div>
        <w:div w:id="455030604">
          <w:marLeft w:val="0"/>
          <w:marRight w:val="0"/>
          <w:marTop w:val="0"/>
          <w:marBottom w:val="0"/>
          <w:divBdr>
            <w:top w:val="none" w:sz="0" w:space="0" w:color="auto"/>
            <w:left w:val="none" w:sz="0" w:space="0" w:color="auto"/>
            <w:bottom w:val="none" w:sz="0" w:space="0" w:color="auto"/>
            <w:right w:val="none" w:sz="0" w:space="0" w:color="auto"/>
          </w:divBdr>
        </w:div>
        <w:div w:id="118840766">
          <w:marLeft w:val="0"/>
          <w:marRight w:val="0"/>
          <w:marTop w:val="0"/>
          <w:marBottom w:val="0"/>
          <w:divBdr>
            <w:top w:val="none" w:sz="0" w:space="0" w:color="auto"/>
            <w:left w:val="none" w:sz="0" w:space="0" w:color="auto"/>
            <w:bottom w:val="none" w:sz="0" w:space="0" w:color="auto"/>
            <w:right w:val="none" w:sz="0" w:space="0" w:color="auto"/>
          </w:divBdr>
        </w:div>
        <w:div w:id="1983188963">
          <w:marLeft w:val="0"/>
          <w:marRight w:val="0"/>
          <w:marTop w:val="0"/>
          <w:marBottom w:val="0"/>
          <w:divBdr>
            <w:top w:val="none" w:sz="0" w:space="0" w:color="auto"/>
            <w:left w:val="none" w:sz="0" w:space="0" w:color="auto"/>
            <w:bottom w:val="none" w:sz="0" w:space="0" w:color="auto"/>
            <w:right w:val="none" w:sz="0" w:space="0" w:color="auto"/>
          </w:divBdr>
        </w:div>
        <w:div w:id="306210177">
          <w:marLeft w:val="0"/>
          <w:marRight w:val="0"/>
          <w:marTop w:val="0"/>
          <w:marBottom w:val="0"/>
          <w:divBdr>
            <w:top w:val="none" w:sz="0" w:space="0" w:color="auto"/>
            <w:left w:val="none" w:sz="0" w:space="0" w:color="auto"/>
            <w:bottom w:val="none" w:sz="0" w:space="0" w:color="auto"/>
            <w:right w:val="none" w:sz="0" w:space="0" w:color="auto"/>
          </w:divBdr>
        </w:div>
        <w:div w:id="472909800">
          <w:marLeft w:val="0"/>
          <w:marRight w:val="0"/>
          <w:marTop w:val="0"/>
          <w:marBottom w:val="0"/>
          <w:divBdr>
            <w:top w:val="none" w:sz="0" w:space="0" w:color="auto"/>
            <w:left w:val="none" w:sz="0" w:space="0" w:color="auto"/>
            <w:bottom w:val="none" w:sz="0" w:space="0" w:color="auto"/>
            <w:right w:val="none" w:sz="0" w:space="0" w:color="auto"/>
          </w:divBdr>
        </w:div>
        <w:div w:id="1702513689">
          <w:marLeft w:val="0"/>
          <w:marRight w:val="0"/>
          <w:marTop w:val="0"/>
          <w:marBottom w:val="0"/>
          <w:divBdr>
            <w:top w:val="none" w:sz="0" w:space="0" w:color="auto"/>
            <w:left w:val="none" w:sz="0" w:space="0" w:color="auto"/>
            <w:bottom w:val="none" w:sz="0" w:space="0" w:color="auto"/>
            <w:right w:val="none" w:sz="0" w:space="0" w:color="auto"/>
          </w:divBdr>
        </w:div>
        <w:div w:id="1832453458">
          <w:marLeft w:val="0"/>
          <w:marRight w:val="0"/>
          <w:marTop w:val="0"/>
          <w:marBottom w:val="0"/>
          <w:divBdr>
            <w:top w:val="none" w:sz="0" w:space="0" w:color="auto"/>
            <w:left w:val="none" w:sz="0" w:space="0" w:color="auto"/>
            <w:bottom w:val="none" w:sz="0" w:space="0" w:color="auto"/>
            <w:right w:val="none" w:sz="0" w:space="0" w:color="auto"/>
          </w:divBdr>
        </w:div>
        <w:div w:id="538709330">
          <w:marLeft w:val="0"/>
          <w:marRight w:val="0"/>
          <w:marTop w:val="0"/>
          <w:marBottom w:val="0"/>
          <w:divBdr>
            <w:top w:val="none" w:sz="0" w:space="0" w:color="auto"/>
            <w:left w:val="none" w:sz="0" w:space="0" w:color="auto"/>
            <w:bottom w:val="none" w:sz="0" w:space="0" w:color="auto"/>
            <w:right w:val="none" w:sz="0" w:space="0" w:color="auto"/>
          </w:divBdr>
        </w:div>
        <w:div w:id="102113451">
          <w:marLeft w:val="0"/>
          <w:marRight w:val="0"/>
          <w:marTop w:val="0"/>
          <w:marBottom w:val="0"/>
          <w:divBdr>
            <w:top w:val="none" w:sz="0" w:space="0" w:color="auto"/>
            <w:left w:val="none" w:sz="0" w:space="0" w:color="auto"/>
            <w:bottom w:val="none" w:sz="0" w:space="0" w:color="auto"/>
            <w:right w:val="none" w:sz="0" w:space="0" w:color="auto"/>
          </w:divBdr>
        </w:div>
        <w:div w:id="1605042249">
          <w:marLeft w:val="0"/>
          <w:marRight w:val="0"/>
          <w:marTop w:val="0"/>
          <w:marBottom w:val="0"/>
          <w:divBdr>
            <w:top w:val="none" w:sz="0" w:space="0" w:color="auto"/>
            <w:left w:val="none" w:sz="0" w:space="0" w:color="auto"/>
            <w:bottom w:val="none" w:sz="0" w:space="0" w:color="auto"/>
            <w:right w:val="none" w:sz="0" w:space="0" w:color="auto"/>
          </w:divBdr>
        </w:div>
        <w:div w:id="1709453049">
          <w:marLeft w:val="0"/>
          <w:marRight w:val="0"/>
          <w:marTop w:val="0"/>
          <w:marBottom w:val="0"/>
          <w:divBdr>
            <w:top w:val="none" w:sz="0" w:space="0" w:color="auto"/>
            <w:left w:val="none" w:sz="0" w:space="0" w:color="auto"/>
            <w:bottom w:val="none" w:sz="0" w:space="0" w:color="auto"/>
            <w:right w:val="none" w:sz="0" w:space="0" w:color="auto"/>
          </w:divBdr>
        </w:div>
      </w:divsChild>
    </w:div>
    <w:div w:id="438377248">
      <w:bodyDiv w:val="1"/>
      <w:marLeft w:val="0"/>
      <w:marRight w:val="0"/>
      <w:marTop w:val="0"/>
      <w:marBottom w:val="0"/>
      <w:divBdr>
        <w:top w:val="none" w:sz="0" w:space="0" w:color="auto"/>
        <w:left w:val="none" w:sz="0" w:space="0" w:color="auto"/>
        <w:bottom w:val="none" w:sz="0" w:space="0" w:color="auto"/>
        <w:right w:val="none" w:sz="0" w:space="0" w:color="auto"/>
      </w:divBdr>
    </w:div>
    <w:div w:id="454254312">
      <w:bodyDiv w:val="1"/>
      <w:marLeft w:val="0"/>
      <w:marRight w:val="0"/>
      <w:marTop w:val="0"/>
      <w:marBottom w:val="0"/>
      <w:divBdr>
        <w:top w:val="none" w:sz="0" w:space="0" w:color="auto"/>
        <w:left w:val="none" w:sz="0" w:space="0" w:color="auto"/>
        <w:bottom w:val="none" w:sz="0" w:space="0" w:color="auto"/>
        <w:right w:val="none" w:sz="0" w:space="0" w:color="auto"/>
      </w:divBdr>
      <w:divsChild>
        <w:div w:id="1456485171">
          <w:marLeft w:val="0"/>
          <w:marRight w:val="0"/>
          <w:marTop w:val="0"/>
          <w:marBottom w:val="0"/>
          <w:divBdr>
            <w:top w:val="none" w:sz="0" w:space="0" w:color="auto"/>
            <w:left w:val="none" w:sz="0" w:space="0" w:color="auto"/>
            <w:bottom w:val="none" w:sz="0" w:space="0" w:color="auto"/>
            <w:right w:val="none" w:sz="0" w:space="0" w:color="auto"/>
          </w:divBdr>
        </w:div>
        <w:div w:id="1195120675">
          <w:marLeft w:val="0"/>
          <w:marRight w:val="0"/>
          <w:marTop w:val="0"/>
          <w:marBottom w:val="0"/>
          <w:divBdr>
            <w:top w:val="none" w:sz="0" w:space="0" w:color="auto"/>
            <w:left w:val="none" w:sz="0" w:space="0" w:color="auto"/>
            <w:bottom w:val="none" w:sz="0" w:space="0" w:color="auto"/>
            <w:right w:val="none" w:sz="0" w:space="0" w:color="auto"/>
          </w:divBdr>
        </w:div>
        <w:div w:id="245381086">
          <w:marLeft w:val="0"/>
          <w:marRight w:val="0"/>
          <w:marTop w:val="0"/>
          <w:marBottom w:val="0"/>
          <w:divBdr>
            <w:top w:val="none" w:sz="0" w:space="0" w:color="auto"/>
            <w:left w:val="none" w:sz="0" w:space="0" w:color="auto"/>
            <w:bottom w:val="none" w:sz="0" w:space="0" w:color="auto"/>
            <w:right w:val="none" w:sz="0" w:space="0" w:color="auto"/>
          </w:divBdr>
        </w:div>
        <w:div w:id="1597012910">
          <w:marLeft w:val="0"/>
          <w:marRight w:val="0"/>
          <w:marTop w:val="0"/>
          <w:marBottom w:val="0"/>
          <w:divBdr>
            <w:top w:val="none" w:sz="0" w:space="0" w:color="auto"/>
            <w:left w:val="none" w:sz="0" w:space="0" w:color="auto"/>
            <w:bottom w:val="none" w:sz="0" w:space="0" w:color="auto"/>
            <w:right w:val="none" w:sz="0" w:space="0" w:color="auto"/>
          </w:divBdr>
        </w:div>
        <w:div w:id="1938519759">
          <w:marLeft w:val="0"/>
          <w:marRight w:val="0"/>
          <w:marTop w:val="0"/>
          <w:marBottom w:val="0"/>
          <w:divBdr>
            <w:top w:val="none" w:sz="0" w:space="0" w:color="auto"/>
            <w:left w:val="none" w:sz="0" w:space="0" w:color="auto"/>
            <w:bottom w:val="none" w:sz="0" w:space="0" w:color="auto"/>
            <w:right w:val="none" w:sz="0" w:space="0" w:color="auto"/>
          </w:divBdr>
        </w:div>
        <w:div w:id="304892710">
          <w:marLeft w:val="0"/>
          <w:marRight w:val="0"/>
          <w:marTop w:val="0"/>
          <w:marBottom w:val="0"/>
          <w:divBdr>
            <w:top w:val="none" w:sz="0" w:space="0" w:color="auto"/>
            <w:left w:val="none" w:sz="0" w:space="0" w:color="auto"/>
            <w:bottom w:val="none" w:sz="0" w:space="0" w:color="auto"/>
            <w:right w:val="none" w:sz="0" w:space="0" w:color="auto"/>
          </w:divBdr>
        </w:div>
        <w:div w:id="135880529">
          <w:marLeft w:val="0"/>
          <w:marRight w:val="0"/>
          <w:marTop w:val="0"/>
          <w:marBottom w:val="0"/>
          <w:divBdr>
            <w:top w:val="none" w:sz="0" w:space="0" w:color="auto"/>
            <w:left w:val="none" w:sz="0" w:space="0" w:color="auto"/>
            <w:bottom w:val="none" w:sz="0" w:space="0" w:color="auto"/>
            <w:right w:val="none" w:sz="0" w:space="0" w:color="auto"/>
          </w:divBdr>
        </w:div>
        <w:div w:id="1312365940">
          <w:marLeft w:val="0"/>
          <w:marRight w:val="0"/>
          <w:marTop w:val="0"/>
          <w:marBottom w:val="0"/>
          <w:divBdr>
            <w:top w:val="none" w:sz="0" w:space="0" w:color="auto"/>
            <w:left w:val="none" w:sz="0" w:space="0" w:color="auto"/>
            <w:bottom w:val="none" w:sz="0" w:space="0" w:color="auto"/>
            <w:right w:val="none" w:sz="0" w:space="0" w:color="auto"/>
          </w:divBdr>
        </w:div>
        <w:div w:id="1961183250">
          <w:marLeft w:val="0"/>
          <w:marRight w:val="0"/>
          <w:marTop w:val="0"/>
          <w:marBottom w:val="0"/>
          <w:divBdr>
            <w:top w:val="none" w:sz="0" w:space="0" w:color="auto"/>
            <w:left w:val="none" w:sz="0" w:space="0" w:color="auto"/>
            <w:bottom w:val="none" w:sz="0" w:space="0" w:color="auto"/>
            <w:right w:val="none" w:sz="0" w:space="0" w:color="auto"/>
          </w:divBdr>
        </w:div>
        <w:div w:id="1929919835">
          <w:marLeft w:val="0"/>
          <w:marRight w:val="0"/>
          <w:marTop w:val="0"/>
          <w:marBottom w:val="0"/>
          <w:divBdr>
            <w:top w:val="none" w:sz="0" w:space="0" w:color="auto"/>
            <w:left w:val="none" w:sz="0" w:space="0" w:color="auto"/>
            <w:bottom w:val="none" w:sz="0" w:space="0" w:color="auto"/>
            <w:right w:val="none" w:sz="0" w:space="0" w:color="auto"/>
          </w:divBdr>
        </w:div>
        <w:div w:id="1776291728">
          <w:marLeft w:val="0"/>
          <w:marRight w:val="0"/>
          <w:marTop w:val="0"/>
          <w:marBottom w:val="0"/>
          <w:divBdr>
            <w:top w:val="none" w:sz="0" w:space="0" w:color="auto"/>
            <w:left w:val="none" w:sz="0" w:space="0" w:color="auto"/>
            <w:bottom w:val="none" w:sz="0" w:space="0" w:color="auto"/>
            <w:right w:val="none" w:sz="0" w:space="0" w:color="auto"/>
          </w:divBdr>
        </w:div>
        <w:div w:id="134180993">
          <w:marLeft w:val="0"/>
          <w:marRight w:val="0"/>
          <w:marTop w:val="0"/>
          <w:marBottom w:val="0"/>
          <w:divBdr>
            <w:top w:val="none" w:sz="0" w:space="0" w:color="auto"/>
            <w:left w:val="none" w:sz="0" w:space="0" w:color="auto"/>
            <w:bottom w:val="none" w:sz="0" w:space="0" w:color="auto"/>
            <w:right w:val="none" w:sz="0" w:space="0" w:color="auto"/>
          </w:divBdr>
        </w:div>
        <w:div w:id="818379341">
          <w:marLeft w:val="0"/>
          <w:marRight w:val="0"/>
          <w:marTop w:val="0"/>
          <w:marBottom w:val="0"/>
          <w:divBdr>
            <w:top w:val="none" w:sz="0" w:space="0" w:color="auto"/>
            <w:left w:val="none" w:sz="0" w:space="0" w:color="auto"/>
            <w:bottom w:val="none" w:sz="0" w:space="0" w:color="auto"/>
            <w:right w:val="none" w:sz="0" w:space="0" w:color="auto"/>
          </w:divBdr>
        </w:div>
        <w:div w:id="2118141035">
          <w:marLeft w:val="0"/>
          <w:marRight w:val="0"/>
          <w:marTop w:val="0"/>
          <w:marBottom w:val="0"/>
          <w:divBdr>
            <w:top w:val="none" w:sz="0" w:space="0" w:color="auto"/>
            <w:left w:val="none" w:sz="0" w:space="0" w:color="auto"/>
            <w:bottom w:val="none" w:sz="0" w:space="0" w:color="auto"/>
            <w:right w:val="none" w:sz="0" w:space="0" w:color="auto"/>
          </w:divBdr>
        </w:div>
        <w:div w:id="1618220579">
          <w:marLeft w:val="0"/>
          <w:marRight w:val="0"/>
          <w:marTop w:val="0"/>
          <w:marBottom w:val="0"/>
          <w:divBdr>
            <w:top w:val="none" w:sz="0" w:space="0" w:color="auto"/>
            <w:left w:val="none" w:sz="0" w:space="0" w:color="auto"/>
            <w:bottom w:val="none" w:sz="0" w:space="0" w:color="auto"/>
            <w:right w:val="none" w:sz="0" w:space="0" w:color="auto"/>
          </w:divBdr>
        </w:div>
        <w:div w:id="1457677790">
          <w:marLeft w:val="0"/>
          <w:marRight w:val="0"/>
          <w:marTop w:val="0"/>
          <w:marBottom w:val="0"/>
          <w:divBdr>
            <w:top w:val="none" w:sz="0" w:space="0" w:color="auto"/>
            <w:left w:val="none" w:sz="0" w:space="0" w:color="auto"/>
            <w:bottom w:val="none" w:sz="0" w:space="0" w:color="auto"/>
            <w:right w:val="none" w:sz="0" w:space="0" w:color="auto"/>
          </w:divBdr>
        </w:div>
        <w:div w:id="174657520">
          <w:marLeft w:val="0"/>
          <w:marRight w:val="0"/>
          <w:marTop w:val="0"/>
          <w:marBottom w:val="0"/>
          <w:divBdr>
            <w:top w:val="none" w:sz="0" w:space="0" w:color="auto"/>
            <w:left w:val="none" w:sz="0" w:space="0" w:color="auto"/>
            <w:bottom w:val="none" w:sz="0" w:space="0" w:color="auto"/>
            <w:right w:val="none" w:sz="0" w:space="0" w:color="auto"/>
          </w:divBdr>
        </w:div>
        <w:div w:id="1876309925">
          <w:marLeft w:val="0"/>
          <w:marRight w:val="0"/>
          <w:marTop w:val="0"/>
          <w:marBottom w:val="0"/>
          <w:divBdr>
            <w:top w:val="none" w:sz="0" w:space="0" w:color="auto"/>
            <w:left w:val="none" w:sz="0" w:space="0" w:color="auto"/>
            <w:bottom w:val="none" w:sz="0" w:space="0" w:color="auto"/>
            <w:right w:val="none" w:sz="0" w:space="0" w:color="auto"/>
          </w:divBdr>
        </w:div>
        <w:div w:id="1070663425">
          <w:marLeft w:val="0"/>
          <w:marRight w:val="0"/>
          <w:marTop w:val="0"/>
          <w:marBottom w:val="0"/>
          <w:divBdr>
            <w:top w:val="none" w:sz="0" w:space="0" w:color="auto"/>
            <w:left w:val="none" w:sz="0" w:space="0" w:color="auto"/>
            <w:bottom w:val="none" w:sz="0" w:space="0" w:color="auto"/>
            <w:right w:val="none" w:sz="0" w:space="0" w:color="auto"/>
          </w:divBdr>
        </w:div>
        <w:div w:id="1271544098">
          <w:marLeft w:val="0"/>
          <w:marRight w:val="0"/>
          <w:marTop w:val="0"/>
          <w:marBottom w:val="0"/>
          <w:divBdr>
            <w:top w:val="none" w:sz="0" w:space="0" w:color="auto"/>
            <w:left w:val="none" w:sz="0" w:space="0" w:color="auto"/>
            <w:bottom w:val="none" w:sz="0" w:space="0" w:color="auto"/>
            <w:right w:val="none" w:sz="0" w:space="0" w:color="auto"/>
          </w:divBdr>
        </w:div>
        <w:div w:id="1665205562">
          <w:marLeft w:val="0"/>
          <w:marRight w:val="0"/>
          <w:marTop w:val="0"/>
          <w:marBottom w:val="0"/>
          <w:divBdr>
            <w:top w:val="none" w:sz="0" w:space="0" w:color="auto"/>
            <w:left w:val="none" w:sz="0" w:space="0" w:color="auto"/>
            <w:bottom w:val="none" w:sz="0" w:space="0" w:color="auto"/>
            <w:right w:val="none" w:sz="0" w:space="0" w:color="auto"/>
          </w:divBdr>
        </w:div>
        <w:div w:id="2034257359">
          <w:marLeft w:val="0"/>
          <w:marRight w:val="0"/>
          <w:marTop w:val="0"/>
          <w:marBottom w:val="0"/>
          <w:divBdr>
            <w:top w:val="none" w:sz="0" w:space="0" w:color="auto"/>
            <w:left w:val="none" w:sz="0" w:space="0" w:color="auto"/>
            <w:bottom w:val="none" w:sz="0" w:space="0" w:color="auto"/>
            <w:right w:val="none" w:sz="0" w:space="0" w:color="auto"/>
          </w:divBdr>
        </w:div>
        <w:div w:id="710223781">
          <w:marLeft w:val="0"/>
          <w:marRight w:val="0"/>
          <w:marTop w:val="0"/>
          <w:marBottom w:val="0"/>
          <w:divBdr>
            <w:top w:val="none" w:sz="0" w:space="0" w:color="auto"/>
            <w:left w:val="none" w:sz="0" w:space="0" w:color="auto"/>
            <w:bottom w:val="none" w:sz="0" w:space="0" w:color="auto"/>
            <w:right w:val="none" w:sz="0" w:space="0" w:color="auto"/>
          </w:divBdr>
        </w:div>
        <w:div w:id="1966036799">
          <w:marLeft w:val="0"/>
          <w:marRight w:val="0"/>
          <w:marTop w:val="0"/>
          <w:marBottom w:val="0"/>
          <w:divBdr>
            <w:top w:val="none" w:sz="0" w:space="0" w:color="auto"/>
            <w:left w:val="none" w:sz="0" w:space="0" w:color="auto"/>
            <w:bottom w:val="none" w:sz="0" w:space="0" w:color="auto"/>
            <w:right w:val="none" w:sz="0" w:space="0" w:color="auto"/>
          </w:divBdr>
        </w:div>
        <w:div w:id="992296314">
          <w:marLeft w:val="0"/>
          <w:marRight w:val="0"/>
          <w:marTop w:val="0"/>
          <w:marBottom w:val="0"/>
          <w:divBdr>
            <w:top w:val="none" w:sz="0" w:space="0" w:color="auto"/>
            <w:left w:val="none" w:sz="0" w:space="0" w:color="auto"/>
            <w:bottom w:val="none" w:sz="0" w:space="0" w:color="auto"/>
            <w:right w:val="none" w:sz="0" w:space="0" w:color="auto"/>
          </w:divBdr>
        </w:div>
        <w:div w:id="362095800">
          <w:marLeft w:val="0"/>
          <w:marRight w:val="0"/>
          <w:marTop w:val="0"/>
          <w:marBottom w:val="0"/>
          <w:divBdr>
            <w:top w:val="none" w:sz="0" w:space="0" w:color="auto"/>
            <w:left w:val="none" w:sz="0" w:space="0" w:color="auto"/>
            <w:bottom w:val="none" w:sz="0" w:space="0" w:color="auto"/>
            <w:right w:val="none" w:sz="0" w:space="0" w:color="auto"/>
          </w:divBdr>
        </w:div>
        <w:div w:id="810706901">
          <w:marLeft w:val="0"/>
          <w:marRight w:val="0"/>
          <w:marTop w:val="0"/>
          <w:marBottom w:val="0"/>
          <w:divBdr>
            <w:top w:val="none" w:sz="0" w:space="0" w:color="auto"/>
            <w:left w:val="none" w:sz="0" w:space="0" w:color="auto"/>
            <w:bottom w:val="none" w:sz="0" w:space="0" w:color="auto"/>
            <w:right w:val="none" w:sz="0" w:space="0" w:color="auto"/>
          </w:divBdr>
        </w:div>
        <w:div w:id="84612247">
          <w:marLeft w:val="0"/>
          <w:marRight w:val="0"/>
          <w:marTop w:val="0"/>
          <w:marBottom w:val="0"/>
          <w:divBdr>
            <w:top w:val="none" w:sz="0" w:space="0" w:color="auto"/>
            <w:left w:val="none" w:sz="0" w:space="0" w:color="auto"/>
            <w:bottom w:val="none" w:sz="0" w:space="0" w:color="auto"/>
            <w:right w:val="none" w:sz="0" w:space="0" w:color="auto"/>
          </w:divBdr>
        </w:div>
        <w:div w:id="1840777077">
          <w:marLeft w:val="0"/>
          <w:marRight w:val="0"/>
          <w:marTop w:val="0"/>
          <w:marBottom w:val="0"/>
          <w:divBdr>
            <w:top w:val="none" w:sz="0" w:space="0" w:color="auto"/>
            <w:left w:val="none" w:sz="0" w:space="0" w:color="auto"/>
            <w:bottom w:val="none" w:sz="0" w:space="0" w:color="auto"/>
            <w:right w:val="none" w:sz="0" w:space="0" w:color="auto"/>
          </w:divBdr>
        </w:div>
        <w:div w:id="743918175">
          <w:marLeft w:val="0"/>
          <w:marRight w:val="0"/>
          <w:marTop w:val="0"/>
          <w:marBottom w:val="0"/>
          <w:divBdr>
            <w:top w:val="none" w:sz="0" w:space="0" w:color="auto"/>
            <w:left w:val="none" w:sz="0" w:space="0" w:color="auto"/>
            <w:bottom w:val="none" w:sz="0" w:space="0" w:color="auto"/>
            <w:right w:val="none" w:sz="0" w:space="0" w:color="auto"/>
          </w:divBdr>
        </w:div>
        <w:div w:id="885530610">
          <w:marLeft w:val="0"/>
          <w:marRight w:val="0"/>
          <w:marTop w:val="0"/>
          <w:marBottom w:val="0"/>
          <w:divBdr>
            <w:top w:val="none" w:sz="0" w:space="0" w:color="auto"/>
            <w:left w:val="none" w:sz="0" w:space="0" w:color="auto"/>
            <w:bottom w:val="none" w:sz="0" w:space="0" w:color="auto"/>
            <w:right w:val="none" w:sz="0" w:space="0" w:color="auto"/>
          </w:divBdr>
        </w:div>
        <w:div w:id="357971322">
          <w:marLeft w:val="0"/>
          <w:marRight w:val="0"/>
          <w:marTop w:val="0"/>
          <w:marBottom w:val="0"/>
          <w:divBdr>
            <w:top w:val="none" w:sz="0" w:space="0" w:color="auto"/>
            <w:left w:val="none" w:sz="0" w:space="0" w:color="auto"/>
            <w:bottom w:val="none" w:sz="0" w:space="0" w:color="auto"/>
            <w:right w:val="none" w:sz="0" w:space="0" w:color="auto"/>
          </w:divBdr>
        </w:div>
      </w:divsChild>
    </w:div>
    <w:div w:id="472219103">
      <w:bodyDiv w:val="1"/>
      <w:marLeft w:val="0"/>
      <w:marRight w:val="0"/>
      <w:marTop w:val="0"/>
      <w:marBottom w:val="0"/>
      <w:divBdr>
        <w:top w:val="none" w:sz="0" w:space="0" w:color="auto"/>
        <w:left w:val="none" w:sz="0" w:space="0" w:color="auto"/>
        <w:bottom w:val="none" w:sz="0" w:space="0" w:color="auto"/>
        <w:right w:val="none" w:sz="0" w:space="0" w:color="auto"/>
      </w:divBdr>
    </w:div>
    <w:div w:id="483281970">
      <w:bodyDiv w:val="1"/>
      <w:marLeft w:val="0"/>
      <w:marRight w:val="0"/>
      <w:marTop w:val="0"/>
      <w:marBottom w:val="0"/>
      <w:divBdr>
        <w:top w:val="none" w:sz="0" w:space="0" w:color="auto"/>
        <w:left w:val="none" w:sz="0" w:space="0" w:color="auto"/>
        <w:bottom w:val="none" w:sz="0" w:space="0" w:color="auto"/>
        <w:right w:val="none" w:sz="0" w:space="0" w:color="auto"/>
      </w:divBdr>
    </w:div>
    <w:div w:id="486557390">
      <w:bodyDiv w:val="1"/>
      <w:marLeft w:val="0"/>
      <w:marRight w:val="0"/>
      <w:marTop w:val="0"/>
      <w:marBottom w:val="0"/>
      <w:divBdr>
        <w:top w:val="none" w:sz="0" w:space="0" w:color="auto"/>
        <w:left w:val="none" w:sz="0" w:space="0" w:color="auto"/>
        <w:bottom w:val="none" w:sz="0" w:space="0" w:color="auto"/>
        <w:right w:val="none" w:sz="0" w:space="0" w:color="auto"/>
      </w:divBdr>
    </w:div>
    <w:div w:id="581110057">
      <w:bodyDiv w:val="1"/>
      <w:marLeft w:val="0"/>
      <w:marRight w:val="0"/>
      <w:marTop w:val="0"/>
      <w:marBottom w:val="0"/>
      <w:divBdr>
        <w:top w:val="none" w:sz="0" w:space="0" w:color="auto"/>
        <w:left w:val="none" w:sz="0" w:space="0" w:color="auto"/>
        <w:bottom w:val="none" w:sz="0" w:space="0" w:color="auto"/>
        <w:right w:val="none" w:sz="0" w:space="0" w:color="auto"/>
      </w:divBdr>
    </w:div>
    <w:div w:id="718943580">
      <w:bodyDiv w:val="1"/>
      <w:marLeft w:val="0"/>
      <w:marRight w:val="0"/>
      <w:marTop w:val="0"/>
      <w:marBottom w:val="0"/>
      <w:divBdr>
        <w:top w:val="none" w:sz="0" w:space="0" w:color="auto"/>
        <w:left w:val="none" w:sz="0" w:space="0" w:color="auto"/>
        <w:bottom w:val="none" w:sz="0" w:space="0" w:color="auto"/>
        <w:right w:val="none" w:sz="0" w:space="0" w:color="auto"/>
      </w:divBdr>
    </w:div>
    <w:div w:id="753866790">
      <w:bodyDiv w:val="1"/>
      <w:marLeft w:val="0"/>
      <w:marRight w:val="0"/>
      <w:marTop w:val="0"/>
      <w:marBottom w:val="0"/>
      <w:divBdr>
        <w:top w:val="none" w:sz="0" w:space="0" w:color="auto"/>
        <w:left w:val="none" w:sz="0" w:space="0" w:color="auto"/>
        <w:bottom w:val="none" w:sz="0" w:space="0" w:color="auto"/>
        <w:right w:val="none" w:sz="0" w:space="0" w:color="auto"/>
      </w:divBdr>
      <w:divsChild>
        <w:div w:id="2012901701">
          <w:marLeft w:val="0"/>
          <w:marRight w:val="0"/>
          <w:marTop w:val="0"/>
          <w:marBottom w:val="0"/>
          <w:divBdr>
            <w:top w:val="none" w:sz="0" w:space="0" w:color="auto"/>
            <w:left w:val="none" w:sz="0" w:space="0" w:color="auto"/>
            <w:bottom w:val="none" w:sz="0" w:space="0" w:color="auto"/>
            <w:right w:val="none" w:sz="0" w:space="0" w:color="auto"/>
          </w:divBdr>
        </w:div>
        <w:div w:id="2092581117">
          <w:marLeft w:val="0"/>
          <w:marRight w:val="0"/>
          <w:marTop w:val="0"/>
          <w:marBottom w:val="0"/>
          <w:divBdr>
            <w:top w:val="none" w:sz="0" w:space="0" w:color="auto"/>
            <w:left w:val="none" w:sz="0" w:space="0" w:color="auto"/>
            <w:bottom w:val="none" w:sz="0" w:space="0" w:color="auto"/>
            <w:right w:val="none" w:sz="0" w:space="0" w:color="auto"/>
          </w:divBdr>
        </w:div>
        <w:div w:id="1025866579">
          <w:marLeft w:val="0"/>
          <w:marRight w:val="0"/>
          <w:marTop w:val="0"/>
          <w:marBottom w:val="0"/>
          <w:divBdr>
            <w:top w:val="none" w:sz="0" w:space="0" w:color="auto"/>
            <w:left w:val="none" w:sz="0" w:space="0" w:color="auto"/>
            <w:bottom w:val="none" w:sz="0" w:space="0" w:color="auto"/>
            <w:right w:val="none" w:sz="0" w:space="0" w:color="auto"/>
          </w:divBdr>
        </w:div>
        <w:div w:id="1528249748">
          <w:marLeft w:val="0"/>
          <w:marRight w:val="0"/>
          <w:marTop w:val="0"/>
          <w:marBottom w:val="0"/>
          <w:divBdr>
            <w:top w:val="none" w:sz="0" w:space="0" w:color="auto"/>
            <w:left w:val="none" w:sz="0" w:space="0" w:color="auto"/>
            <w:bottom w:val="none" w:sz="0" w:space="0" w:color="auto"/>
            <w:right w:val="none" w:sz="0" w:space="0" w:color="auto"/>
          </w:divBdr>
        </w:div>
        <w:div w:id="2048530686">
          <w:marLeft w:val="0"/>
          <w:marRight w:val="0"/>
          <w:marTop w:val="0"/>
          <w:marBottom w:val="0"/>
          <w:divBdr>
            <w:top w:val="none" w:sz="0" w:space="0" w:color="auto"/>
            <w:left w:val="none" w:sz="0" w:space="0" w:color="auto"/>
            <w:bottom w:val="none" w:sz="0" w:space="0" w:color="auto"/>
            <w:right w:val="none" w:sz="0" w:space="0" w:color="auto"/>
          </w:divBdr>
        </w:div>
        <w:div w:id="1653558677">
          <w:marLeft w:val="0"/>
          <w:marRight w:val="0"/>
          <w:marTop w:val="0"/>
          <w:marBottom w:val="0"/>
          <w:divBdr>
            <w:top w:val="none" w:sz="0" w:space="0" w:color="auto"/>
            <w:left w:val="none" w:sz="0" w:space="0" w:color="auto"/>
            <w:bottom w:val="none" w:sz="0" w:space="0" w:color="auto"/>
            <w:right w:val="none" w:sz="0" w:space="0" w:color="auto"/>
          </w:divBdr>
        </w:div>
        <w:div w:id="1742750863">
          <w:marLeft w:val="0"/>
          <w:marRight w:val="0"/>
          <w:marTop w:val="0"/>
          <w:marBottom w:val="0"/>
          <w:divBdr>
            <w:top w:val="none" w:sz="0" w:space="0" w:color="auto"/>
            <w:left w:val="none" w:sz="0" w:space="0" w:color="auto"/>
            <w:bottom w:val="none" w:sz="0" w:space="0" w:color="auto"/>
            <w:right w:val="none" w:sz="0" w:space="0" w:color="auto"/>
          </w:divBdr>
        </w:div>
        <w:div w:id="997612471">
          <w:marLeft w:val="0"/>
          <w:marRight w:val="0"/>
          <w:marTop w:val="0"/>
          <w:marBottom w:val="0"/>
          <w:divBdr>
            <w:top w:val="none" w:sz="0" w:space="0" w:color="auto"/>
            <w:left w:val="none" w:sz="0" w:space="0" w:color="auto"/>
            <w:bottom w:val="none" w:sz="0" w:space="0" w:color="auto"/>
            <w:right w:val="none" w:sz="0" w:space="0" w:color="auto"/>
          </w:divBdr>
        </w:div>
        <w:div w:id="757362276">
          <w:marLeft w:val="0"/>
          <w:marRight w:val="0"/>
          <w:marTop w:val="0"/>
          <w:marBottom w:val="0"/>
          <w:divBdr>
            <w:top w:val="none" w:sz="0" w:space="0" w:color="auto"/>
            <w:left w:val="none" w:sz="0" w:space="0" w:color="auto"/>
            <w:bottom w:val="none" w:sz="0" w:space="0" w:color="auto"/>
            <w:right w:val="none" w:sz="0" w:space="0" w:color="auto"/>
          </w:divBdr>
        </w:div>
        <w:div w:id="768500641">
          <w:marLeft w:val="0"/>
          <w:marRight w:val="0"/>
          <w:marTop w:val="0"/>
          <w:marBottom w:val="0"/>
          <w:divBdr>
            <w:top w:val="none" w:sz="0" w:space="0" w:color="auto"/>
            <w:left w:val="none" w:sz="0" w:space="0" w:color="auto"/>
            <w:bottom w:val="none" w:sz="0" w:space="0" w:color="auto"/>
            <w:right w:val="none" w:sz="0" w:space="0" w:color="auto"/>
          </w:divBdr>
        </w:div>
        <w:div w:id="1087769995">
          <w:marLeft w:val="0"/>
          <w:marRight w:val="0"/>
          <w:marTop w:val="0"/>
          <w:marBottom w:val="0"/>
          <w:divBdr>
            <w:top w:val="none" w:sz="0" w:space="0" w:color="auto"/>
            <w:left w:val="none" w:sz="0" w:space="0" w:color="auto"/>
            <w:bottom w:val="none" w:sz="0" w:space="0" w:color="auto"/>
            <w:right w:val="none" w:sz="0" w:space="0" w:color="auto"/>
          </w:divBdr>
        </w:div>
        <w:div w:id="114953362">
          <w:marLeft w:val="0"/>
          <w:marRight w:val="0"/>
          <w:marTop w:val="0"/>
          <w:marBottom w:val="0"/>
          <w:divBdr>
            <w:top w:val="none" w:sz="0" w:space="0" w:color="auto"/>
            <w:left w:val="none" w:sz="0" w:space="0" w:color="auto"/>
            <w:bottom w:val="none" w:sz="0" w:space="0" w:color="auto"/>
            <w:right w:val="none" w:sz="0" w:space="0" w:color="auto"/>
          </w:divBdr>
        </w:div>
        <w:div w:id="1367872768">
          <w:marLeft w:val="0"/>
          <w:marRight w:val="0"/>
          <w:marTop w:val="0"/>
          <w:marBottom w:val="0"/>
          <w:divBdr>
            <w:top w:val="none" w:sz="0" w:space="0" w:color="auto"/>
            <w:left w:val="none" w:sz="0" w:space="0" w:color="auto"/>
            <w:bottom w:val="none" w:sz="0" w:space="0" w:color="auto"/>
            <w:right w:val="none" w:sz="0" w:space="0" w:color="auto"/>
          </w:divBdr>
        </w:div>
        <w:div w:id="508719711">
          <w:marLeft w:val="0"/>
          <w:marRight w:val="0"/>
          <w:marTop w:val="0"/>
          <w:marBottom w:val="0"/>
          <w:divBdr>
            <w:top w:val="none" w:sz="0" w:space="0" w:color="auto"/>
            <w:left w:val="none" w:sz="0" w:space="0" w:color="auto"/>
            <w:bottom w:val="none" w:sz="0" w:space="0" w:color="auto"/>
            <w:right w:val="none" w:sz="0" w:space="0" w:color="auto"/>
          </w:divBdr>
        </w:div>
        <w:div w:id="1588736014">
          <w:marLeft w:val="0"/>
          <w:marRight w:val="0"/>
          <w:marTop w:val="0"/>
          <w:marBottom w:val="0"/>
          <w:divBdr>
            <w:top w:val="none" w:sz="0" w:space="0" w:color="auto"/>
            <w:left w:val="none" w:sz="0" w:space="0" w:color="auto"/>
            <w:bottom w:val="none" w:sz="0" w:space="0" w:color="auto"/>
            <w:right w:val="none" w:sz="0" w:space="0" w:color="auto"/>
          </w:divBdr>
        </w:div>
        <w:div w:id="786891794">
          <w:marLeft w:val="0"/>
          <w:marRight w:val="0"/>
          <w:marTop w:val="0"/>
          <w:marBottom w:val="0"/>
          <w:divBdr>
            <w:top w:val="none" w:sz="0" w:space="0" w:color="auto"/>
            <w:left w:val="none" w:sz="0" w:space="0" w:color="auto"/>
            <w:bottom w:val="none" w:sz="0" w:space="0" w:color="auto"/>
            <w:right w:val="none" w:sz="0" w:space="0" w:color="auto"/>
          </w:divBdr>
        </w:div>
        <w:div w:id="743525734">
          <w:marLeft w:val="0"/>
          <w:marRight w:val="0"/>
          <w:marTop w:val="0"/>
          <w:marBottom w:val="0"/>
          <w:divBdr>
            <w:top w:val="none" w:sz="0" w:space="0" w:color="auto"/>
            <w:left w:val="none" w:sz="0" w:space="0" w:color="auto"/>
            <w:bottom w:val="none" w:sz="0" w:space="0" w:color="auto"/>
            <w:right w:val="none" w:sz="0" w:space="0" w:color="auto"/>
          </w:divBdr>
        </w:div>
        <w:div w:id="1502163804">
          <w:marLeft w:val="0"/>
          <w:marRight w:val="0"/>
          <w:marTop w:val="0"/>
          <w:marBottom w:val="0"/>
          <w:divBdr>
            <w:top w:val="none" w:sz="0" w:space="0" w:color="auto"/>
            <w:left w:val="none" w:sz="0" w:space="0" w:color="auto"/>
            <w:bottom w:val="none" w:sz="0" w:space="0" w:color="auto"/>
            <w:right w:val="none" w:sz="0" w:space="0" w:color="auto"/>
          </w:divBdr>
        </w:div>
        <w:div w:id="1557812421">
          <w:marLeft w:val="0"/>
          <w:marRight w:val="0"/>
          <w:marTop w:val="0"/>
          <w:marBottom w:val="0"/>
          <w:divBdr>
            <w:top w:val="none" w:sz="0" w:space="0" w:color="auto"/>
            <w:left w:val="none" w:sz="0" w:space="0" w:color="auto"/>
            <w:bottom w:val="none" w:sz="0" w:space="0" w:color="auto"/>
            <w:right w:val="none" w:sz="0" w:space="0" w:color="auto"/>
          </w:divBdr>
        </w:div>
        <w:div w:id="829980169">
          <w:marLeft w:val="0"/>
          <w:marRight w:val="0"/>
          <w:marTop w:val="0"/>
          <w:marBottom w:val="0"/>
          <w:divBdr>
            <w:top w:val="none" w:sz="0" w:space="0" w:color="auto"/>
            <w:left w:val="none" w:sz="0" w:space="0" w:color="auto"/>
            <w:bottom w:val="none" w:sz="0" w:space="0" w:color="auto"/>
            <w:right w:val="none" w:sz="0" w:space="0" w:color="auto"/>
          </w:divBdr>
        </w:div>
        <w:div w:id="1316907783">
          <w:marLeft w:val="0"/>
          <w:marRight w:val="0"/>
          <w:marTop w:val="0"/>
          <w:marBottom w:val="0"/>
          <w:divBdr>
            <w:top w:val="none" w:sz="0" w:space="0" w:color="auto"/>
            <w:left w:val="none" w:sz="0" w:space="0" w:color="auto"/>
            <w:bottom w:val="none" w:sz="0" w:space="0" w:color="auto"/>
            <w:right w:val="none" w:sz="0" w:space="0" w:color="auto"/>
          </w:divBdr>
        </w:div>
        <w:div w:id="20009795">
          <w:marLeft w:val="0"/>
          <w:marRight w:val="0"/>
          <w:marTop w:val="0"/>
          <w:marBottom w:val="0"/>
          <w:divBdr>
            <w:top w:val="none" w:sz="0" w:space="0" w:color="auto"/>
            <w:left w:val="none" w:sz="0" w:space="0" w:color="auto"/>
            <w:bottom w:val="none" w:sz="0" w:space="0" w:color="auto"/>
            <w:right w:val="none" w:sz="0" w:space="0" w:color="auto"/>
          </w:divBdr>
        </w:div>
        <w:div w:id="1691183494">
          <w:marLeft w:val="0"/>
          <w:marRight w:val="0"/>
          <w:marTop w:val="0"/>
          <w:marBottom w:val="0"/>
          <w:divBdr>
            <w:top w:val="none" w:sz="0" w:space="0" w:color="auto"/>
            <w:left w:val="none" w:sz="0" w:space="0" w:color="auto"/>
            <w:bottom w:val="none" w:sz="0" w:space="0" w:color="auto"/>
            <w:right w:val="none" w:sz="0" w:space="0" w:color="auto"/>
          </w:divBdr>
        </w:div>
        <w:div w:id="1787381002">
          <w:marLeft w:val="0"/>
          <w:marRight w:val="0"/>
          <w:marTop w:val="0"/>
          <w:marBottom w:val="0"/>
          <w:divBdr>
            <w:top w:val="none" w:sz="0" w:space="0" w:color="auto"/>
            <w:left w:val="none" w:sz="0" w:space="0" w:color="auto"/>
            <w:bottom w:val="none" w:sz="0" w:space="0" w:color="auto"/>
            <w:right w:val="none" w:sz="0" w:space="0" w:color="auto"/>
          </w:divBdr>
        </w:div>
        <w:div w:id="995037613">
          <w:marLeft w:val="0"/>
          <w:marRight w:val="0"/>
          <w:marTop w:val="0"/>
          <w:marBottom w:val="0"/>
          <w:divBdr>
            <w:top w:val="none" w:sz="0" w:space="0" w:color="auto"/>
            <w:left w:val="none" w:sz="0" w:space="0" w:color="auto"/>
            <w:bottom w:val="none" w:sz="0" w:space="0" w:color="auto"/>
            <w:right w:val="none" w:sz="0" w:space="0" w:color="auto"/>
          </w:divBdr>
        </w:div>
        <w:div w:id="842666888">
          <w:marLeft w:val="0"/>
          <w:marRight w:val="0"/>
          <w:marTop w:val="0"/>
          <w:marBottom w:val="0"/>
          <w:divBdr>
            <w:top w:val="none" w:sz="0" w:space="0" w:color="auto"/>
            <w:left w:val="none" w:sz="0" w:space="0" w:color="auto"/>
            <w:bottom w:val="none" w:sz="0" w:space="0" w:color="auto"/>
            <w:right w:val="none" w:sz="0" w:space="0" w:color="auto"/>
          </w:divBdr>
        </w:div>
        <w:div w:id="1746103382">
          <w:marLeft w:val="0"/>
          <w:marRight w:val="0"/>
          <w:marTop w:val="0"/>
          <w:marBottom w:val="0"/>
          <w:divBdr>
            <w:top w:val="none" w:sz="0" w:space="0" w:color="auto"/>
            <w:left w:val="none" w:sz="0" w:space="0" w:color="auto"/>
            <w:bottom w:val="none" w:sz="0" w:space="0" w:color="auto"/>
            <w:right w:val="none" w:sz="0" w:space="0" w:color="auto"/>
          </w:divBdr>
        </w:div>
        <w:div w:id="1177161430">
          <w:marLeft w:val="0"/>
          <w:marRight w:val="0"/>
          <w:marTop w:val="0"/>
          <w:marBottom w:val="0"/>
          <w:divBdr>
            <w:top w:val="none" w:sz="0" w:space="0" w:color="auto"/>
            <w:left w:val="none" w:sz="0" w:space="0" w:color="auto"/>
            <w:bottom w:val="none" w:sz="0" w:space="0" w:color="auto"/>
            <w:right w:val="none" w:sz="0" w:space="0" w:color="auto"/>
          </w:divBdr>
        </w:div>
      </w:divsChild>
    </w:div>
    <w:div w:id="755981099">
      <w:bodyDiv w:val="1"/>
      <w:marLeft w:val="0"/>
      <w:marRight w:val="0"/>
      <w:marTop w:val="0"/>
      <w:marBottom w:val="0"/>
      <w:divBdr>
        <w:top w:val="none" w:sz="0" w:space="0" w:color="auto"/>
        <w:left w:val="none" w:sz="0" w:space="0" w:color="auto"/>
        <w:bottom w:val="none" w:sz="0" w:space="0" w:color="auto"/>
        <w:right w:val="none" w:sz="0" w:space="0" w:color="auto"/>
      </w:divBdr>
      <w:divsChild>
        <w:div w:id="1195195684">
          <w:marLeft w:val="0"/>
          <w:marRight w:val="0"/>
          <w:marTop w:val="0"/>
          <w:marBottom w:val="0"/>
          <w:divBdr>
            <w:top w:val="none" w:sz="0" w:space="0" w:color="auto"/>
            <w:left w:val="none" w:sz="0" w:space="0" w:color="auto"/>
            <w:bottom w:val="none" w:sz="0" w:space="0" w:color="auto"/>
            <w:right w:val="none" w:sz="0" w:space="0" w:color="auto"/>
          </w:divBdr>
          <w:divsChild>
            <w:div w:id="1741638776">
              <w:marLeft w:val="0"/>
              <w:marRight w:val="0"/>
              <w:marTop w:val="0"/>
              <w:marBottom w:val="0"/>
              <w:divBdr>
                <w:top w:val="none" w:sz="0" w:space="0" w:color="auto"/>
                <w:left w:val="none" w:sz="0" w:space="0" w:color="auto"/>
                <w:bottom w:val="none" w:sz="0" w:space="0" w:color="auto"/>
                <w:right w:val="none" w:sz="0" w:space="0" w:color="auto"/>
              </w:divBdr>
            </w:div>
            <w:div w:id="750009607">
              <w:marLeft w:val="0"/>
              <w:marRight w:val="0"/>
              <w:marTop w:val="0"/>
              <w:marBottom w:val="0"/>
              <w:divBdr>
                <w:top w:val="none" w:sz="0" w:space="0" w:color="auto"/>
                <w:left w:val="none" w:sz="0" w:space="0" w:color="auto"/>
                <w:bottom w:val="none" w:sz="0" w:space="0" w:color="auto"/>
                <w:right w:val="none" w:sz="0" w:space="0" w:color="auto"/>
              </w:divBdr>
            </w:div>
            <w:div w:id="1333297013">
              <w:marLeft w:val="0"/>
              <w:marRight w:val="0"/>
              <w:marTop w:val="0"/>
              <w:marBottom w:val="0"/>
              <w:divBdr>
                <w:top w:val="none" w:sz="0" w:space="0" w:color="auto"/>
                <w:left w:val="none" w:sz="0" w:space="0" w:color="auto"/>
                <w:bottom w:val="none" w:sz="0" w:space="0" w:color="auto"/>
                <w:right w:val="none" w:sz="0" w:space="0" w:color="auto"/>
              </w:divBdr>
            </w:div>
            <w:div w:id="1282418561">
              <w:marLeft w:val="0"/>
              <w:marRight w:val="0"/>
              <w:marTop w:val="0"/>
              <w:marBottom w:val="0"/>
              <w:divBdr>
                <w:top w:val="none" w:sz="0" w:space="0" w:color="auto"/>
                <w:left w:val="none" w:sz="0" w:space="0" w:color="auto"/>
                <w:bottom w:val="none" w:sz="0" w:space="0" w:color="auto"/>
                <w:right w:val="none" w:sz="0" w:space="0" w:color="auto"/>
              </w:divBdr>
            </w:div>
            <w:div w:id="516189194">
              <w:marLeft w:val="0"/>
              <w:marRight w:val="0"/>
              <w:marTop w:val="0"/>
              <w:marBottom w:val="0"/>
              <w:divBdr>
                <w:top w:val="none" w:sz="0" w:space="0" w:color="auto"/>
                <w:left w:val="none" w:sz="0" w:space="0" w:color="auto"/>
                <w:bottom w:val="none" w:sz="0" w:space="0" w:color="auto"/>
                <w:right w:val="none" w:sz="0" w:space="0" w:color="auto"/>
              </w:divBdr>
            </w:div>
            <w:div w:id="1696417424">
              <w:marLeft w:val="0"/>
              <w:marRight w:val="0"/>
              <w:marTop w:val="0"/>
              <w:marBottom w:val="0"/>
              <w:divBdr>
                <w:top w:val="none" w:sz="0" w:space="0" w:color="auto"/>
                <w:left w:val="none" w:sz="0" w:space="0" w:color="auto"/>
                <w:bottom w:val="none" w:sz="0" w:space="0" w:color="auto"/>
                <w:right w:val="none" w:sz="0" w:space="0" w:color="auto"/>
              </w:divBdr>
            </w:div>
            <w:div w:id="577905775">
              <w:marLeft w:val="0"/>
              <w:marRight w:val="0"/>
              <w:marTop w:val="0"/>
              <w:marBottom w:val="0"/>
              <w:divBdr>
                <w:top w:val="none" w:sz="0" w:space="0" w:color="auto"/>
                <w:left w:val="none" w:sz="0" w:space="0" w:color="auto"/>
                <w:bottom w:val="none" w:sz="0" w:space="0" w:color="auto"/>
                <w:right w:val="none" w:sz="0" w:space="0" w:color="auto"/>
              </w:divBdr>
            </w:div>
            <w:div w:id="1075394017">
              <w:marLeft w:val="0"/>
              <w:marRight w:val="0"/>
              <w:marTop w:val="0"/>
              <w:marBottom w:val="0"/>
              <w:divBdr>
                <w:top w:val="none" w:sz="0" w:space="0" w:color="auto"/>
                <w:left w:val="none" w:sz="0" w:space="0" w:color="auto"/>
                <w:bottom w:val="none" w:sz="0" w:space="0" w:color="auto"/>
                <w:right w:val="none" w:sz="0" w:space="0" w:color="auto"/>
              </w:divBdr>
            </w:div>
            <w:div w:id="214125092">
              <w:marLeft w:val="0"/>
              <w:marRight w:val="0"/>
              <w:marTop w:val="0"/>
              <w:marBottom w:val="0"/>
              <w:divBdr>
                <w:top w:val="none" w:sz="0" w:space="0" w:color="auto"/>
                <w:left w:val="none" w:sz="0" w:space="0" w:color="auto"/>
                <w:bottom w:val="none" w:sz="0" w:space="0" w:color="auto"/>
                <w:right w:val="none" w:sz="0" w:space="0" w:color="auto"/>
              </w:divBdr>
            </w:div>
            <w:div w:id="1403329453">
              <w:marLeft w:val="0"/>
              <w:marRight w:val="0"/>
              <w:marTop w:val="0"/>
              <w:marBottom w:val="0"/>
              <w:divBdr>
                <w:top w:val="none" w:sz="0" w:space="0" w:color="auto"/>
                <w:left w:val="none" w:sz="0" w:space="0" w:color="auto"/>
                <w:bottom w:val="none" w:sz="0" w:space="0" w:color="auto"/>
                <w:right w:val="none" w:sz="0" w:space="0" w:color="auto"/>
              </w:divBdr>
            </w:div>
            <w:div w:id="1492017882">
              <w:marLeft w:val="0"/>
              <w:marRight w:val="0"/>
              <w:marTop w:val="0"/>
              <w:marBottom w:val="0"/>
              <w:divBdr>
                <w:top w:val="none" w:sz="0" w:space="0" w:color="auto"/>
                <w:left w:val="none" w:sz="0" w:space="0" w:color="auto"/>
                <w:bottom w:val="none" w:sz="0" w:space="0" w:color="auto"/>
                <w:right w:val="none" w:sz="0" w:space="0" w:color="auto"/>
              </w:divBdr>
            </w:div>
            <w:div w:id="1640650529">
              <w:marLeft w:val="0"/>
              <w:marRight w:val="0"/>
              <w:marTop w:val="0"/>
              <w:marBottom w:val="0"/>
              <w:divBdr>
                <w:top w:val="none" w:sz="0" w:space="0" w:color="auto"/>
                <w:left w:val="none" w:sz="0" w:space="0" w:color="auto"/>
                <w:bottom w:val="none" w:sz="0" w:space="0" w:color="auto"/>
                <w:right w:val="none" w:sz="0" w:space="0" w:color="auto"/>
              </w:divBdr>
            </w:div>
            <w:div w:id="1073238471">
              <w:marLeft w:val="0"/>
              <w:marRight w:val="0"/>
              <w:marTop w:val="0"/>
              <w:marBottom w:val="0"/>
              <w:divBdr>
                <w:top w:val="none" w:sz="0" w:space="0" w:color="auto"/>
                <w:left w:val="none" w:sz="0" w:space="0" w:color="auto"/>
                <w:bottom w:val="none" w:sz="0" w:space="0" w:color="auto"/>
                <w:right w:val="none" w:sz="0" w:space="0" w:color="auto"/>
              </w:divBdr>
            </w:div>
            <w:div w:id="1784304305">
              <w:marLeft w:val="0"/>
              <w:marRight w:val="0"/>
              <w:marTop w:val="0"/>
              <w:marBottom w:val="0"/>
              <w:divBdr>
                <w:top w:val="none" w:sz="0" w:space="0" w:color="auto"/>
                <w:left w:val="none" w:sz="0" w:space="0" w:color="auto"/>
                <w:bottom w:val="none" w:sz="0" w:space="0" w:color="auto"/>
                <w:right w:val="none" w:sz="0" w:space="0" w:color="auto"/>
              </w:divBdr>
            </w:div>
            <w:div w:id="1670405171">
              <w:marLeft w:val="0"/>
              <w:marRight w:val="0"/>
              <w:marTop w:val="0"/>
              <w:marBottom w:val="0"/>
              <w:divBdr>
                <w:top w:val="none" w:sz="0" w:space="0" w:color="auto"/>
                <w:left w:val="none" w:sz="0" w:space="0" w:color="auto"/>
                <w:bottom w:val="none" w:sz="0" w:space="0" w:color="auto"/>
                <w:right w:val="none" w:sz="0" w:space="0" w:color="auto"/>
              </w:divBdr>
            </w:div>
            <w:div w:id="1020933496">
              <w:marLeft w:val="0"/>
              <w:marRight w:val="0"/>
              <w:marTop w:val="0"/>
              <w:marBottom w:val="0"/>
              <w:divBdr>
                <w:top w:val="none" w:sz="0" w:space="0" w:color="auto"/>
                <w:left w:val="none" w:sz="0" w:space="0" w:color="auto"/>
                <w:bottom w:val="none" w:sz="0" w:space="0" w:color="auto"/>
                <w:right w:val="none" w:sz="0" w:space="0" w:color="auto"/>
              </w:divBdr>
            </w:div>
            <w:div w:id="1503810217">
              <w:marLeft w:val="0"/>
              <w:marRight w:val="0"/>
              <w:marTop w:val="0"/>
              <w:marBottom w:val="0"/>
              <w:divBdr>
                <w:top w:val="none" w:sz="0" w:space="0" w:color="auto"/>
                <w:left w:val="none" w:sz="0" w:space="0" w:color="auto"/>
                <w:bottom w:val="none" w:sz="0" w:space="0" w:color="auto"/>
                <w:right w:val="none" w:sz="0" w:space="0" w:color="auto"/>
              </w:divBdr>
            </w:div>
            <w:div w:id="919561507">
              <w:marLeft w:val="0"/>
              <w:marRight w:val="0"/>
              <w:marTop w:val="0"/>
              <w:marBottom w:val="0"/>
              <w:divBdr>
                <w:top w:val="none" w:sz="0" w:space="0" w:color="auto"/>
                <w:left w:val="none" w:sz="0" w:space="0" w:color="auto"/>
                <w:bottom w:val="none" w:sz="0" w:space="0" w:color="auto"/>
                <w:right w:val="none" w:sz="0" w:space="0" w:color="auto"/>
              </w:divBdr>
            </w:div>
            <w:div w:id="135802117">
              <w:marLeft w:val="0"/>
              <w:marRight w:val="0"/>
              <w:marTop w:val="0"/>
              <w:marBottom w:val="0"/>
              <w:divBdr>
                <w:top w:val="none" w:sz="0" w:space="0" w:color="auto"/>
                <w:left w:val="none" w:sz="0" w:space="0" w:color="auto"/>
                <w:bottom w:val="none" w:sz="0" w:space="0" w:color="auto"/>
                <w:right w:val="none" w:sz="0" w:space="0" w:color="auto"/>
              </w:divBdr>
            </w:div>
            <w:div w:id="897521109">
              <w:marLeft w:val="0"/>
              <w:marRight w:val="0"/>
              <w:marTop w:val="0"/>
              <w:marBottom w:val="0"/>
              <w:divBdr>
                <w:top w:val="none" w:sz="0" w:space="0" w:color="auto"/>
                <w:left w:val="none" w:sz="0" w:space="0" w:color="auto"/>
                <w:bottom w:val="none" w:sz="0" w:space="0" w:color="auto"/>
                <w:right w:val="none" w:sz="0" w:space="0" w:color="auto"/>
              </w:divBdr>
            </w:div>
            <w:div w:id="670715070">
              <w:marLeft w:val="0"/>
              <w:marRight w:val="0"/>
              <w:marTop w:val="0"/>
              <w:marBottom w:val="0"/>
              <w:divBdr>
                <w:top w:val="none" w:sz="0" w:space="0" w:color="auto"/>
                <w:left w:val="none" w:sz="0" w:space="0" w:color="auto"/>
                <w:bottom w:val="none" w:sz="0" w:space="0" w:color="auto"/>
                <w:right w:val="none" w:sz="0" w:space="0" w:color="auto"/>
              </w:divBdr>
            </w:div>
            <w:div w:id="1053895621">
              <w:marLeft w:val="0"/>
              <w:marRight w:val="0"/>
              <w:marTop w:val="0"/>
              <w:marBottom w:val="0"/>
              <w:divBdr>
                <w:top w:val="none" w:sz="0" w:space="0" w:color="auto"/>
                <w:left w:val="none" w:sz="0" w:space="0" w:color="auto"/>
                <w:bottom w:val="none" w:sz="0" w:space="0" w:color="auto"/>
                <w:right w:val="none" w:sz="0" w:space="0" w:color="auto"/>
              </w:divBdr>
            </w:div>
            <w:div w:id="1084229599">
              <w:marLeft w:val="0"/>
              <w:marRight w:val="0"/>
              <w:marTop w:val="0"/>
              <w:marBottom w:val="0"/>
              <w:divBdr>
                <w:top w:val="none" w:sz="0" w:space="0" w:color="auto"/>
                <w:left w:val="none" w:sz="0" w:space="0" w:color="auto"/>
                <w:bottom w:val="none" w:sz="0" w:space="0" w:color="auto"/>
                <w:right w:val="none" w:sz="0" w:space="0" w:color="auto"/>
              </w:divBdr>
            </w:div>
            <w:div w:id="61149779">
              <w:marLeft w:val="0"/>
              <w:marRight w:val="0"/>
              <w:marTop w:val="0"/>
              <w:marBottom w:val="0"/>
              <w:divBdr>
                <w:top w:val="none" w:sz="0" w:space="0" w:color="auto"/>
                <w:left w:val="none" w:sz="0" w:space="0" w:color="auto"/>
                <w:bottom w:val="none" w:sz="0" w:space="0" w:color="auto"/>
                <w:right w:val="none" w:sz="0" w:space="0" w:color="auto"/>
              </w:divBdr>
            </w:div>
            <w:div w:id="392509512">
              <w:marLeft w:val="0"/>
              <w:marRight w:val="0"/>
              <w:marTop w:val="0"/>
              <w:marBottom w:val="0"/>
              <w:divBdr>
                <w:top w:val="none" w:sz="0" w:space="0" w:color="auto"/>
                <w:left w:val="none" w:sz="0" w:space="0" w:color="auto"/>
                <w:bottom w:val="none" w:sz="0" w:space="0" w:color="auto"/>
                <w:right w:val="none" w:sz="0" w:space="0" w:color="auto"/>
              </w:divBdr>
            </w:div>
            <w:div w:id="1049691780">
              <w:marLeft w:val="0"/>
              <w:marRight w:val="0"/>
              <w:marTop w:val="0"/>
              <w:marBottom w:val="0"/>
              <w:divBdr>
                <w:top w:val="none" w:sz="0" w:space="0" w:color="auto"/>
                <w:left w:val="none" w:sz="0" w:space="0" w:color="auto"/>
                <w:bottom w:val="none" w:sz="0" w:space="0" w:color="auto"/>
                <w:right w:val="none" w:sz="0" w:space="0" w:color="auto"/>
              </w:divBdr>
            </w:div>
            <w:div w:id="231501313">
              <w:marLeft w:val="0"/>
              <w:marRight w:val="0"/>
              <w:marTop w:val="0"/>
              <w:marBottom w:val="0"/>
              <w:divBdr>
                <w:top w:val="none" w:sz="0" w:space="0" w:color="auto"/>
                <w:left w:val="none" w:sz="0" w:space="0" w:color="auto"/>
                <w:bottom w:val="none" w:sz="0" w:space="0" w:color="auto"/>
                <w:right w:val="none" w:sz="0" w:space="0" w:color="auto"/>
              </w:divBdr>
            </w:div>
            <w:div w:id="882788076">
              <w:marLeft w:val="0"/>
              <w:marRight w:val="0"/>
              <w:marTop w:val="0"/>
              <w:marBottom w:val="0"/>
              <w:divBdr>
                <w:top w:val="none" w:sz="0" w:space="0" w:color="auto"/>
                <w:left w:val="none" w:sz="0" w:space="0" w:color="auto"/>
                <w:bottom w:val="none" w:sz="0" w:space="0" w:color="auto"/>
                <w:right w:val="none" w:sz="0" w:space="0" w:color="auto"/>
              </w:divBdr>
            </w:div>
            <w:div w:id="1473130592">
              <w:marLeft w:val="0"/>
              <w:marRight w:val="0"/>
              <w:marTop w:val="0"/>
              <w:marBottom w:val="0"/>
              <w:divBdr>
                <w:top w:val="none" w:sz="0" w:space="0" w:color="auto"/>
                <w:left w:val="none" w:sz="0" w:space="0" w:color="auto"/>
                <w:bottom w:val="none" w:sz="0" w:space="0" w:color="auto"/>
                <w:right w:val="none" w:sz="0" w:space="0" w:color="auto"/>
              </w:divBdr>
            </w:div>
            <w:div w:id="1646741809">
              <w:marLeft w:val="0"/>
              <w:marRight w:val="0"/>
              <w:marTop w:val="0"/>
              <w:marBottom w:val="0"/>
              <w:divBdr>
                <w:top w:val="none" w:sz="0" w:space="0" w:color="auto"/>
                <w:left w:val="none" w:sz="0" w:space="0" w:color="auto"/>
                <w:bottom w:val="none" w:sz="0" w:space="0" w:color="auto"/>
                <w:right w:val="none" w:sz="0" w:space="0" w:color="auto"/>
              </w:divBdr>
            </w:div>
            <w:div w:id="1971786001">
              <w:marLeft w:val="0"/>
              <w:marRight w:val="0"/>
              <w:marTop w:val="0"/>
              <w:marBottom w:val="0"/>
              <w:divBdr>
                <w:top w:val="none" w:sz="0" w:space="0" w:color="auto"/>
                <w:left w:val="none" w:sz="0" w:space="0" w:color="auto"/>
                <w:bottom w:val="none" w:sz="0" w:space="0" w:color="auto"/>
                <w:right w:val="none" w:sz="0" w:space="0" w:color="auto"/>
              </w:divBdr>
            </w:div>
            <w:div w:id="1153637751">
              <w:marLeft w:val="0"/>
              <w:marRight w:val="0"/>
              <w:marTop w:val="0"/>
              <w:marBottom w:val="0"/>
              <w:divBdr>
                <w:top w:val="none" w:sz="0" w:space="0" w:color="auto"/>
                <w:left w:val="none" w:sz="0" w:space="0" w:color="auto"/>
                <w:bottom w:val="none" w:sz="0" w:space="0" w:color="auto"/>
                <w:right w:val="none" w:sz="0" w:space="0" w:color="auto"/>
              </w:divBdr>
            </w:div>
            <w:div w:id="2103990364">
              <w:marLeft w:val="0"/>
              <w:marRight w:val="0"/>
              <w:marTop w:val="0"/>
              <w:marBottom w:val="0"/>
              <w:divBdr>
                <w:top w:val="none" w:sz="0" w:space="0" w:color="auto"/>
                <w:left w:val="none" w:sz="0" w:space="0" w:color="auto"/>
                <w:bottom w:val="none" w:sz="0" w:space="0" w:color="auto"/>
                <w:right w:val="none" w:sz="0" w:space="0" w:color="auto"/>
              </w:divBdr>
            </w:div>
            <w:div w:id="1647080047">
              <w:marLeft w:val="0"/>
              <w:marRight w:val="0"/>
              <w:marTop w:val="0"/>
              <w:marBottom w:val="0"/>
              <w:divBdr>
                <w:top w:val="none" w:sz="0" w:space="0" w:color="auto"/>
                <w:left w:val="none" w:sz="0" w:space="0" w:color="auto"/>
                <w:bottom w:val="none" w:sz="0" w:space="0" w:color="auto"/>
                <w:right w:val="none" w:sz="0" w:space="0" w:color="auto"/>
              </w:divBdr>
            </w:div>
            <w:div w:id="791286906">
              <w:marLeft w:val="0"/>
              <w:marRight w:val="0"/>
              <w:marTop w:val="0"/>
              <w:marBottom w:val="0"/>
              <w:divBdr>
                <w:top w:val="none" w:sz="0" w:space="0" w:color="auto"/>
                <w:left w:val="none" w:sz="0" w:space="0" w:color="auto"/>
                <w:bottom w:val="none" w:sz="0" w:space="0" w:color="auto"/>
                <w:right w:val="none" w:sz="0" w:space="0" w:color="auto"/>
              </w:divBdr>
            </w:div>
            <w:div w:id="664479955">
              <w:marLeft w:val="0"/>
              <w:marRight w:val="0"/>
              <w:marTop w:val="0"/>
              <w:marBottom w:val="0"/>
              <w:divBdr>
                <w:top w:val="none" w:sz="0" w:space="0" w:color="auto"/>
                <w:left w:val="none" w:sz="0" w:space="0" w:color="auto"/>
                <w:bottom w:val="none" w:sz="0" w:space="0" w:color="auto"/>
                <w:right w:val="none" w:sz="0" w:space="0" w:color="auto"/>
              </w:divBdr>
            </w:div>
            <w:div w:id="849761168">
              <w:marLeft w:val="0"/>
              <w:marRight w:val="0"/>
              <w:marTop w:val="0"/>
              <w:marBottom w:val="0"/>
              <w:divBdr>
                <w:top w:val="none" w:sz="0" w:space="0" w:color="auto"/>
                <w:left w:val="none" w:sz="0" w:space="0" w:color="auto"/>
                <w:bottom w:val="none" w:sz="0" w:space="0" w:color="auto"/>
                <w:right w:val="none" w:sz="0" w:space="0" w:color="auto"/>
              </w:divBdr>
            </w:div>
            <w:div w:id="1863930273">
              <w:marLeft w:val="0"/>
              <w:marRight w:val="0"/>
              <w:marTop w:val="0"/>
              <w:marBottom w:val="0"/>
              <w:divBdr>
                <w:top w:val="none" w:sz="0" w:space="0" w:color="auto"/>
                <w:left w:val="none" w:sz="0" w:space="0" w:color="auto"/>
                <w:bottom w:val="none" w:sz="0" w:space="0" w:color="auto"/>
                <w:right w:val="none" w:sz="0" w:space="0" w:color="auto"/>
              </w:divBdr>
            </w:div>
            <w:div w:id="579411889">
              <w:marLeft w:val="0"/>
              <w:marRight w:val="0"/>
              <w:marTop w:val="0"/>
              <w:marBottom w:val="0"/>
              <w:divBdr>
                <w:top w:val="none" w:sz="0" w:space="0" w:color="auto"/>
                <w:left w:val="none" w:sz="0" w:space="0" w:color="auto"/>
                <w:bottom w:val="none" w:sz="0" w:space="0" w:color="auto"/>
                <w:right w:val="none" w:sz="0" w:space="0" w:color="auto"/>
              </w:divBdr>
            </w:div>
            <w:div w:id="1296714293">
              <w:marLeft w:val="0"/>
              <w:marRight w:val="0"/>
              <w:marTop w:val="0"/>
              <w:marBottom w:val="0"/>
              <w:divBdr>
                <w:top w:val="none" w:sz="0" w:space="0" w:color="auto"/>
                <w:left w:val="none" w:sz="0" w:space="0" w:color="auto"/>
                <w:bottom w:val="none" w:sz="0" w:space="0" w:color="auto"/>
                <w:right w:val="none" w:sz="0" w:space="0" w:color="auto"/>
              </w:divBdr>
            </w:div>
            <w:div w:id="1678195247">
              <w:marLeft w:val="0"/>
              <w:marRight w:val="0"/>
              <w:marTop w:val="0"/>
              <w:marBottom w:val="0"/>
              <w:divBdr>
                <w:top w:val="none" w:sz="0" w:space="0" w:color="auto"/>
                <w:left w:val="none" w:sz="0" w:space="0" w:color="auto"/>
                <w:bottom w:val="none" w:sz="0" w:space="0" w:color="auto"/>
                <w:right w:val="none" w:sz="0" w:space="0" w:color="auto"/>
              </w:divBdr>
            </w:div>
            <w:div w:id="871187707">
              <w:marLeft w:val="0"/>
              <w:marRight w:val="0"/>
              <w:marTop w:val="0"/>
              <w:marBottom w:val="0"/>
              <w:divBdr>
                <w:top w:val="none" w:sz="0" w:space="0" w:color="auto"/>
                <w:left w:val="none" w:sz="0" w:space="0" w:color="auto"/>
                <w:bottom w:val="none" w:sz="0" w:space="0" w:color="auto"/>
                <w:right w:val="none" w:sz="0" w:space="0" w:color="auto"/>
              </w:divBdr>
            </w:div>
            <w:div w:id="2086560468">
              <w:marLeft w:val="0"/>
              <w:marRight w:val="0"/>
              <w:marTop w:val="0"/>
              <w:marBottom w:val="0"/>
              <w:divBdr>
                <w:top w:val="none" w:sz="0" w:space="0" w:color="auto"/>
                <w:left w:val="none" w:sz="0" w:space="0" w:color="auto"/>
                <w:bottom w:val="none" w:sz="0" w:space="0" w:color="auto"/>
                <w:right w:val="none" w:sz="0" w:space="0" w:color="auto"/>
              </w:divBdr>
            </w:div>
            <w:div w:id="2086024547">
              <w:marLeft w:val="0"/>
              <w:marRight w:val="0"/>
              <w:marTop w:val="0"/>
              <w:marBottom w:val="0"/>
              <w:divBdr>
                <w:top w:val="none" w:sz="0" w:space="0" w:color="auto"/>
                <w:left w:val="none" w:sz="0" w:space="0" w:color="auto"/>
                <w:bottom w:val="none" w:sz="0" w:space="0" w:color="auto"/>
                <w:right w:val="none" w:sz="0" w:space="0" w:color="auto"/>
              </w:divBdr>
            </w:div>
            <w:div w:id="755908169">
              <w:marLeft w:val="0"/>
              <w:marRight w:val="0"/>
              <w:marTop w:val="0"/>
              <w:marBottom w:val="0"/>
              <w:divBdr>
                <w:top w:val="none" w:sz="0" w:space="0" w:color="auto"/>
                <w:left w:val="none" w:sz="0" w:space="0" w:color="auto"/>
                <w:bottom w:val="none" w:sz="0" w:space="0" w:color="auto"/>
                <w:right w:val="none" w:sz="0" w:space="0" w:color="auto"/>
              </w:divBdr>
            </w:div>
            <w:div w:id="240526344">
              <w:marLeft w:val="0"/>
              <w:marRight w:val="0"/>
              <w:marTop w:val="0"/>
              <w:marBottom w:val="0"/>
              <w:divBdr>
                <w:top w:val="none" w:sz="0" w:space="0" w:color="auto"/>
                <w:left w:val="none" w:sz="0" w:space="0" w:color="auto"/>
                <w:bottom w:val="none" w:sz="0" w:space="0" w:color="auto"/>
                <w:right w:val="none" w:sz="0" w:space="0" w:color="auto"/>
              </w:divBdr>
            </w:div>
            <w:div w:id="1822884605">
              <w:marLeft w:val="0"/>
              <w:marRight w:val="0"/>
              <w:marTop w:val="0"/>
              <w:marBottom w:val="0"/>
              <w:divBdr>
                <w:top w:val="none" w:sz="0" w:space="0" w:color="auto"/>
                <w:left w:val="none" w:sz="0" w:space="0" w:color="auto"/>
                <w:bottom w:val="none" w:sz="0" w:space="0" w:color="auto"/>
                <w:right w:val="none" w:sz="0" w:space="0" w:color="auto"/>
              </w:divBdr>
            </w:div>
            <w:div w:id="516313602">
              <w:marLeft w:val="0"/>
              <w:marRight w:val="0"/>
              <w:marTop w:val="0"/>
              <w:marBottom w:val="0"/>
              <w:divBdr>
                <w:top w:val="none" w:sz="0" w:space="0" w:color="auto"/>
                <w:left w:val="none" w:sz="0" w:space="0" w:color="auto"/>
                <w:bottom w:val="none" w:sz="0" w:space="0" w:color="auto"/>
                <w:right w:val="none" w:sz="0" w:space="0" w:color="auto"/>
              </w:divBdr>
            </w:div>
            <w:div w:id="608854462">
              <w:marLeft w:val="0"/>
              <w:marRight w:val="0"/>
              <w:marTop w:val="0"/>
              <w:marBottom w:val="0"/>
              <w:divBdr>
                <w:top w:val="none" w:sz="0" w:space="0" w:color="auto"/>
                <w:left w:val="none" w:sz="0" w:space="0" w:color="auto"/>
                <w:bottom w:val="none" w:sz="0" w:space="0" w:color="auto"/>
                <w:right w:val="none" w:sz="0" w:space="0" w:color="auto"/>
              </w:divBdr>
            </w:div>
            <w:div w:id="1423602626">
              <w:marLeft w:val="0"/>
              <w:marRight w:val="0"/>
              <w:marTop w:val="0"/>
              <w:marBottom w:val="0"/>
              <w:divBdr>
                <w:top w:val="none" w:sz="0" w:space="0" w:color="auto"/>
                <w:left w:val="none" w:sz="0" w:space="0" w:color="auto"/>
                <w:bottom w:val="none" w:sz="0" w:space="0" w:color="auto"/>
                <w:right w:val="none" w:sz="0" w:space="0" w:color="auto"/>
              </w:divBdr>
            </w:div>
            <w:div w:id="21636953">
              <w:marLeft w:val="0"/>
              <w:marRight w:val="0"/>
              <w:marTop w:val="0"/>
              <w:marBottom w:val="0"/>
              <w:divBdr>
                <w:top w:val="none" w:sz="0" w:space="0" w:color="auto"/>
                <w:left w:val="none" w:sz="0" w:space="0" w:color="auto"/>
                <w:bottom w:val="none" w:sz="0" w:space="0" w:color="auto"/>
                <w:right w:val="none" w:sz="0" w:space="0" w:color="auto"/>
              </w:divBdr>
            </w:div>
            <w:div w:id="516578025">
              <w:marLeft w:val="0"/>
              <w:marRight w:val="0"/>
              <w:marTop w:val="0"/>
              <w:marBottom w:val="0"/>
              <w:divBdr>
                <w:top w:val="none" w:sz="0" w:space="0" w:color="auto"/>
                <w:left w:val="none" w:sz="0" w:space="0" w:color="auto"/>
                <w:bottom w:val="none" w:sz="0" w:space="0" w:color="auto"/>
                <w:right w:val="none" w:sz="0" w:space="0" w:color="auto"/>
              </w:divBdr>
            </w:div>
            <w:div w:id="1351644325">
              <w:marLeft w:val="0"/>
              <w:marRight w:val="0"/>
              <w:marTop w:val="0"/>
              <w:marBottom w:val="0"/>
              <w:divBdr>
                <w:top w:val="none" w:sz="0" w:space="0" w:color="auto"/>
                <w:left w:val="none" w:sz="0" w:space="0" w:color="auto"/>
                <w:bottom w:val="none" w:sz="0" w:space="0" w:color="auto"/>
                <w:right w:val="none" w:sz="0" w:space="0" w:color="auto"/>
              </w:divBdr>
            </w:div>
            <w:div w:id="182864859">
              <w:marLeft w:val="0"/>
              <w:marRight w:val="0"/>
              <w:marTop w:val="0"/>
              <w:marBottom w:val="0"/>
              <w:divBdr>
                <w:top w:val="none" w:sz="0" w:space="0" w:color="auto"/>
                <w:left w:val="none" w:sz="0" w:space="0" w:color="auto"/>
                <w:bottom w:val="none" w:sz="0" w:space="0" w:color="auto"/>
                <w:right w:val="none" w:sz="0" w:space="0" w:color="auto"/>
              </w:divBdr>
            </w:div>
            <w:div w:id="798887332">
              <w:marLeft w:val="0"/>
              <w:marRight w:val="0"/>
              <w:marTop w:val="0"/>
              <w:marBottom w:val="0"/>
              <w:divBdr>
                <w:top w:val="none" w:sz="0" w:space="0" w:color="auto"/>
                <w:left w:val="none" w:sz="0" w:space="0" w:color="auto"/>
                <w:bottom w:val="none" w:sz="0" w:space="0" w:color="auto"/>
                <w:right w:val="none" w:sz="0" w:space="0" w:color="auto"/>
              </w:divBdr>
            </w:div>
            <w:div w:id="1164928233">
              <w:marLeft w:val="0"/>
              <w:marRight w:val="0"/>
              <w:marTop w:val="0"/>
              <w:marBottom w:val="0"/>
              <w:divBdr>
                <w:top w:val="none" w:sz="0" w:space="0" w:color="auto"/>
                <w:left w:val="none" w:sz="0" w:space="0" w:color="auto"/>
                <w:bottom w:val="none" w:sz="0" w:space="0" w:color="auto"/>
                <w:right w:val="none" w:sz="0" w:space="0" w:color="auto"/>
              </w:divBdr>
            </w:div>
            <w:div w:id="1721632500">
              <w:marLeft w:val="0"/>
              <w:marRight w:val="0"/>
              <w:marTop w:val="0"/>
              <w:marBottom w:val="0"/>
              <w:divBdr>
                <w:top w:val="none" w:sz="0" w:space="0" w:color="auto"/>
                <w:left w:val="none" w:sz="0" w:space="0" w:color="auto"/>
                <w:bottom w:val="none" w:sz="0" w:space="0" w:color="auto"/>
                <w:right w:val="none" w:sz="0" w:space="0" w:color="auto"/>
              </w:divBdr>
            </w:div>
            <w:div w:id="1480998951">
              <w:marLeft w:val="0"/>
              <w:marRight w:val="0"/>
              <w:marTop w:val="0"/>
              <w:marBottom w:val="0"/>
              <w:divBdr>
                <w:top w:val="none" w:sz="0" w:space="0" w:color="auto"/>
                <w:left w:val="none" w:sz="0" w:space="0" w:color="auto"/>
                <w:bottom w:val="none" w:sz="0" w:space="0" w:color="auto"/>
                <w:right w:val="none" w:sz="0" w:space="0" w:color="auto"/>
              </w:divBdr>
            </w:div>
            <w:div w:id="781651868">
              <w:marLeft w:val="0"/>
              <w:marRight w:val="0"/>
              <w:marTop w:val="0"/>
              <w:marBottom w:val="0"/>
              <w:divBdr>
                <w:top w:val="none" w:sz="0" w:space="0" w:color="auto"/>
                <w:left w:val="none" w:sz="0" w:space="0" w:color="auto"/>
                <w:bottom w:val="none" w:sz="0" w:space="0" w:color="auto"/>
                <w:right w:val="none" w:sz="0" w:space="0" w:color="auto"/>
              </w:divBdr>
            </w:div>
            <w:div w:id="1346594281">
              <w:marLeft w:val="0"/>
              <w:marRight w:val="0"/>
              <w:marTop w:val="0"/>
              <w:marBottom w:val="0"/>
              <w:divBdr>
                <w:top w:val="none" w:sz="0" w:space="0" w:color="auto"/>
                <w:left w:val="none" w:sz="0" w:space="0" w:color="auto"/>
                <w:bottom w:val="none" w:sz="0" w:space="0" w:color="auto"/>
                <w:right w:val="none" w:sz="0" w:space="0" w:color="auto"/>
              </w:divBdr>
            </w:div>
            <w:div w:id="992492385">
              <w:marLeft w:val="0"/>
              <w:marRight w:val="0"/>
              <w:marTop w:val="0"/>
              <w:marBottom w:val="0"/>
              <w:divBdr>
                <w:top w:val="none" w:sz="0" w:space="0" w:color="auto"/>
                <w:left w:val="none" w:sz="0" w:space="0" w:color="auto"/>
                <w:bottom w:val="none" w:sz="0" w:space="0" w:color="auto"/>
                <w:right w:val="none" w:sz="0" w:space="0" w:color="auto"/>
              </w:divBdr>
            </w:div>
            <w:div w:id="559050942">
              <w:marLeft w:val="0"/>
              <w:marRight w:val="0"/>
              <w:marTop w:val="0"/>
              <w:marBottom w:val="0"/>
              <w:divBdr>
                <w:top w:val="none" w:sz="0" w:space="0" w:color="auto"/>
                <w:left w:val="none" w:sz="0" w:space="0" w:color="auto"/>
                <w:bottom w:val="none" w:sz="0" w:space="0" w:color="auto"/>
                <w:right w:val="none" w:sz="0" w:space="0" w:color="auto"/>
              </w:divBdr>
            </w:div>
            <w:div w:id="1169249189">
              <w:marLeft w:val="0"/>
              <w:marRight w:val="0"/>
              <w:marTop w:val="0"/>
              <w:marBottom w:val="0"/>
              <w:divBdr>
                <w:top w:val="none" w:sz="0" w:space="0" w:color="auto"/>
                <w:left w:val="none" w:sz="0" w:space="0" w:color="auto"/>
                <w:bottom w:val="none" w:sz="0" w:space="0" w:color="auto"/>
                <w:right w:val="none" w:sz="0" w:space="0" w:color="auto"/>
              </w:divBdr>
            </w:div>
            <w:div w:id="47649481">
              <w:marLeft w:val="0"/>
              <w:marRight w:val="0"/>
              <w:marTop w:val="0"/>
              <w:marBottom w:val="0"/>
              <w:divBdr>
                <w:top w:val="none" w:sz="0" w:space="0" w:color="auto"/>
                <w:left w:val="none" w:sz="0" w:space="0" w:color="auto"/>
                <w:bottom w:val="none" w:sz="0" w:space="0" w:color="auto"/>
                <w:right w:val="none" w:sz="0" w:space="0" w:color="auto"/>
              </w:divBdr>
            </w:div>
            <w:div w:id="1022824969">
              <w:marLeft w:val="0"/>
              <w:marRight w:val="0"/>
              <w:marTop w:val="0"/>
              <w:marBottom w:val="0"/>
              <w:divBdr>
                <w:top w:val="none" w:sz="0" w:space="0" w:color="auto"/>
                <w:left w:val="none" w:sz="0" w:space="0" w:color="auto"/>
                <w:bottom w:val="none" w:sz="0" w:space="0" w:color="auto"/>
                <w:right w:val="none" w:sz="0" w:space="0" w:color="auto"/>
              </w:divBdr>
            </w:div>
            <w:div w:id="1731272969">
              <w:marLeft w:val="0"/>
              <w:marRight w:val="0"/>
              <w:marTop w:val="0"/>
              <w:marBottom w:val="0"/>
              <w:divBdr>
                <w:top w:val="none" w:sz="0" w:space="0" w:color="auto"/>
                <w:left w:val="none" w:sz="0" w:space="0" w:color="auto"/>
                <w:bottom w:val="none" w:sz="0" w:space="0" w:color="auto"/>
                <w:right w:val="none" w:sz="0" w:space="0" w:color="auto"/>
              </w:divBdr>
            </w:div>
            <w:div w:id="1874421548">
              <w:marLeft w:val="0"/>
              <w:marRight w:val="0"/>
              <w:marTop w:val="0"/>
              <w:marBottom w:val="0"/>
              <w:divBdr>
                <w:top w:val="none" w:sz="0" w:space="0" w:color="auto"/>
                <w:left w:val="none" w:sz="0" w:space="0" w:color="auto"/>
                <w:bottom w:val="none" w:sz="0" w:space="0" w:color="auto"/>
                <w:right w:val="none" w:sz="0" w:space="0" w:color="auto"/>
              </w:divBdr>
            </w:div>
            <w:div w:id="612903865">
              <w:marLeft w:val="0"/>
              <w:marRight w:val="0"/>
              <w:marTop w:val="0"/>
              <w:marBottom w:val="0"/>
              <w:divBdr>
                <w:top w:val="none" w:sz="0" w:space="0" w:color="auto"/>
                <w:left w:val="none" w:sz="0" w:space="0" w:color="auto"/>
                <w:bottom w:val="none" w:sz="0" w:space="0" w:color="auto"/>
                <w:right w:val="none" w:sz="0" w:space="0" w:color="auto"/>
              </w:divBdr>
            </w:div>
            <w:div w:id="1969628696">
              <w:marLeft w:val="0"/>
              <w:marRight w:val="0"/>
              <w:marTop w:val="0"/>
              <w:marBottom w:val="0"/>
              <w:divBdr>
                <w:top w:val="none" w:sz="0" w:space="0" w:color="auto"/>
                <w:left w:val="none" w:sz="0" w:space="0" w:color="auto"/>
                <w:bottom w:val="none" w:sz="0" w:space="0" w:color="auto"/>
                <w:right w:val="none" w:sz="0" w:space="0" w:color="auto"/>
              </w:divBdr>
            </w:div>
            <w:div w:id="1915581816">
              <w:marLeft w:val="0"/>
              <w:marRight w:val="0"/>
              <w:marTop w:val="0"/>
              <w:marBottom w:val="0"/>
              <w:divBdr>
                <w:top w:val="none" w:sz="0" w:space="0" w:color="auto"/>
                <w:left w:val="none" w:sz="0" w:space="0" w:color="auto"/>
                <w:bottom w:val="none" w:sz="0" w:space="0" w:color="auto"/>
                <w:right w:val="none" w:sz="0" w:space="0" w:color="auto"/>
              </w:divBdr>
            </w:div>
            <w:div w:id="418216097">
              <w:marLeft w:val="0"/>
              <w:marRight w:val="0"/>
              <w:marTop w:val="0"/>
              <w:marBottom w:val="0"/>
              <w:divBdr>
                <w:top w:val="none" w:sz="0" w:space="0" w:color="auto"/>
                <w:left w:val="none" w:sz="0" w:space="0" w:color="auto"/>
                <w:bottom w:val="none" w:sz="0" w:space="0" w:color="auto"/>
                <w:right w:val="none" w:sz="0" w:space="0" w:color="auto"/>
              </w:divBdr>
            </w:div>
            <w:div w:id="1388846248">
              <w:marLeft w:val="0"/>
              <w:marRight w:val="0"/>
              <w:marTop w:val="0"/>
              <w:marBottom w:val="0"/>
              <w:divBdr>
                <w:top w:val="none" w:sz="0" w:space="0" w:color="auto"/>
                <w:left w:val="none" w:sz="0" w:space="0" w:color="auto"/>
                <w:bottom w:val="none" w:sz="0" w:space="0" w:color="auto"/>
                <w:right w:val="none" w:sz="0" w:space="0" w:color="auto"/>
              </w:divBdr>
            </w:div>
            <w:div w:id="1786196184">
              <w:marLeft w:val="0"/>
              <w:marRight w:val="0"/>
              <w:marTop w:val="0"/>
              <w:marBottom w:val="0"/>
              <w:divBdr>
                <w:top w:val="none" w:sz="0" w:space="0" w:color="auto"/>
                <w:left w:val="none" w:sz="0" w:space="0" w:color="auto"/>
                <w:bottom w:val="none" w:sz="0" w:space="0" w:color="auto"/>
                <w:right w:val="none" w:sz="0" w:space="0" w:color="auto"/>
              </w:divBdr>
            </w:div>
            <w:div w:id="1656759810">
              <w:marLeft w:val="0"/>
              <w:marRight w:val="0"/>
              <w:marTop w:val="0"/>
              <w:marBottom w:val="0"/>
              <w:divBdr>
                <w:top w:val="none" w:sz="0" w:space="0" w:color="auto"/>
                <w:left w:val="none" w:sz="0" w:space="0" w:color="auto"/>
                <w:bottom w:val="none" w:sz="0" w:space="0" w:color="auto"/>
                <w:right w:val="none" w:sz="0" w:space="0" w:color="auto"/>
              </w:divBdr>
            </w:div>
            <w:div w:id="1026977931">
              <w:marLeft w:val="0"/>
              <w:marRight w:val="0"/>
              <w:marTop w:val="0"/>
              <w:marBottom w:val="0"/>
              <w:divBdr>
                <w:top w:val="none" w:sz="0" w:space="0" w:color="auto"/>
                <w:left w:val="none" w:sz="0" w:space="0" w:color="auto"/>
                <w:bottom w:val="none" w:sz="0" w:space="0" w:color="auto"/>
                <w:right w:val="none" w:sz="0" w:space="0" w:color="auto"/>
              </w:divBdr>
            </w:div>
            <w:div w:id="677002350">
              <w:marLeft w:val="0"/>
              <w:marRight w:val="0"/>
              <w:marTop w:val="0"/>
              <w:marBottom w:val="0"/>
              <w:divBdr>
                <w:top w:val="none" w:sz="0" w:space="0" w:color="auto"/>
                <w:left w:val="none" w:sz="0" w:space="0" w:color="auto"/>
                <w:bottom w:val="none" w:sz="0" w:space="0" w:color="auto"/>
                <w:right w:val="none" w:sz="0" w:space="0" w:color="auto"/>
              </w:divBdr>
            </w:div>
            <w:div w:id="1534921365">
              <w:marLeft w:val="0"/>
              <w:marRight w:val="0"/>
              <w:marTop w:val="0"/>
              <w:marBottom w:val="0"/>
              <w:divBdr>
                <w:top w:val="none" w:sz="0" w:space="0" w:color="auto"/>
                <w:left w:val="none" w:sz="0" w:space="0" w:color="auto"/>
                <w:bottom w:val="none" w:sz="0" w:space="0" w:color="auto"/>
                <w:right w:val="none" w:sz="0" w:space="0" w:color="auto"/>
              </w:divBdr>
            </w:div>
            <w:div w:id="181864678">
              <w:marLeft w:val="0"/>
              <w:marRight w:val="0"/>
              <w:marTop w:val="0"/>
              <w:marBottom w:val="0"/>
              <w:divBdr>
                <w:top w:val="none" w:sz="0" w:space="0" w:color="auto"/>
                <w:left w:val="none" w:sz="0" w:space="0" w:color="auto"/>
                <w:bottom w:val="none" w:sz="0" w:space="0" w:color="auto"/>
                <w:right w:val="none" w:sz="0" w:space="0" w:color="auto"/>
              </w:divBdr>
            </w:div>
            <w:div w:id="1664428313">
              <w:marLeft w:val="0"/>
              <w:marRight w:val="0"/>
              <w:marTop w:val="0"/>
              <w:marBottom w:val="0"/>
              <w:divBdr>
                <w:top w:val="none" w:sz="0" w:space="0" w:color="auto"/>
                <w:left w:val="none" w:sz="0" w:space="0" w:color="auto"/>
                <w:bottom w:val="none" w:sz="0" w:space="0" w:color="auto"/>
                <w:right w:val="none" w:sz="0" w:space="0" w:color="auto"/>
              </w:divBdr>
            </w:div>
            <w:div w:id="897940447">
              <w:marLeft w:val="0"/>
              <w:marRight w:val="0"/>
              <w:marTop w:val="0"/>
              <w:marBottom w:val="0"/>
              <w:divBdr>
                <w:top w:val="none" w:sz="0" w:space="0" w:color="auto"/>
                <w:left w:val="none" w:sz="0" w:space="0" w:color="auto"/>
                <w:bottom w:val="none" w:sz="0" w:space="0" w:color="auto"/>
                <w:right w:val="none" w:sz="0" w:space="0" w:color="auto"/>
              </w:divBdr>
            </w:div>
            <w:div w:id="1491947309">
              <w:marLeft w:val="0"/>
              <w:marRight w:val="0"/>
              <w:marTop w:val="0"/>
              <w:marBottom w:val="0"/>
              <w:divBdr>
                <w:top w:val="none" w:sz="0" w:space="0" w:color="auto"/>
                <w:left w:val="none" w:sz="0" w:space="0" w:color="auto"/>
                <w:bottom w:val="none" w:sz="0" w:space="0" w:color="auto"/>
                <w:right w:val="none" w:sz="0" w:space="0" w:color="auto"/>
              </w:divBdr>
            </w:div>
            <w:div w:id="436291714">
              <w:marLeft w:val="0"/>
              <w:marRight w:val="0"/>
              <w:marTop w:val="0"/>
              <w:marBottom w:val="0"/>
              <w:divBdr>
                <w:top w:val="none" w:sz="0" w:space="0" w:color="auto"/>
                <w:left w:val="none" w:sz="0" w:space="0" w:color="auto"/>
                <w:bottom w:val="none" w:sz="0" w:space="0" w:color="auto"/>
                <w:right w:val="none" w:sz="0" w:space="0" w:color="auto"/>
              </w:divBdr>
            </w:div>
            <w:div w:id="1139497157">
              <w:marLeft w:val="0"/>
              <w:marRight w:val="0"/>
              <w:marTop w:val="0"/>
              <w:marBottom w:val="0"/>
              <w:divBdr>
                <w:top w:val="none" w:sz="0" w:space="0" w:color="auto"/>
                <w:left w:val="none" w:sz="0" w:space="0" w:color="auto"/>
                <w:bottom w:val="none" w:sz="0" w:space="0" w:color="auto"/>
                <w:right w:val="none" w:sz="0" w:space="0" w:color="auto"/>
              </w:divBdr>
            </w:div>
            <w:div w:id="426121050">
              <w:marLeft w:val="0"/>
              <w:marRight w:val="0"/>
              <w:marTop w:val="0"/>
              <w:marBottom w:val="0"/>
              <w:divBdr>
                <w:top w:val="none" w:sz="0" w:space="0" w:color="auto"/>
                <w:left w:val="none" w:sz="0" w:space="0" w:color="auto"/>
                <w:bottom w:val="none" w:sz="0" w:space="0" w:color="auto"/>
                <w:right w:val="none" w:sz="0" w:space="0" w:color="auto"/>
              </w:divBdr>
            </w:div>
            <w:div w:id="1717854293">
              <w:marLeft w:val="0"/>
              <w:marRight w:val="0"/>
              <w:marTop w:val="0"/>
              <w:marBottom w:val="0"/>
              <w:divBdr>
                <w:top w:val="none" w:sz="0" w:space="0" w:color="auto"/>
                <w:left w:val="none" w:sz="0" w:space="0" w:color="auto"/>
                <w:bottom w:val="none" w:sz="0" w:space="0" w:color="auto"/>
                <w:right w:val="none" w:sz="0" w:space="0" w:color="auto"/>
              </w:divBdr>
            </w:div>
            <w:div w:id="1362169854">
              <w:marLeft w:val="0"/>
              <w:marRight w:val="0"/>
              <w:marTop w:val="0"/>
              <w:marBottom w:val="0"/>
              <w:divBdr>
                <w:top w:val="none" w:sz="0" w:space="0" w:color="auto"/>
                <w:left w:val="none" w:sz="0" w:space="0" w:color="auto"/>
                <w:bottom w:val="none" w:sz="0" w:space="0" w:color="auto"/>
                <w:right w:val="none" w:sz="0" w:space="0" w:color="auto"/>
              </w:divBdr>
            </w:div>
            <w:div w:id="225799686">
              <w:marLeft w:val="0"/>
              <w:marRight w:val="0"/>
              <w:marTop w:val="0"/>
              <w:marBottom w:val="0"/>
              <w:divBdr>
                <w:top w:val="none" w:sz="0" w:space="0" w:color="auto"/>
                <w:left w:val="none" w:sz="0" w:space="0" w:color="auto"/>
                <w:bottom w:val="none" w:sz="0" w:space="0" w:color="auto"/>
                <w:right w:val="none" w:sz="0" w:space="0" w:color="auto"/>
              </w:divBdr>
            </w:div>
            <w:div w:id="206576380">
              <w:marLeft w:val="0"/>
              <w:marRight w:val="0"/>
              <w:marTop w:val="0"/>
              <w:marBottom w:val="0"/>
              <w:divBdr>
                <w:top w:val="none" w:sz="0" w:space="0" w:color="auto"/>
                <w:left w:val="none" w:sz="0" w:space="0" w:color="auto"/>
                <w:bottom w:val="none" w:sz="0" w:space="0" w:color="auto"/>
                <w:right w:val="none" w:sz="0" w:space="0" w:color="auto"/>
              </w:divBdr>
            </w:div>
            <w:div w:id="897131161">
              <w:marLeft w:val="0"/>
              <w:marRight w:val="0"/>
              <w:marTop w:val="0"/>
              <w:marBottom w:val="0"/>
              <w:divBdr>
                <w:top w:val="none" w:sz="0" w:space="0" w:color="auto"/>
                <w:left w:val="none" w:sz="0" w:space="0" w:color="auto"/>
                <w:bottom w:val="none" w:sz="0" w:space="0" w:color="auto"/>
                <w:right w:val="none" w:sz="0" w:space="0" w:color="auto"/>
              </w:divBdr>
            </w:div>
            <w:div w:id="1270628273">
              <w:marLeft w:val="0"/>
              <w:marRight w:val="0"/>
              <w:marTop w:val="0"/>
              <w:marBottom w:val="0"/>
              <w:divBdr>
                <w:top w:val="none" w:sz="0" w:space="0" w:color="auto"/>
                <w:left w:val="none" w:sz="0" w:space="0" w:color="auto"/>
                <w:bottom w:val="none" w:sz="0" w:space="0" w:color="auto"/>
                <w:right w:val="none" w:sz="0" w:space="0" w:color="auto"/>
              </w:divBdr>
            </w:div>
            <w:div w:id="2022510351">
              <w:marLeft w:val="0"/>
              <w:marRight w:val="0"/>
              <w:marTop w:val="0"/>
              <w:marBottom w:val="0"/>
              <w:divBdr>
                <w:top w:val="none" w:sz="0" w:space="0" w:color="auto"/>
                <w:left w:val="none" w:sz="0" w:space="0" w:color="auto"/>
                <w:bottom w:val="none" w:sz="0" w:space="0" w:color="auto"/>
                <w:right w:val="none" w:sz="0" w:space="0" w:color="auto"/>
              </w:divBdr>
            </w:div>
            <w:div w:id="1187524167">
              <w:marLeft w:val="0"/>
              <w:marRight w:val="0"/>
              <w:marTop w:val="0"/>
              <w:marBottom w:val="0"/>
              <w:divBdr>
                <w:top w:val="none" w:sz="0" w:space="0" w:color="auto"/>
                <w:left w:val="none" w:sz="0" w:space="0" w:color="auto"/>
                <w:bottom w:val="none" w:sz="0" w:space="0" w:color="auto"/>
                <w:right w:val="none" w:sz="0" w:space="0" w:color="auto"/>
              </w:divBdr>
            </w:div>
            <w:div w:id="1683243999">
              <w:marLeft w:val="0"/>
              <w:marRight w:val="0"/>
              <w:marTop w:val="0"/>
              <w:marBottom w:val="0"/>
              <w:divBdr>
                <w:top w:val="none" w:sz="0" w:space="0" w:color="auto"/>
                <w:left w:val="none" w:sz="0" w:space="0" w:color="auto"/>
                <w:bottom w:val="none" w:sz="0" w:space="0" w:color="auto"/>
                <w:right w:val="none" w:sz="0" w:space="0" w:color="auto"/>
              </w:divBdr>
            </w:div>
            <w:div w:id="1765877371">
              <w:marLeft w:val="0"/>
              <w:marRight w:val="0"/>
              <w:marTop w:val="0"/>
              <w:marBottom w:val="0"/>
              <w:divBdr>
                <w:top w:val="none" w:sz="0" w:space="0" w:color="auto"/>
                <w:left w:val="none" w:sz="0" w:space="0" w:color="auto"/>
                <w:bottom w:val="none" w:sz="0" w:space="0" w:color="auto"/>
                <w:right w:val="none" w:sz="0" w:space="0" w:color="auto"/>
              </w:divBdr>
            </w:div>
            <w:div w:id="1275678023">
              <w:marLeft w:val="0"/>
              <w:marRight w:val="0"/>
              <w:marTop w:val="0"/>
              <w:marBottom w:val="0"/>
              <w:divBdr>
                <w:top w:val="none" w:sz="0" w:space="0" w:color="auto"/>
                <w:left w:val="none" w:sz="0" w:space="0" w:color="auto"/>
                <w:bottom w:val="none" w:sz="0" w:space="0" w:color="auto"/>
                <w:right w:val="none" w:sz="0" w:space="0" w:color="auto"/>
              </w:divBdr>
            </w:div>
            <w:div w:id="760761452">
              <w:marLeft w:val="0"/>
              <w:marRight w:val="0"/>
              <w:marTop w:val="0"/>
              <w:marBottom w:val="0"/>
              <w:divBdr>
                <w:top w:val="none" w:sz="0" w:space="0" w:color="auto"/>
                <w:left w:val="none" w:sz="0" w:space="0" w:color="auto"/>
                <w:bottom w:val="none" w:sz="0" w:space="0" w:color="auto"/>
                <w:right w:val="none" w:sz="0" w:space="0" w:color="auto"/>
              </w:divBdr>
            </w:div>
            <w:div w:id="2050956310">
              <w:marLeft w:val="0"/>
              <w:marRight w:val="0"/>
              <w:marTop w:val="0"/>
              <w:marBottom w:val="0"/>
              <w:divBdr>
                <w:top w:val="none" w:sz="0" w:space="0" w:color="auto"/>
                <w:left w:val="none" w:sz="0" w:space="0" w:color="auto"/>
                <w:bottom w:val="none" w:sz="0" w:space="0" w:color="auto"/>
                <w:right w:val="none" w:sz="0" w:space="0" w:color="auto"/>
              </w:divBdr>
            </w:div>
            <w:div w:id="307054938">
              <w:marLeft w:val="0"/>
              <w:marRight w:val="0"/>
              <w:marTop w:val="0"/>
              <w:marBottom w:val="0"/>
              <w:divBdr>
                <w:top w:val="none" w:sz="0" w:space="0" w:color="auto"/>
                <w:left w:val="none" w:sz="0" w:space="0" w:color="auto"/>
                <w:bottom w:val="none" w:sz="0" w:space="0" w:color="auto"/>
                <w:right w:val="none" w:sz="0" w:space="0" w:color="auto"/>
              </w:divBdr>
            </w:div>
            <w:div w:id="396977799">
              <w:marLeft w:val="0"/>
              <w:marRight w:val="0"/>
              <w:marTop w:val="0"/>
              <w:marBottom w:val="0"/>
              <w:divBdr>
                <w:top w:val="none" w:sz="0" w:space="0" w:color="auto"/>
                <w:left w:val="none" w:sz="0" w:space="0" w:color="auto"/>
                <w:bottom w:val="none" w:sz="0" w:space="0" w:color="auto"/>
                <w:right w:val="none" w:sz="0" w:space="0" w:color="auto"/>
              </w:divBdr>
            </w:div>
            <w:div w:id="46875531">
              <w:marLeft w:val="0"/>
              <w:marRight w:val="0"/>
              <w:marTop w:val="0"/>
              <w:marBottom w:val="0"/>
              <w:divBdr>
                <w:top w:val="none" w:sz="0" w:space="0" w:color="auto"/>
                <w:left w:val="none" w:sz="0" w:space="0" w:color="auto"/>
                <w:bottom w:val="none" w:sz="0" w:space="0" w:color="auto"/>
                <w:right w:val="none" w:sz="0" w:space="0" w:color="auto"/>
              </w:divBdr>
            </w:div>
            <w:div w:id="1114133270">
              <w:marLeft w:val="0"/>
              <w:marRight w:val="0"/>
              <w:marTop w:val="0"/>
              <w:marBottom w:val="0"/>
              <w:divBdr>
                <w:top w:val="none" w:sz="0" w:space="0" w:color="auto"/>
                <w:left w:val="none" w:sz="0" w:space="0" w:color="auto"/>
                <w:bottom w:val="none" w:sz="0" w:space="0" w:color="auto"/>
                <w:right w:val="none" w:sz="0" w:space="0" w:color="auto"/>
              </w:divBdr>
            </w:div>
            <w:div w:id="362174656">
              <w:marLeft w:val="0"/>
              <w:marRight w:val="0"/>
              <w:marTop w:val="0"/>
              <w:marBottom w:val="0"/>
              <w:divBdr>
                <w:top w:val="none" w:sz="0" w:space="0" w:color="auto"/>
                <w:left w:val="none" w:sz="0" w:space="0" w:color="auto"/>
                <w:bottom w:val="none" w:sz="0" w:space="0" w:color="auto"/>
                <w:right w:val="none" w:sz="0" w:space="0" w:color="auto"/>
              </w:divBdr>
            </w:div>
            <w:div w:id="1362319673">
              <w:marLeft w:val="0"/>
              <w:marRight w:val="0"/>
              <w:marTop w:val="0"/>
              <w:marBottom w:val="0"/>
              <w:divBdr>
                <w:top w:val="none" w:sz="0" w:space="0" w:color="auto"/>
                <w:left w:val="none" w:sz="0" w:space="0" w:color="auto"/>
                <w:bottom w:val="none" w:sz="0" w:space="0" w:color="auto"/>
                <w:right w:val="none" w:sz="0" w:space="0" w:color="auto"/>
              </w:divBdr>
            </w:div>
            <w:div w:id="1909027297">
              <w:marLeft w:val="0"/>
              <w:marRight w:val="0"/>
              <w:marTop w:val="0"/>
              <w:marBottom w:val="0"/>
              <w:divBdr>
                <w:top w:val="none" w:sz="0" w:space="0" w:color="auto"/>
                <w:left w:val="none" w:sz="0" w:space="0" w:color="auto"/>
                <w:bottom w:val="none" w:sz="0" w:space="0" w:color="auto"/>
                <w:right w:val="none" w:sz="0" w:space="0" w:color="auto"/>
              </w:divBdr>
            </w:div>
            <w:div w:id="1879312630">
              <w:marLeft w:val="0"/>
              <w:marRight w:val="0"/>
              <w:marTop w:val="0"/>
              <w:marBottom w:val="0"/>
              <w:divBdr>
                <w:top w:val="none" w:sz="0" w:space="0" w:color="auto"/>
                <w:left w:val="none" w:sz="0" w:space="0" w:color="auto"/>
                <w:bottom w:val="none" w:sz="0" w:space="0" w:color="auto"/>
                <w:right w:val="none" w:sz="0" w:space="0" w:color="auto"/>
              </w:divBdr>
            </w:div>
            <w:div w:id="1577935853">
              <w:marLeft w:val="0"/>
              <w:marRight w:val="0"/>
              <w:marTop w:val="0"/>
              <w:marBottom w:val="0"/>
              <w:divBdr>
                <w:top w:val="none" w:sz="0" w:space="0" w:color="auto"/>
                <w:left w:val="none" w:sz="0" w:space="0" w:color="auto"/>
                <w:bottom w:val="none" w:sz="0" w:space="0" w:color="auto"/>
                <w:right w:val="none" w:sz="0" w:space="0" w:color="auto"/>
              </w:divBdr>
            </w:div>
            <w:div w:id="467893580">
              <w:marLeft w:val="0"/>
              <w:marRight w:val="0"/>
              <w:marTop w:val="0"/>
              <w:marBottom w:val="0"/>
              <w:divBdr>
                <w:top w:val="none" w:sz="0" w:space="0" w:color="auto"/>
                <w:left w:val="none" w:sz="0" w:space="0" w:color="auto"/>
                <w:bottom w:val="none" w:sz="0" w:space="0" w:color="auto"/>
                <w:right w:val="none" w:sz="0" w:space="0" w:color="auto"/>
              </w:divBdr>
            </w:div>
            <w:div w:id="209851732">
              <w:marLeft w:val="0"/>
              <w:marRight w:val="0"/>
              <w:marTop w:val="0"/>
              <w:marBottom w:val="0"/>
              <w:divBdr>
                <w:top w:val="none" w:sz="0" w:space="0" w:color="auto"/>
                <w:left w:val="none" w:sz="0" w:space="0" w:color="auto"/>
                <w:bottom w:val="none" w:sz="0" w:space="0" w:color="auto"/>
                <w:right w:val="none" w:sz="0" w:space="0" w:color="auto"/>
              </w:divBdr>
            </w:div>
            <w:div w:id="1367410015">
              <w:marLeft w:val="0"/>
              <w:marRight w:val="0"/>
              <w:marTop w:val="0"/>
              <w:marBottom w:val="0"/>
              <w:divBdr>
                <w:top w:val="none" w:sz="0" w:space="0" w:color="auto"/>
                <w:left w:val="none" w:sz="0" w:space="0" w:color="auto"/>
                <w:bottom w:val="none" w:sz="0" w:space="0" w:color="auto"/>
                <w:right w:val="none" w:sz="0" w:space="0" w:color="auto"/>
              </w:divBdr>
            </w:div>
            <w:div w:id="447818368">
              <w:marLeft w:val="0"/>
              <w:marRight w:val="0"/>
              <w:marTop w:val="0"/>
              <w:marBottom w:val="0"/>
              <w:divBdr>
                <w:top w:val="none" w:sz="0" w:space="0" w:color="auto"/>
                <w:left w:val="none" w:sz="0" w:space="0" w:color="auto"/>
                <w:bottom w:val="none" w:sz="0" w:space="0" w:color="auto"/>
                <w:right w:val="none" w:sz="0" w:space="0" w:color="auto"/>
              </w:divBdr>
            </w:div>
            <w:div w:id="4477043">
              <w:marLeft w:val="0"/>
              <w:marRight w:val="0"/>
              <w:marTop w:val="0"/>
              <w:marBottom w:val="0"/>
              <w:divBdr>
                <w:top w:val="none" w:sz="0" w:space="0" w:color="auto"/>
                <w:left w:val="none" w:sz="0" w:space="0" w:color="auto"/>
                <w:bottom w:val="none" w:sz="0" w:space="0" w:color="auto"/>
                <w:right w:val="none" w:sz="0" w:space="0" w:color="auto"/>
              </w:divBdr>
            </w:div>
            <w:div w:id="1517310001">
              <w:marLeft w:val="0"/>
              <w:marRight w:val="0"/>
              <w:marTop w:val="0"/>
              <w:marBottom w:val="0"/>
              <w:divBdr>
                <w:top w:val="none" w:sz="0" w:space="0" w:color="auto"/>
                <w:left w:val="none" w:sz="0" w:space="0" w:color="auto"/>
                <w:bottom w:val="none" w:sz="0" w:space="0" w:color="auto"/>
                <w:right w:val="none" w:sz="0" w:space="0" w:color="auto"/>
              </w:divBdr>
            </w:div>
            <w:div w:id="383334287">
              <w:marLeft w:val="0"/>
              <w:marRight w:val="0"/>
              <w:marTop w:val="0"/>
              <w:marBottom w:val="0"/>
              <w:divBdr>
                <w:top w:val="none" w:sz="0" w:space="0" w:color="auto"/>
                <w:left w:val="none" w:sz="0" w:space="0" w:color="auto"/>
                <w:bottom w:val="none" w:sz="0" w:space="0" w:color="auto"/>
                <w:right w:val="none" w:sz="0" w:space="0" w:color="auto"/>
              </w:divBdr>
            </w:div>
            <w:div w:id="1868786989">
              <w:marLeft w:val="0"/>
              <w:marRight w:val="0"/>
              <w:marTop w:val="0"/>
              <w:marBottom w:val="0"/>
              <w:divBdr>
                <w:top w:val="none" w:sz="0" w:space="0" w:color="auto"/>
                <w:left w:val="none" w:sz="0" w:space="0" w:color="auto"/>
                <w:bottom w:val="none" w:sz="0" w:space="0" w:color="auto"/>
                <w:right w:val="none" w:sz="0" w:space="0" w:color="auto"/>
              </w:divBdr>
            </w:div>
            <w:div w:id="1895653296">
              <w:marLeft w:val="0"/>
              <w:marRight w:val="0"/>
              <w:marTop w:val="0"/>
              <w:marBottom w:val="0"/>
              <w:divBdr>
                <w:top w:val="none" w:sz="0" w:space="0" w:color="auto"/>
                <w:left w:val="none" w:sz="0" w:space="0" w:color="auto"/>
                <w:bottom w:val="none" w:sz="0" w:space="0" w:color="auto"/>
                <w:right w:val="none" w:sz="0" w:space="0" w:color="auto"/>
              </w:divBdr>
            </w:div>
            <w:div w:id="3041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5082">
      <w:bodyDiv w:val="1"/>
      <w:marLeft w:val="0"/>
      <w:marRight w:val="0"/>
      <w:marTop w:val="0"/>
      <w:marBottom w:val="0"/>
      <w:divBdr>
        <w:top w:val="none" w:sz="0" w:space="0" w:color="auto"/>
        <w:left w:val="none" w:sz="0" w:space="0" w:color="auto"/>
        <w:bottom w:val="none" w:sz="0" w:space="0" w:color="auto"/>
        <w:right w:val="none" w:sz="0" w:space="0" w:color="auto"/>
      </w:divBdr>
      <w:divsChild>
        <w:div w:id="1685088511">
          <w:marLeft w:val="0"/>
          <w:marRight w:val="0"/>
          <w:marTop w:val="0"/>
          <w:marBottom w:val="0"/>
          <w:divBdr>
            <w:top w:val="none" w:sz="0" w:space="0" w:color="auto"/>
            <w:left w:val="none" w:sz="0" w:space="0" w:color="auto"/>
            <w:bottom w:val="none" w:sz="0" w:space="0" w:color="auto"/>
            <w:right w:val="none" w:sz="0" w:space="0" w:color="auto"/>
          </w:divBdr>
        </w:div>
        <w:div w:id="612785807">
          <w:marLeft w:val="0"/>
          <w:marRight w:val="0"/>
          <w:marTop w:val="0"/>
          <w:marBottom w:val="0"/>
          <w:divBdr>
            <w:top w:val="none" w:sz="0" w:space="0" w:color="auto"/>
            <w:left w:val="none" w:sz="0" w:space="0" w:color="auto"/>
            <w:bottom w:val="none" w:sz="0" w:space="0" w:color="auto"/>
            <w:right w:val="none" w:sz="0" w:space="0" w:color="auto"/>
          </w:divBdr>
        </w:div>
        <w:div w:id="785195254">
          <w:marLeft w:val="0"/>
          <w:marRight w:val="0"/>
          <w:marTop w:val="0"/>
          <w:marBottom w:val="0"/>
          <w:divBdr>
            <w:top w:val="none" w:sz="0" w:space="0" w:color="auto"/>
            <w:left w:val="none" w:sz="0" w:space="0" w:color="auto"/>
            <w:bottom w:val="none" w:sz="0" w:space="0" w:color="auto"/>
            <w:right w:val="none" w:sz="0" w:space="0" w:color="auto"/>
          </w:divBdr>
        </w:div>
        <w:div w:id="302931177">
          <w:marLeft w:val="0"/>
          <w:marRight w:val="0"/>
          <w:marTop w:val="0"/>
          <w:marBottom w:val="0"/>
          <w:divBdr>
            <w:top w:val="none" w:sz="0" w:space="0" w:color="auto"/>
            <w:left w:val="none" w:sz="0" w:space="0" w:color="auto"/>
            <w:bottom w:val="none" w:sz="0" w:space="0" w:color="auto"/>
            <w:right w:val="none" w:sz="0" w:space="0" w:color="auto"/>
          </w:divBdr>
        </w:div>
        <w:div w:id="1826817100">
          <w:marLeft w:val="0"/>
          <w:marRight w:val="0"/>
          <w:marTop w:val="0"/>
          <w:marBottom w:val="0"/>
          <w:divBdr>
            <w:top w:val="none" w:sz="0" w:space="0" w:color="auto"/>
            <w:left w:val="none" w:sz="0" w:space="0" w:color="auto"/>
            <w:bottom w:val="none" w:sz="0" w:space="0" w:color="auto"/>
            <w:right w:val="none" w:sz="0" w:space="0" w:color="auto"/>
          </w:divBdr>
        </w:div>
        <w:div w:id="1427070750">
          <w:marLeft w:val="0"/>
          <w:marRight w:val="0"/>
          <w:marTop w:val="0"/>
          <w:marBottom w:val="0"/>
          <w:divBdr>
            <w:top w:val="none" w:sz="0" w:space="0" w:color="auto"/>
            <w:left w:val="none" w:sz="0" w:space="0" w:color="auto"/>
            <w:bottom w:val="none" w:sz="0" w:space="0" w:color="auto"/>
            <w:right w:val="none" w:sz="0" w:space="0" w:color="auto"/>
          </w:divBdr>
        </w:div>
        <w:div w:id="551890972">
          <w:marLeft w:val="0"/>
          <w:marRight w:val="0"/>
          <w:marTop w:val="0"/>
          <w:marBottom w:val="0"/>
          <w:divBdr>
            <w:top w:val="none" w:sz="0" w:space="0" w:color="auto"/>
            <w:left w:val="none" w:sz="0" w:space="0" w:color="auto"/>
            <w:bottom w:val="none" w:sz="0" w:space="0" w:color="auto"/>
            <w:right w:val="none" w:sz="0" w:space="0" w:color="auto"/>
          </w:divBdr>
        </w:div>
        <w:div w:id="1023172778">
          <w:marLeft w:val="0"/>
          <w:marRight w:val="0"/>
          <w:marTop w:val="0"/>
          <w:marBottom w:val="0"/>
          <w:divBdr>
            <w:top w:val="none" w:sz="0" w:space="0" w:color="auto"/>
            <w:left w:val="none" w:sz="0" w:space="0" w:color="auto"/>
            <w:bottom w:val="none" w:sz="0" w:space="0" w:color="auto"/>
            <w:right w:val="none" w:sz="0" w:space="0" w:color="auto"/>
          </w:divBdr>
        </w:div>
        <w:div w:id="112141925">
          <w:marLeft w:val="0"/>
          <w:marRight w:val="0"/>
          <w:marTop w:val="0"/>
          <w:marBottom w:val="0"/>
          <w:divBdr>
            <w:top w:val="none" w:sz="0" w:space="0" w:color="auto"/>
            <w:left w:val="none" w:sz="0" w:space="0" w:color="auto"/>
            <w:bottom w:val="none" w:sz="0" w:space="0" w:color="auto"/>
            <w:right w:val="none" w:sz="0" w:space="0" w:color="auto"/>
          </w:divBdr>
        </w:div>
        <w:div w:id="2086341860">
          <w:marLeft w:val="0"/>
          <w:marRight w:val="0"/>
          <w:marTop w:val="0"/>
          <w:marBottom w:val="0"/>
          <w:divBdr>
            <w:top w:val="none" w:sz="0" w:space="0" w:color="auto"/>
            <w:left w:val="none" w:sz="0" w:space="0" w:color="auto"/>
            <w:bottom w:val="none" w:sz="0" w:space="0" w:color="auto"/>
            <w:right w:val="none" w:sz="0" w:space="0" w:color="auto"/>
          </w:divBdr>
        </w:div>
        <w:div w:id="442188235">
          <w:marLeft w:val="0"/>
          <w:marRight w:val="0"/>
          <w:marTop w:val="0"/>
          <w:marBottom w:val="0"/>
          <w:divBdr>
            <w:top w:val="none" w:sz="0" w:space="0" w:color="auto"/>
            <w:left w:val="none" w:sz="0" w:space="0" w:color="auto"/>
            <w:bottom w:val="none" w:sz="0" w:space="0" w:color="auto"/>
            <w:right w:val="none" w:sz="0" w:space="0" w:color="auto"/>
          </w:divBdr>
        </w:div>
        <w:div w:id="654796345">
          <w:marLeft w:val="0"/>
          <w:marRight w:val="0"/>
          <w:marTop w:val="0"/>
          <w:marBottom w:val="0"/>
          <w:divBdr>
            <w:top w:val="none" w:sz="0" w:space="0" w:color="auto"/>
            <w:left w:val="none" w:sz="0" w:space="0" w:color="auto"/>
            <w:bottom w:val="none" w:sz="0" w:space="0" w:color="auto"/>
            <w:right w:val="none" w:sz="0" w:space="0" w:color="auto"/>
          </w:divBdr>
        </w:div>
        <w:div w:id="920869160">
          <w:marLeft w:val="0"/>
          <w:marRight w:val="0"/>
          <w:marTop w:val="0"/>
          <w:marBottom w:val="0"/>
          <w:divBdr>
            <w:top w:val="none" w:sz="0" w:space="0" w:color="auto"/>
            <w:left w:val="none" w:sz="0" w:space="0" w:color="auto"/>
            <w:bottom w:val="none" w:sz="0" w:space="0" w:color="auto"/>
            <w:right w:val="none" w:sz="0" w:space="0" w:color="auto"/>
          </w:divBdr>
        </w:div>
        <w:div w:id="2078546712">
          <w:marLeft w:val="0"/>
          <w:marRight w:val="0"/>
          <w:marTop w:val="0"/>
          <w:marBottom w:val="0"/>
          <w:divBdr>
            <w:top w:val="none" w:sz="0" w:space="0" w:color="auto"/>
            <w:left w:val="none" w:sz="0" w:space="0" w:color="auto"/>
            <w:bottom w:val="none" w:sz="0" w:space="0" w:color="auto"/>
            <w:right w:val="none" w:sz="0" w:space="0" w:color="auto"/>
          </w:divBdr>
        </w:div>
        <w:div w:id="1986353756">
          <w:marLeft w:val="0"/>
          <w:marRight w:val="0"/>
          <w:marTop w:val="0"/>
          <w:marBottom w:val="0"/>
          <w:divBdr>
            <w:top w:val="none" w:sz="0" w:space="0" w:color="auto"/>
            <w:left w:val="none" w:sz="0" w:space="0" w:color="auto"/>
            <w:bottom w:val="none" w:sz="0" w:space="0" w:color="auto"/>
            <w:right w:val="none" w:sz="0" w:space="0" w:color="auto"/>
          </w:divBdr>
        </w:div>
        <w:div w:id="215363044">
          <w:marLeft w:val="0"/>
          <w:marRight w:val="0"/>
          <w:marTop w:val="0"/>
          <w:marBottom w:val="0"/>
          <w:divBdr>
            <w:top w:val="none" w:sz="0" w:space="0" w:color="auto"/>
            <w:left w:val="none" w:sz="0" w:space="0" w:color="auto"/>
            <w:bottom w:val="none" w:sz="0" w:space="0" w:color="auto"/>
            <w:right w:val="none" w:sz="0" w:space="0" w:color="auto"/>
          </w:divBdr>
        </w:div>
        <w:div w:id="179709044">
          <w:marLeft w:val="0"/>
          <w:marRight w:val="0"/>
          <w:marTop w:val="0"/>
          <w:marBottom w:val="0"/>
          <w:divBdr>
            <w:top w:val="none" w:sz="0" w:space="0" w:color="auto"/>
            <w:left w:val="none" w:sz="0" w:space="0" w:color="auto"/>
            <w:bottom w:val="none" w:sz="0" w:space="0" w:color="auto"/>
            <w:right w:val="none" w:sz="0" w:space="0" w:color="auto"/>
          </w:divBdr>
        </w:div>
        <w:div w:id="81923380">
          <w:marLeft w:val="0"/>
          <w:marRight w:val="0"/>
          <w:marTop w:val="0"/>
          <w:marBottom w:val="0"/>
          <w:divBdr>
            <w:top w:val="none" w:sz="0" w:space="0" w:color="auto"/>
            <w:left w:val="none" w:sz="0" w:space="0" w:color="auto"/>
            <w:bottom w:val="none" w:sz="0" w:space="0" w:color="auto"/>
            <w:right w:val="none" w:sz="0" w:space="0" w:color="auto"/>
          </w:divBdr>
        </w:div>
        <w:div w:id="378866874">
          <w:marLeft w:val="0"/>
          <w:marRight w:val="0"/>
          <w:marTop w:val="0"/>
          <w:marBottom w:val="0"/>
          <w:divBdr>
            <w:top w:val="none" w:sz="0" w:space="0" w:color="auto"/>
            <w:left w:val="none" w:sz="0" w:space="0" w:color="auto"/>
            <w:bottom w:val="none" w:sz="0" w:space="0" w:color="auto"/>
            <w:right w:val="none" w:sz="0" w:space="0" w:color="auto"/>
          </w:divBdr>
        </w:div>
        <w:div w:id="1178806748">
          <w:marLeft w:val="0"/>
          <w:marRight w:val="0"/>
          <w:marTop w:val="0"/>
          <w:marBottom w:val="0"/>
          <w:divBdr>
            <w:top w:val="none" w:sz="0" w:space="0" w:color="auto"/>
            <w:left w:val="none" w:sz="0" w:space="0" w:color="auto"/>
            <w:bottom w:val="none" w:sz="0" w:space="0" w:color="auto"/>
            <w:right w:val="none" w:sz="0" w:space="0" w:color="auto"/>
          </w:divBdr>
        </w:div>
        <w:div w:id="1736277269">
          <w:marLeft w:val="0"/>
          <w:marRight w:val="0"/>
          <w:marTop w:val="0"/>
          <w:marBottom w:val="0"/>
          <w:divBdr>
            <w:top w:val="none" w:sz="0" w:space="0" w:color="auto"/>
            <w:left w:val="none" w:sz="0" w:space="0" w:color="auto"/>
            <w:bottom w:val="none" w:sz="0" w:space="0" w:color="auto"/>
            <w:right w:val="none" w:sz="0" w:space="0" w:color="auto"/>
          </w:divBdr>
        </w:div>
        <w:div w:id="1265962192">
          <w:marLeft w:val="0"/>
          <w:marRight w:val="0"/>
          <w:marTop w:val="0"/>
          <w:marBottom w:val="0"/>
          <w:divBdr>
            <w:top w:val="none" w:sz="0" w:space="0" w:color="auto"/>
            <w:left w:val="none" w:sz="0" w:space="0" w:color="auto"/>
            <w:bottom w:val="none" w:sz="0" w:space="0" w:color="auto"/>
            <w:right w:val="none" w:sz="0" w:space="0" w:color="auto"/>
          </w:divBdr>
        </w:div>
        <w:div w:id="600265735">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 w:id="173037282">
          <w:marLeft w:val="0"/>
          <w:marRight w:val="0"/>
          <w:marTop w:val="0"/>
          <w:marBottom w:val="0"/>
          <w:divBdr>
            <w:top w:val="none" w:sz="0" w:space="0" w:color="auto"/>
            <w:left w:val="none" w:sz="0" w:space="0" w:color="auto"/>
            <w:bottom w:val="none" w:sz="0" w:space="0" w:color="auto"/>
            <w:right w:val="none" w:sz="0" w:space="0" w:color="auto"/>
          </w:divBdr>
        </w:div>
        <w:div w:id="1297684181">
          <w:marLeft w:val="0"/>
          <w:marRight w:val="0"/>
          <w:marTop w:val="0"/>
          <w:marBottom w:val="0"/>
          <w:divBdr>
            <w:top w:val="none" w:sz="0" w:space="0" w:color="auto"/>
            <w:left w:val="none" w:sz="0" w:space="0" w:color="auto"/>
            <w:bottom w:val="none" w:sz="0" w:space="0" w:color="auto"/>
            <w:right w:val="none" w:sz="0" w:space="0" w:color="auto"/>
          </w:divBdr>
        </w:div>
        <w:div w:id="1985352154">
          <w:marLeft w:val="0"/>
          <w:marRight w:val="0"/>
          <w:marTop w:val="0"/>
          <w:marBottom w:val="0"/>
          <w:divBdr>
            <w:top w:val="none" w:sz="0" w:space="0" w:color="auto"/>
            <w:left w:val="none" w:sz="0" w:space="0" w:color="auto"/>
            <w:bottom w:val="none" w:sz="0" w:space="0" w:color="auto"/>
            <w:right w:val="none" w:sz="0" w:space="0" w:color="auto"/>
          </w:divBdr>
        </w:div>
        <w:div w:id="1591966591">
          <w:marLeft w:val="0"/>
          <w:marRight w:val="0"/>
          <w:marTop w:val="0"/>
          <w:marBottom w:val="0"/>
          <w:divBdr>
            <w:top w:val="none" w:sz="0" w:space="0" w:color="auto"/>
            <w:left w:val="none" w:sz="0" w:space="0" w:color="auto"/>
            <w:bottom w:val="none" w:sz="0" w:space="0" w:color="auto"/>
            <w:right w:val="none" w:sz="0" w:space="0" w:color="auto"/>
          </w:divBdr>
        </w:div>
        <w:div w:id="1746800850">
          <w:marLeft w:val="0"/>
          <w:marRight w:val="0"/>
          <w:marTop w:val="0"/>
          <w:marBottom w:val="0"/>
          <w:divBdr>
            <w:top w:val="none" w:sz="0" w:space="0" w:color="auto"/>
            <w:left w:val="none" w:sz="0" w:space="0" w:color="auto"/>
            <w:bottom w:val="none" w:sz="0" w:space="0" w:color="auto"/>
            <w:right w:val="none" w:sz="0" w:space="0" w:color="auto"/>
          </w:divBdr>
        </w:div>
        <w:div w:id="1677341618">
          <w:marLeft w:val="0"/>
          <w:marRight w:val="0"/>
          <w:marTop w:val="0"/>
          <w:marBottom w:val="0"/>
          <w:divBdr>
            <w:top w:val="none" w:sz="0" w:space="0" w:color="auto"/>
            <w:left w:val="none" w:sz="0" w:space="0" w:color="auto"/>
            <w:bottom w:val="none" w:sz="0" w:space="0" w:color="auto"/>
            <w:right w:val="none" w:sz="0" w:space="0" w:color="auto"/>
          </w:divBdr>
        </w:div>
        <w:div w:id="1142894069">
          <w:marLeft w:val="0"/>
          <w:marRight w:val="0"/>
          <w:marTop w:val="0"/>
          <w:marBottom w:val="0"/>
          <w:divBdr>
            <w:top w:val="none" w:sz="0" w:space="0" w:color="auto"/>
            <w:left w:val="none" w:sz="0" w:space="0" w:color="auto"/>
            <w:bottom w:val="none" w:sz="0" w:space="0" w:color="auto"/>
            <w:right w:val="none" w:sz="0" w:space="0" w:color="auto"/>
          </w:divBdr>
        </w:div>
        <w:div w:id="750397317">
          <w:marLeft w:val="0"/>
          <w:marRight w:val="0"/>
          <w:marTop w:val="0"/>
          <w:marBottom w:val="0"/>
          <w:divBdr>
            <w:top w:val="none" w:sz="0" w:space="0" w:color="auto"/>
            <w:left w:val="none" w:sz="0" w:space="0" w:color="auto"/>
            <w:bottom w:val="none" w:sz="0" w:space="0" w:color="auto"/>
            <w:right w:val="none" w:sz="0" w:space="0" w:color="auto"/>
          </w:divBdr>
        </w:div>
        <w:div w:id="596669479">
          <w:marLeft w:val="0"/>
          <w:marRight w:val="0"/>
          <w:marTop w:val="0"/>
          <w:marBottom w:val="0"/>
          <w:divBdr>
            <w:top w:val="none" w:sz="0" w:space="0" w:color="auto"/>
            <w:left w:val="none" w:sz="0" w:space="0" w:color="auto"/>
            <w:bottom w:val="none" w:sz="0" w:space="0" w:color="auto"/>
            <w:right w:val="none" w:sz="0" w:space="0" w:color="auto"/>
          </w:divBdr>
        </w:div>
        <w:div w:id="936062282">
          <w:marLeft w:val="0"/>
          <w:marRight w:val="0"/>
          <w:marTop w:val="0"/>
          <w:marBottom w:val="0"/>
          <w:divBdr>
            <w:top w:val="none" w:sz="0" w:space="0" w:color="auto"/>
            <w:left w:val="none" w:sz="0" w:space="0" w:color="auto"/>
            <w:bottom w:val="none" w:sz="0" w:space="0" w:color="auto"/>
            <w:right w:val="none" w:sz="0" w:space="0" w:color="auto"/>
          </w:divBdr>
        </w:div>
        <w:div w:id="155196416">
          <w:marLeft w:val="0"/>
          <w:marRight w:val="0"/>
          <w:marTop w:val="0"/>
          <w:marBottom w:val="0"/>
          <w:divBdr>
            <w:top w:val="none" w:sz="0" w:space="0" w:color="auto"/>
            <w:left w:val="none" w:sz="0" w:space="0" w:color="auto"/>
            <w:bottom w:val="none" w:sz="0" w:space="0" w:color="auto"/>
            <w:right w:val="none" w:sz="0" w:space="0" w:color="auto"/>
          </w:divBdr>
        </w:div>
        <w:div w:id="1186020244">
          <w:marLeft w:val="0"/>
          <w:marRight w:val="0"/>
          <w:marTop w:val="0"/>
          <w:marBottom w:val="0"/>
          <w:divBdr>
            <w:top w:val="none" w:sz="0" w:space="0" w:color="auto"/>
            <w:left w:val="none" w:sz="0" w:space="0" w:color="auto"/>
            <w:bottom w:val="none" w:sz="0" w:space="0" w:color="auto"/>
            <w:right w:val="none" w:sz="0" w:space="0" w:color="auto"/>
          </w:divBdr>
        </w:div>
        <w:div w:id="1122773060">
          <w:marLeft w:val="0"/>
          <w:marRight w:val="0"/>
          <w:marTop w:val="0"/>
          <w:marBottom w:val="0"/>
          <w:divBdr>
            <w:top w:val="none" w:sz="0" w:space="0" w:color="auto"/>
            <w:left w:val="none" w:sz="0" w:space="0" w:color="auto"/>
            <w:bottom w:val="none" w:sz="0" w:space="0" w:color="auto"/>
            <w:right w:val="none" w:sz="0" w:space="0" w:color="auto"/>
          </w:divBdr>
        </w:div>
        <w:div w:id="1293826968">
          <w:marLeft w:val="0"/>
          <w:marRight w:val="0"/>
          <w:marTop w:val="0"/>
          <w:marBottom w:val="0"/>
          <w:divBdr>
            <w:top w:val="none" w:sz="0" w:space="0" w:color="auto"/>
            <w:left w:val="none" w:sz="0" w:space="0" w:color="auto"/>
            <w:bottom w:val="none" w:sz="0" w:space="0" w:color="auto"/>
            <w:right w:val="none" w:sz="0" w:space="0" w:color="auto"/>
          </w:divBdr>
        </w:div>
        <w:div w:id="1122305050">
          <w:marLeft w:val="0"/>
          <w:marRight w:val="0"/>
          <w:marTop w:val="0"/>
          <w:marBottom w:val="0"/>
          <w:divBdr>
            <w:top w:val="none" w:sz="0" w:space="0" w:color="auto"/>
            <w:left w:val="none" w:sz="0" w:space="0" w:color="auto"/>
            <w:bottom w:val="none" w:sz="0" w:space="0" w:color="auto"/>
            <w:right w:val="none" w:sz="0" w:space="0" w:color="auto"/>
          </w:divBdr>
        </w:div>
        <w:div w:id="1347751318">
          <w:marLeft w:val="0"/>
          <w:marRight w:val="0"/>
          <w:marTop w:val="0"/>
          <w:marBottom w:val="0"/>
          <w:divBdr>
            <w:top w:val="none" w:sz="0" w:space="0" w:color="auto"/>
            <w:left w:val="none" w:sz="0" w:space="0" w:color="auto"/>
            <w:bottom w:val="none" w:sz="0" w:space="0" w:color="auto"/>
            <w:right w:val="none" w:sz="0" w:space="0" w:color="auto"/>
          </w:divBdr>
        </w:div>
        <w:div w:id="1355227274">
          <w:marLeft w:val="0"/>
          <w:marRight w:val="0"/>
          <w:marTop w:val="0"/>
          <w:marBottom w:val="0"/>
          <w:divBdr>
            <w:top w:val="none" w:sz="0" w:space="0" w:color="auto"/>
            <w:left w:val="none" w:sz="0" w:space="0" w:color="auto"/>
            <w:bottom w:val="none" w:sz="0" w:space="0" w:color="auto"/>
            <w:right w:val="none" w:sz="0" w:space="0" w:color="auto"/>
          </w:divBdr>
        </w:div>
        <w:div w:id="1368948107">
          <w:marLeft w:val="0"/>
          <w:marRight w:val="0"/>
          <w:marTop w:val="0"/>
          <w:marBottom w:val="0"/>
          <w:divBdr>
            <w:top w:val="none" w:sz="0" w:space="0" w:color="auto"/>
            <w:left w:val="none" w:sz="0" w:space="0" w:color="auto"/>
            <w:bottom w:val="none" w:sz="0" w:space="0" w:color="auto"/>
            <w:right w:val="none" w:sz="0" w:space="0" w:color="auto"/>
          </w:divBdr>
        </w:div>
        <w:div w:id="1608855095">
          <w:marLeft w:val="0"/>
          <w:marRight w:val="0"/>
          <w:marTop w:val="0"/>
          <w:marBottom w:val="0"/>
          <w:divBdr>
            <w:top w:val="none" w:sz="0" w:space="0" w:color="auto"/>
            <w:left w:val="none" w:sz="0" w:space="0" w:color="auto"/>
            <w:bottom w:val="none" w:sz="0" w:space="0" w:color="auto"/>
            <w:right w:val="none" w:sz="0" w:space="0" w:color="auto"/>
          </w:divBdr>
        </w:div>
        <w:div w:id="450436558">
          <w:marLeft w:val="0"/>
          <w:marRight w:val="0"/>
          <w:marTop w:val="0"/>
          <w:marBottom w:val="0"/>
          <w:divBdr>
            <w:top w:val="none" w:sz="0" w:space="0" w:color="auto"/>
            <w:left w:val="none" w:sz="0" w:space="0" w:color="auto"/>
            <w:bottom w:val="none" w:sz="0" w:space="0" w:color="auto"/>
            <w:right w:val="none" w:sz="0" w:space="0" w:color="auto"/>
          </w:divBdr>
        </w:div>
        <w:div w:id="1916355711">
          <w:marLeft w:val="0"/>
          <w:marRight w:val="0"/>
          <w:marTop w:val="0"/>
          <w:marBottom w:val="0"/>
          <w:divBdr>
            <w:top w:val="none" w:sz="0" w:space="0" w:color="auto"/>
            <w:left w:val="none" w:sz="0" w:space="0" w:color="auto"/>
            <w:bottom w:val="none" w:sz="0" w:space="0" w:color="auto"/>
            <w:right w:val="none" w:sz="0" w:space="0" w:color="auto"/>
          </w:divBdr>
        </w:div>
        <w:div w:id="1276864322">
          <w:marLeft w:val="0"/>
          <w:marRight w:val="0"/>
          <w:marTop w:val="0"/>
          <w:marBottom w:val="0"/>
          <w:divBdr>
            <w:top w:val="none" w:sz="0" w:space="0" w:color="auto"/>
            <w:left w:val="none" w:sz="0" w:space="0" w:color="auto"/>
            <w:bottom w:val="none" w:sz="0" w:space="0" w:color="auto"/>
            <w:right w:val="none" w:sz="0" w:space="0" w:color="auto"/>
          </w:divBdr>
        </w:div>
        <w:div w:id="32924245">
          <w:marLeft w:val="0"/>
          <w:marRight w:val="0"/>
          <w:marTop w:val="0"/>
          <w:marBottom w:val="0"/>
          <w:divBdr>
            <w:top w:val="none" w:sz="0" w:space="0" w:color="auto"/>
            <w:left w:val="none" w:sz="0" w:space="0" w:color="auto"/>
            <w:bottom w:val="none" w:sz="0" w:space="0" w:color="auto"/>
            <w:right w:val="none" w:sz="0" w:space="0" w:color="auto"/>
          </w:divBdr>
        </w:div>
        <w:div w:id="155538867">
          <w:marLeft w:val="0"/>
          <w:marRight w:val="0"/>
          <w:marTop w:val="0"/>
          <w:marBottom w:val="0"/>
          <w:divBdr>
            <w:top w:val="none" w:sz="0" w:space="0" w:color="auto"/>
            <w:left w:val="none" w:sz="0" w:space="0" w:color="auto"/>
            <w:bottom w:val="none" w:sz="0" w:space="0" w:color="auto"/>
            <w:right w:val="none" w:sz="0" w:space="0" w:color="auto"/>
          </w:divBdr>
        </w:div>
        <w:div w:id="1329753344">
          <w:marLeft w:val="0"/>
          <w:marRight w:val="0"/>
          <w:marTop w:val="0"/>
          <w:marBottom w:val="0"/>
          <w:divBdr>
            <w:top w:val="none" w:sz="0" w:space="0" w:color="auto"/>
            <w:left w:val="none" w:sz="0" w:space="0" w:color="auto"/>
            <w:bottom w:val="none" w:sz="0" w:space="0" w:color="auto"/>
            <w:right w:val="none" w:sz="0" w:space="0" w:color="auto"/>
          </w:divBdr>
        </w:div>
        <w:div w:id="833880757">
          <w:marLeft w:val="0"/>
          <w:marRight w:val="0"/>
          <w:marTop w:val="0"/>
          <w:marBottom w:val="0"/>
          <w:divBdr>
            <w:top w:val="none" w:sz="0" w:space="0" w:color="auto"/>
            <w:left w:val="none" w:sz="0" w:space="0" w:color="auto"/>
            <w:bottom w:val="none" w:sz="0" w:space="0" w:color="auto"/>
            <w:right w:val="none" w:sz="0" w:space="0" w:color="auto"/>
          </w:divBdr>
        </w:div>
        <w:div w:id="1679690793">
          <w:marLeft w:val="0"/>
          <w:marRight w:val="0"/>
          <w:marTop w:val="0"/>
          <w:marBottom w:val="0"/>
          <w:divBdr>
            <w:top w:val="none" w:sz="0" w:space="0" w:color="auto"/>
            <w:left w:val="none" w:sz="0" w:space="0" w:color="auto"/>
            <w:bottom w:val="none" w:sz="0" w:space="0" w:color="auto"/>
            <w:right w:val="none" w:sz="0" w:space="0" w:color="auto"/>
          </w:divBdr>
        </w:div>
        <w:div w:id="38095174">
          <w:marLeft w:val="0"/>
          <w:marRight w:val="0"/>
          <w:marTop w:val="0"/>
          <w:marBottom w:val="0"/>
          <w:divBdr>
            <w:top w:val="none" w:sz="0" w:space="0" w:color="auto"/>
            <w:left w:val="none" w:sz="0" w:space="0" w:color="auto"/>
            <w:bottom w:val="none" w:sz="0" w:space="0" w:color="auto"/>
            <w:right w:val="none" w:sz="0" w:space="0" w:color="auto"/>
          </w:divBdr>
        </w:div>
        <w:div w:id="667250662">
          <w:marLeft w:val="0"/>
          <w:marRight w:val="0"/>
          <w:marTop w:val="0"/>
          <w:marBottom w:val="0"/>
          <w:divBdr>
            <w:top w:val="none" w:sz="0" w:space="0" w:color="auto"/>
            <w:left w:val="none" w:sz="0" w:space="0" w:color="auto"/>
            <w:bottom w:val="none" w:sz="0" w:space="0" w:color="auto"/>
            <w:right w:val="none" w:sz="0" w:space="0" w:color="auto"/>
          </w:divBdr>
        </w:div>
        <w:div w:id="2057702287">
          <w:marLeft w:val="0"/>
          <w:marRight w:val="0"/>
          <w:marTop w:val="0"/>
          <w:marBottom w:val="0"/>
          <w:divBdr>
            <w:top w:val="none" w:sz="0" w:space="0" w:color="auto"/>
            <w:left w:val="none" w:sz="0" w:space="0" w:color="auto"/>
            <w:bottom w:val="none" w:sz="0" w:space="0" w:color="auto"/>
            <w:right w:val="none" w:sz="0" w:space="0" w:color="auto"/>
          </w:divBdr>
        </w:div>
        <w:div w:id="1961911574">
          <w:marLeft w:val="0"/>
          <w:marRight w:val="0"/>
          <w:marTop w:val="0"/>
          <w:marBottom w:val="0"/>
          <w:divBdr>
            <w:top w:val="none" w:sz="0" w:space="0" w:color="auto"/>
            <w:left w:val="none" w:sz="0" w:space="0" w:color="auto"/>
            <w:bottom w:val="none" w:sz="0" w:space="0" w:color="auto"/>
            <w:right w:val="none" w:sz="0" w:space="0" w:color="auto"/>
          </w:divBdr>
        </w:div>
        <w:div w:id="636493841">
          <w:marLeft w:val="0"/>
          <w:marRight w:val="0"/>
          <w:marTop w:val="0"/>
          <w:marBottom w:val="0"/>
          <w:divBdr>
            <w:top w:val="none" w:sz="0" w:space="0" w:color="auto"/>
            <w:left w:val="none" w:sz="0" w:space="0" w:color="auto"/>
            <w:bottom w:val="none" w:sz="0" w:space="0" w:color="auto"/>
            <w:right w:val="none" w:sz="0" w:space="0" w:color="auto"/>
          </w:divBdr>
        </w:div>
        <w:div w:id="841357083">
          <w:marLeft w:val="0"/>
          <w:marRight w:val="0"/>
          <w:marTop w:val="0"/>
          <w:marBottom w:val="0"/>
          <w:divBdr>
            <w:top w:val="none" w:sz="0" w:space="0" w:color="auto"/>
            <w:left w:val="none" w:sz="0" w:space="0" w:color="auto"/>
            <w:bottom w:val="none" w:sz="0" w:space="0" w:color="auto"/>
            <w:right w:val="none" w:sz="0" w:space="0" w:color="auto"/>
          </w:divBdr>
        </w:div>
        <w:div w:id="2103068826">
          <w:marLeft w:val="0"/>
          <w:marRight w:val="0"/>
          <w:marTop w:val="0"/>
          <w:marBottom w:val="0"/>
          <w:divBdr>
            <w:top w:val="none" w:sz="0" w:space="0" w:color="auto"/>
            <w:left w:val="none" w:sz="0" w:space="0" w:color="auto"/>
            <w:bottom w:val="none" w:sz="0" w:space="0" w:color="auto"/>
            <w:right w:val="none" w:sz="0" w:space="0" w:color="auto"/>
          </w:divBdr>
        </w:div>
        <w:div w:id="1574466133">
          <w:marLeft w:val="0"/>
          <w:marRight w:val="0"/>
          <w:marTop w:val="0"/>
          <w:marBottom w:val="0"/>
          <w:divBdr>
            <w:top w:val="none" w:sz="0" w:space="0" w:color="auto"/>
            <w:left w:val="none" w:sz="0" w:space="0" w:color="auto"/>
            <w:bottom w:val="none" w:sz="0" w:space="0" w:color="auto"/>
            <w:right w:val="none" w:sz="0" w:space="0" w:color="auto"/>
          </w:divBdr>
        </w:div>
        <w:div w:id="1293944835">
          <w:marLeft w:val="0"/>
          <w:marRight w:val="0"/>
          <w:marTop w:val="0"/>
          <w:marBottom w:val="0"/>
          <w:divBdr>
            <w:top w:val="none" w:sz="0" w:space="0" w:color="auto"/>
            <w:left w:val="none" w:sz="0" w:space="0" w:color="auto"/>
            <w:bottom w:val="none" w:sz="0" w:space="0" w:color="auto"/>
            <w:right w:val="none" w:sz="0" w:space="0" w:color="auto"/>
          </w:divBdr>
        </w:div>
        <w:div w:id="1561088399">
          <w:marLeft w:val="0"/>
          <w:marRight w:val="0"/>
          <w:marTop w:val="0"/>
          <w:marBottom w:val="0"/>
          <w:divBdr>
            <w:top w:val="none" w:sz="0" w:space="0" w:color="auto"/>
            <w:left w:val="none" w:sz="0" w:space="0" w:color="auto"/>
            <w:bottom w:val="none" w:sz="0" w:space="0" w:color="auto"/>
            <w:right w:val="none" w:sz="0" w:space="0" w:color="auto"/>
          </w:divBdr>
        </w:div>
        <w:div w:id="19093004">
          <w:marLeft w:val="0"/>
          <w:marRight w:val="0"/>
          <w:marTop w:val="0"/>
          <w:marBottom w:val="0"/>
          <w:divBdr>
            <w:top w:val="none" w:sz="0" w:space="0" w:color="auto"/>
            <w:left w:val="none" w:sz="0" w:space="0" w:color="auto"/>
            <w:bottom w:val="none" w:sz="0" w:space="0" w:color="auto"/>
            <w:right w:val="none" w:sz="0" w:space="0" w:color="auto"/>
          </w:divBdr>
        </w:div>
      </w:divsChild>
    </w:div>
    <w:div w:id="983588246">
      <w:bodyDiv w:val="1"/>
      <w:marLeft w:val="0"/>
      <w:marRight w:val="0"/>
      <w:marTop w:val="0"/>
      <w:marBottom w:val="0"/>
      <w:divBdr>
        <w:top w:val="none" w:sz="0" w:space="0" w:color="auto"/>
        <w:left w:val="none" w:sz="0" w:space="0" w:color="auto"/>
        <w:bottom w:val="none" w:sz="0" w:space="0" w:color="auto"/>
        <w:right w:val="none" w:sz="0" w:space="0" w:color="auto"/>
      </w:divBdr>
    </w:div>
    <w:div w:id="989596746">
      <w:bodyDiv w:val="1"/>
      <w:marLeft w:val="0"/>
      <w:marRight w:val="0"/>
      <w:marTop w:val="0"/>
      <w:marBottom w:val="0"/>
      <w:divBdr>
        <w:top w:val="none" w:sz="0" w:space="0" w:color="auto"/>
        <w:left w:val="none" w:sz="0" w:space="0" w:color="auto"/>
        <w:bottom w:val="none" w:sz="0" w:space="0" w:color="auto"/>
        <w:right w:val="none" w:sz="0" w:space="0" w:color="auto"/>
      </w:divBdr>
    </w:div>
    <w:div w:id="998196812">
      <w:bodyDiv w:val="1"/>
      <w:marLeft w:val="0"/>
      <w:marRight w:val="0"/>
      <w:marTop w:val="0"/>
      <w:marBottom w:val="0"/>
      <w:divBdr>
        <w:top w:val="none" w:sz="0" w:space="0" w:color="auto"/>
        <w:left w:val="none" w:sz="0" w:space="0" w:color="auto"/>
        <w:bottom w:val="none" w:sz="0" w:space="0" w:color="auto"/>
        <w:right w:val="none" w:sz="0" w:space="0" w:color="auto"/>
      </w:divBdr>
    </w:div>
    <w:div w:id="1006979562">
      <w:bodyDiv w:val="1"/>
      <w:marLeft w:val="0"/>
      <w:marRight w:val="0"/>
      <w:marTop w:val="0"/>
      <w:marBottom w:val="0"/>
      <w:divBdr>
        <w:top w:val="none" w:sz="0" w:space="0" w:color="auto"/>
        <w:left w:val="none" w:sz="0" w:space="0" w:color="auto"/>
        <w:bottom w:val="none" w:sz="0" w:space="0" w:color="auto"/>
        <w:right w:val="none" w:sz="0" w:space="0" w:color="auto"/>
      </w:divBdr>
      <w:divsChild>
        <w:div w:id="374476660">
          <w:marLeft w:val="0"/>
          <w:marRight w:val="0"/>
          <w:marTop w:val="0"/>
          <w:marBottom w:val="0"/>
          <w:divBdr>
            <w:top w:val="none" w:sz="0" w:space="0" w:color="auto"/>
            <w:left w:val="none" w:sz="0" w:space="0" w:color="auto"/>
            <w:bottom w:val="none" w:sz="0" w:space="0" w:color="auto"/>
            <w:right w:val="none" w:sz="0" w:space="0" w:color="auto"/>
          </w:divBdr>
          <w:divsChild>
            <w:div w:id="395012811">
              <w:marLeft w:val="0"/>
              <w:marRight w:val="0"/>
              <w:marTop w:val="0"/>
              <w:marBottom w:val="0"/>
              <w:divBdr>
                <w:top w:val="none" w:sz="0" w:space="0" w:color="auto"/>
                <w:left w:val="none" w:sz="0" w:space="0" w:color="auto"/>
                <w:bottom w:val="none" w:sz="0" w:space="0" w:color="auto"/>
                <w:right w:val="none" w:sz="0" w:space="0" w:color="auto"/>
              </w:divBdr>
              <w:divsChild>
                <w:div w:id="17928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00310">
      <w:bodyDiv w:val="1"/>
      <w:marLeft w:val="0"/>
      <w:marRight w:val="0"/>
      <w:marTop w:val="0"/>
      <w:marBottom w:val="0"/>
      <w:divBdr>
        <w:top w:val="none" w:sz="0" w:space="0" w:color="auto"/>
        <w:left w:val="none" w:sz="0" w:space="0" w:color="auto"/>
        <w:bottom w:val="none" w:sz="0" w:space="0" w:color="auto"/>
        <w:right w:val="none" w:sz="0" w:space="0" w:color="auto"/>
      </w:divBdr>
    </w:div>
    <w:div w:id="1039668058">
      <w:bodyDiv w:val="1"/>
      <w:marLeft w:val="0"/>
      <w:marRight w:val="0"/>
      <w:marTop w:val="0"/>
      <w:marBottom w:val="0"/>
      <w:divBdr>
        <w:top w:val="none" w:sz="0" w:space="0" w:color="auto"/>
        <w:left w:val="none" w:sz="0" w:space="0" w:color="auto"/>
        <w:bottom w:val="none" w:sz="0" w:space="0" w:color="auto"/>
        <w:right w:val="none" w:sz="0" w:space="0" w:color="auto"/>
      </w:divBdr>
    </w:div>
    <w:div w:id="1064985019">
      <w:bodyDiv w:val="1"/>
      <w:marLeft w:val="0"/>
      <w:marRight w:val="0"/>
      <w:marTop w:val="0"/>
      <w:marBottom w:val="0"/>
      <w:divBdr>
        <w:top w:val="none" w:sz="0" w:space="0" w:color="auto"/>
        <w:left w:val="none" w:sz="0" w:space="0" w:color="auto"/>
        <w:bottom w:val="none" w:sz="0" w:space="0" w:color="auto"/>
        <w:right w:val="none" w:sz="0" w:space="0" w:color="auto"/>
      </w:divBdr>
    </w:div>
    <w:div w:id="1308824930">
      <w:bodyDiv w:val="1"/>
      <w:marLeft w:val="0"/>
      <w:marRight w:val="0"/>
      <w:marTop w:val="0"/>
      <w:marBottom w:val="0"/>
      <w:divBdr>
        <w:top w:val="none" w:sz="0" w:space="0" w:color="auto"/>
        <w:left w:val="none" w:sz="0" w:space="0" w:color="auto"/>
        <w:bottom w:val="none" w:sz="0" w:space="0" w:color="auto"/>
        <w:right w:val="none" w:sz="0" w:space="0" w:color="auto"/>
      </w:divBdr>
    </w:div>
    <w:div w:id="1328560229">
      <w:bodyDiv w:val="1"/>
      <w:marLeft w:val="0"/>
      <w:marRight w:val="0"/>
      <w:marTop w:val="0"/>
      <w:marBottom w:val="0"/>
      <w:divBdr>
        <w:top w:val="none" w:sz="0" w:space="0" w:color="auto"/>
        <w:left w:val="none" w:sz="0" w:space="0" w:color="auto"/>
        <w:bottom w:val="none" w:sz="0" w:space="0" w:color="auto"/>
        <w:right w:val="none" w:sz="0" w:space="0" w:color="auto"/>
      </w:divBdr>
    </w:div>
    <w:div w:id="1342665584">
      <w:bodyDiv w:val="1"/>
      <w:marLeft w:val="0"/>
      <w:marRight w:val="0"/>
      <w:marTop w:val="0"/>
      <w:marBottom w:val="0"/>
      <w:divBdr>
        <w:top w:val="none" w:sz="0" w:space="0" w:color="auto"/>
        <w:left w:val="none" w:sz="0" w:space="0" w:color="auto"/>
        <w:bottom w:val="none" w:sz="0" w:space="0" w:color="auto"/>
        <w:right w:val="none" w:sz="0" w:space="0" w:color="auto"/>
      </w:divBdr>
    </w:div>
    <w:div w:id="1353263337">
      <w:bodyDiv w:val="1"/>
      <w:marLeft w:val="0"/>
      <w:marRight w:val="0"/>
      <w:marTop w:val="0"/>
      <w:marBottom w:val="0"/>
      <w:divBdr>
        <w:top w:val="none" w:sz="0" w:space="0" w:color="auto"/>
        <w:left w:val="none" w:sz="0" w:space="0" w:color="auto"/>
        <w:bottom w:val="none" w:sz="0" w:space="0" w:color="auto"/>
        <w:right w:val="none" w:sz="0" w:space="0" w:color="auto"/>
      </w:divBdr>
      <w:divsChild>
        <w:div w:id="150607054">
          <w:marLeft w:val="0"/>
          <w:marRight w:val="0"/>
          <w:marTop w:val="0"/>
          <w:marBottom w:val="0"/>
          <w:divBdr>
            <w:top w:val="none" w:sz="0" w:space="0" w:color="auto"/>
            <w:left w:val="none" w:sz="0" w:space="0" w:color="auto"/>
            <w:bottom w:val="none" w:sz="0" w:space="0" w:color="auto"/>
            <w:right w:val="none" w:sz="0" w:space="0" w:color="auto"/>
          </w:divBdr>
        </w:div>
        <w:div w:id="968365375">
          <w:marLeft w:val="0"/>
          <w:marRight w:val="0"/>
          <w:marTop w:val="0"/>
          <w:marBottom w:val="0"/>
          <w:divBdr>
            <w:top w:val="none" w:sz="0" w:space="0" w:color="auto"/>
            <w:left w:val="none" w:sz="0" w:space="0" w:color="auto"/>
            <w:bottom w:val="none" w:sz="0" w:space="0" w:color="auto"/>
            <w:right w:val="none" w:sz="0" w:space="0" w:color="auto"/>
          </w:divBdr>
        </w:div>
        <w:div w:id="663510699">
          <w:marLeft w:val="0"/>
          <w:marRight w:val="0"/>
          <w:marTop w:val="0"/>
          <w:marBottom w:val="0"/>
          <w:divBdr>
            <w:top w:val="none" w:sz="0" w:space="0" w:color="auto"/>
            <w:left w:val="none" w:sz="0" w:space="0" w:color="auto"/>
            <w:bottom w:val="none" w:sz="0" w:space="0" w:color="auto"/>
            <w:right w:val="none" w:sz="0" w:space="0" w:color="auto"/>
          </w:divBdr>
        </w:div>
        <w:div w:id="1483887500">
          <w:marLeft w:val="0"/>
          <w:marRight w:val="0"/>
          <w:marTop w:val="0"/>
          <w:marBottom w:val="0"/>
          <w:divBdr>
            <w:top w:val="none" w:sz="0" w:space="0" w:color="auto"/>
            <w:left w:val="none" w:sz="0" w:space="0" w:color="auto"/>
            <w:bottom w:val="none" w:sz="0" w:space="0" w:color="auto"/>
            <w:right w:val="none" w:sz="0" w:space="0" w:color="auto"/>
          </w:divBdr>
        </w:div>
        <w:div w:id="972371648">
          <w:marLeft w:val="0"/>
          <w:marRight w:val="0"/>
          <w:marTop w:val="0"/>
          <w:marBottom w:val="0"/>
          <w:divBdr>
            <w:top w:val="none" w:sz="0" w:space="0" w:color="auto"/>
            <w:left w:val="none" w:sz="0" w:space="0" w:color="auto"/>
            <w:bottom w:val="none" w:sz="0" w:space="0" w:color="auto"/>
            <w:right w:val="none" w:sz="0" w:space="0" w:color="auto"/>
          </w:divBdr>
        </w:div>
        <w:div w:id="1769812451">
          <w:marLeft w:val="0"/>
          <w:marRight w:val="0"/>
          <w:marTop w:val="0"/>
          <w:marBottom w:val="0"/>
          <w:divBdr>
            <w:top w:val="none" w:sz="0" w:space="0" w:color="auto"/>
            <w:left w:val="none" w:sz="0" w:space="0" w:color="auto"/>
            <w:bottom w:val="none" w:sz="0" w:space="0" w:color="auto"/>
            <w:right w:val="none" w:sz="0" w:space="0" w:color="auto"/>
          </w:divBdr>
        </w:div>
        <w:div w:id="1865361193">
          <w:marLeft w:val="0"/>
          <w:marRight w:val="0"/>
          <w:marTop w:val="0"/>
          <w:marBottom w:val="0"/>
          <w:divBdr>
            <w:top w:val="none" w:sz="0" w:space="0" w:color="auto"/>
            <w:left w:val="none" w:sz="0" w:space="0" w:color="auto"/>
            <w:bottom w:val="none" w:sz="0" w:space="0" w:color="auto"/>
            <w:right w:val="none" w:sz="0" w:space="0" w:color="auto"/>
          </w:divBdr>
        </w:div>
        <w:div w:id="1351444215">
          <w:marLeft w:val="0"/>
          <w:marRight w:val="0"/>
          <w:marTop w:val="0"/>
          <w:marBottom w:val="0"/>
          <w:divBdr>
            <w:top w:val="none" w:sz="0" w:space="0" w:color="auto"/>
            <w:left w:val="none" w:sz="0" w:space="0" w:color="auto"/>
            <w:bottom w:val="none" w:sz="0" w:space="0" w:color="auto"/>
            <w:right w:val="none" w:sz="0" w:space="0" w:color="auto"/>
          </w:divBdr>
        </w:div>
        <w:div w:id="887886418">
          <w:marLeft w:val="0"/>
          <w:marRight w:val="0"/>
          <w:marTop w:val="0"/>
          <w:marBottom w:val="0"/>
          <w:divBdr>
            <w:top w:val="none" w:sz="0" w:space="0" w:color="auto"/>
            <w:left w:val="none" w:sz="0" w:space="0" w:color="auto"/>
            <w:bottom w:val="none" w:sz="0" w:space="0" w:color="auto"/>
            <w:right w:val="none" w:sz="0" w:space="0" w:color="auto"/>
          </w:divBdr>
        </w:div>
        <w:div w:id="1364088603">
          <w:marLeft w:val="0"/>
          <w:marRight w:val="0"/>
          <w:marTop w:val="0"/>
          <w:marBottom w:val="0"/>
          <w:divBdr>
            <w:top w:val="none" w:sz="0" w:space="0" w:color="auto"/>
            <w:left w:val="none" w:sz="0" w:space="0" w:color="auto"/>
            <w:bottom w:val="none" w:sz="0" w:space="0" w:color="auto"/>
            <w:right w:val="none" w:sz="0" w:space="0" w:color="auto"/>
          </w:divBdr>
        </w:div>
        <w:div w:id="1253783350">
          <w:marLeft w:val="0"/>
          <w:marRight w:val="0"/>
          <w:marTop w:val="0"/>
          <w:marBottom w:val="0"/>
          <w:divBdr>
            <w:top w:val="none" w:sz="0" w:space="0" w:color="auto"/>
            <w:left w:val="none" w:sz="0" w:space="0" w:color="auto"/>
            <w:bottom w:val="none" w:sz="0" w:space="0" w:color="auto"/>
            <w:right w:val="none" w:sz="0" w:space="0" w:color="auto"/>
          </w:divBdr>
        </w:div>
        <w:div w:id="784007791">
          <w:marLeft w:val="0"/>
          <w:marRight w:val="0"/>
          <w:marTop w:val="0"/>
          <w:marBottom w:val="0"/>
          <w:divBdr>
            <w:top w:val="none" w:sz="0" w:space="0" w:color="auto"/>
            <w:left w:val="none" w:sz="0" w:space="0" w:color="auto"/>
            <w:bottom w:val="none" w:sz="0" w:space="0" w:color="auto"/>
            <w:right w:val="none" w:sz="0" w:space="0" w:color="auto"/>
          </w:divBdr>
        </w:div>
        <w:div w:id="1640647671">
          <w:marLeft w:val="0"/>
          <w:marRight w:val="0"/>
          <w:marTop w:val="0"/>
          <w:marBottom w:val="0"/>
          <w:divBdr>
            <w:top w:val="none" w:sz="0" w:space="0" w:color="auto"/>
            <w:left w:val="none" w:sz="0" w:space="0" w:color="auto"/>
            <w:bottom w:val="none" w:sz="0" w:space="0" w:color="auto"/>
            <w:right w:val="none" w:sz="0" w:space="0" w:color="auto"/>
          </w:divBdr>
        </w:div>
        <w:div w:id="1811096322">
          <w:marLeft w:val="0"/>
          <w:marRight w:val="0"/>
          <w:marTop w:val="0"/>
          <w:marBottom w:val="0"/>
          <w:divBdr>
            <w:top w:val="none" w:sz="0" w:space="0" w:color="auto"/>
            <w:left w:val="none" w:sz="0" w:space="0" w:color="auto"/>
            <w:bottom w:val="none" w:sz="0" w:space="0" w:color="auto"/>
            <w:right w:val="none" w:sz="0" w:space="0" w:color="auto"/>
          </w:divBdr>
        </w:div>
        <w:div w:id="505290619">
          <w:marLeft w:val="0"/>
          <w:marRight w:val="0"/>
          <w:marTop w:val="0"/>
          <w:marBottom w:val="0"/>
          <w:divBdr>
            <w:top w:val="none" w:sz="0" w:space="0" w:color="auto"/>
            <w:left w:val="none" w:sz="0" w:space="0" w:color="auto"/>
            <w:bottom w:val="none" w:sz="0" w:space="0" w:color="auto"/>
            <w:right w:val="none" w:sz="0" w:space="0" w:color="auto"/>
          </w:divBdr>
        </w:div>
        <w:div w:id="1214927747">
          <w:marLeft w:val="0"/>
          <w:marRight w:val="0"/>
          <w:marTop w:val="0"/>
          <w:marBottom w:val="0"/>
          <w:divBdr>
            <w:top w:val="none" w:sz="0" w:space="0" w:color="auto"/>
            <w:left w:val="none" w:sz="0" w:space="0" w:color="auto"/>
            <w:bottom w:val="none" w:sz="0" w:space="0" w:color="auto"/>
            <w:right w:val="none" w:sz="0" w:space="0" w:color="auto"/>
          </w:divBdr>
        </w:div>
        <w:div w:id="1830125127">
          <w:marLeft w:val="0"/>
          <w:marRight w:val="0"/>
          <w:marTop w:val="0"/>
          <w:marBottom w:val="0"/>
          <w:divBdr>
            <w:top w:val="none" w:sz="0" w:space="0" w:color="auto"/>
            <w:left w:val="none" w:sz="0" w:space="0" w:color="auto"/>
            <w:bottom w:val="none" w:sz="0" w:space="0" w:color="auto"/>
            <w:right w:val="none" w:sz="0" w:space="0" w:color="auto"/>
          </w:divBdr>
        </w:div>
        <w:div w:id="554659645">
          <w:marLeft w:val="0"/>
          <w:marRight w:val="0"/>
          <w:marTop w:val="0"/>
          <w:marBottom w:val="0"/>
          <w:divBdr>
            <w:top w:val="none" w:sz="0" w:space="0" w:color="auto"/>
            <w:left w:val="none" w:sz="0" w:space="0" w:color="auto"/>
            <w:bottom w:val="none" w:sz="0" w:space="0" w:color="auto"/>
            <w:right w:val="none" w:sz="0" w:space="0" w:color="auto"/>
          </w:divBdr>
        </w:div>
        <w:div w:id="743724644">
          <w:marLeft w:val="0"/>
          <w:marRight w:val="0"/>
          <w:marTop w:val="0"/>
          <w:marBottom w:val="0"/>
          <w:divBdr>
            <w:top w:val="none" w:sz="0" w:space="0" w:color="auto"/>
            <w:left w:val="none" w:sz="0" w:space="0" w:color="auto"/>
            <w:bottom w:val="none" w:sz="0" w:space="0" w:color="auto"/>
            <w:right w:val="none" w:sz="0" w:space="0" w:color="auto"/>
          </w:divBdr>
        </w:div>
        <w:div w:id="1366103008">
          <w:marLeft w:val="0"/>
          <w:marRight w:val="0"/>
          <w:marTop w:val="0"/>
          <w:marBottom w:val="0"/>
          <w:divBdr>
            <w:top w:val="none" w:sz="0" w:space="0" w:color="auto"/>
            <w:left w:val="none" w:sz="0" w:space="0" w:color="auto"/>
            <w:bottom w:val="none" w:sz="0" w:space="0" w:color="auto"/>
            <w:right w:val="none" w:sz="0" w:space="0" w:color="auto"/>
          </w:divBdr>
        </w:div>
        <w:div w:id="7610781">
          <w:marLeft w:val="0"/>
          <w:marRight w:val="0"/>
          <w:marTop w:val="0"/>
          <w:marBottom w:val="0"/>
          <w:divBdr>
            <w:top w:val="none" w:sz="0" w:space="0" w:color="auto"/>
            <w:left w:val="none" w:sz="0" w:space="0" w:color="auto"/>
            <w:bottom w:val="none" w:sz="0" w:space="0" w:color="auto"/>
            <w:right w:val="none" w:sz="0" w:space="0" w:color="auto"/>
          </w:divBdr>
        </w:div>
        <w:div w:id="205220975">
          <w:marLeft w:val="0"/>
          <w:marRight w:val="0"/>
          <w:marTop w:val="0"/>
          <w:marBottom w:val="0"/>
          <w:divBdr>
            <w:top w:val="none" w:sz="0" w:space="0" w:color="auto"/>
            <w:left w:val="none" w:sz="0" w:space="0" w:color="auto"/>
            <w:bottom w:val="none" w:sz="0" w:space="0" w:color="auto"/>
            <w:right w:val="none" w:sz="0" w:space="0" w:color="auto"/>
          </w:divBdr>
        </w:div>
        <w:div w:id="413164232">
          <w:marLeft w:val="0"/>
          <w:marRight w:val="0"/>
          <w:marTop w:val="0"/>
          <w:marBottom w:val="0"/>
          <w:divBdr>
            <w:top w:val="none" w:sz="0" w:space="0" w:color="auto"/>
            <w:left w:val="none" w:sz="0" w:space="0" w:color="auto"/>
            <w:bottom w:val="none" w:sz="0" w:space="0" w:color="auto"/>
            <w:right w:val="none" w:sz="0" w:space="0" w:color="auto"/>
          </w:divBdr>
        </w:div>
        <w:div w:id="1163162931">
          <w:marLeft w:val="0"/>
          <w:marRight w:val="0"/>
          <w:marTop w:val="0"/>
          <w:marBottom w:val="0"/>
          <w:divBdr>
            <w:top w:val="none" w:sz="0" w:space="0" w:color="auto"/>
            <w:left w:val="none" w:sz="0" w:space="0" w:color="auto"/>
            <w:bottom w:val="none" w:sz="0" w:space="0" w:color="auto"/>
            <w:right w:val="none" w:sz="0" w:space="0" w:color="auto"/>
          </w:divBdr>
        </w:div>
        <w:div w:id="1158154154">
          <w:marLeft w:val="0"/>
          <w:marRight w:val="0"/>
          <w:marTop w:val="0"/>
          <w:marBottom w:val="0"/>
          <w:divBdr>
            <w:top w:val="none" w:sz="0" w:space="0" w:color="auto"/>
            <w:left w:val="none" w:sz="0" w:space="0" w:color="auto"/>
            <w:bottom w:val="none" w:sz="0" w:space="0" w:color="auto"/>
            <w:right w:val="none" w:sz="0" w:space="0" w:color="auto"/>
          </w:divBdr>
        </w:div>
        <w:div w:id="387150286">
          <w:marLeft w:val="0"/>
          <w:marRight w:val="0"/>
          <w:marTop w:val="0"/>
          <w:marBottom w:val="0"/>
          <w:divBdr>
            <w:top w:val="none" w:sz="0" w:space="0" w:color="auto"/>
            <w:left w:val="none" w:sz="0" w:space="0" w:color="auto"/>
            <w:bottom w:val="none" w:sz="0" w:space="0" w:color="auto"/>
            <w:right w:val="none" w:sz="0" w:space="0" w:color="auto"/>
          </w:divBdr>
        </w:div>
        <w:div w:id="434327172">
          <w:marLeft w:val="0"/>
          <w:marRight w:val="0"/>
          <w:marTop w:val="0"/>
          <w:marBottom w:val="0"/>
          <w:divBdr>
            <w:top w:val="none" w:sz="0" w:space="0" w:color="auto"/>
            <w:left w:val="none" w:sz="0" w:space="0" w:color="auto"/>
            <w:bottom w:val="none" w:sz="0" w:space="0" w:color="auto"/>
            <w:right w:val="none" w:sz="0" w:space="0" w:color="auto"/>
          </w:divBdr>
        </w:div>
        <w:div w:id="1005790333">
          <w:marLeft w:val="0"/>
          <w:marRight w:val="0"/>
          <w:marTop w:val="0"/>
          <w:marBottom w:val="0"/>
          <w:divBdr>
            <w:top w:val="none" w:sz="0" w:space="0" w:color="auto"/>
            <w:left w:val="none" w:sz="0" w:space="0" w:color="auto"/>
            <w:bottom w:val="none" w:sz="0" w:space="0" w:color="auto"/>
            <w:right w:val="none" w:sz="0" w:space="0" w:color="auto"/>
          </w:divBdr>
        </w:div>
        <w:div w:id="1574121023">
          <w:marLeft w:val="0"/>
          <w:marRight w:val="0"/>
          <w:marTop w:val="0"/>
          <w:marBottom w:val="0"/>
          <w:divBdr>
            <w:top w:val="none" w:sz="0" w:space="0" w:color="auto"/>
            <w:left w:val="none" w:sz="0" w:space="0" w:color="auto"/>
            <w:bottom w:val="none" w:sz="0" w:space="0" w:color="auto"/>
            <w:right w:val="none" w:sz="0" w:space="0" w:color="auto"/>
          </w:divBdr>
        </w:div>
        <w:div w:id="864057974">
          <w:marLeft w:val="0"/>
          <w:marRight w:val="0"/>
          <w:marTop w:val="0"/>
          <w:marBottom w:val="0"/>
          <w:divBdr>
            <w:top w:val="none" w:sz="0" w:space="0" w:color="auto"/>
            <w:left w:val="none" w:sz="0" w:space="0" w:color="auto"/>
            <w:bottom w:val="none" w:sz="0" w:space="0" w:color="auto"/>
            <w:right w:val="none" w:sz="0" w:space="0" w:color="auto"/>
          </w:divBdr>
        </w:div>
        <w:div w:id="552692023">
          <w:marLeft w:val="0"/>
          <w:marRight w:val="0"/>
          <w:marTop w:val="0"/>
          <w:marBottom w:val="0"/>
          <w:divBdr>
            <w:top w:val="none" w:sz="0" w:space="0" w:color="auto"/>
            <w:left w:val="none" w:sz="0" w:space="0" w:color="auto"/>
            <w:bottom w:val="none" w:sz="0" w:space="0" w:color="auto"/>
            <w:right w:val="none" w:sz="0" w:space="0" w:color="auto"/>
          </w:divBdr>
        </w:div>
        <w:div w:id="38019858">
          <w:marLeft w:val="0"/>
          <w:marRight w:val="0"/>
          <w:marTop w:val="0"/>
          <w:marBottom w:val="0"/>
          <w:divBdr>
            <w:top w:val="none" w:sz="0" w:space="0" w:color="auto"/>
            <w:left w:val="none" w:sz="0" w:space="0" w:color="auto"/>
            <w:bottom w:val="none" w:sz="0" w:space="0" w:color="auto"/>
            <w:right w:val="none" w:sz="0" w:space="0" w:color="auto"/>
          </w:divBdr>
        </w:div>
        <w:div w:id="38364930">
          <w:marLeft w:val="0"/>
          <w:marRight w:val="0"/>
          <w:marTop w:val="0"/>
          <w:marBottom w:val="0"/>
          <w:divBdr>
            <w:top w:val="none" w:sz="0" w:space="0" w:color="auto"/>
            <w:left w:val="none" w:sz="0" w:space="0" w:color="auto"/>
            <w:bottom w:val="none" w:sz="0" w:space="0" w:color="auto"/>
            <w:right w:val="none" w:sz="0" w:space="0" w:color="auto"/>
          </w:divBdr>
        </w:div>
        <w:div w:id="1331180202">
          <w:marLeft w:val="0"/>
          <w:marRight w:val="0"/>
          <w:marTop w:val="0"/>
          <w:marBottom w:val="0"/>
          <w:divBdr>
            <w:top w:val="none" w:sz="0" w:space="0" w:color="auto"/>
            <w:left w:val="none" w:sz="0" w:space="0" w:color="auto"/>
            <w:bottom w:val="none" w:sz="0" w:space="0" w:color="auto"/>
            <w:right w:val="none" w:sz="0" w:space="0" w:color="auto"/>
          </w:divBdr>
        </w:div>
        <w:div w:id="882601085">
          <w:marLeft w:val="0"/>
          <w:marRight w:val="0"/>
          <w:marTop w:val="0"/>
          <w:marBottom w:val="0"/>
          <w:divBdr>
            <w:top w:val="none" w:sz="0" w:space="0" w:color="auto"/>
            <w:left w:val="none" w:sz="0" w:space="0" w:color="auto"/>
            <w:bottom w:val="none" w:sz="0" w:space="0" w:color="auto"/>
            <w:right w:val="none" w:sz="0" w:space="0" w:color="auto"/>
          </w:divBdr>
        </w:div>
        <w:div w:id="784157574">
          <w:marLeft w:val="0"/>
          <w:marRight w:val="0"/>
          <w:marTop w:val="0"/>
          <w:marBottom w:val="0"/>
          <w:divBdr>
            <w:top w:val="none" w:sz="0" w:space="0" w:color="auto"/>
            <w:left w:val="none" w:sz="0" w:space="0" w:color="auto"/>
            <w:bottom w:val="none" w:sz="0" w:space="0" w:color="auto"/>
            <w:right w:val="none" w:sz="0" w:space="0" w:color="auto"/>
          </w:divBdr>
        </w:div>
        <w:div w:id="1997033894">
          <w:marLeft w:val="0"/>
          <w:marRight w:val="0"/>
          <w:marTop w:val="0"/>
          <w:marBottom w:val="0"/>
          <w:divBdr>
            <w:top w:val="none" w:sz="0" w:space="0" w:color="auto"/>
            <w:left w:val="none" w:sz="0" w:space="0" w:color="auto"/>
            <w:bottom w:val="none" w:sz="0" w:space="0" w:color="auto"/>
            <w:right w:val="none" w:sz="0" w:space="0" w:color="auto"/>
          </w:divBdr>
        </w:div>
        <w:div w:id="1897079910">
          <w:marLeft w:val="0"/>
          <w:marRight w:val="0"/>
          <w:marTop w:val="0"/>
          <w:marBottom w:val="0"/>
          <w:divBdr>
            <w:top w:val="none" w:sz="0" w:space="0" w:color="auto"/>
            <w:left w:val="none" w:sz="0" w:space="0" w:color="auto"/>
            <w:bottom w:val="none" w:sz="0" w:space="0" w:color="auto"/>
            <w:right w:val="none" w:sz="0" w:space="0" w:color="auto"/>
          </w:divBdr>
        </w:div>
        <w:div w:id="1916277372">
          <w:marLeft w:val="0"/>
          <w:marRight w:val="0"/>
          <w:marTop w:val="0"/>
          <w:marBottom w:val="0"/>
          <w:divBdr>
            <w:top w:val="none" w:sz="0" w:space="0" w:color="auto"/>
            <w:left w:val="none" w:sz="0" w:space="0" w:color="auto"/>
            <w:bottom w:val="none" w:sz="0" w:space="0" w:color="auto"/>
            <w:right w:val="none" w:sz="0" w:space="0" w:color="auto"/>
          </w:divBdr>
        </w:div>
        <w:div w:id="871187389">
          <w:marLeft w:val="0"/>
          <w:marRight w:val="0"/>
          <w:marTop w:val="0"/>
          <w:marBottom w:val="0"/>
          <w:divBdr>
            <w:top w:val="none" w:sz="0" w:space="0" w:color="auto"/>
            <w:left w:val="none" w:sz="0" w:space="0" w:color="auto"/>
            <w:bottom w:val="none" w:sz="0" w:space="0" w:color="auto"/>
            <w:right w:val="none" w:sz="0" w:space="0" w:color="auto"/>
          </w:divBdr>
        </w:div>
        <w:div w:id="1058935554">
          <w:marLeft w:val="0"/>
          <w:marRight w:val="0"/>
          <w:marTop w:val="0"/>
          <w:marBottom w:val="0"/>
          <w:divBdr>
            <w:top w:val="none" w:sz="0" w:space="0" w:color="auto"/>
            <w:left w:val="none" w:sz="0" w:space="0" w:color="auto"/>
            <w:bottom w:val="none" w:sz="0" w:space="0" w:color="auto"/>
            <w:right w:val="none" w:sz="0" w:space="0" w:color="auto"/>
          </w:divBdr>
        </w:div>
        <w:div w:id="997148107">
          <w:marLeft w:val="0"/>
          <w:marRight w:val="0"/>
          <w:marTop w:val="0"/>
          <w:marBottom w:val="0"/>
          <w:divBdr>
            <w:top w:val="none" w:sz="0" w:space="0" w:color="auto"/>
            <w:left w:val="none" w:sz="0" w:space="0" w:color="auto"/>
            <w:bottom w:val="none" w:sz="0" w:space="0" w:color="auto"/>
            <w:right w:val="none" w:sz="0" w:space="0" w:color="auto"/>
          </w:divBdr>
        </w:div>
        <w:div w:id="140586507">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
        <w:div w:id="1797915491">
          <w:marLeft w:val="0"/>
          <w:marRight w:val="0"/>
          <w:marTop w:val="0"/>
          <w:marBottom w:val="0"/>
          <w:divBdr>
            <w:top w:val="none" w:sz="0" w:space="0" w:color="auto"/>
            <w:left w:val="none" w:sz="0" w:space="0" w:color="auto"/>
            <w:bottom w:val="none" w:sz="0" w:space="0" w:color="auto"/>
            <w:right w:val="none" w:sz="0" w:space="0" w:color="auto"/>
          </w:divBdr>
        </w:div>
        <w:div w:id="1796408259">
          <w:marLeft w:val="0"/>
          <w:marRight w:val="0"/>
          <w:marTop w:val="0"/>
          <w:marBottom w:val="0"/>
          <w:divBdr>
            <w:top w:val="none" w:sz="0" w:space="0" w:color="auto"/>
            <w:left w:val="none" w:sz="0" w:space="0" w:color="auto"/>
            <w:bottom w:val="none" w:sz="0" w:space="0" w:color="auto"/>
            <w:right w:val="none" w:sz="0" w:space="0" w:color="auto"/>
          </w:divBdr>
        </w:div>
      </w:divsChild>
    </w:div>
    <w:div w:id="1377850756">
      <w:bodyDiv w:val="1"/>
      <w:marLeft w:val="0"/>
      <w:marRight w:val="0"/>
      <w:marTop w:val="0"/>
      <w:marBottom w:val="0"/>
      <w:divBdr>
        <w:top w:val="none" w:sz="0" w:space="0" w:color="auto"/>
        <w:left w:val="none" w:sz="0" w:space="0" w:color="auto"/>
        <w:bottom w:val="none" w:sz="0" w:space="0" w:color="auto"/>
        <w:right w:val="none" w:sz="0" w:space="0" w:color="auto"/>
      </w:divBdr>
    </w:div>
    <w:div w:id="1439981939">
      <w:bodyDiv w:val="1"/>
      <w:marLeft w:val="0"/>
      <w:marRight w:val="0"/>
      <w:marTop w:val="0"/>
      <w:marBottom w:val="0"/>
      <w:divBdr>
        <w:top w:val="none" w:sz="0" w:space="0" w:color="auto"/>
        <w:left w:val="none" w:sz="0" w:space="0" w:color="auto"/>
        <w:bottom w:val="none" w:sz="0" w:space="0" w:color="auto"/>
        <w:right w:val="none" w:sz="0" w:space="0" w:color="auto"/>
      </w:divBdr>
    </w:div>
    <w:div w:id="1471627585">
      <w:bodyDiv w:val="1"/>
      <w:marLeft w:val="0"/>
      <w:marRight w:val="0"/>
      <w:marTop w:val="0"/>
      <w:marBottom w:val="0"/>
      <w:divBdr>
        <w:top w:val="none" w:sz="0" w:space="0" w:color="auto"/>
        <w:left w:val="none" w:sz="0" w:space="0" w:color="auto"/>
        <w:bottom w:val="none" w:sz="0" w:space="0" w:color="auto"/>
        <w:right w:val="none" w:sz="0" w:space="0" w:color="auto"/>
      </w:divBdr>
    </w:div>
    <w:div w:id="1476411285">
      <w:bodyDiv w:val="1"/>
      <w:marLeft w:val="0"/>
      <w:marRight w:val="0"/>
      <w:marTop w:val="0"/>
      <w:marBottom w:val="0"/>
      <w:divBdr>
        <w:top w:val="none" w:sz="0" w:space="0" w:color="auto"/>
        <w:left w:val="none" w:sz="0" w:space="0" w:color="auto"/>
        <w:bottom w:val="none" w:sz="0" w:space="0" w:color="auto"/>
        <w:right w:val="none" w:sz="0" w:space="0" w:color="auto"/>
      </w:divBdr>
    </w:div>
    <w:div w:id="1497263685">
      <w:bodyDiv w:val="1"/>
      <w:marLeft w:val="0"/>
      <w:marRight w:val="0"/>
      <w:marTop w:val="0"/>
      <w:marBottom w:val="0"/>
      <w:divBdr>
        <w:top w:val="none" w:sz="0" w:space="0" w:color="auto"/>
        <w:left w:val="none" w:sz="0" w:space="0" w:color="auto"/>
        <w:bottom w:val="none" w:sz="0" w:space="0" w:color="auto"/>
        <w:right w:val="none" w:sz="0" w:space="0" w:color="auto"/>
      </w:divBdr>
    </w:div>
    <w:div w:id="1543666240">
      <w:bodyDiv w:val="1"/>
      <w:marLeft w:val="0"/>
      <w:marRight w:val="0"/>
      <w:marTop w:val="0"/>
      <w:marBottom w:val="0"/>
      <w:divBdr>
        <w:top w:val="none" w:sz="0" w:space="0" w:color="auto"/>
        <w:left w:val="none" w:sz="0" w:space="0" w:color="auto"/>
        <w:bottom w:val="none" w:sz="0" w:space="0" w:color="auto"/>
        <w:right w:val="none" w:sz="0" w:space="0" w:color="auto"/>
      </w:divBdr>
      <w:divsChild>
        <w:div w:id="463084184">
          <w:marLeft w:val="0"/>
          <w:marRight w:val="0"/>
          <w:marTop w:val="0"/>
          <w:marBottom w:val="0"/>
          <w:divBdr>
            <w:top w:val="none" w:sz="0" w:space="0" w:color="auto"/>
            <w:left w:val="none" w:sz="0" w:space="0" w:color="auto"/>
            <w:bottom w:val="none" w:sz="0" w:space="0" w:color="auto"/>
            <w:right w:val="none" w:sz="0" w:space="0" w:color="auto"/>
          </w:divBdr>
        </w:div>
      </w:divsChild>
    </w:div>
    <w:div w:id="1594969013">
      <w:bodyDiv w:val="1"/>
      <w:marLeft w:val="0"/>
      <w:marRight w:val="0"/>
      <w:marTop w:val="0"/>
      <w:marBottom w:val="0"/>
      <w:divBdr>
        <w:top w:val="none" w:sz="0" w:space="0" w:color="auto"/>
        <w:left w:val="none" w:sz="0" w:space="0" w:color="auto"/>
        <w:bottom w:val="none" w:sz="0" w:space="0" w:color="auto"/>
        <w:right w:val="none" w:sz="0" w:space="0" w:color="auto"/>
      </w:divBdr>
    </w:div>
    <w:div w:id="1596355286">
      <w:bodyDiv w:val="1"/>
      <w:marLeft w:val="0"/>
      <w:marRight w:val="0"/>
      <w:marTop w:val="0"/>
      <w:marBottom w:val="0"/>
      <w:divBdr>
        <w:top w:val="none" w:sz="0" w:space="0" w:color="auto"/>
        <w:left w:val="none" w:sz="0" w:space="0" w:color="auto"/>
        <w:bottom w:val="none" w:sz="0" w:space="0" w:color="auto"/>
        <w:right w:val="none" w:sz="0" w:space="0" w:color="auto"/>
      </w:divBdr>
    </w:div>
    <w:div w:id="1607614064">
      <w:bodyDiv w:val="1"/>
      <w:marLeft w:val="0"/>
      <w:marRight w:val="0"/>
      <w:marTop w:val="0"/>
      <w:marBottom w:val="0"/>
      <w:divBdr>
        <w:top w:val="none" w:sz="0" w:space="0" w:color="auto"/>
        <w:left w:val="none" w:sz="0" w:space="0" w:color="auto"/>
        <w:bottom w:val="none" w:sz="0" w:space="0" w:color="auto"/>
        <w:right w:val="none" w:sz="0" w:space="0" w:color="auto"/>
      </w:divBdr>
    </w:div>
    <w:div w:id="1619407716">
      <w:bodyDiv w:val="1"/>
      <w:marLeft w:val="0"/>
      <w:marRight w:val="0"/>
      <w:marTop w:val="0"/>
      <w:marBottom w:val="0"/>
      <w:divBdr>
        <w:top w:val="none" w:sz="0" w:space="0" w:color="auto"/>
        <w:left w:val="none" w:sz="0" w:space="0" w:color="auto"/>
        <w:bottom w:val="none" w:sz="0" w:space="0" w:color="auto"/>
        <w:right w:val="none" w:sz="0" w:space="0" w:color="auto"/>
      </w:divBdr>
    </w:div>
    <w:div w:id="1659918246">
      <w:bodyDiv w:val="1"/>
      <w:marLeft w:val="0"/>
      <w:marRight w:val="0"/>
      <w:marTop w:val="0"/>
      <w:marBottom w:val="0"/>
      <w:divBdr>
        <w:top w:val="none" w:sz="0" w:space="0" w:color="auto"/>
        <w:left w:val="none" w:sz="0" w:space="0" w:color="auto"/>
        <w:bottom w:val="none" w:sz="0" w:space="0" w:color="auto"/>
        <w:right w:val="none" w:sz="0" w:space="0" w:color="auto"/>
      </w:divBdr>
    </w:div>
    <w:div w:id="1668557658">
      <w:bodyDiv w:val="1"/>
      <w:marLeft w:val="0"/>
      <w:marRight w:val="0"/>
      <w:marTop w:val="0"/>
      <w:marBottom w:val="0"/>
      <w:divBdr>
        <w:top w:val="none" w:sz="0" w:space="0" w:color="auto"/>
        <w:left w:val="none" w:sz="0" w:space="0" w:color="auto"/>
        <w:bottom w:val="none" w:sz="0" w:space="0" w:color="auto"/>
        <w:right w:val="none" w:sz="0" w:space="0" w:color="auto"/>
      </w:divBdr>
    </w:div>
    <w:div w:id="1681662420">
      <w:bodyDiv w:val="1"/>
      <w:marLeft w:val="0"/>
      <w:marRight w:val="0"/>
      <w:marTop w:val="0"/>
      <w:marBottom w:val="0"/>
      <w:divBdr>
        <w:top w:val="none" w:sz="0" w:space="0" w:color="auto"/>
        <w:left w:val="none" w:sz="0" w:space="0" w:color="auto"/>
        <w:bottom w:val="none" w:sz="0" w:space="0" w:color="auto"/>
        <w:right w:val="none" w:sz="0" w:space="0" w:color="auto"/>
      </w:divBdr>
    </w:div>
    <w:div w:id="1689525284">
      <w:bodyDiv w:val="1"/>
      <w:marLeft w:val="0"/>
      <w:marRight w:val="0"/>
      <w:marTop w:val="0"/>
      <w:marBottom w:val="0"/>
      <w:divBdr>
        <w:top w:val="none" w:sz="0" w:space="0" w:color="auto"/>
        <w:left w:val="none" w:sz="0" w:space="0" w:color="auto"/>
        <w:bottom w:val="none" w:sz="0" w:space="0" w:color="auto"/>
        <w:right w:val="none" w:sz="0" w:space="0" w:color="auto"/>
      </w:divBdr>
      <w:divsChild>
        <w:div w:id="1089885564">
          <w:marLeft w:val="0"/>
          <w:marRight w:val="0"/>
          <w:marTop w:val="0"/>
          <w:marBottom w:val="0"/>
          <w:divBdr>
            <w:top w:val="none" w:sz="0" w:space="0" w:color="auto"/>
            <w:left w:val="none" w:sz="0" w:space="0" w:color="auto"/>
            <w:bottom w:val="none" w:sz="0" w:space="0" w:color="auto"/>
            <w:right w:val="none" w:sz="0" w:space="0" w:color="auto"/>
          </w:divBdr>
        </w:div>
        <w:div w:id="157694589">
          <w:marLeft w:val="0"/>
          <w:marRight w:val="0"/>
          <w:marTop w:val="0"/>
          <w:marBottom w:val="0"/>
          <w:divBdr>
            <w:top w:val="none" w:sz="0" w:space="0" w:color="auto"/>
            <w:left w:val="none" w:sz="0" w:space="0" w:color="auto"/>
            <w:bottom w:val="none" w:sz="0" w:space="0" w:color="auto"/>
            <w:right w:val="none" w:sz="0" w:space="0" w:color="auto"/>
          </w:divBdr>
        </w:div>
        <w:div w:id="1442068601">
          <w:marLeft w:val="0"/>
          <w:marRight w:val="0"/>
          <w:marTop w:val="0"/>
          <w:marBottom w:val="0"/>
          <w:divBdr>
            <w:top w:val="none" w:sz="0" w:space="0" w:color="auto"/>
            <w:left w:val="none" w:sz="0" w:space="0" w:color="auto"/>
            <w:bottom w:val="none" w:sz="0" w:space="0" w:color="auto"/>
            <w:right w:val="none" w:sz="0" w:space="0" w:color="auto"/>
          </w:divBdr>
        </w:div>
        <w:div w:id="293801391">
          <w:marLeft w:val="0"/>
          <w:marRight w:val="0"/>
          <w:marTop w:val="0"/>
          <w:marBottom w:val="0"/>
          <w:divBdr>
            <w:top w:val="none" w:sz="0" w:space="0" w:color="auto"/>
            <w:left w:val="none" w:sz="0" w:space="0" w:color="auto"/>
            <w:bottom w:val="none" w:sz="0" w:space="0" w:color="auto"/>
            <w:right w:val="none" w:sz="0" w:space="0" w:color="auto"/>
          </w:divBdr>
        </w:div>
        <w:div w:id="233128126">
          <w:marLeft w:val="0"/>
          <w:marRight w:val="0"/>
          <w:marTop w:val="0"/>
          <w:marBottom w:val="0"/>
          <w:divBdr>
            <w:top w:val="none" w:sz="0" w:space="0" w:color="auto"/>
            <w:left w:val="none" w:sz="0" w:space="0" w:color="auto"/>
            <w:bottom w:val="none" w:sz="0" w:space="0" w:color="auto"/>
            <w:right w:val="none" w:sz="0" w:space="0" w:color="auto"/>
          </w:divBdr>
        </w:div>
        <w:div w:id="1591960081">
          <w:marLeft w:val="0"/>
          <w:marRight w:val="0"/>
          <w:marTop w:val="0"/>
          <w:marBottom w:val="0"/>
          <w:divBdr>
            <w:top w:val="none" w:sz="0" w:space="0" w:color="auto"/>
            <w:left w:val="none" w:sz="0" w:space="0" w:color="auto"/>
            <w:bottom w:val="none" w:sz="0" w:space="0" w:color="auto"/>
            <w:right w:val="none" w:sz="0" w:space="0" w:color="auto"/>
          </w:divBdr>
        </w:div>
        <w:div w:id="1431076294">
          <w:marLeft w:val="0"/>
          <w:marRight w:val="0"/>
          <w:marTop w:val="0"/>
          <w:marBottom w:val="0"/>
          <w:divBdr>
            <w:top w:val="none" w:sz="0" w:space="0" w:color="auto"/>
            <w:left w:val="none" w:sz="0" w:space="0" w:color="auto"/>
            <w:bottom w:val="none" w:sz="0" w:space="0" w:color="auto"/>
            <w:right w:val="none" w:sz="0" w:space="0" w:color="auto"/>
          </w:divBdr>
        </w:div>
        <w:div w:id="1187254063">
          <w:marLeft w:val="0"/>
          <w:marRight w:val="0"/>
          <w:marTop w:val="0"/>
          <w:marBottom w:val="0"/>
          <w:divBdr>
            <w:top w:val="none" w:sz="0" w:space="0" w:color="auto"/>
            <w:left w:val="none" w:sz="0" w:space="0" w:color="auto"/>
            <w:bottom w:val="none" w:sz="0" w:space="0" w:color="auto"/>
            <w:right w:val="none" w:sz="0" w:space="0" w:color="auto"/>
          </w:divBdr>
        </w:div>
        <w:div w:id="23211483">
          <w:marLeft w:val="0"/>
          <w:marRight w:val="0"/>
          <w:marTop w:val="0"/>
          <w:marBottom w:val="0"/>
          <w:divBdr>
            <w:top w:val="none" w:sz="0" w:space="0" w:color="auto"/>
            <w:left w:val="none" w:sz="0" w:space="0" w:color="auto"/>
            <w:bottom w:val="none" w:sz="0" w:space="0" w:color="auto"/>
            <w:right w:val="none" w:sz="0" w:space="0" w:color="auto"/>
          </w:divBdr>
        </w:div>
        <w:div w:id="1366246717">
          <w:marLeft w:val="0"/>
          <w:marRight w:val="0"/>
          <w:marTop w:val="0"/>
          <w:marBottom w:val="0"/>
          <w:divBdr>
            <w:top w:val="none" w:sz="0" w:space="0" w:color="auto"/>
            <w:left w:val="none" w:sz="0" w:space="0" w:color="auto"/>
            <w:bottom w:val="none" w:sz="0" w:space="0" w:color="auto"/>
            <w:right w:val="none" w:sz="0" w:space="0" w:color="auto"/>
          </w:divBdr>
        </w:div>
        <w:div w:id="1336885834">
          <w:marLeft w:val="0"/>
          <w:marRight w:val="0"/>
          <w:marTop w:val="0"/>
          <w:marBottom w:val="0"/>
          <w:divBdr>
            <w:top w:val="none" w:sz="0" w:space="0" w:color="auto"/>
            <w:left w:val="none" w:sz="0" w:space="0" w:color="auto"/>
            <w:bottom w:val="none" w:sz="0" w:space="0" w:color="auto"/>
            <w:right w:val="none" w:sz="0" w:space="0" w:color="auto"/>
          </w:divBdr>
        </w:div>
        <w:div w:id="967390857">
          <w:marLeft w:val="0"/>
          <w:marRight w:val="0"/>
          <w:marTop w:val="0"/>
          <w:marBottom w:val="0"/>
          <w:divBdr>
            <w:top w:val="none" w:sz="0" w:space="0" w:color="auto"/>
            <w:left w:val="none" w:sz="0" w:space="0" w:color="auto"/>
            <w:bottom w:val="none" w:sz="0" w:space="0" w:color="auto"/>
            <w:right w:val="none" w:sz="0" w:space="0" w:color="auto"/>
          </w:divBdr>
        </w:div>
        <w:div w:id="914634296">
          <w:marLeft w:val="0"/>
          <w:marRight w:val="0"/>
          <w:marTop w:val="0"/>
          <w:marBottom w:val="0"/>
          <w:divBdr>
            <w:top w:val="none" w:sz="0" w:space="0" w:color="auto"/>
            <w:left w:val="none" w:sz="0" w:space="0" w:color="auto"/>
            <w:bottom w:val="none" w:sz="0" w:space="0" w:color="auto"/>
            <w:right w:val="none" w:sz="0" w:space="0" w:color="auto"/>
          </w:divBdr>
        </w:div>
        <w:div w:id="666444369">
          <w:marLeft w:val="0"/>
          <w:marRight w:val="0"/>
          <w:marTop w:val="0"/>
          <w:marBottom w:val="0"/>
          <w:divBdr>
            <w:top w:val="none" w:sz="0" w:space="0" w:color="auto"/>
            <w:left w:val="none" w:sz="0" w:space="0" w:color="auto"/>
            <w:bottom w:val="none" w:sz="0" w:space="0" w:color="auto"/>
            <w:right w:val="none" w:sz="0" w:space="0" w:color="auto"/>
          </w:divBdr>
        </w:div>
        <w:div w:id="493641737">
          <w:marLeft w:val="0"/>
          <w:marRight w:val="0"/>
          <w:marTop w:val="0"/>
          <w:marBottom w:val="0"/>
          <w:divBdr>
            <w:top w:val="none" w:sz="0" w:space="0" w:color="auto"/>
            <w:left w:val="none" w:sz="0" w:space="0" w:color="auto"/>
            <w:bottom w:val="none" w:sz="0" w:space="0" w:color="auto"/>
            <w:right w:val="none" w:sz="0" w:space="0" w:color="auto"/>
          </w:divBdr>
        </w:div>
        <w:div w:id="1610352034">
          <w:marLeft w:val="0"/>
          <w:marRight w:val="0"/>
          <w:marTop w:val="0"/>
          <w:marBottom w:val="0"/>
          <w:divBdr>
            <w:top w:val="none" w:sz="0" w:space="0" w:color="auto"/>
            <w:left w:val="none" w:sz="0" w:space="0" w:color="auto"/>
            <w:bottom w:val="none" w:sz="0" w:space="0" w:color="auto"/>
            <w:right w:val="none" w:sz="0" w:space="0" w:color="auto"/>
          </w:divBdr>
        </w:div>
        <w:div w:id="400060976">
          <w:marLeft w:val="0"/>
          <w:marRight w:val="0"/>
          <w:marTop w:val="0"/>
          <w:marBottom w:val="0"/>
          <w:divBdr>
            <w:top w:val="none" w:sz="0" w:space="0" w:color="auto"/>
            <w:left w:val="none" w:sz="0" w:space="0" w:color="auto"/>
            <w:bottom w:val="none" w:sz="0" w:space="0" w:color="auto"/>
            <w:right w:val="none" w:sz="0" w:space="0" w:color="auto"/>
          </w:divBdr>
        </w:div>
        <w:div w:id="993096642">
          <w:marLeft w:val="0"/>
          <w:marRight w:val="0"/>
          <w:marTop w:val="0"/>
          <w:marBottom w:val="0"/>
          <w:divBdr>
            <w:top w:val="none" w:sz="0" w:space="0" w:color="auto"/>
            <w:left w:val="none" w:sz="0" w:space="0" w:color="auto"/>
            <w:bottom w:val="none" w:sz="0" w:space="0" w:color="auto"/>
            <w:right w:val="none" w:sz="0" w:space="0" w:color="auto"/>
          </w:divBdr>
        </w:div>
        <w:div w:id="22753561">
          <w:marLeft w:val="0"/>
          <w:marRight w:val="0"/>
          <w:marTop w:val="0"/>
          <w:marBottom w:val="0"/>
          <w:divBdr>
            <w:top w:val="none" w:sz="0" w:space="0" w:color="auto"/>
            <w:left w:val="none" w:sz="0" w:space="0" w:color="auto"/>
            <w:bottom w:val="none" w:sz="0" w:space="0" w:color="auto"/>
            <w:right w:val="none" w:sz="0" w:space="0" w:color="auto"/>
          </w:divBdr>
        </w:div>
        <w:div w:id="386611008">
          <w:marLeft w:val="0"/>
          <w:marRight w:val="0"/>
          <w:marTop w:val="0"/>
          <w:marBottom w:val="0"/>
          <w:divBdr>
            <w:top w:val="none" w:sz="0" w:space="0" w:color="auto"/>
            <w:left w:val="none" w:sz="0" w:space="0" w:color="auto"/>
            <w:bottom w:val="none" w:sz="0" w:space="0" w:color="auto"/>
            <w:right w:val="none" w:sz="0" w:space="0" w:color="auto"/>
          </w:divBdr>
        </w:div>
        <w:div w:id="395517175">
          <w:marLeft w:val="0"/>
          <w:marRight w:val="0"/>
          <w:marTop w:val="0"/>
          <w:marBottom w:val="0"/>
          <w:divBdr>
            <w:top w:val="none" w:sz="0" w:space="0" w:color="auto"/>
            <w:left w:val="none" w:sz="0" w:space="0" w:color="auto"/>
            <w:bottom w:val="none" w:sz="0" w:space="0" w:color="auto"/>
            <w:right w:val="none" w:sz="0" w:space="0" w:color="auto"/>
          </w:divBdr>
        </w:div>
        <w:div w:id="1009059658">
          <w:marLeft w:val="0"/>
          <w:marRight w:val="0"/>
          <w:marTop w:val="0"/>
          <w:marBottom w:val="0"/>
          <w:divBdr>
            <w:top w:val="none" w:sz="0" w:space="0" w:color="auto"/>
            <w:left w:val="none" w:sz="0" w:space="0" w:color="auto"/>
            <w:bottom w:val="none" w:sz="0" w:space="0" w:color="auto"/>
            <w:right w:val="none" w:sz="0" w:space="0" w:color="auto"/>
          </w:divBdr>
        </w:div>
        <w:div w:id="1010450736">
          <w:marLeft w:val="0"/>
          <w:marRight w:val="0"/>
          <w:marTop w:val="0"/>
          <w:marBottom w:val="0"/>
          <w:divBdr>
            <w:top w:val="none" w:sz="0" w:space="0" w:color="auto"/>
            <w:left w:val="none" w:sz="0" w:space="0" w:color="auto"/>
            <w:bottom w:val="none" w:sz="0" w:space="0" w:color="auto"/>
            <w:right w:val="none" w:sz="0" w:space="0" w:color="auto"/>
          </w:divBdr>
        </w:div>
        <w:div w:id="1718511520">
          <w:marLeft w:val="0"/>
          <w:marRight w:val="0"/>
          <w:marTop w:val="0"/>
          <w:marBottom w:val="0"/>
          <w:divBdr>
            <w:top w:val="none" w:sz="0" w:space="0" w:color="auto"/>
            <w:left w:val="none" w:sz="0" w:space="0" w:color="auto"/>
            <w:bottom w:val="none" w:sz="0" w:space="0" w:color="auto"/>
            <w:right w:val="none" w:sz="0" w:space="0" w:color="auto"/>
          </w:divBdr>
        </w:div>
        <w:div w:id="369914638">
          <w:marLeft w:val="0"/>
          <w:marRight w:val="0"/>
          <w:marTop w:val="0"/>
          <w:marBottom w:val="0"/>
          <w:divBdr>
            <w:top w:val="none" w:sz="0" w:space="0" w:color="auto"/>
            <w:left w:val="none" w:sz="0" w:space="0" w:color="auto"/>
            <w:bottom w:val="none" w:sz="0" w:space="0" w:color="auto"/>
            <w:right w:val="none" w:sz="0" w:space="0" w:color="auto"/>
          </w:divBdr>
        </w:div>
        <w:div w:id="176583685">
          <w:marLeft w:val="0"/>
          <w:marRight w:val="0"/>
          <w:marTop w:val="0"/>
          <w:marBottom w:val="0"/>
          <w:divBdr>
            <w:top w:val="none" w:sz="0" w:space="0" w:color="auto"/>
            <w:left w:val="none" w:sz="0" w:space="0" w:color="auto"/>
            <w:bottom w:val="none" w:sz="0" w:space="0" w:color="auto"/>
            <w:right w:val="none" w:sz="0" w:space="0" w:color="auto"/>
          </w:divBdr>
        </w:div>
        <w:div w:id="222256892">
          <w:marLeft w:val="0"/>
          <w:marRight w:val="0"/>
          <w:marTop w:val="0"/>
          <w:marBottom w:val="0"/>
          <w:divBdr>
            <w:top w:val="none" w:sz="0" w:space="0" w:color="auto"/>
            <w:left w:val="none" w:sz="0" w:space="0" w:color="auto"/>
            <w:bottom w:val="none" w:sz="0" w:space="0" w:color="auto"/>
            <w:right w:val="none" w:sz="0" w:space="0" w:color="auto"/>
          </w:divBdr>
        </w:div>
        <w:div w:id="191574294">
          <w:marLeft w:val="0"/>
          <w:marRight w:val="0"/>
          <w:marTop w:val="0"/>
          <w:marBottom w:val="0"/>
          <w:divBdr>
            <w:top w:val="none" w:sz="0" w:space="0" w:color="auto"/>
            <w:left w:val="none" w:sz="0" w:space="0" w:color="auto"/>
            <w:bottom w:val="none" w:sz="0" w:space="0" w:color="auto"/>
            <w:right w:val="none" w:sz="0" w:space="0" w:color="auto"/>
          </w:divBdr>
        </w:div>
        <w:div w:id="881328713">
          <w:marLeft w:val="0"/>
          <w:marRight w:val="0"/>
          <w:marTop w:val="0"/>
          <w:marBottom w:val="0"/>
          <w:divBdr>
            <w:top w:val="none" w:sz="0" w:space="0" w:color="auto"/>
            <w:left w:val="none" w:sz="0" w:space="0" w:color="auto"/>
            <w:bottom w:val="none" w:sz="0" w:space="0" w:color="auto"/>
            <w:right w:val="none" w:sz="0" w:space="0" w:color="auto"/>
          </w:divBdr>
        </w:div>
        <w:div w:id="984771643">
          <w:marLeft w:val="0"/>
          <w:marRight w:val="0"/>
          <w:marTop w:val="0"/>
          <w:marBottom w:val="0"/>
          <w:divBdr>
            <w:top w:val="none" w:sz="0" w:space="0" w:color="auto"/>
            <w:left w:val="none" w:sz="0" w:space="0" w:color="auto"/>
            <w:bottom w:val="none" w:sz="0" w:space="0" w:color="auto"/>
            <w:right w:val="none" w:sz="0" w:space="0" w:color="auto"/>
          </w:divBdr>
        </w:div>
        <w:div w:id="828668813">
          <w:marLeft w:val="0"/>
          <w:marRight w:val="0"/>
          <w:marTop w:val="0"/>
          <w:marBottom w:val="0"/>
          <w:divBdr>
            <w:top w:val="none" w:sz="0" w:space="0" w:color="auto"/>
            <w:left w:val="none" w:sz="0" w:space="0" w:color="auto"/>
            <w:bottom w:val="none" w:sz="0" w:space="0" w:color="auto"/>
            <w:right w:val="none" w:sz="0" w:space="0" w:color="auto"/>
          </w:divBdr>
        </w:div>
        <w:div w:id="250817231">
          <w:marLeft w:val="0"/>
          <w:marRight w:val="0"/>
          <w:marTop w:val="0"/>
          <w:marBottom w:val="0"/>
          <w:divBdr>
            <w:top w:val="none" w:sz="0" w:space="0" w:color="auto"/>
            <w:left w:val="none" w:sz="0" w:space="0" w:color="auto"/>
            <w:bottom w:val="none" w:sz="0" w:space="0" w:color="auto"/>
            <w:right w:val="none" w:sz="0" w:space="0" w:color="auto"/>
          </w:divBdr>
        </w:div>
        <w:div w:id="1665545170">
          <w:marLeft w:val="0"/>
          <w:marRight w:val="0"/>
          <w:marTop w:val="0"/>
          <w:marBottom w:val="0"/>
          <w:divBdr>
            <w:top w:val="none" w:sz="0" w:space="0" w:color="auto"/>
            <w:left w:val="none" w:sz="0" w:space="0" w:color="auto"/>
            <w:bottom w:val="none" w:sz="0" w:space="0" w:color="auto"/>
            <w:right w:val="none" w:sz="0" w:space="0" w:color="auto"/>
          </w:divBdr>
        </w:div>
        <w:div w:id="372467798">
          <w:marLeft w:val="0"/>
          <w:marRight w:val="0"/>
          <w:marTop w:val="0"/>
          <w:marBottom w:val="0"/>
          <w:divBdr>
            <w:top w:val="none" w:sz="0" w:space="0" w:color="auto"/>
            <w:left w:val="none" w:sz="0" w:space="0" w:color="auto"/>
            <w:bottom w:val="none" w:sz="0" w:space="0" w:color="auto"/>
            <w:right w:val="none" w:sz="0" w:space="0" w:color="auto"/>
          </w:divBdr>
        </w:div>
        <w:div w:id="1256010944">
          <w:marLeft w:val="0"/>
          <w:marRight w:val="0"/>
          <w:marTop w:val="0"/>
          <w:marBottom w:val="0"/>
          <w:divBdr>
            <w:top w:val="none" w:sz="0" w:space="0" w:color="auto"/>
            <w:left w:val="none" w:sz="0" w:space="0" w:color="auto"/>
            <w:bottom w:val="none" w:sz="0" w:space="0" w:color="auto"/>
            <w:right w:val="none" w:sz="0" w:space="0" w:color="auto"/>
          </w:divBdr>
        </w:div>
        <w:div w:id="948313690">
          <w:marLeft w:val="0"/>
          <w:marRight w:val="0"/>
          <w:marTop w:val="0"/>
          <w:marBottom w:val="0"/>
          <w:divBdr>
            <w:top w:val="none" w:sz="0" w:space="0" w:color="auto"/>
            <w:left w:val="none" w:sz="0" w:space="0" w:color="auto"/>
            <w:bottom w:val="none" w:sz="0" w:space="0" w:color="auto"/>
            <w:right w:val="none" w:sz="0" w:space="0" w:color="auto"/>
          </w:divBdr>
        </w:div>
        <w:div w:id="1963802446">
          <w:marLeft w:val="0"/>
          <w:marRight w:val="0"/>
          <w:marTop w:val="0"/>
          <w:marBottom w:val="0"/>
          <w:divBdr>
            <w:top w:val="none" w:sz="0" w:space="0" w:color="auto"/>
            <w:left w:val="none" w:sz="0" w:space="0" w:color="auto"/>
            <w:bottom w:val="none" w:sz="0" w:space="0" w:color="auto"/>
            <w:right w:val="none" w:sz="0" w:space="0" w:color="auto"/>
          </w:divBdr>
        </w:div>
        <w:div w:id="533659685">
          <w:marLeft w:val="0"/>
          <w:marRight w:val="0"/>
          <w:marTop w:val="0"/>
          <w:marBottom w:val="0"/>
          <w:divBdr>
            <w:top w:val="none" w:sz="0" w:space="0" w:color="auto"/>
            <w:left w:val="none" w:sz="0" w:space="0" w:color="auto"/>
            <w:bottom w:val="none" w:sz="0" w:space="0" w:color="auto"/>
            <w:right w:val="none" w:sz="0" w:space="0" w:color="auto"/>
          </w:divBdr>
        </w:div>
        <w:div w:id="309482857">
          <w:marLeft w:val="0"/>
          <w:marRight w:val="0"/>
          <w:marTop w:val="0"/>
          <w:marBottom w:val="0"/>
          <w:divBdr>
            <w:top w:val="none" w:sz="0" w:space="0" w:color="auto"/>
            <w:left w:val="none" w:sz="0" w:space="0" w:color="auto"/>
            <w:bottom w:val="none" w:sz="0" w:space="0" w:color="auto"/>
            <w:right w:val="none" w:sz="0" w:space="0" w:color="auto"/>
          </w:divBdr>
        </w:div>
        <w:div w:id="755244066">
          <w:marLeft w:val="0"/>
          <w:marRight w:val="0"/>
          <w:marTop w:val="0"/>
          <w:marBottom w:val="0"/>
          <w:divBdr>
            <w:top w:val="none" w:sz="0" w:space="0" w:color="auto"/>
            <w:left w:val="none" w:sz="0" w:space="0" w:color="auto"/>
            <w:bottom w:val="none" w:sz="0" w:space="0" w:color="auto"/>
            <w:right w:val="none" w:sz="0" w:space="0" w:color="auto"/>
          </w:divBdr>
        </w:div>
        <w:div w:id="1140222974">
          <w:marLeft w:val="0"/>
          <w:marRight w:val="0"/>
          <w:marTop w:val="0"/>
          <w:marBottom w:val="0"/>
          <w:divBdr>
            <w:top w:val="none" w:sz="0" w:space="0" w:color="auto"/>
            <w:left w:val="none" w:sz="0" w:space="0" w:color="auto"/>
            <w:bottom w:val="none" w:sz="0" w:space="0" w:color="auto"/>
            <w:right w:val="none" w:sz="0" w:space="0" w:color="auto"/>
          </w:divBdr>
        </w:div>
        <w:div w:id="700476881">
          <w:marLeft w:val="0"/>
          <w:marRight w:val="0"/>
          <w:marTop w:val="0"/>
          <w:marBottom w:val="0"/>
          <w:divBdr>
            <w:top w:val="none" w:sz="0" w:space="0" w:color="auto"/>
            <w:left w:val="none" w:sz="0" w:space="0" w:color="auto"/>
            <w:bottom w:val="none" w:sz="0" w:space="0" w:color="auto"/>
            <w:right w:val="none" w:sz="0" w:space="0" w:color="auto"/>
          </w:divBdr>
        </w:div>
        <w:div w:id="297035619">
          <w:marLeft w:val="0"/>
          <w:marRight w:val="0"/>
          <w:marTop w:val="0"/>
          <w:marBottom w:val="0"/>
          <w:divBdr>
            <w:top w:val="none" w:sz="0" w:space="0" w:color="auto"/>
            <w:left w:val="none" w:sz="0" w:space="0" w:color="auto"/>
            <w:bottom w:val="none" w:sz="0" w:space="0" w:color="auto"/>
            <w:right w:val="none" w:sz="0" w:space="0" w:color="auto"/>
          </w:divBdr>
        </w:div>
        <w:div w:id="1603763600">
          <w:marLeft w:val="0"/>
          <w:marRight w:val="0"/>
          <w:marTop w:val="0"/>
          <w:marBottom w:val="0"/>
          <w:divBdr>
            <w:top w:val="none" w:sz="0" w:space="0" w:color="auto"/>
            <w:left w:val="none" w:sz="0" w:space="0" w:color="auto"/>
            <w:bottom w:val="none" w:sz="0" w:space="0" w:color="auto"/>
            <w:right w:val="none" w:sz="0" w:space="0" w:color="auto"/>
          </w:divBdr>
        </w:div>
        <w:div w:id="816187968">
          <w:marLeft w:val="0"/>
          <w:marRight w:val="0"/>
          <w:marTop w:val="0"/>
          <w:marBottom w:val="0"/>
          <w:divBdr>
            <w:top w:val="none" w:sz="0" w:space="0" w:color="auto"/>
            <w:left w:val="none" w:sz="0" w:space="0" w:color="auto"/>
            <w:bottom w:val="none" w:sz="0" w:space="0" w:color="auto"/>
            <w:right w:val="none" w:sz="0" w:space="0" w:color="auto"/>
          </w:divBdr>
        </w:div>
        <w:div w:id="1147211578">
          <w:marLeft w:val="0"/>
          <w:marRight w:val="0"/>
          <w:marTop w:val="0"/>
          <w:marBottom w:val="0"/>
          <w:divBdr>
            <w:top w:val="none" w:sz="0" w:space="0" w:color="auto"/>
            <w:left w:val="none" w:sz="0" w:space="0" w:color="auto"/>
            <w:bottom w:val="none" w:sz="0" w:space="0" w:color="auto"/>
            <w:right w:val="none" w:sz="0" w:space="0" w:color="auto"/>
          </w:divBdr>
        </w:div>
        <w:div w:id="1009451718">
          <w:marLeft w:val="0"/>
          <w:marRight w:val="0"/>
          <w:marTop w:val="0"/>
          <w:marBottom w:val="0"/>
          <w:divBdr>
            <w:top w:val="none" w:sz="0" w:space="0" w:color="auto"/>
            <w:left w:val="none" w:sz="0" w:space="0" w:color="auto"/>
            <w:bottom w:val="none" w:sz="0" w:space="0" w:color="auto"/>
            <w:right w:val="none" w:sz="0" w:space="0" w:color="auto"/>
          </w:divBdr>
        </w:div>
        <w:div w:id="2129199742">
          <w:marLeft w:val="0"/>
          <w:marRight w:val="0"/>
          <w:marTop w:val="0"/>
          <w:marBottom w:val="0"/>
          <w:divBdr>
            <w:top w:val="none" w:sz="0" w:space="0" w:color="auto"/>
            <w:left w:val="none" w:sz="0" w:space="0" w:color="auto"/>
            <w:bottom w:val="none" w:sz="0" w:space="0" w:color="auto"/>
            <w:right w:val="none" w:sz="0" w:space="0" w:color="auto"/>
          </w:divBdr>
        </w:div>
        <w:div w:id="308479915">
          <w:marLeft w:val="0"/>
          <w:marRight w:val="0"/>
          <w:marTop w:val="0"/>
          <w:marBottom w:val="0"/>
          <w:divBdr>
            <w:top w:val="none" w:sz="0" w:space="0" w:color="auto"/>
            <w:left w:val="none" w:sz="0" w:space="0" w:color="auto"/>
            <w:bottom w:val="none" w:sz="0" w:space="0" w:color="auto"/>
            <w:right w:val="none" w:sz="0" w:space="0" w:color="auto"/>
          </w:divBdr>
        </w:div>
        <w:div w:id="937833179">
          <w:marLeft w:val="0"/>
          <w:marRight w:val="0"/>
          <w:marTop w:val="0"/>
          <w:marBottom w:val="0"/>
          <w:divBdr>
            <w:top w:val="none" w:sz="0" w:space="0" w:color="auto"/>
            <w:left w:val="none" w:sz="0" w:space="0" w:color="auto"/>
            <w:bottom w:val="none" w:sz="0" w:space="0" w:color="auto"/>
            <w:right w:val="none" w:sz="0" w:space="0" w:color="auto"/>
          </w:divBdr>
        </w:div>
        <w:div w:id="121190646">
          <w:marLeft w:val="0"/>
          <w:marRight w:val="0"/>
          <w:marTop w:val="0"/>
          <w:marBottom w:val="0"/>
          <w:divBdr>
            <w:top w:val="none" w:sz="0" w:space="0" w:color="auto"/>
            <w:left w:val="none" w:sz="0" w:space="0" w:color="auto"/>
            <w:bottom w:val="none" w:sz="0" w:space="0" w:color="auto"/>
            <w:right w:val="none" w:sz="0" w:space="0" w:color="auto"/>
          </w:divBdr>
        </w:div>
        <w:div w:id="1068839405">
          <w:marLeft w:val="0"/>
          <w:marRight w:val="0"/>
          <w:marTop w:val="0"/>
          <w:marBottom w:val="0"/>
          <w:divBdr>
            <w:top w:val="none" w:sz="0" w:space="0" w:color="auto"/>
            <w:left w:val="none" w:sz="0" w:space="0" w:color="auto"/>
            <w:bottom w:val="none" w:sz="0" w:space="0" w:color="auto"/>
            <w:right w:val="none" w:sz="0" w:space="0" w:color="auto"/>
          </w:divBdr>
        </w:div>
        <w:div w:id="1743915821">
          <w:marLeft w:val="0"/>
          <w:marRight w:val="0"/>
          <w:marTop w:val="0"/>
          <w:marBottom w:val="0"/>
          <w:divBdr>
            <w:top w:val="none" w:sz="0" w:space="0" w:color="auto"/>
            <w:left w:val="none" w:sz="0" w:space="0" w:color="auto"/>
            <w:bottom w:val="none" w:sz="0" w:space="0" w:color="auto"/>
            <w:right w:val="none" w:sz="0" w:space="0" w:color="auto"/>
          </w:divBdr>
        </w:div>
        <w:div w:id="1466893343">
          <w:marLeft w:val="0"/>
          <w:marRight w:val="0"/>
          <w:marTop w:val="0"/>
          <w:marBottom w:val="0"/>
          <w:divBdr>
            <w:top w:val="none" w:sz="0" w:space="0" w:color="auto"/>
            <w:left w:val="none" w:sz="0" w:space="0" w:color="auto"/>
            <w:bottom w:val="none" w:sz="0" w:space="0" w:color="auto"/>
            <w:right w:val="none" w:sz="0" w:space="0" w:color="auto"/>
          </w:divBdr>
        </w:div>
        <w:div w:id="775053596">
          <w:marLeft w:val="0"/>
          <w:marRight w:val="0"/>
          <w:marTop w:val="0"/>
          <w:marBottom w:val="0"/>
          <w:divBdr>
            <w:top w:val="none" w:sz="0" w:space="0" w:color="auto"/>
            <w:left w:val="none" w:sz="0" w:space="0" w:color="auto"/>
            <w:bottom w:val="none" w:sz="0" w:space="0" w:color="auto"/>
            <w:right w:val="none" w:sz="0" w:space="0" w:color="auto"/>
          </w:divBdr>
        </w:div>
        <w:div w:id="391200620">
          <w:marLeft w:val="0"/>
          <w:marRight w:val="0"/>
          <w:marTop w:val="0"/>
          <w:marBottom w:val="0"/>
          <w:divBdr>
            <w:top w:val="none" w:sz="0" w:space="0" w:color="auto"/>
            <w:left w:val="none" w:sz="0" w:space="0" w:color="auto"/>
            <w:bottom w:val="none" w:sz="0" w:space="0" w:color="auto"/>
            <w:right w:val="none" w:sz="0" w:space="0" w:color="auto"/>
          </w:divBdr>
        </w:div>
        <w:div w:id="595216837">
          <w:marLeft w:val="0"/>
          <w:marRight w:val="0"/>
          <w:marTop w:val="0"/>
          <w:marBottom w:val="0"/>
          <w:divBdr>
            <w:top w:val="none" w:sz="0" w:space="0" w:color="auto"/>
            <w:left w:val="none" w:sz="0" w:space="0" w:color="auto"/>
            <w:bottom w:val="none" w:sz="0" w:space="0" w:color="auto"/>
            <w:right w:val="none" w:sz="0" w:space="0" w:color="auto"/>
          </w:divBdr>
        </w:div>
        <w:div w:id="360590254">
          <w:marLeft w:val="0"/>
          <w:marRight w:val="0"/>
          <w:marTop w:val="0"/>
          <w:marBottom w:val="0"/>
          <w:divBdr>
            <w:top w:val="none" w:sz="0" w:space="0" w:color="auto"/>
            <w:left w:val="none" w:sz="0" w:space="0" w:color="auto"/>
            <w:bottom w:val="none" w:sz="0" w:space="0" w:color="auto"/>
            <w:right w:val="none" w:sz="0" w:space="0" w:color="auto"/>
          </w:divBdr>
        </w:div>
        <w:div w:id="1150246780">
          <w:marLeft w:val="0"/>
          <w:marRight w:val="0"/>
          <w:marTop w:val="0"/>
          <w:marBottom w:val="0"/>
          <w:divBdr>
            <w:top w:val="none" w:sz="0" w:space="0" w:color="auto"/>
            <w:left w:val="none" w:sz="0" w:space="0" w:color="auto"/>
            <w:bottom w:val="none" w:sz="0" w:space="0" w:color="auto"/>
            <w:right w:val="none" w:sz="0" w:space="0" w:color="auto"/>
          </w:divBdr>
        </w:div>
        <w:div w:id="988481505">
          <w:marLeft w:val="0"/>
          <w:marRight w:val="0"/>
          <w:marTop w:val="0"/>
          <w:marBottom w:val="0"/>
          <w:divBdr>
            <w:top w:val="none" w:sz="0" w:space="0" w:color="auto"/>
            <w:left w:val="none" w:sz="0" w:space="0" w:color="auto"/>
            <w:bottom w:val="none" w:sz="0" w:space="0" w:color="auto"/>
            <w:right w:val="none" w:sz="0" w:space="0" w:color="auto"/>
          </w:divBdr>
        </w:div>
        <w:div w:id="1541284376">
          <w:marLeft w:val="0"/>
          <w:marRight w:val="0"/>
          <w:marTop w:val="0"/>
          <w:marBottom w:val="0"/>
          <w:divBdr>
            <w:top w:val="none" w:sz="0" w:space="0" w:color="auto"/>
            <w:left w:val="none" w:sz="0" w:space="0" w:color="auto"/>
            <w:bottom w:val="none" w:sz="0" w:space="0" w:color="auto"/>
            <w:right w:val="none" w:sz="0" w:space="0" w:color="auto"/>
          </w:divBdr>
        </w:div>
        <w:div w:id="2130856039">
          <w:marLeft w:val="0"/>
          <w:marRight w:val="0"/>
          <w:marTop w:val="0"/>
          <w:marBottom w:val="0"/>
          <w:divBdr>
            <w:top w:val="none" w:sz="0" w:space="0" w:color="auto"/>
            <w:left w:val="none" w:sz="0" w:space="0" w:color="auto"/>
            <w:bottom w:val="none" w:sz="0" w:space="0" w:color="auto"/>
            <w:right w:val="none" w:sz="0" w:space="0" w:color="auto"/>
          </w:divBdr>
        </w:div>
        <w:div w:id="1008600983">
          <w:marLeft w:val="0"/>
          <w:marRight w:val="0"/>
          <w:marTop w:val="0"/>
          <w:marBottom w:val="0"/>
          <w:divBdr>
            <w:top w:val="none" w:sz="0" w:space="0" w:color="auto"/>
            <w:left w:val="none" w:sz="0" w:space="0" w:color="auto"/>
            <w:bottom w:val="none" w:sz="0" w:space="0" w:color="auto"/>
            <w:right w:val="none" w:sz="0" w:space="0" w:color="auto"/>
          </w:divBdr>
        </w:div>
        <w:div w:id="797644388">
          <w:marLeft w:val="0"/>
          <w:marRight w:val="0"/>
          <w:marTop w:val="0"/>
          <w:marBottom w:val="0"/>
          <w:divBdr>
            <w:top w:val="none" w:sz="0" w:space="0" w:color="auto"/>
            <w:left w:val="none" w:sz="0" w:space="0" w:color="auto"/>
            <w:bottom w:val="none" w:sz="0" w:space="0" w:color="auto"/>
            <w:right w:val="none" w:sz="0" w:space="0" w:color="auto"/>
          </w:divBdr>
        </w:div>
        <w:div w:id="453914690">
          <w:marLeft w:val="0"/>
          <w:marRight w:val="0"/>
          <w:marTop w:val="0"/>
          <w:marBottom w:val="0"/>
          <w:divBdr>
            <w:top w:val="none" w:sz="0" w:space="0" w:color="auto"/>
            <w:left w:val="none" w:sz="0" w:space="0" w:color="auto"/>
            <w:bottom w:val="none" w:sz="0" w:space="0" w:color="auto"/>
            <w:right w:val="none" w:sz="0" w:space="0" w:color="auto"/>
          </w:divBdr>
        </w:div>
        <w:div w:id="1677079315">
          <w:marLeft w:val="0"/>
          <w:marRight w:val="0"/>
          <w:marTop w:val="0"/>
          <w:marBottom w:val="0"/>
          <w:divBdr>
            <w:top w:val="none" w:sz="0" w:space="0" w:color="auto"/>
            <w:left w:val="none" w:sz="0" w:space="0" w:color="auto"/>
            <w:bottom w:val="none" w:sz="0" w:space="0" w:color="auto"/>
            <w:right w:val="none" w:sz="0" w:space="0" w:color="auto"/>
          </w:divBdr>
        </w:div>
        <w:div w:id="2103721794">
          <w:marLeft w:val="0"/>
          <w:marRight w:val="0"/>
          <w:marTop w:val="0"/>
          <w:marBottom w:val="0"/>
          <w:divBdr>
            <w:top w:val="none" w:sz="0" w:space="0" w:color="auto"/>
            <w:left w:val="none" w:sz="0" w:space="0" w:color="auto"/>
            <w:bottom w:val="none" w:sz="0" w:space="0" w:color="auto"/>
            <w:right w:val="none" w:sz="0" w:space="0" w:color="auto"/>
          </w:divBdr>
        </w:div>
        <w:div w:id="1813710555">
          <w:marLeft w:val="0"/>
          <w:marRight w:val="0"/>
          <w:marTop w:val="0"/>
          <w:marBottom w:val="0"/>
          <w:divBdr>
            <w:top w:val="none" w:sz="0" w:space="0" w:color="auto"/>
            <w:left w:val="none" w:sz="0" w:space="0" w:color="auto"/>
            <w:bottom w:val="none" w:sz="0" w:space="0" w:color="auto"/>
            <w:right w:val="none" w:sz="0" w:space="0" w:color="auto"/>
          </w:divBdr>
        </w:div>
        <w:div w:id="398477334">
          <w:marLeft w:val="0"/>
          <w:marRight w:val="0"/>
          <w:marTop w:val="0"/>
          <w:marBottom w:val="0"/>
          <w:divBdr>
            <w:top w:val="none" w:sz="0" w:space="0" w:color="auto"/>
            <w:left w:val="none" w:sz="0" w:space="0" w:color="auto"/>
            <w:bottom w:val="none" w:sz="0" w:space="0" w:color="auto"/>
            <w:right w:val="none" w:sz="0" w:space="0" w:color="auto"/>
          </w:divBdr>
        </w:div>
        <w:div w:id="245114108">
          <w:marLeft w:val="0"/>
          <w:marRight w:val="0"/>
          <w:marTop w:val="0"/>
          <w:marBottom w:val="0"/>
          <w:divBdr>
            <w:top w:val="none" w:sz="0" w:space="0" w:color="auto"/>
            <w:left w:val="none" w:sz="0" w:space="0" w:color="auto"/>
            <w:bottom w:val="none" w:sz="0" w:space="0" w:color="auto"/>
            <w:right w:val="none" w:sz="0" w:space="0" w:color="auto"/>
          </w:divBdr>
        </w:div>
        <w:div w:id="1653410092">
          <w:marLeft w:val="0"/>
          <w:marRight w:val="0"/>
          <w:marTop w:val="0"/>
          <w:marBottom w:val="0"/>
          <w:divBdr>
            <w:top w:val="none" w:sz="0" w:space="0" w:color="auto"/>
            <w:left w:val="none" w:sz="0" w:space="0" w:color="auto"/>
            <w:bottom w:val="none" w:sz="0" w:space="0" w:color="auto"/>
            <w:right w:val="none" w:sz="0" w:space="0" w:color="auto"/>
          </w:divBdr>
        </w:div>
        <w:div w:id="1828277889">
          <w:marLeft w:val="0"/>
          <w:marRight w:val="0"/>
          <w:marTop w:val="0"/>
          <w:marBottom w:val="0"/>
          <w:divBdr>
            <w:top w:val="none" w:sz="0" w:space="0" w:color="auto"/>
            <w:left w:val="none" w:sz="0" w:space="0" w:color="auto"/>
            <w:bottom w:val="none" w:sz="0" w:space="0" w:color="auto"/>
            <w:right w:val="none" w:sz="0" w:space="0" w:color="auto"/>
          </w:divBdr>
        </w:div>
        <w:div w:id="932978139">
          <w:marLeft w:val="0"/>
          <w:marRight w:val="0"/>
          <w:marTop w:val="0"/>
          <w:marBottom w:val="0"/>
          <w:divBdr>
            <w:top w:val="none" w:sz="0" w:space="0" w:color="auto"/>
            <w:left w:val="none" w:sz="0" w:space="0" w:color="auto"/>
            <w:bottom w:val="none" w:sz="0" w:space="0" w:color="auto"/>
            <w:right w:val="none" w:sz="0" w:space="0" w:color="auto"/>
          </w:divBdr>
        </w:div>
        <w:div w:id="1939025617">
          <w:marLeft w:val="0"/>
          <w:marRight w:val="0"/>
          <w:marTop w:val="0"/>
          <w:marBottom w:val="0"/>
          <w:divBdr>
            <w:top w:val="none" w:sz="0" w:space="0" w:color="auto"/>
            <w:left w:val="none" w:sz="0" w:space="0" w:color="auto"/>
            <w:bottom w:val="none" w:sz="0" w:space="0" w:color="auto"/>
            <w:right w:val="none" w:sz="0" w:space="0" w:color="auto"/>
          </w:divBdr>
        </w:div>
        <w:div w:id="577597833">
          <w:marLeft w:val="0"/>
          <w:marRight w:val="0"/>
          <w:marTop w:val="0"/>
          <w:marBottom w:val="0"/>
          <w:divBdr>
            <w:top w:val="none" w:sz="0" w:space="0" w:color="auto"/>
            <w:left w:val="none" w:sz="0" w:space="0" w:color="auto"/>
            <w:bottom w:val="none" w:sz="0" w:space="0" w:color="auto"/>
            <w:right w:val="none" w:sz="0" w:space="0" w:color="auto"/>
          </w:divBdr>
        </w:div>
        <w:div w:id="949430627">
          <w:marLeft w:val="0"/>
          <w:marRight w:val="0"/>
          <w:marTop w:val="0"/>
          <w:marBottom w:val="0"/>
          <w:divBdr>
            <w:top w:val="none" w:sz="0" w:space="0" w:color="auto"/>
            <w:left w:val="none" w:sz="0" w:space="0" w:color="auto"/>
            <w:bottom w:val="none" w:sz="0" w:space="0" w:color="auto"/>
            <w:right w:val="none" w:sz="0" w:space="0" w:color="auto"/>
          </w:divBdr>
        </w:div>
        <w:div w:id="1145245595">
          <w:marLeft w:val="0"/>
          <w:marRight w:val="0"/>
          <w:marTop w:val="0"/>
          <w:marBottom w:val="0"/>
          <w:divBdr>
            <w:top w:val="none" w:sz="0" w:space="0" w:color="auto"/>
            <w:left w:val="none" w:sz="0" w:space="0" w:color="auto"/>
            <w:bottom w:val="none" w:sz="0" w:space="0" w:color="auto"/>
            <w:right w:val="none" w:sz="0" w:space="0" w:color="auto"/>
          </w:divBdr>
        </w:div>
        <w:div w:id="1019237614">
          <w:marLeft w:val="0"/>
          <w:marRight w:val="0"/>
          <w:marTop w:val="0"/>
          <w:marBottom w:val="0"/>
          <w:divBdr>
            <w:top w:val="none" w:sz="0" w:space="0" w:color="auto"/>
            <w:left w:val="none" w:sz="0" w:space="0" w:color="auto"/>
            <w:bottom w:val="none" w:sz="0" w:space="0" w:color="auto"/>
            <w:right w:val="none" w:sz="0" w:space="0" w:color="auto"/>
          </w:divBdr>
        </w:div>
        <w:div w:id="1291549894">
          <w:marLeft w:val="0"/>
          <w:marRight w:val="0"/>
          <w:marTop w:val="0"/>
          <w:marBottom w:val="0"/>
          <w:divBdr>
            <w:top w:val="none" w:sz="0" w:space="0" w:color="auto"/>
            <w:left w:val="none" w:sz="0" w:space="0" w:color="auto"/>
            <w:bottom w:val="none" w:sz="0" w:space="0" w:color="auto"/>
            <w:right w:val="none" w:sz="0" w:space="0" w:color="auto"/>
          </w:divBdr>
        </w:div>
        <w:div w:id="1701122421">
          <w:marLeft w:val="0"/>
          <w:marRight w:val="0"/>
          <w:marTop w:val="0"/>
          <w:marBottom w:val="0"/>
          <w:divBdr>
            <w:top w:val="none" w:sz="0" w:space="0" w:color="auto"/>
            <w:left w:val="none" w:sz="0" w:space="0" w:color="auto"/>
            <w:bottom w:val="none" w:sz="0" w:space="0" w:color="auto"/>
            <w:right w:val="none" w:sz="0" w:space="0" w:color="auto"/>
          </w:divBdr>
        </w:div>
        <w:div w:id="1245067822">
          <w:marLeft w:val="0"/>
          <w:marRight w:val="0"/>
          <w:marTop w:val="0"/>
          <w:marBottom w:val="0"/>
          <w:divBdr>
            <w:top w:val="none" w:sz="0" w:space="0" w:color="auto"/>
            <w:left w:val="none" w:sz="0" w:space="0" w:color="auto"/>
            <w:bottom w:val="none" w:sz="0" w:space="0" w:color="auto"/>
            <w:right w:val="none" w:sz="0" w:space="0" w:color="auto"/>
          </w:divBdr>
        </w:div>
        <w:div w:id="19088706">
          <w:marLeft w:val="0"/>
          <w:marRight w:val="0"/>
          <w:marTop w:val="0"/>
          <w:marBottom w:val="0"/>
          <w:divBdr>
            <w:top w:val="none" w:sz="0" w:space="0" w:color="auto"/>
            <w:left w:val="none" w:sz="0" w:space="0" w:color="auto"/>
            <w:bottom w:val="none" w:sz="0" w:space="0" w:color="auto"/>
            <w:right w:val="none" w:sz="0" w:space="0" w:color="auto"/>
          </w:divBdr>
        </w:div>
        <w:div w:id="379550500">
          <w:marLeft w:val="0"/>
          <w:marRight w:val="0"/>
          <w:marTop w:val="0"/>
          <w:marBottom w:val="0"/>
          <w:divBdr>
            <w:top w:val="none" w:sz="0" w:space="0" w:color="auto"/>
            <w:left w:val="none" w:sz="0" w:space="0" w:color="auto"/>
            <w:bottom w:val="none" w:sz="0" w:space="0" w:color="auto"/>
            <w:right w:val="none" w:sz="0" w:space="0" w:color="auto"/>
          </w:divBdr>
        </w:div>
        <w:div w:id="1214073814">
          <w:marLeft w:val="0"/>
          <w:marRight w:val="0"/>
          <w:marTop w:val="0"/>
          <w:marBottom w:val="0"/>
          <w:divBdr>
            <w:top w:val="none" w:sz="0" w:space="0" w:color="auto"/>
            <w:left w:val="none" w:sz="0" w:space="0" w:color="auto"/>
            <w:bottom w:val="none" w:sz="0" w:space="0" w:color="auto"/>
            <w:right w:val="none" w:sz="0" w:space="0" w:color="auto"/>
          </w:divBdr>
        </w:div>
        <w:div w:id="1685282197">
          <w:marLeft w:val="0"/>
          <w:marRight w:val="0"/>
          <w:marTop w:val="0"/>
          <w:marBottom w:val="0"/>
          <w:divBdr>
            <w:top w:val="none" w:sz="0" w:space="0" w:color="auto"/>
            <w:left w:val="none" w:sz="0" w:space="0" w:color="auto"/>
            <w:bottom w:val="none" w:sz="0" w:space="0" w:color="auto"/>
            <w:right w:val="none" w:sz="0" w:space="0" w:color="auto"/>
          </w:divBdr>
        </w:div>
        <w:div w:id="1312907032">
          <w:marLeft w:val="0"/>
          <w:marRight w:val="0"/>
          <w:marTop w:val="0"/>
          <w:marBottom w:val="0"/>
          <w:divBdr>
            <w:top w:val="none" w:sz="0" w:space="0" w:color="auto"/>
            <w:left w:val="none" w:sz="0" w:space="0" w:color="auto"/>
            <w:bottom w:val="none" w:sz="0" w:space="0" w:color="auto"/>
            <w:right w:val="none" w:sz="0" w:space="0" w:color="auto"/>
          </w:divBdr>
        </w:div>
        <w:div w:id="892738478">
          <w:marLeft w:val="0"/>
          <w:marRight w:val="0"/>
          <w:marTop w:val="0"/>
          <w:marBottom w:val="0"/>
          <w:divBdr>
            <w:top w:val="none" w:sz="0" w:space="0" w:color="auto"/>
            <w:left w:val="none" w:sz="0" w:space="0" w:color="auto"/>
            <w:bottom w:val="none" w:sz="0" w:space="0" w:color="auto"/>
            <w:right w:val="none" w:sz="0" w:space="0" w:color="auto"/>
          </w:divBdr>
        </w:div>
      </w:divsChild>
    </w:div>
    <w:div w:id="1764180571">
      <w:bodyDiv w:val="1"/>
      <w:marLeft w:val="0"/>
      <w:marRight w:val="0"/>
      <w:marTop w:val="0"/>
      <w:marBottom w:val="0"/>
      <w:divBdr>
        <w:top w:val="none" w:sz="0" w:space="0" w:color="auto"/>
        <w:left w:val="none" w:sz="0" w:space="0" w:color="auto"/>
        <w:bottom w:val="none" w:sz="0" w:space="0" w:color="auto"/>
        <w:right w:val="none" w:sz="0" w:space="0" w:color="auto"/>
      </w:divBdr>
      <w:divsChild>
        <w:div w:id="1928728987">
          <w:marLeft w:val="0"/>
          <w:marRight w:val="0"/>
          <w:marTop w:val="0"/>
          <w:marBottom w:val="0"/>
          <w:divBdr>
            <w:top w:val="none" w:sz="0" w:space="0" w:color="auto"/>
            <w:left w:val="none" w:sz="0" w:space="0" w:color="auto"/>
            <w:bottom w:val="none" w:sz="0" w:space="0" w:color="auto"/>
            <w:right w:val="none" w:sz="0" w:space="0" w:color="auto"/>
          </w:divBdr>
          <w:divsChild>
            <w:div w:id="6043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1782">
      <w:bodyDiv w:val="1"/>
      <w:marLeft w:val="0"/>
      <w:marRight w:val="0"/>
      <w:marTop w:val="0"/>
      <w:marBottom w:val="0"/>
      <w:divBdr>
        <w:top w:val="none" w:sz="0" w:space="0" w:color="auto"/>
        <w:left w:val="none" w:sz="0" w:space="0" w:color="auto"/>
        <w:bottom w:val="none" w:sz="0" w:space="0" w:color="auto"/>
        <w:right w:val="none" w:sz="0" w:space="0" w:color="auto"/>
      </w:divBdr>
    </w:div>
    <w:div w:id="1980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dogadm.ru/vlast/63873077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dogadm.ru/vlast/6387307742/" TargetMode="Externa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hyperlink" Target="https://pudogadm.ru/vlast/638730774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35FEC-1811-4CA0-9489-4B6914E1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10</Pages>
  <Words>3328</Words>
  <Characters>18975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HOME</Company>
  <LinksUpToDate>false</LinksUpToDate>
  <CharactersWithSpaces>22259</CharactersWithSpaces>
  <SharedDoc>false</SharedDoc>
  <HLinks>
    <vt:vector size="18" baseType="variant">
      <vt:variant>
        <vt:i4>4784221</vt:i4>
      </vt:variant>
      <vt:variant>
        <vt:i4>21</vt:i4>
      </vt:variant>
      <vt:variant>
        <vt:i4>0</vt:i4>
      </vt:variant>
      <vt:variant>
        <vt:i4>5</vt:i4>
      </vt:variant>
      <vt:variant>
        <vt:lpwstr>consultantplus://offline/ref=8D5E9F08F42B15DE7650E04BBD96D72869CAE07E05AE6FB65269DE50F901C2E75056F68D88F132F902D552RCx2H</vt:lpwstr>
      </vt:variant>
      <vt:variant>
        <vt:lpwstr/>
      </vt:variant>
      <vt:variant>
        <vt:i4>1376349</vt:i4>
      </vt:variant>
      <vt:variant>
        <vt:i4>18</vt:i4>
      </vt:variant>
      <vt:variant>
        <vt:i4>0</vt:i4>
      </vt:variant>
      <vt:variant>
        <vt:i4>5</vt:i4>
      </vt:variant>
      <vt:variant>
        <vt:lpwstr>consultantplus://offline/ref=BBD62FB43731905230E47EF3A8A82C7BE894DE7D90C34DC4938BCF9FDA6725B9D05332FC130F6D4B886668r7w8H</vt:lpwstr>
      </vt:variant>
      <vt:variant>
        <vt:lpwstr/>
      </vt:variant>
      <vt:variant>
        <vt:i4>1376340</vt:i4>
      </vt:variant>
      <vt:variant>
        <vt:i4>15</vt:i4>
      </vt:variant>
      <vt:variant>
        <vt:i4>0</vt:i4>
      </vt:variant>
      <vt:variant>
        <vt:i4>5</vt:i4>
      </vt:variant>
      <vt:variant>
        <vt:lpwstr>consultantplus://offline/ref=EAA39688904B12371F66833CED3E063DE03CEF673ABD1B9581FBB889CACED19956B3005FB4E2B26F8071B6TBw7H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COMP</dc:creator>
  <cp:lastModifiedBy>Пользователь</cp:lastModifiedBy>
  <cp:revision>29</cp:revision>
  <cp:lastPrinted>2022-02-24T06:20:00Z</cp:lastPrinted>
  <dcterms:created xsi:type="dcterms:W3CDTF">2022-02-01T13:23:00Z</dcterms:created>
  <dcterms:modified xsi:type="dcterms:W3CDTF">2022-02-24T06:25:00Z</dcterms:modified>
</cp:coreProperties>
</file>