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D7" w:rsidRDefault="00E038D7" w:rsidP="00966065">
      <w:pPr>
        <w:spacing w:after="0" w:line="240" w:lineRule="auto"/>
        <w:jc w:val="center"/>
        <w:rPr>
          <w:rFonts w:ascii="Times New Roman" w:hAnsi="Times New Roman"/>
          <w:b/>
          <w:sz w:val="28"/>
          <w:szCs w:val="28"/>
        </w:rPr>
      </w:pPr>
      <w:r>
        <w:rPr>
          <w:rFonts w:ascii="Times New Roman" w:hAnsi="Times New Roman"/>
          <w:b/>
          <w:sz w:val="28"/>
          <w:szCs w:val="28"/>
        </w:rPr>
        <w:t>Сводный д</w:t>
      </w:r>
      <w:r w:rsidRPr="00D60EF6">
        <w:rPr>
          <w:rFonts w:ascii="Times New Roman" w:hAnsi="Times New Roman"/>
          <w:b/>
          <w:sz w:val="28"/>
          <w:szCs w:val="28"/>
        </w:rPr>
        <w:t xml:space="preserve">оклад об осуществлении муниципального контроля </w:t>
      </w:r>
    </w:p>
    <w:p w:rsidR="00E038D7" w:rsidRDefault="00E038D7" w:rsidP="00966065">
      <w:pPr>
        <w:spacing w:after="0" w:line="240" w:lineRule="auto"/>
        <w:jc w:val="center"/>
        <w:rPr>
          <w:rFonts w:ascii="Times New Roman" w:hAnsi="Times New Roman"/>
          <w:b/>
          <w:sz w:val="28"/>
          <w:szCs w:val="28"/>
        </w:rPr>
      </w:pPr>
      <w:r>
        <w:rPr>
          <w:rFonts w:ascii="Times New Roman" w:hAnsi="Times New Roman"/>
          <w:b/>
          <w:sz w:val="28"/>
          <w:szCs w:val="28"/>
        </w:rPr>
        <w:t>по Пудожскому муниципальному району Респ</w:t>
      </w:r>
      <w:bookmarkStart w:id="0" w:name="_GoBack"/>
      <w:bookmarkEnd w:id="0"/>
      <w:r>
        <w:rPr>
          <w:rFonts w:ascii="Times New Roman" w:hAnsi="Times New Roman"/>
          <w:b/>
          <w:sz w:val="28"/>
          <w:szCs w:val="28"/>
        </w:rPr>
        <w:t>ублики Карелия</w:t>
      </w:r>
      <w:r w:rsidRPr="006D0FAF">
        <w:rPr>
          <w:rFonts w:ascii="Times New Roman" w:hAnsi="Times New Roman"/>
          <w:b/>
          <w:sz w:val="28"/>
          <w:szCs w:val="28"/>
        </w:rPr>
        <w:t xml:space="preserve"> </w:t>
      </w:r>
      <w:r w:rsidRPr="00D60EF6">
        <w:rPr>
          <w:rFonts w:ascii="Times New Roman" w:hAnsi="Times New Roman"/>
          <w:b/>
          <w:sz w:val="28"/>
          <w:szCs w:val="28"/>
        </w:rPr>
        <w:t>за 20</w:t>
      </w:r>
      <w:r w:rsidR="00852989">
        <w:rPr>
          <w:rFonts w:ascii="Times New Roman" w:hAnsi="Times New Roman"/>
          <w:b/>
          <w:sz w:val="28"/>
          <w:szCs w:val="28"/>
        </w:rPr>
        <w:t>21</w:t>
      </w:r>
      <w:r w:rsidRPr="00D60EF6">
        <w:rPr>
          <w:rFonts w:ascii="Times New Roman" w:hAnsi="Times New Roman"/>
          <w:b/>
          <w:sz w:val="28"/>
          <w:szCs w:val="28"/>
        </w:rPr>
        <w:t xml:space="preserve"> год</w:t>
      </w:r>
    </w:p>
    <w:p w:rsidR="00493A8B" w:rsidRDefault="00493A8B" w:rsidP="00966065">
      <w:pPr>
        <w:spacing w:after="0" w:line="240" w:lineRule="auto"/>
        <w:jc w:val="center"/>
        <w:rPr>
          <w:rFonts w:ascii="Times New Roman" w:hAnsi="Times New Roman"/>
          <w:b/>
          <w:sz w:val="28"/>
          <w:szCs w:val="28"/>
        </w:rPr>
      </w:pPr>
    </w:p>
    <w:p w:rsidR="00D60EF6" w:rsidRPr="00D60EF6" w:rsidRDefault="00D60EF6" w:rsidP="00966065">
      <w:pPr>
        <w:spacing w:after="0" w:line="240" w:lineRule="auto"/>
        <w:jc w:val="center"/>
        <w:rPr>
          <w:rFonts w:ascii="Times New Roman" w:hAnsi="Times New Roman"/>
          <w:b/>
          <w:sz w:val="32"/>
          <w:szCs w:val="32"/>
        </w:rPr>
      </w:pPr>
      <w:r w:rsidRPr="00D60EF6">
        <w:rPr>
          <w:rFonts w:ascii="Times New Roman" w:hAnsi="Times New Roman"/>
          <w:b/>
          <w:sz w:val="32"/>
          <w:szCs w:val="32"/>
        </w:rPr>
        <w:t>Раздел 1.</w:t>
      </w:r>
    </w:p>
    <w:p w:rsidR="00D60EF6" w:rsidRPr="008F7325" w:rsidRDefault="00D60EF6" w:rsidP="00966065">
      <w:pPr>
        <w:spacing w:after="0" w:line="240" w:lineRule="auto"/>
        <w:jc w:val="center"/>
        <w:rPr>
          <w:rFonts w:ascii="Times New Roman" w:hAnsi="Times New Roman"/>
          <w:b/>
          <w:i/>
          <w:sz w:val="32"/>
          <w:szCs w:val="32"/>
        </w:rPr>
      </w:pPr>
      <w:r w:rsidRPr="00D60EF6">
        <w:rPr>
          <w:rFonts w:ascii="Times New Roman" w:hAnsi="Times New Roman"/>
          <w:sz w:val="24"/>
          <w:szCs w:val="24"/>
        </w:rPr>
        <w:tab/>
      </w:r>
      <w:r w:rsidR="00936EC0" w:rsidRPr="00936EC0">
        <w:rPr>
          <w:rFonts w:ascii="Times New Roman" w:hAnsi="Times New Roman"/>
          <w:sz w:val="32"/>
          <w:szCs w:val="32"/>
        </w:rPr>
        <w:t>"</w:t>
      </w:r>
      <w:r w:rsidRPr="008F7325">
        <w:rPr>
          <w:rFonts w:ascii="Times New Roman" w:hAnsi="Times New Roman"/>
          <w:b/>
          <w:i/>
          <w:sz w:val="32"/>
          <w:szCs w:val="32"/>
        </w:rPr>
        <w:t>Состояние нормативно-правового регулирования в соответствующей сфере деятельности</w:t>
      </w:r>
      <w:r w:rsidR="00936EC0" w:rsidRPr="00936EC0">
        <w:rPr>
          <w:rFonts w:ascii="Times New Roman" w:hAnsi="Times New Roman"/>
          <w:b/>
          <w:i/>
          <w:sz w:val="32"/>
          <w:szCs w:val="32"/>
        </w:rPr>
        <w:t>"</w:t>
      </w: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080"/>
        <w:gridCol w:w="4318"/>
      </w:tblGrid>
      <w:tr w:rsidR="007A7594" w:rsidRPr="00966065" w:rsidTr="00966065">
        <w:tc>
          <w:tcPr>
            <w:tcW w:w="3085" w:type="dxa"/>
            <w:shd w:val="clear" w:color="auto" w:fill="auto"/>
          </w:tcPr>
          <w:p w:rsidR="007A7594" w:rsidRPr="00966065" w:rsidRDefault="007A7594" w:rsidP="000321B8">
            <w:pPr>
              <w:spacing w:after="0" w:line="240" w:lineRule="auto"/>
              <w:jc w:val="center"/>
              <w:rPr>
                <w:rFonts w:ascii="Times New Roman" w:hAnsi="Times New Roman"/>
              </w:rPr>
            </w:pPr>
            <w:r w:rsidRPr="00966065">
              <w:rPr>
                <w:rFonts w:ascii="Times New Roman" w:hAnsi="Times New Roman"/>
              </w:rPr>
              <w:t>Наименование вида контроля</w:t>
            </w:r>
          </w:p>
        </w:tc>
        <w:tc>
          <w:tcPr>
            <w:tcW w:w="8080" w:type="dxa"/>
            <w:shd w:val="clear" w:color="auto" w:fill="auto"/>
          </w:tcPr>
          <w:p w:rsidR="007A7594" w:rsidRPr="00966065" w:rsidRDefault="007A7594" w:rsidP="000321B8">
            <w:pPr>
              <w:spacing w:after="0" w:line="240" w:lineRule="auto"/>
              <w:jc w:val="both"/>
              <w:rPr>
                <w:rFonts w:ascii="Times New Roman" w:hAnsi="Times New Roman"/>
              </w:rPr>
            </w:pPr>
            <w:r w:rsidRPr="00966065">
              <w:rPr>
                <w:rFonts w:ascii="Times New Roman" w:hAnsi="Times New Roman"/>
              </w:rPr>
              <w:t>Анализ нормативных правовых актов и муниципальных правовых актов, регламентирующих деятельность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w:t>
            </w:r>
          </w:p>
        </w:tc>
        <w:tc>
          <w:tcPr>
            <w:tcW w:w="4318" w:type="dxa"/>
            <w:shd w:val="clear" w:color="auto" w:fill="auto"/>
          </w:tcPr>
          <w:p w:rsidR="007A7594" w:rsidRPr="00966065" w:rsidRDefault="007A7594" w:rsidP="000321B8">
            <w:pPr>
              <w:spacing w:after="0" w:line="240" w:lineRule="auto"/>
              <w:jc w:val="center"/>
              <w:rPr>
                <w:rFonts w:ascii="Times New Roman" w:hAnsi="Times New Roman"/>
              </w:rPr>
            </w:pPr>
            <w:r w:rsidRPr="00966065">
              <w:rPr>
                <w:rFonts w:ascii="Times New Roman" w:hAnsi="Times New Roman"/>
              </w:rPr>
              <w:t>Примечания</w:t>
            </w:r>
          </w:p>
        </w:tc>
      </w:tr>
      <w:tr w:rsidR="007A7594" w:rsidRPr="00966065" w:rsidTr="00966065">
        <w:tc>
          <w:tcPr>
            <w:tcW w:w="3085" w:type="dxa"/>
            <w:shd w:val="clear" w:color="auto" w:fill="auto"/>
          </w:tcPr>
          <w:p w:rsidR="006C60F5" w:rsidRPr="00966065" w:rsidRDefault="006C60F5" w:rsidP="000321B8">
            <w:pPr>
              <w:spacing w:after="0" w:line="240" w:lineRule="auto"/>
              <w:jc w:val="center"/>
              <w:rPr>
                <w:rFonts w:ascii="Times New Roman" w:hAnsi="Times New Roman"/>
              </w:rPr>
            </w:pPr>
            <w:r w:rsidRPr="00966065">
              <w:rPr>
                <w:rFonts w:ascii="Times New Roman" w:hAnsi="Times New Roman"/>
              </w:rPr>
              <w:t>1</w:t>
            </w:r>
          </w:p>
          <w:p w:rsidR="007A7594" w:rsidRPr="00966065" w:rsidRDefault="007A7594" w:rsidP="000321B8">
            <w:pPr>
              <w:spacing w:after="0" w:line="240" w:lineRule="auto"/>
              <w:jc w:val="both"/>
              <w:rPr>
                <w:rFonts w:ascii="Times New Roman" w:hAnsi="Times New Roman"/>
                <w:b/>
                <w:i/>
              </w:rPr>
            </w:pPr>
          </w:p>
        </w:tc>
        <w:tc>
          <w:tcPr>
            <w:tcW w:w="8080" w:type="dxa"/>
            <w:shd w:val="clear" w:color="auto" w:fill="auto"/>
          </w:tcPr>
          <w:p w:rsidR="006C60F5" w:rsidRPr="00966065" w:rsidRDefault="006C60F5" w:rsidP="000321B8">
            <w:pPr>
              <w:spacing w:after="0" w:line="240" w:lineRule="auto"/>
              <w:jc w:val="center"/>
              <w:rPr>
                <w:rFonts w:ascii="Times New Roman" w:hAnsi="Times New Roman"/>
              </w:rPr>
            </w:pPr>
            <w:r w:rsidRPr="00966065">
              <w:rPr>
                <w:rFonts w:ascii="Times New Roman" w:hAnsi="Times New Roman"/>
              </w:rPr>
              <w:t>2</w:t>
            </w:r>
          </w:p>
          <w:p w:rsidR="007A7594" w:rsidRPr="00966065" w:rsidRDefault="007A7594" w:rsidP="000321B8">
            <w:pPr>
              <w:spacing w:after="0" w:line="240" w:lineRule="auto"/>
              <w:jc w:val="both"/>
              <w:rPr>
                <w:rFonts w:ascii="Times New Roman" w:hAnsi="Times New Roman"/>
                <w:b/>
                <w:i/>
              </w:rPr>
            </w:pPr>
          </w:p>
        </w:tc>
        <w:tc>
          <w:tcPr>
            <w:tcW w:w="4318" w:type="dxa"/>
            <w:shd w:val="clear" w:color="auto" w:fill="auto"/>
          </w:tcPr>
          <w:p w:rsidR="006C60F5" w:rsidRPr="00966065" w:rsidRDefault="006C60F5" w:rsidP="000321B8">
            <w:pPr>
              <w:spacing w:after="0" w:line="240" w:lineRule="auto"/>
              <w:jc w:val="center"/>
              <w:rPr>
                <w:rFonts w:ascii="Times New Roman" w:hAnsi="Times New Roman"/>
              </w:rPr>
            </w:pPr>
            <w:r w:rsidRPr="00966065">
              <w:rPr>
                <w:rFonts w:ascii="Times New Roman" w:hAnsi="Times New Roman"/>
              </w:rPr>
              <w:t>3</w:t>
            </w:r>
          </w:p>
          <w:p w:rsidR="007A7594" w:rsidRPr="00966065" w:rsidRDefault="007A7594" w:rsidP="000321B8">
            <w:pPr>
              <w:spacing w:after="0" w:line="240" w:lineRule="auto"/>
              <w:jc w:val="both"/>
              <w:rPr>
                <w:rFonts w:ascii="Times New Roman" w:hAnsi="Times New Roman"/>
                <w:b/>
                <w:i/>
              </w:rPr>
            </w:pPr>
          </w:p>
        </w:tc>
      </w:tr>
      <w:tr w:rsidR="00B426EF" w:rsidRPr="00966065" w:rsidTr="00D26481">
        <w:trPr>
          <w:trHeight w:val="1757"/>
        </w:trPr>
        <w:tc>
          <w:tcPr>
            <w:tcW w:w="3085" w:type="dxa"/>
            <w:shd w:val="clear" w:color="auto" w:fill="auto"/>
          </w:tcPr>
          <w:p w:rsidR="00B426EF" w:rsidRPr="00966065" w:rsidRDefault="00B426EF" w:rsidP="00C92118">
            <w:pPr>
              <w:numPr>
                <w:ilvl w:val="0"/>
                <w:numId w:val="20"/>
              </w:numPr>
              <w:spacing w:after="0" w:line="240" w:lineRule="auto"/>
              <w:ind w:left="0" w:firstLine="0"/>
              <w:jc w:val="both"/>
              <w:rPr>
                <w:rFonts w:ascii="Times New Roman" w:hAnsi="Times New Roman"/>
              </w:rPr>
            </w:pPr>
            <w:r w:rsidRPr="00966065">
              <w:rPr>
                <w:rFonts w:ascii="Times New Roman" w:hAnsi="Times New Roman"/>
              </w:rPr>
              <w:t>Муниципальный земельный контроль</w:t>
            </w:r>
          </w:p>
        </w:tc>
        <w:tc>
          <w:tcPr>
            <w:tcW w:w="8080" w:type="dxa"/>
            <w:shd w:val="clear" w:color="auto" w:fill="auto"/>
          </w:tcPr>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Федеральный закон от 22.10.2001 г. № 136-ФЗ «Земельный кодекс Российской Федерации»;</w:t>
            </w:r>
          </w:p>
          <w:p w:rsidR="00B426EF" w:rsidRPr="00966065" w:rsidRDefault="00B426EF" w:rsidP="00125262">
            <w:pPr>
              <w:pStyle w:val="af"/>
              <w:numPr>
                <w:ilvl w:val="0"/>
                <w:numId w:val="23"/>
              </w:numPr>
              <w:ind w:left="0" w:firstLine="709"/>
              <w:rPr>
                <w:rFonts w:ascii="Times New Roman" w:hAnsi="Times New Roman"/>
              </w:rPr>
            </w:pPr>
            <w:r w:rsidRPr="00966065">
              <w:rPr>
                <w:rFonts w:ascii="Times New Roman" w:hAnsi="Times New Roman"/>
              </w:rPr>
              <w:t>Кодекс Российской Федерации об административных правонарушениях;</w:t>
            </w:r>
          </w:p>
          <w:p w:rsidR="00B426EF" w:rsidRPr="00966065" w:rsidRDefault="00B426EF" w:rsidP="00125262">
            <w:pPr>
              <w:numPr>
                <w:ilvl w:val="0"/>
                <w:numId w:val="23"/>
              </w:numPr>
              <w:autoSpaceDE w:val="0"/>
              <w:autoSpaceDN w:val="0"/>
              <w:adjustRightInd w:val="0"/>
              <w:spacing w:after="0" w:line="240" w:lineRule="auto"/>
              <w:ind w:left="0" w:firstLine="709"/>
              <w:jc w:val="both"/>
              <w:rPr>
                <w:rFonts w:ascii="Times New Roman" w:hAnsi="Times New Roman"/>
              </w:rPr>
            </w:pPr>
            <w:r w:rsidRPr="00966065">
              <w:rPr>
                <w:rFonts w:ascii="Times New Roman" w:hAnsi="Times New Roman"/>
              </w:rPr>
              <w:t xml:space="preserve">Письмо Федерального агентства кадастра объектов недвижимости от 20.07.2005 № ММ/0644 «О взаимодействии органов государственного контроля с органами муниципального земельного контроля». </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Постановление Правительства Российской Федерации от 15.11.2006 № 686 «О государственном земельном контроле»;</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Приказ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26EF" w:rsidRPr="00966065" w:rsidRDefault="00B426EF" w:rsidP="00125262">
            <w:pPr>
              <w:numPr>
                <w:ilvl w:val="0"/>
                <w:numId w:val="23"/>
              </w:numPr>
              <w:spacing w:after="0" w:line="240" w:lineRule="auto"/>
              <w:ind w:left="0" w:firstLine="709"/>
              <w:jc w:val="both"/>
              <w:rPr>
                <w:rFonts w:ascii="Times New Roman" w:hAnsi="Times New Roman"/>
              </w:rPr>
            </w:pPr>
            <w:r w:rsidRPr="00966065">
              <w:rPr>
                <w:rFonts w:ascii="Times New Roman" w:hAnsi="Times New Roman"/>
              </w:rPr>
              <w:t xml:space="preserve">Постановление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прокуратуры проектов </w:t>
            </w:r>
            <w:r w:rsidRPr="00966065">
              <w:rPr>
                <w:rFonts w:ascii="Times New Roman" w:hAnsi="Times New Roman"/>
              </w:rPr>
              <w:lastRenderedPageBreak/>
              <w:t>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125262" w:rsidRDefault="00B426EF" w:rsidP="00125262">
            <w:pPr>
              <w:numPr>
                <w:ilvl w:val="0"/>
                <w:numId w:val="23"/>
              </w:numPr>
              <w:spacing w:after="0" w:line="240" w:lineRule="auto"/>
              <w:ind w:left="0" w:firstLine="709"/>
              <w:jc w:val="both"/>
              <w:rPr>
                <w:rFonts w:ascii="Times New Roman" w:hAnsi="Times New Roman"/>
                <w:b/>
              </w:rPr>
            </w:pPr>
            <w:r w:rsidRPr="00966065">
              <w:rPr>
                <w:rFonts w:ascii="Times New Roman" w:hAnsi="Times New Roman"/>
              </w:rPr>
              <w:t>Постановление Администрации Пудожского муниципального района от 04.04.2016 № 121-П «Об утверждении административного регламента исполнения муниципальной функции «Муниципальный земельный контроль».</w:t>
            </w:r>
            <w:r w:rsidRPr="00966065">
              <w:rPr>
                <w:rFonts w:ascii="Times New Roman" w:hAnsi="Times New Roman"/>
                <w:b/>
              </w:rPr>
              <w:t xml:space="preserve"> </w:t>
            </w:r>
          </w:p>
          <w:p w:rsidR="00B426EF" w:rsidRPr="00125262" w:rsidRDefault="00B426EF" w:rsidP="00750FDD">
            <w:pPr>
              <w:numPr>
                <w:ilvl w:val="0"/>
                <w:numId w:val="23"/>
              </w:numPr>
              <w:spacing w:after="0" w:line="240" w:lineRule="auto"/>
              <w:ind w:left="0" w:firstLine="709"/>
              <w:jc w:val="both"/>
              <w:rPr>
                <w:rFonts w:ascii="Times New Roman" w:hAnsi="Times New Roman"/>
                <w:b/>
              </w:rPr>
            </w:pPr>
            <w:r w:rsidRPr="00125262">
              <w:rPr>
                <w:rFonts w:ascii="Times New Roman" w:hAnsi="Times New Roman"/>
              </w:rPr>
              <w:t>Устав Пудожского муниципального района;</w:t>
            </w:r>
          </w:p>
        </w:tc>
        <w:tc>
          <w:tcPr>
            <w:tcW w:w="4318" w:type="dxa"/>
            <w:shd w:val="clear" w:color="auto" w:fill="auto"/>
          </w:tcPr>
          <w:p w:rsidR="00B426EF" w:rsidRPr="00966065" w:rsidRDefault="00B426EF" w:rsidP="000321B8">
            <w:pPr>
              <w:spacing w:after="0" w:line="240" w:lineRule="auto"/>
              <w:jc w:val="both"/>
              <w:rPr>
                <w:rFonts w:ascii="Times New Roman" w:hAnsi="Times New Roman"/>
                <w:b/>
              </w:rPr>
            </w:pPr>
          </w:p>
        </w:tc>
      </w:tr>
      <w:tr w:rsidR="007A7594" w:rsidRPr="00966065" w:rsidTr="00966065">
        <w:tc>
          <w:tcPr>
            <w:tcW w:w="3085" w:type="dxa"/>
            <w:shd w:val="clear" w:color="auto" w:fill="auto"/>
          </w:tcPr>
          <w:p w:rsidR="007A7594" w:rsidRPr="00966065" w:rsidRDefault="007A7594" w:rsidP="00C92118">
            <w:pPr>
              <w:spacing w:after="0" w:line="240" w:lineRule="auto"/>
              <w:jc w:val="both"/>
              <w:rPr>
                <w:rFonts w:ascii="Times New Roman" w:hAnsi="Times New Roman"/>
              </w:rPr>
            </w:pPr>
            <w:r w:rsidRPr="00966065">
              <w:rPr>
                <w:rFonts w:ascii="Times New Roman" w:hAnsi="Times New Roman"/>
              </w:rPr>
              <w:t>2.</w:t>
            </w:r>
            <w:r w:rsidR="00E038D7" w:rsidRPr="00966065">
              <w:rPr>
                <w:rFonts w:ascii="Times New Roman" w:hAnsi="Times New Roman"/>
              </w:rPr>
              <w:t xml:space="preserve"> Муниципальный контроль за сохранностью автомобильных дорог местного значения</w:t>
            </w:r>
            <w:r w:rsidRPr="00966065">
              <w:rPr>
                <w:rFonts w:ascii="Times New Roman" w:hAnsi="Times New Roman"/>
              </w:rPr>
              <w:tab/>
            </w:r>
          </w:p>
        </w:tc>
        <w:tc>
          <w:tcPr>
            <w:tcW w:w="8080" w:type="dxa"/>
            <w:shd w:val="clear" w:color="auto" w:fill="auto"/>
          </w:tcPr>
          <w:p w:rsidR="00636D4E" w:rsidRPr="00966065" w:rsidRDefault="00636D4E" w:rsidP="00125262">
            <w:pPr>
              <w:pStyle w:val="a3"/>
              <w:numPr>
                <w:ilvl w:val="0"/>
                <w:numId w:val="22"/>
              </w:numPr>
              <w:spacing w:after="0" w:line="240" w:lineRule="auto"/>
              <w:ind w:left="0" w:firstLine="709"/>
              <w:jc w:val="both"/>
              <w:rPr>
                <w:rFonts w:ascii="Times New Roman" w:hAnsi="Times New Roman"/>
              </w:rPr>
            </w:pPr>
            <w:r w:rsidRPr="00966065">
              <w:rPr>
                <w:rFonts w:ascii="Times New Roman" w:hAnsi="Times New Roman"/>
              </w:rPr>
              <w:t>Конституция Российской Федерации.</w:t>
            </w:r>
          </w:p>
          <w:p w:rsidR="00F23E5C" w:rsidRPr="00966065" w:rsidRDefault="00F23E5C"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Федеральным законом от 8.11.2007 г. № 257-ФЗ «Об автомобильных дорогах и дорожной деятельности в Российской Федерации и внесении изменений в отдельные законодательные акты РФ»</w:t>
            </w:r>
          </w:p>
          <w:p w:rsidR="00636D4E" w:rsidRPr="00966065" w:rsidRDefault="00636D4E" w:rsidP="00125262">
            <w:pPr>
              <w:pStyle w:val="a3"/>
              <w:numPr>
                <w:ilvl w:val="0"/>
                <w:numId w:val="22"/>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D4E" w:rsidRPr="00966065" w:rsidRDefault="00636D4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Кодекс Российской Федерации об административных правонарушениях от 30.12.2001 №195-ФЗ;</w:t>
            </w:r>
          </w:p>
          <w:p w:rsidR="00636D4E" w:rsidRPr="00966065" w:rsidRDefault="00636D4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Федеральный закон от 10.12.1995 № 196-ФЗ «О безопасности дорожного движения»;</w:t>
            </w:r>
          </w:p>
          <w:p w:rsidR="00636D4E" w:rsidRPr="00966065" w:rsidRDefault="00636D4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25.06.2012 № 93 «О внесении изменений в отдельные законодательные </w:t>
            </w:r>
            <w:r w:rsidR="00D26481" w:rsidRPr="00966065">
              <w:rPr>
                <w:rFonts w:ascii="Times New Roman" w:hAnsi="Times New Roman"/>
              </w:rPr>
              <w:t>акты Российской</w:t>
            </w:r>
            <w:r w:rsidRPr="00966065">
              <w:rPr>
                <w:rFonts w:ascii="Times New Roman" w:hAnsi="Times New Roman"/>
              </w:rPr>
              <w:t xml:space="preserve"> Федерации по вопросам государственного контроля (надзора) и муниципального контроля»;</w:t>
            </w:r>
          </w:p>
          <w:p w:rsidR="00636D4E" w:rsidRPr="00966065" w:rsidRDefault="00636D4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Правительства Российской Федерации от 30.06.2010 №</w:t>
            </w:r>
            <w:r w:rsidR="00F33E76" w:rsidRPr="00966065">
              <w:rPr>
                <w:rFonts w:ascii="Times New Roman" w:hAnsi="Times New Roman"/>
              </w:rPr>
              <w:t xml:space="preserve"> </w:t>
            </w:r>
            <w:r w:rsidRPr="00966065">
              <w:rPr>
                <w:rFonts w:ascii="Times New Roman" w:hAnsi="Times New Roman"/>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36D4E" w:rsidRPr="00966065" w:rsidRDefault="00636D4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Приказ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D4E" w:rsidRPr="00966065" w:rsidRDefault="00636D4E" w:rsidP="00125262">
            <w:pPr>
              <w:pStyle w:val="a3"/>
              <w:numPr>
                <w:ilvl w:val="0"/>
                <w:numId w:val="22"/>
              </w:numPr>
              <w:spacing w:after="0" w:line="240" w:lineRule="auto"/>
              <w:ind w:left="0" w:firstLine="709"/>
              <w:jc w:val="both"/>
              <w:rPr>
                <w:rFonts w:ascii="Times New Roman" w:hAnsi="Times New Roman"/>
              </w:rPr>
            </w:pPr>
            <w:r w:rsidRPr="00966065">
              <w:rPr>
                <w:rFonts w:ascii="Times New Roman" w:hAnsi="Times New Roman"/>
              </w:rPr>
              <w:t xml:space="preserve">Глава 3 ст.14 п.5 Федерального закона № 131-ФЗ «Об общих принципах </w:t>
            </w:r>
            <w:r w:rsidR="00B426EF" w:rsidRPr="00966065">
              <w:rPr>
                <w:rFonts w:ascii="Times New Roman" w:hAnsi="Times New Roman"/>
              </w:rPr>
              <w:t>организации местного</w:t>
            </w:r>
            <w:r w:rsidRPr="00966065">
              <w:rPr>
                <w:rFonts w:ascii="Times New Roman" w:hAnsi="Times New Roman"/>
              </w:rPr>
              <w:t xml:space="preserve"> самоуправления в Российской Федерации»;</w:t>
            </w:r>
          </w:p>
          <w:p w:rsidR="00F23E5C" w:rsidRPr="00966065" w:rsidRDefault="00F23E5C"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Гл.2 ст.9 п.5 Устава Кубовского сельского поселения</w:t>
            </w:r>
          </w:p>
          <w:p w:rsidR="0041538A" w:rsidRDefault="00F23E5C" w:rsidP="0041538A">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Кубовского сельского поселения от 27.02.2013 г. № 7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w:t>
            </w:r>
            <w:r w:rsidR="00AC456B" w:rsidRPr="00966065">
              <w:rPr>
                <w:rFonts w:ascii="Times New Roman" w:hAnsi="Times New Roman"/>
              </w:rPr>
              <w:t>.</w:t>
            </w:r>
          </w:p>
          <w:p w:rsidR="0041538A" w:rsidRPr="0041538A" w:rsidRDefault="0041538A" w:rsidP="0041538A">
            <w:pPr>
              <w:numPr>
                <w:ilvl w:val="0"/>
                <w:numId w:val="22"/>
              </w:numPr>
              <w:spacing w:after="0" w:line="240" w:lineRule="auto"/>
              <w:ind w:left="0" w:firstLine="709"/>
              <w:jc w:val="both"/>
              <w:rPr>
                <w:rFonts w:ascii="Times New Roman" w:hAnsi="Times New Roman"/>
              </w:rPr>
            </w:pPr>
            <w:r w:rsidRPr="0041538A">
              <w:rPr>
                <w:rFonts w:ascii="Times New Roman" w:hAnsi="Times New Roman"/>
              </w:rPr>
              <w:t xml:space="preserve">Решение Совета Кубовского сельского поселения от 30.11.2021 г.№ </w:t>
            </w:r>
            <w:r w:rsidRPr="0041538A">
              <w:rPr>
                <w:rFonts w:ascii="Times New Roman" w:hAnsi="Times New Roman"/>
              </w:rPr>
              <w:lastRenderedPageBreak/>
              <w:t>109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Кубовского сельского поселения»</w:t>
            </w:r>
          </w:p>
          <w:p w:rsidR="00F61B87" w:rsidRPr="00966065" w:rsidRDefault="00F61B87"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Кривецкого сельского поселения от 01.03.2013 года № 15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Кривецкого сельского поселения».</w:t>
            </w:r>
          </w:p>
          <w:p w:rsidR="00AC456B" w:rsidRDefault="00AC456B"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Устав Кривецкого сельского поселения.</w:t>
            </w:r>
          </w:p>
          <w:p w:rsidR="00F63777" w:rsidRPr="00966065" w:rsidRDefault="00F63777" w:rsidP="00125262">
            <w:pPr>
              <w:numPr>
                <w:ilvl w:val="0"/>
                <w:numId w:val="22"/>
              </w:numPr>
              <w:spacing w:after="0" w:line="240" w:lineRule="auto"/>
              <w:ind w:left="0" w:firstLine="709"/>
              <w:jc w:val="both"/>
              <w:rPr>
                <w:rFonts w:ascii="Times New Roman" w:hAnsi="Times New Roman"/>
              </w:rPr>
            </w:pPr>
            <w:r w:rsidRPr="00F63777">
              <w:rPr>
                <w:rFonts w:ascii="Times New Roman" w:hAnsi="Times New Roman"/>
              </w:rPr>
              <w:t>Постановление администрации Кривецкого сельского поселения от 20.12.2021г.               № 38 «Об отмене Постановления администрации Кривецкого сельского поселения от 01.03.2013 года № 15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Кривецкого сельского поселения»</w:t>
            </w:r>
          </w:p>
          <w:p w:rsidR="00313DDE" w:rsidRPr="00966065" w:rsidRDefault="00313DDE" w:rsidP="00125262">
            <w:pPr>
              <w:pStyle w:val="a3"/>
              <w:numPr>
                <w:ilvl w:val="0"/>
                <w:numId w:val="22"/>
              </w:numPr>
              <w:spacing w:after="0" w:line="240" w:lineRule="auto"/>
              <w:ind w:left="0" w:firstLine="709"/>
              <w:jc w:val="both"/>
              <w:rPr>
                <w:rFonts w:ascii="Times New Roman" w:hAnsi="Times New Roman"/>
              </w:rPr>
            </w:pPr>
            <w:r w:rsidRPr="00966065">
              <w:rPr>
                <w:rFonts w:ascii="Times New Roman" w:hAnsi="Times New Roman"/>
              </w:rPr>
              <w:t xml:space="preserve">Постановление администрации Авдеевского сельского поселения от 20.12.2012 г. № </w:t>
            </w:r>
            <w:r w:rsidR="00B426EF" w:rsidRPr="00966065">
              <w:rPr>
                <w:rFonts w:ascii="Times New Roman" w:hAnsi="Times New Roman"/>
              </w:rPr>
              <w:t>92 «</w:t>
            </w:r>
            <w:r w:rsidRPr="00966065">
              <w:rPr>
                <w:rFonts w:ascii="Times New Roman" w:hAnsi="Times New Roman"/>
              </w:rPr>
              <w:t>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w:t>
            </w:r>
          </w:p>
          <w:p w:rsidR="002436E8" w:rsidRDefault="00313DDE" w:rsidP="002436E8">
            <w:pPr>
              <w:numPr>
                <w:ilvl w:val="0"/>
                <w:numId w:val="22"/>
              </w:numPr>
              <w:spacing w:after="0" w:line="240" w:lineRule="auto"/>
              <w:ind w:left="0" w:firstLine="709"/>
              <w:jc w:val="both"/>
              <w:rPr>
                <w:rFonts w:ascii="Times New Roman" w:hAnsi="Times New Roman"/>
              </w:rPr>
            </w:pPr>
            <w:r w:rsidRPr="00966065">
              <w:rPr>
                <w:rFonts w:ascii="Times New Roman" w:hAnsi="Times New Roman"/>
              </w:rPr>
              <w:t>Устав Авдеевского сельского поселения.</w:t>
            </w:r>
          </w:p>
          <w:p w:rsidR="002436E8" w:rsidRDefault="002436E8" w:rsidP="002436E8">
            <w:pPr>
              <w:numPr>
                <w:ilvl w:val="0"/>
                <w:numId w:val="22"/>
              </w:numPr>
              <w:spacing w:after="0" w:line="240" w:lineRule="auto"/>
              <w:ind w:left="0" w:firstLine="709"/>
              <w:jc w:val="both"/>
              <w:rPr>
                <w:rFonts w:ascii="Times New Roman" w:hAnsi="Times New Roman"/>
              </w:rPr>
            </w:pPr>
            <w:r w:rsidRPr="002436E8">
              <w:rPr>
                <w:rFonts w:ascii="Times New Roman" w:hAnsi="Times New Roman"/>
              </w:rPr>
              <w:t>Решение Совета Авдеевского сельского поселения № 99 от 17 декабря 2021 года «Об утверждении Положения о муниципальном контроле на автомобильном автотранспорте, городском, неземном электрическом транспорте и в дорожном хозяйстве в границах населенных пунктов Авдеевского сельского поселения»</w:t>
            </w:r>
          </w:p>
          <w:p w:rsidR="00865472" w:rsidRPr="002436E8" w:rsidRDefault="004403C8" w:rsidP="002436E8">
            <w:pPr>
              <w:numPr>
                <w:ilvl w:val="0"/>
                <w:numId w:val="22"/>
              </w:numPr>
              <w:spacing w:after="0" w:line="240" w:lineRule="auto"/>
              <w:ind w:left="0" w:firstLine="709"/>
              <w:jc w:val="both"/>
              <w:rPr>
                <w:rFonts w:ascii="Times New Roman" w:hAnsi="Times New Roman"/>
              </w:rPr>
            </w:pPr>
            <w:r w:rsidRPr="002436E8">
              <w:rPr>
                <w:rFonts w:ascii="Times New Roman" w:hAnsi="Times New Roman"/>
              </w:rPr>
              <w:t xml:space="preserve">Постановление администрации Красноборского сельского </w:t>
            </w:r>
            <w:r w:rsidR="00B426EF" w:rsidRPr="002436E8">
              <w:rPr>
                <w:rFonts w:ascii="Times New Roman" w:hAnsi="Times New Roman"/>
              </w:rPr>
              <w:t>поселения от</w:t>
            </w:r>
            <w:r w:rsidRPr="002436E8">
              <w:rPr>
                <w:rFonts w:ascii="Times New Roman" w:hAnsi="Times New Roman"/>
              </w:rPr>
              <w:t xml:space="preserve"> 17.01.2013 № 6 «</w:t>
            </w:r>
            <w:r w:rsidRPr="002436E8">
              <w:rPr>
                <w:rFonts w:ascii="Times New Roman" w:hAnsi="Times New Roman"/>
                <w:kern w:val="28"/>
              </w:rPr>
              <w:t>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Красноборского сельского поселения должностными лицами администрации Красноборского сельского поселения»</w:t>
            </w:r>
            <w:r w:rsidR="00865472" w:rsidRPr="002436E8">
              <w:rPr>
                <w:rFonts w:ascii="Times New Roman" w:hAnsi="Times New Roman"/>
                <w:kern w:val="28"/>
              </w:rPr>
              <w:t>.</w:t>
            </w:r>
            <w:r w:rsidR="00865472" w:rsidRPr="002436E8">
              <w:rPr>
                <w:rFonts w:ascii="Times New Roman" w:hAnsi="Times New Roman"/>
              </w:rPr>
              <w:t xml:space="preserve"> </w:t>
            </w:r>
          </w:p>
          <w:p w:rsidR="00B86B4D" w:rsidRDefault="00865472" w:rsidP="00B86B4D">
            <w:pPr>
              <w:numPr>
                <w:ilvl w:val="0"/>
                <w:numId w:val="22"/>
              </w:numPr>
              <w:spacing w:after="0" w:line="240" w:lineRule="auto"/>
              <w:ind w:left="0" w:firstLine="709"/>
              <w:jc w:val="both"/>
              <w:rPr>
                <w:rFonts w:ascii="Times New Roman" w:hAnsi="Times New Roman"/>
              </w:rPr>
            </w:pPr>
            <w:r w:rsidRPr="00966065">
              <w:rPr>
                <w:rFonts w:ascii="Times New Roman" w:hAnsi="Times New Roman"/>
              </w:rPr>
              <w:t>Устав Красноборского сельского поселения;</w:t>
            </w:r>
          </w:p>
          <w:p w:rsidR="00CA7AEF" w:rsidRPr="00966065" w:rsidRDefault="00CA7AEF"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Шальского сельского поселения от 21.11.2012 года № 89 «Об утверждении Административного регламента по проведению проверок граждан, юридических лиц и индивидуальных предпринимателей при осуществлении муниципального контроля обеспечения сохранности автомобильных дорог местного значения должностными лицами Администрации Шальского сельского поселения».</w:t>
            </w:r>
          </w:p>
          <w:p w:rsidR="00F33478" w:rsidRPr="00966065" w:rsidRDefault="000B1074"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Гл.2 ст.9 п.5 Устава Пяльмского  сельского поселения</w:t>
            </w:r>
            <w:r w:rsidR="00636D4E" w:rsidRPr="00966065">
              <w:rPr>
                <w:rFonts w:ascii="Times New Roman" w:hAnsi="Times New Roman"/>
              </w:rPr>
              <w:t xml:space="preserve"> </w:t>
            </w:r>
            <w:r w:rsidRPr="00966065">
              <w:rPr>
                <w:rFonts w:ascii="Times New Roman" w:hAnsi="Times New Roman"/>
              </w:rPr>
              <w:t>Постановле</w:t>
            </w:r>
            <w:r w:rsidRPr="00966065">
              <w:rPr>
                <w:rFonts w:ascii="Times New Roman" w:hAnsi="Times New Roman"/>
              </w:rPr>
              <w:lastRenderedPageBreak/>
              <w:t>ние Главы поселения</w:t>
            </w:r>
            <w:r w:rsidR="00A8719E" w:rsidRPr="00966065">
              <w:rPr>
                <w:rFonts w:ascii="Times New Roman" w:hAnsi="Times New Roman"/>
              </w:rPr>
              <w:t xml:space="preserve"> о</w:t>
            </w:r>
            <w:r w:rsidRPr="00966065">
              <w:rPr>
                <w:rFonts w:ascii="Times New Roman" w:hAnsi="Times New Roman"/>
              </w:rPr>
              <w:t>т 07.05.2013 г № 25-П</w:t>
            </w:r>
            <w:r w:rsidR="00A8719E" w:rsidRPr="00966065">
              <w:rPr>
                <w:rFonts w:ascii="Times New Roman" w:hAnsi="Times New Roman"/>
              </w:rPr>
              <w:t xml:space="preserve"> </w:t>
            </w:r>
            <w:r w:rsidRPr="00966065">
              <w:rPr>
                <w:rFonts w:ascii="Times New Roman" w:hAnsi="Times New Roman"/>
              </w:rPr>
              <w:t>«Об утверждении АДМИНИСТРАТИВНОГО  РЕГЛАМЕНТА</w:t>
            </w:r>
            <w:r w:rsidR="00636D4E" w:rsidRPr="00966065">
              <w:rPr>
                <w:rFonts w:ascii="Times New Roman" w:hAnsi="Times New Roman"/>
              </w:rPr>
              <w:t xml:space="preserve"> </w:t>
            </w:r>
            <w:r w:rsidRPr="00966065">
              <w:rPr>
                <w:rFonts w:ascii="Times New Roman" w:hAnsi="Times New Roman"/>
              </w:rPr>
              <w:t>Администрации Пяльмского  сельского поселения по предоставлению муниципальной услуги по осуществлению «Муниципального контроля  за обеспечением сохранности автомобильных дорог местного значения</w:t>
            </w:r>
            <w:r w:rsidR="00636D4E" w:rsidRPr="00966065">
              <w:rPr>
                <w:rFonts w:ascii="Times New Roman" w:hAnsi="Times New Roman"/>
              </w:rPr>
              <w:t xml:space="preserve"> </w:t>
            </w:r>
            <w:r w:rsidRPr="00966065">
              <w:rPr>
                <w:rFonts w:ascii="Times New Roman" w:hAnsi="Times New Roman"/>
              </w:rPr>
              <w:t>Пяльмского  сельского поселения»</w:t>
            </w:r>
            <w:r w:rsidR="00AC456B" w:rsidRPr="00966065">
              <w:rPr>
                <w:rFonts w:ascii="Times New Roman" w:hAnsi="Times New Roman"/>
              </w:rPr>
              <w:t>.</w:t>
            </w:r>
          </w:p>
          <w:p w:rsidR="00AC456B" w:rsidRPr="00966065" w:rsidRDefault="00A8719E"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Куганаволокского сельского поселения  от 17.05.2013 № 16 «</w:t>
            </w:r>
            <w:r w:rsidRPr="00966065">
              <w:rPr>
                <w:rFonts w:ascii="Times New Roman" w:hAnsi="Times New Roman"/>
                <w:kern w:val="28"/>
              </w:rPr>
              <w:t>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Куганаволокского сельского поселения»</w:t>
            </w:r>
            <w:r w:rsidR="00AC456B" w:rsidRPr="00966065">
              <w:rPr>
                <w:rFonts w:ascii="Times New Roman" w:hAnsi="Times New Roman"/>
                <w:kern w:val="28"/>
              </w:rPr>
              <w:t>;</w:t>
            </w:r>
            <w:r w:rsidR="00AC456B" w:rsidRPr="00966065">
              <w:rPr>
                <w:rFonts w:ascii="Times New Roman" w:hAnsi="Times New Roman"/>
              </w:rPr>
              <w:t xml:space="preserve"> </w:t>
            </w:r>
          </w:p>
          <w:p w:rsidR="00AC456B" w:rsidRPr="00966065" w:rsidRDefault="00AC456B"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Устав Куганаволокского сельского поселения.</w:t>
            </w:r>
          </w:p>
          <w:p w:rsidR="00AC456B" w:rsidRPr="00966065" w:rsidRDefault="00B529C6" w:rsidP="00125262">
            <w:pPr>
              <w:numPr>
                <w:ilvl w:val="0"/>
                <w:numId w:val="22"/>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Пудожского муниципального района от 20.07.2015 № 410-П «Об утверждении административного регламента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Пудожского муниципального района»</w:t>
            </w:r>
            <w:r w:rsidR="00AC456B" w:rsidRPr="00966065">
              <w:rPr>
                <w:rFonts w:ascii="Times New Roman" w:hAnsi="Times New Roman"/>
              </w:rPr>
              <w:t xml:space="preserve">; </w:t>
            </w:r>
          </w:p>
          <w:p w:rsidR="00B529C6" w:rsidRPr="007C4346" w:rsidRDefault="00AC456B" w:rsidP="00B529C6">
            <w:pPr>
              <w:numPr>
                <w:ilvl w:val="0"/>
                <w:numId w:val="22"/>
              </w:numPr>
              <w:spacing w:after="0" w:line="240" w:lineRule="auto"/>
              <w:ind w:left="0" w:firstLine="709"/>
              <w:jc w:val="both"/>
              <w:rPr>
                <w:rFonts w:ascii="Times New Roman" w:hAnsi="Times New Roman"/>
              </w:rPr>
            </w:pPr>
            <w:r w:rsidRPr="00966065">
              <w:rPr>
                <w:rFonts w:ascii="Times New Roman" w:hAnsi="Times New Roman"/>
              </w:rPr>
              <w:t xml:space="preserve">Устав Пудожского муниципального района. </w:t>
            </w:r>
          </w:p>
        </w:tc>
        <w:tc>
          <w:tcPr>
            <w:tcW w:w="4318" w:type="dxa"/>
            <w:shd w:val="clear" w:color="auto" w:fill="auto"/>
          </w:tcPr>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CA7AEF" w:rsidRPr="00966065" w:rsidRDefault="00CA7AEF" w:rsidP="000321B8">
            <w:pPr>
              <w:spacing w:after="0" w:line="240" w:lineRule="auto"/>
              <w:jc w:val="both"/>
              <w:rPr>
                <w:rFonts w:ascii="Times New Roman" w:hAnsi="Times New Roman"/>
              </w:rPr>
            </w:pPr>
          </w:p>
          <w:p w:rsidR="004403C8" w:rsidRPr="00966065" w:rsidRDefault="004403C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F33478" w:rsidRPr="00966065" w:rsidRDefault="00F33478"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906B69" w:rsidRPr="00966065" w:rsidRDefault="00906B69" w:rsidP="000321B8">
            <w:pPr>
              <w:spacing w:after="0" w:line="240" w:lineRule="auto"/>
              <w:jc w:val="both"/>
              <w:rPr>
                <w:rFonts w:ascii="Times New Roman" w:hAnsi="Times New Roman"/>
              </w:rPr>
            </w:pPr>
          </w:p>
          <w:p w:rsidR="000B6C81" w:rsidRPr="00966065" w:rsidRDefault="000B6C81"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p w:rsidR="00B529C6" w:rsidRPr="00966065" w:rsidRDefault="00B529C6" w:rsidP="000321B8">
            <w:pPr>
              <w:spacing w:after="0" w:line="240" w:lineRule="auto"/>
              <w:jc w:val="both"/>
              <w:rPr>
                <w:rFonts w:ascii="Times New Roman" w:hAnsi="Times New Roman"/>
              </w:rPr>
            </w:pPr>
          </w:p>
        </w:tc>
      </w:tr>
      <w:tr w:rsidR="003A391A" w:rsidRPr="00966065" w:rsidTr="00125262">
        <w:trPr>
          <w:trHeight w:val="2302"/>
        </w:trPr>
        <w:tc>
          <w:tcPr>
            <w:tcW w:w="3085" w:type="dxa"/>
            <w:shd w:val="clear" w:color="auto" w:fill="auto"/>
          </w:tcPr>
          <w:p w:rsidR="003A391A" w:rsidRPr="00966065" w:rsidRDefault="003A391A" w:rsidP="00C92118">
            <w:pPr>
              <w:spacing w:after="0" w:line="240" w:lineRule="auto"/>
              <w:jc w:val="both"/>
              <w:rPr>
                <w:rFonts w:ascii="Times New Roman" w:hAnsi="Times New Roman"/>
              </w:rPr>
            </w:pPr>
            <w:r w:rsidRPr="00966065">
              <w:rPr>
                <w:rFonts w:ascii="Times New Roman" w:hAnsi="Times New Roman"/>
              </w:rPr>
              <w:lastRenderedPageBreak/>
              <w:t>3.</w:t>
            </w:r>
            <w:r w:rsidRPr="00966065">
              <w:rPr>
                <w:rFonts w:ascii="Times New Roman" w:hAnsi="Times New Roman"/>
              </w:rPr>
              <w:tab/>
              <w:t>Муниципальный жилищный контроль</w:t>
            </w:r>
          </w:p>
        </w:tc>
        <w:tc>
          <w:tcPr>
            <w:tcW w:w="8080" w:type="dxa"/>
            <w:shd w:val="clear" w:color="auto" w:fill="auto"/>
          </w:tcPr>
          <w:p w:rsidR="003A391A" w:rsidRPr="00966065" w:rsidRDefault="003A391A" w:rsidP="003A391A">
            <w:pPr>
              <w:numPr>
                <w:ilvl w:val="0"/>
                <w:numId w:val="21"/>
              </w:numPr>
              <w:spacing w:after="0" w:line="240" w:lineRule="auto"/>
              <w:ind w:left="0" w:firstLine="709"/>
              <w:jc w:val="both"/>
              <w:rPr>
                <w:rFonts w:ascii="Times New Roman" w:hAnsi="Times New Roman"/>
                <w:color w:val="000000"/>
              </w:rPr>
            </w:pPr>
            <w:r w:rsidRPr="00966065">
              <w:rPr>
                <w:rFonts w:ascii="Times New Roman" w:hAnsi="Times New Roman"/>
                <w:color w:val="000000"/>
              </w:rPr>
              <w:t xml:space="preserve">Жилищный кодекс Российской Федерации от 29.12.2004 №188-ФЗ; </w:t>
            </w:r>
          </w:p>
          <w:p w:rsidR="003A391A" w:rsidRPr="00966065" w:rsidRDefault="00F11325" w:rsidP="003A391A">
            <w:pPr>
              <w:numPr>
                <w:ilvl w:val="0"/>
                <w:numId w:val="21"/>
              </w:numPr>
              <w:spacing w:after="0" w:line="240" w:lineRule="auto"/>
              <w:ind w:left="0" w:firstLine="709"/>
              <w:jc w:val="both"/>
              <w:rPr>
                <w:rFonts w:ascii="Times New Roman" w:hAnsi="Times New Roman"/>
              </w:rPr>
            </w:pPr>
            <w:hyperlink r:id="rId8" w:history="1">
              <w:r w:rsidR="003A391A" w:rsidRPr="00966065">
                <w:rPr>
                  <w:rFonts w:ascii="Times New Roman" w:hAnsi="Times New Roman"/>
                  <w:iCs/>
                  <w:color w:val="000000"/>
                </w:rPr>
                <w:t>Федеральный закон от 06.10.200 №131-ФЗ  «Об общих принципах организации местного самоуправления в Российской Федерации»</w:t>
              </w:r>
            </w:hyperlink>
            <w:r w:rsidR="003A391A" w:rsidRPr="00966065">
              <w:rPr>
                <w:rFonts w:ascii="Times New Roman" w:hAnsi="Times New Roman"/>
              </w:rPr>
              <w:t>;</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w:t>
            </w:r>
            <w:r w:rsidRPr="00966065">
              <w:rPr>
                <w:rFonts w:ascii="Times New Roman" w:hAnsi="Times New Roman"/>
                <w:color w:val="000000"/>
              </w:rPr>
              <w:t xml:space="preserve"> </w:t>
            </w:r>
            <w:r w:rsidRPr="00966065">
              <w:rPr>
                <w:rFonts w:ascii="Times New Roman" w:hAnsi="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t>Закон Республики Карелия от 19.12.2006 № 1041- 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391A" w:rsidRPr="00966065" w:rsidRDefault="003A391A" w:rsidP="003A391A">
            <w:pPr>
              <w:numPr>
                <w:ilvl w:val="0"/>
                <w:numId w:val="21"/>
              </w:numPr>
              <w:autoSpaceDE w:val="0"/>
              <w:autoSpaceDN w:val="0"/>
              <w:adjustRightInd w:val="0"/>
              <w:spacing w:after="0" w:line="240" w:lineRule="auto"/>
              <w:ind w:left="0" w:firstLine="709"/>
              <w:rPr>
                <w:rFonts w:ascii="Times New Roman" w:hAnsi="Times New Roman"/>
              </w:rPr>
            </w:pPr>
            <w:r w:rsidRPr="00966065">
              <w:rPr>
                <w:rFonts w:ascii="Times New Roman" w:hAnsi="Times New Roman"/>
              </w:rPr>
              <w:t>Постановление Правительства РФ от 21.05.2005 № 315 «Об утверждении Типового договора социального найма жилого помещения»;</w:t>
            </w:r>
          </w:p>
          <w:p w:rsidR="003A391A" w:rsidRPr="00966065" w:rsidRDefault="003A391A" w:rsidP="003A391A">
            <w:pPr>
              <w:numPr>
                <w:ilvl w:val="0"/>
                <w:numId w:val="21"/>
              </w:numPr>
              <w:autoSpaceDE w:val="0"/>
              <w:autoSpaceDN w:val="0"/>
              <w:adjustRightInd w:val="0"/>
              <w:spacing w:after="0" w:line="240" w:lineRule="auto"/>
              <w:ind w:left="0" w:firstLine="709"/>
              <w:rPr>
                <w:rFonts w:ascii="Times New Roman" w:hAnsi="Times New Roman"/>
              </w:rPr>
            </w:pPr>
            <w:r w:rsidRPr="00966065">
              <w:rPr>
                <w:rFonts w:ascii="Times New Roman" w:hAnsi="Times New Roman"/>
              </w:rPr>
              <w:t>Постановление Правительства РФ от 21.01.2006 № 25 (с изм. от 16.01.2008) «Об утверждении Правил пользования жилыми помещениями»;</w:t>
            </w:r>
          </w:p>
          <w:p w:rsidR="003A391A" w:rsidRPr="00966065" w:rsidRDefault="003A391A" w:rsidP="003A391A">
            <w:pPr>
              <w:numPr>
                <w:ilvl w:val="0"/>
                <w:numId w:val="21"/>
              </w:numPr>
              <w:autoSpaceDE w:val="0"/>
              <w:autoSpaceDN w:val="0"/>
              <w:adjustRightInd w:val="0"/>
              <w:spacing w:after="0" w:line="240" w:lineRule="auto"/>
              <w:ind w:left="0" w:firstLine="709"/>
              <w:rPr>
                <w:rFonts w:ascii="Times New Roman" w:hAnsi="Times New Roman"/>
              </w:rPr>
            </w:pPr>
            <w:r w:rsidRPr="00966065">
              <w:rPr>
                <w:rFonts w:ascii="Times New Roman" w:hAnsi="Times New Roman"/>
              </w:rPr>
              <w:t>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A391A" w:rsidRPr="00966065" w:rsidRDefault="003A391A" w:rsidP="003A391A">
            <w:pPr>
              <w:numPr>
                <w:ilvl w:val="0"/>
                <w:numId w:val="21"/>
              </w:numPr>
              <w:autoSpaceDE w:val="0"/>
              <w:spacing w:after="0" w:line="240" w:lineRule="auto"/>
              <w:ind w:left="0" w:firstLine="709"/>
              <w:jc w:val="both"/>
              <w:rPr>
                <w:rFonts w:ascii="Times New Roman" w:hAnsi="Times New Roman"/>
              </w:rPr>
            </w:pPr>
            <w:r w:rsidRPr="00966065">
              <w:rPr>
                <w:rFonts w:ascii="Times New Roman" w:hAnsi="Times New Roman"/>
              </w:rPr>
              <w:t>Кодекс Российской Федерации об административных правонарушениях от 30.12.2001 №195-ФЗ;</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lastRenderedPageBreak/>
              <w:t>Федеральный закон от 25.06.2012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t xml:space="preserve">Закон Республики </w:t>
            </w:r>
            <w:r w:rsidR="007C4346" w:rsidRPr="00966065">
              <w:rPr>
                <w:rFonts w:ascii="Times New Roman" w:hAnsi="Times New Roman"/>
              </w:rPr>
              <w:t>Карелия от</w:t>
            </w:r>
            <w:r w:rsidRPr="00966065">
              <w:rPr>
                <w:rFonts w:ascii="Times New Roman" w:hAnsi="Times New Roman"/>
              </w:rPr>
              <w:t xml:space="preserve">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Пудожского муниципального района от 23.10.2015 № 558-П «Об утверждении административного регламента по исполнению муниципальной функции «Осуществление муниципального жилищного контроля».</w:t>
            </w:r>
          </w:p>
          <w:p w:rsidR="003A391A" w:rsidRPr="00966065" w:rsidRDefault="003A391A" w:rsidP="003A391A">
            <w:pPr>
              <w:numPr>
                <w:ilvl w:val="0"/>
                <w:numId w:val="21"/>
              </w:numPr>
              <w:spacing w:after="0" w:line="240" w:lineRule="auto"/>
              <w:ind w:left="0" w:firstLine="709"/>
              <w:jc w:val="both"/>
              <w:rPr>
                <w:rFonts w:ascii="Times New Roman" w:hAnsi="Times New Roman"/>
              </w:rPr>
            </w:pPr>
            <w:r w:rsidRPr="00966065">
              <w:rPr>
                <w:rFonts w:ascii="Times New Roman" w:hAnsi="Times New Roman"/>
              </w:rPr>
              <w:t>Устав Пудожского муниципального района.</w:t>
            </w:r>
          </w:p>
        </w:tc>
        <w:tc>
          <w:tcPr>
            <w:tcW w:w="4318" w:type="dxa"/>
            <w:shd w:val="clear" w:color="auto" w:fill="auto"/>
          </w:tcPr>
          <w:p w:rsidR="003A391A" w:rsidRPr="00966065" w:rsidRDefault="003A391A" w:rsidP="003A391A">
            <w:pPr>
              <w:spacing w:after="0" w:line="240" w:lineRule="auto"/>
              <w:jc w:val="both"/>
              <w:rPr>
                <w:rFonts w:ascii="Times New Roman" w:hAnsi="Times New Roman"/>
              </w:rPr>
            </w:pPr>
          </w:p>
        </w:tc>
      </w:tr>
      <w:tr w:rsidR="003A391A" w:rsidRPr="00966065" w:rsidTr="00966065">
        <w:tc>
          <w:tcPr>
            <w:tcW w:w="3085" w:type="dxa"/>
            <w:shd w:val="clear" w:color="auto" w:fill="auto"/>
          </w:tcPr>
          <w:p w:rsidR="003A391A" w:rsidRPr="00966065" w:rsidRDefault="003A391A" w:rsidP="00C92118">
            <w:pPr>
              <w:spacing w:after="0" w:line="240" w:lineRule="auto"/>
              <w:jc w:val="both"/>
              <w:rPr>
                <w:rFonts w:ascii="Times New Roman" w:hAnsi="Times New Roman"/>
              </w:rPr>
            </w:pPr>
            <w:r w:rsidRPr="00966065">
              <w:rPr>
                <w:rFonts w:ascii="Times New Roman" w:hAnsi="Times New Roman"/>
              </w:rPr>
              <w:t>4.</w:t>
            </w:r>
            <w:r w:rsidRPr="00966065">
              <w:rPr>
                <w:rFonts w:ascii="Times New Roman" w:hAnsi="Times New Roman"/>
              </w:rPr>
              <w:tab/>
              <w:t>Муниципальный контроль в области торговой деятельности</w:t>
            </w:r>
          </w:p>
        </w:tc>
        <w:tc>
          <w:tcPr>
            <w:tcW w:w="8080" w:type="dxa"/>
            <w:shd w:val="clear" w:color="auto" w:fill="auto"/>
          </w:tcPr>
          <w:p w:rsidR="003A391A" w:rsidRPr="00966065" w:rsidRDefault="003A391A" w:rsidP="00B87806">
            <w:pPr>
              <w:numPr>
                <w:ilvl w:val="0"/>
                <w:numId w:val="24"/>
              </w:numPr>
              <w:shd w:val="clear" w:color="auto" w:fill="FFFFFF"/>
              <w:spacing w:after="0" w:line="240" w:lineRule="auto"/>
              <w:ind w:left="0" w:firstLine="709"/>
              <w:rPr>
                <w:rFonts w:ascii="Times New Roman" w:hAnsi="Times New Roman"/>
              </w:rPr>
            </w:pPr>
            <w:r w:rsidRPr="00966065">
              <w:rPr>
                <w:rFonts w:ascii="Times New Roman" w:hAnsi="Times New Roman"/>
              </w:rPr>
              <w:t>Конституция Российской Федерации.</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Федеральный закон от 06.10.2003 № 131-ФЗ « Об общих принципах организации местного самоуправления в Российской Федерации»;</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Федеральный закон от 28.12.2009 № 381-ФЗ «Об основах государственного регулирования торговой деятельности в Российской Федерации»;</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Федеральный закон от 30.12.2006 № 271-ФЗ «О розничных рынках и о внесении изменений в Трудовой кодекс Российской Федерации»;</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Кубовского сельского поселения от 24.06.2014 № 22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Кубовского сельского поселения».</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Устав Кубовского сельского поселения.</w:t>
            </w:r>
          </w:p>
          <w:p w:rsidR="003A391A" w:rsidRPr="00966065" w:rsidRDefault="003A391A" w:rsidP="00B87806">
            <w:pPr>
              <w:numPr>
                <w:ilvl w:val="0"/>
                <w:numId w:val="24"/>
              </w:numPr>
              <w:spacing w:after="0" w:line="240" w:lineRule="auto"/>
              <w:ind w:left="0" w:firstLine="709"/>
              <w:jc w:val="both"/>
              <w:rPr>
                <w:rFonts w:ascii="Times New Roman" w:hAnsi="Times New Roman"/>
                <w:bCs/>
                <w:lang w:eastAsia="zh-CN"/>
              </w:rPr>
            </w:pPr>
            <w:r w:rsidRPr="00966065">
              <w:rPr>
                <w:rFonts w:ascii="Times New Roman" w:hAnsi="Times New Roman"/>
              </w:rPr>
              <w:t>Постановление от 15.01.2015 № 2</w:t>
            </w:r>
            <w:r w:rsidRPr="00966065">
              <w:rPr>
                <w:rFonts w:ascii="Times New Roman" w:hAnsi="Times New Roman"/>
                <w:bCs/>
                <w:lang w:eastAsia="zh-C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Кривецкого сельского поселения»;</w:t>
            </w:r>
          </w:p>
          <w:p w:rsidR="003A391A" w:rsidRDefault="003A391A" w:rsidP="00B87806">
            <w:pPr>
              <w:numPr>
                <w:ilvl w:val="0"/>
                <w:numId w:val="24"/>
              </w:numPr>
              <w:spacing w:after="0" w:line="240" w:lineRule="auto"/>
              <w:ind w:left="0" w:firstLine="709"/>
              <w:jc w:val="both"/>
              <w:rPr>
                <w:rFonts w:ascii="Times New Roman" w:hAnsi="Times New Roman"/>
                <w:bCs/>
                <w:lang w:eastAsia="zh-CN"/>
              </w:rPr>
            </w:pPr>
            <w:r w:rsidRPr="00966065">
              <w:rPr>
                <w:rFonts w:ascii="Times New Roman" w:hAnsi="Times New Roman"/>
                <w:bCs/>
                <w:lang w:eastAsia="zh-CN"/>
              </w:rPr>
              <w:t>Устав Кривецкого сельского поселения.</w:t>
            </w:r>
          </w:p>
          <w:p w:rsidR="003A391A" w:rsidRPr="00966065" w:rsidRDefault="003A391A" w:rsidP="00B87806">
            <w:pPr>
              <w:numPr>
                <w:ilvl w:val="0"/>
                <w:numId w:val="24"/>
              </w:numPr>
              <w:spacing w:after="0" w:line="240" w:lineRule="auto"/>
              <w:ind w:left="0" w:firstLine="709"/>
              <w:jc w:val="both"/>
              <w:rPr>
                <w:rFonts w:ascii="Times New Roman" w:hAnsi="Times New Roman"/>
                <w:bCs/>
                <w:lang w:eastAsia="zh-CN"/>
              </w:rPr>
            </w:pPr>
            <w:r w:rsidRPr="00655E8C">
              <w:rPr>
                <w:rFonts w:ascii="Times New Roman" w:hAnsi="Times New Roman"/>
                <w:bCs/>
                <w:lang w:eastAsia="zh-CN"/>
              </w:rPr>
              <w:t>Постановление администрации Кривецкого сельского поселения от 20.12.2021 № 40 «Об отмене  Постановление администрации Кривецкого сельского поселения от 15.01.2015 № 2 «Об утверждении Административного регламента по исполнению муниципальной функции по осуществлению муниципального кон</w:t>
            </w:r>
            <w:r w:rsidRPr="00655E8C">
              <w:rPr>
                <w:rFonts w:ascii="Times New Roman" w:hAnsi="Times New Roman"/>
                <w:bCs/>
                <w:lang w:eastAsia="zh-CN"/>
              </w:rPr>
              <w:lastRenderedPageBreak/>
              <w:t>троля в области торговой деятельности на территории Кривецкого сельского поселения»</w:t>
            </w:r>
          </w:p>
          <w:p w:rsidR="003A391A" w:rsidRPr="00966065" w:rsidRDefault="003A391A" w:rsidP="00B87806">
            <w:pPr>
              <w:numPr>
                <w:ilvl w:val="0"/>
                <w:numId w:val="24"/>
              </w:numPr>
              <w:shd w:val="clear" w:color="auto" w:fill="FFFFFF"/>
              <w:spacing w:after="0" w:line="240" w:lineRule="auto"/>
              <w:ind w:left="0" w:firstLine="709"/>
              <w:jc w:val="both"/>
              <w:rPr>
                <w:rFonts w:ascii="Times New Roman" w:hAnsi="Times New Roman"/>
              </w:rPr>
            </w:pPr>
            <w:r w:rsidRPr="00966065">
              <w:rPr>
                <w:rFonts w:ascii="Times New Roman" w:hAnsi="Times New Roman"/>
              </w:rPr>
              <w:t xml:space="preserve">Постановление администрации Авдеевского сельского поселения от 25.01.2016 № 15 </w:t>
            </w:r>
            <w:r w:rsidRPr="00966065">
              <w:rPr>
                <w:rFonts w:ascii="Times New Roman" w:hAnsi="Times New Roman"/>
                <w:bCs/>
                <w:lang w:eastAsia="zh-C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Авдеевского сельского поселения».</w:t>
            </w:r>
          </w:p>
          <w:p w:rsidR="003A391A" w:rsidRPr="00966065" w:rsidRDefault="003A391A" w:rsidP="00B87806">
            <w:pPr>
              <w:numPr>
                <w:ilvl w:val="0"/>
                <w:numId w:val="24"/>
              </w:numPr>
              <w:spacing w:after="0" w:line="240" w:lineRule="auto"/>
              <w:ind w:left="0" w:firstLine="709"/>
              <w:rPr>
                <w:rFonts w:ascii="Times New Roman" w:hAnsi="Times New Roman"/>
              </w:rPr>
            </w:pPr>
            <w:r w:rsidRPr="00966065">
              <w:rPr>
                <w:rFonts w:ascii="Times New Roman" w:hAnsi="Times New Roman"/>
              </w:rPr>
              <w:t>Устав Авдеевского сельского поселения.</w:t>
            </w:r>
          </w:p>
          <w:p w:rsidR="003A391A" w:rsidRPr="00966065" w:rsidRDefault="003A391A" w:rsidP="00B87806">
            <w:pPr>
              <w:numPr>
                <w:ilvl w:val="0"/>
                <w:numId w:val="24"/>
              </w:numPr>
              <w:spacing w:after="0" w:line="240" w:lineRule="auto"/>
              <w:ind w:left="0" w:firstLine="709"/>
              <w:rPr>
                <w:rFonts w:ascii="Times New Roman" w:hAnsi="Times New Roman"/>
                <w:bCs/>
                <w:lang w:eastAsia="zh-CN"/>
              </w:rPr>
            </w:pPr>
            <w:r w:rsidRPr="00966065">
              <w:rPr>
                <w:rFonts w:ascii="Times New Roman" w:hAnsi="Times New Roman"/>
              </w:rPr>
              <w:t>Постановление администрации Красноборского сельского поселения от 16.10.2014 г. № 47 «</w:t>
            </w:r>
            <w:r w:rsidRPr="00966065">
              <w:rPr>
                <w:rFonts w:ascii="Times New Roman" w:hAnsi="Times New Roman"/>
                <w:bCs/>
                <w:lang w:eastAsia="zh-C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Красноборского сельского поселения";</w:t>
            </w:r>
          </w:p>
          <w:p w:rsidR="003A391A" w:rsidRPr="00966065" w:rsidRDefault="003A391A" w:rsidP="00B87806">
            <w:pPr>
              <w:numPr>
                <w:ilvl w:val="0"/>
                <w:numId w:val="24"/>
              </w:numPr>
              <w:spacing w:after="0" w:line="240" w:lineRule="auto"/>
              <w:ind w:left="0" w:firstLine="709"/>
            </w:pPr>
            <w:r w:rsidRPr="00966065">
              <w:rPr>
                <w:rFonts w:ascii="Times New Roman" w:hAnsi="Times New Roman"/>
                <w:bCs/>
                <w:lang w:eastAsia="zh-CN"/>
              </w:rPr>
              <w:t>Устав Красноборского сельского поселения.</w:t>
            </w:r>
            <w:r w:rsidRPr="00966065">
              <w:t xml:space="preserve"> </w:t>
            </w:r>
          </w:p>
          <w:p w:rsidR="003A391A" w:rsidRPr="00966065" w:rsidRDefault="003A391A" w:rsidP="00B87806">
            <w:pPr>
              <w:numPr>
                <w:ilvl w:val="0"/>
                <w:numId w:val="24"/>
              </w:numPr>
              <w:spacing w:after="0" w:line="240" w:lineRule="auto"/>
              <w:ind w:left="0" w:firstLine="709"/>
              <w:rPr>
                <w:rFonts w:ascii="Times New Roman" w:hAnsi="Times New Roman"/>
              </w:rPr>
            </w:pPr>
            <w:r w:rsidRPr="00966065">
              <w:rPr>
                <w:rFonts w:ascii="Times New Roman" w:hAnsi="Times New Roman"/>
              </w:rPr>
              <w:t>Постановление администрации Шальского сельского поселения от 09.02.2015 года № 22 «Об утверждении административного регламента по исполнению муниципального контроля в области торговой деятельности на территории Шальского сельского поселения»;</w:t>
            </w:r>
          </w:p>
          <w:p w:rsidR="003A391A" w:rsidRPr="00966065" w:rsidRDefault="003A391A" w:rsidP="00B87806">
            <w:pPr>
              <w:numPr>
                <w:ilvl w:val="0"/>
                <w:numId w:val="24"/>
              </w:numPr>
              <w:spacing w:after="0" w:line="240" w:lineRule="auto"/>
              <w:ind w:left="0" w:firstLine="709"/>
              <w:rPr>
                <w:rFonts w:ascii="Times New Roman" w:hAnsi="Times New Roman"/>
              </w:rPr>
            </w:pPr>
            <w:r w:rsidRPr="00966065">
              <w:rPr>
                <w:rFonts w:ascii="Times New Roman" w:hAnsi="Times New Roman"/>
              </w:rPr>
              <w:t>Устав Шальского сельского поселения.</w:t>
            </w:r>
          </w:p>
          <w:p w:rsidR="003A391A" w:rsidRPr="00966065" w:rsidRDefault="003A391A" w:rsidP="00B87806">
            <w:pPr>
              <w:numPr>
                <w:ilvl w:val="0"/>
                <w:numId w:val="24"/>
              </w:numPr>
              <w:spacing w:after="0" w:line="240" w:lineRule="auto"/>
              <w:ind w:left="0" w:firstLine="709"/>
              <w:rPr>
                <w:rFonts w:ascii="Times New Roman" w:hAnsi="Times New Roman"/>
                <w:bCs/>
                <w:lang w:eastAsia="zh-CN"/>
              </w:rPr>
            </w:pPr>
            <w:r w:rsidRPr="00966065">
              <w:rPr>
                <w:rFonts w:ascii="Times New Roman" w:hAnsi="Times New Roman"/>
              </w:rPr>
              <w:t>Постановление администрации Куганаволокского сельского поселения от 26.03.2014 г. № 5 «</w:t>
            </w:r>
            <w:r w:rsidRPr="00966065">
              <w:rPr>
                <w:rFonts w:ascii="Times New Roman" w:hAnsi="Times New Roman"/>
                <w:bCs/>
                <w:lang w:eastAsia="zh-CN"/>
              </w:rPr>
              <w:t>Об утверждении Административного регламента «Осуществление муниципального контроля в области торговой деятельности на территории Куганаволокского сельского поселения»;</w:t>
            </w:r>
          </w:p>
          <w:p w:rsidR="003A391A" w:rsidRPr="00966065" w:rsidRDefault="003A391A" w:rsidP="00B87806">
            <w:pPr>
              <w:numPr>
                <w:ilvl w:val="0"/>
                <w:numId w:val="24"/>
              </w:numPr>
              <w:spacing w:after="0" w:line="240" w:lineRule="auto"/>
              <w:ind w:left="0" w:firstLine="709"/>
              <w:jc w:val="both"/>
              <w:rPr>
                <w:rFonts w:ascii="Times New Roman" w:hAnsi="Times New Roman"/>
              </w:rPr>
            </w:pPr>
            <w:r w:rsidRPr="00966065">
              <w:rPr>
                <w:rFonts w:ascii="Times New Roman" w:hAnsi="Times New Roman"/>
              </w:rPr>
              <w:t>Устав Куганаволокского сельского поселения.</w:t>
            </w:r>
          </w:p>
          <w:p w:rsidR="003A391A" w:rsidRPr="00966065" w:rsidRDefault="003A391A" w:rsidP="00B87806">
            <w:pPr>
              <w:numPr>
                <w:ilvl w:val="0"/>
                <w:numId w:val="24"/>
              </w:numPr>
              <w:spacing w:after="0" w:line="240" w:lineRule="auto"/>
              <w:ind w:left="0" w:firstLine="709"/>
              <w:jc w:val="both"/>
              <w:rPr>
                <w:rFonts w:ascii="Times New Roman" w:hAnsi="Times New Roman"/>
                <w:b/>
              </w:rPr>
            </w:pPr>
            <w:r w:rsidRPr="00966065">
              <w:rPr>
                <w:rFonts w:ascii="Times New Roman" w:eastAsia="Batang" w:hAnsi="Times New Roman"/>
              </w:rPr>
              <w:t>Постановление Администрации Пудожского муниципального района от 25.05.2015г № 312-П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Пудожского муниципального района»;</w:t>
            </w:r>
          </w:p>
          <w:p w:rsidR="003A391A" w:rsidRPr="007C4346" w:rsidRDefault="003A391A" w:rsidP="003A391A">
            <w:pPr>
              <w:numPr>
                <w:ilvl w:val="0"/>
                <w:numId w:val="24"/>
              </w:numPr>
              <w:spacing w:after="0" w:line="240" w:lineRule="auto"/>
              <w:ind w:left="0" w:firstLine="709"/>
              <w:jc w:val="both"/>
              <w:rPr>
                <w:rFonts w:ascii="Times New Roman" w:eastAsia="Batang" w:hAnsi="Times New Roman"/>
              </w:rPr>
            </w:pPr>
            <w:r w:rsidRPr="00966065">
              <w:rPr>
                <w:rFonts w:ascii="Times New Roman" w:eastAsia="Batang" w:hAnsi="Times New Roman"/>
              </w:rPr>
              <w:t xml:space="preserve">Устав Пудожского муниципального района.  </w:t>
            </w:r>
          </w:p>
        </w:tc>
        <w:tc>
          <w:tcPr>
            <w:tcW w:w="4318" w:type="dxa"/>
            <w:shd w:val="clear" w:color="auto" w:fill="auto"/>
          </w:tcPr>
          <w:p w:rsidR="003A391A" w:rsidRPr="00966065" w:rsidRDefault="003A391A" w:rsidP="003A391A">
            <w:pPr>
              <w:spacing w:after="0" w:line="240" w:lineRule="auto"/>
              <w:jc w:val="both"/>
              <w:rPr>
                <w:rFonts w:ascii="Times New Roman" w:hAnsi="Times New Roman"/>
              </w:rPr>
            </w:pPr>
          </w:p>
          <w:p w:rsidR="003A391A" w:rsidRPr="00966065" w:rsidRDefault="003A391A" w:rsidP="003A391A">
            <w:pPr>
              <w:spacing w:after="0" w:line="240" w:lineRule="auto"/>
              <w:jc w:val="both"/>
              <w:rPr>
                <w:rFonts w:ascii="Times New Roman" w:hAnsi="Times New Roman"/>
              </w:rPr>
            </w:pPr>
          </w:p>
          <w:p w:rsidR="003A391A" w:rsidRPr="00966065" w:rsidRDefault="003A391A" w:rsidP="003A391A">
            <w:pPr>
              <w:spacing w:after="0" w:line="240" w:lineRule="auto"/>
              <w:jc w:val="both"/>
              <w:rPr>
                <w:rFonts w:ascii="Times New Roman" w:hAnsi="Times New Roman"/>
              </w:rPr>
            </w:pPr>
          </w:p>
          <w:p w:rsidR="003A391A" w:rsidRPr="00966065" w:rsidRDefault="003A391A" w:rsidP="003A391A">
            <w:pPr>
              <w:spacing w:after="0" w:line="240" w:lineRule="auto"/>
              <w:jc w:val="both"/>
              <w:rPr>
                <w:rFonts w:ascii="Times New Roman" w:hAnsi="Times New Roman"/>
              </w:rPr>
            </w:pPr>
          </w:p>
          <w:p w:rsidR="003A391A" w:rsidRPr="00966065" w:rsidRDefault="003A391A" w:rsidP="003A391A">
            <w:pPr>
              <w:spacing w:after="0" w:line="240" w:lineRule="auto"/>
              <w:jc w:val="both"/>
              <w:rPr>
                <w:rFonts w:ascii="Times New Roman" w:hAnsi="Times New Roman"/>
              </w:rPr>
            </w:pPr>
          </w:p>
          <w:p w:rsidR="003A391A" w:rsidRPr="00966065" w:rsidRDefault="003A391A" w:rsidP="003A391A">
            <w:pPr>
              <w:spacing w:after="0" w:line="240" w:lineRule="auto"/>
              <w:jc w:val="both"/>
              <w:rPr>
                <w:rFonts w:ascii="Times New Roman" w:hAnsi="Times New Roman"/>
              </w:rPr>
            </w:pPr>
            <w:r w:rsidRPr="00966065">
              <w:rPr>
                <w:rFonts w:ascii="Times New Roman" w:eastAsia="Batang" w:hAnsi="Times New Roman"/>
              </w:rPr>
              <w:t>.</w:t>
            </w:r>
          </w:p>
          <w:p w:rsidR="003A391A" w:rsidRPr="00966065" w:rsidRDefault="003A391A" w:rsidP="003A391A">
            <w:pPr>
              <w:spacing w:after="0" w:line="240" w:lineRule="auto"/>
              <w:jc w:val="both"/>
              <w:rPr>
                <w:rFonts w:ascii="Times New Roman" w:hAnsi="Times New Roman"/>
              </w:rPr>
            </w:pPr>
          </w:p>
        </w:tc>
      </w:tr>
      <w:tr w:rsidR="00CD1C9A" w:rsidRPr="00966065" w:rsidTr="00B87806">
        <w:trPr>
          <w:trHeight w:val="1027"/>
        </w:trPr>
        <w:tc>
          <w:tcPr>
            <w:tcW w:w="3085" w:type="dxa"/>
            <w:shd w:val="clear" w:color="auto" w:fill="auto"/>
          </w:tcPr>
          <w:p w:rsidR="00CD1C9A" w:rsidRPr="00966065" w:rsidRDefault="00CD1C9A" w:rsidP="00C92118">
            <w:pPr>
              <w:spacing w:after="0" w:line="240" w:lineRule="auto"/>
              <w:jc w:val="both"/>
              <w:rPr>
                <w:rFonts w:ascii="Times New Roman" w:hAnsi="Times New Roman"/>
              </w:rPr>
            </w:pPr>
            <w:r w:rsidRPr="00966065">
              <w:rPr>
                <w:rFonts w:ascii="Times New Roman" w:hAnsi="Times New Roman"/>
              </w:rPr>
              <w:t>5.</w:t>
            </w:r>
            <w:r w:rsidRPr="00966065">
              <w:rPr>
                <w:rFonts w:ascii="Times New Roman" w:hAnsi="Times New Roman"/>
              </w:rPr>
              <w:tab/>
              <w:t>Контроль за представлением обязательного экземпляра</w:t>
            </w:r>
          </w:p>
        </w:tc>
        <w:tc>
          <w:tcPr>
            <w:tcW w:w="8080" w:type="dxa"/>
            <w:shd w:val="clear" w:color="auto" w:fill="auto"/>
          </w:tcPr>
          <w:p w:rsidR="00CD1C9A" w:rsidRPr="00966065" w:rsidRDefault="00CD1C9A" w:rsidP="00CD1C9A">
            <w:pPr>
              <w:pStyle w:val="a3"/>
              <w:numPr>
                <w:ilvl w:val="0"/>
                <w:numId w:val="25"/>
              </w:numPr>
              <w:spacing w:after="0" w:line="240" w:lineRule="auto"/>
              <w:ind w:left="0" w:firstLine="709"/>
              <w:rPr>
                <w:rFonts w:ascii="Times New Roman" w:hAnsi="Times New Roman"/>
              </w:rPr>
            </w:pPr>
            <w:r w:rsidRPr="00966065">
              <w:rPr>
                <w:rFonts w:ascii="Times New Roman" w:hAnsi="Times New Roman"/>
              </w:rPr>
              <w:t>Конституция РФ.</w:t>
            </w:r>
          </w:p>
          <w:p w:rsidR="00CD1C9A" w:rsidRPr="00966065" w:rsidRDefault="00CD1C9A" w:rsidP="00CD1C9A">
            <w:pPr>
              <w:numPr>
                <w:ilvl w:val="0"/>
                <w:numId w:val="25"/>
              </w:numPr>
              <w:tabs>
                <w:tab w:val="left" w:pos="1134"/>
              </w:tabs>
              <w:spacing w:after="0" w:line="240" w:lineRule="auto"/>
              <w:ind w:left="0" w:firstLine="709"/>
              <w:jc w:val="both"/>
              <w:rPr>
                <w:rFonts w:ascii="Times New Roman" w:hAnsi="Times New Roman"/>
              </w:rPr>
            </w:pPr>
            <w:r w:rsidRPr="00966065">
              <w:rPr>
                <w:rFonts w:ascii="Times New Roman" w:hAnsi="Times New Roman"/>
              </w:rPr>
              <w:t>Федеральный  закон от 29.12.1994 года № 77-ФЗ «Об обязательном экземпляре» (в действующей редакции);</w:t>
            </w:r>
          </w:p>
          <w:p w:rsidR="00CD1C9A" w:rsidRPr="00966065" w:rsidRDefault="00CD1C9A" w:rsidP="00CD1C9A">
            <w:pPr>
              <w:numPr>
                <w:ilvl w:val="0"/>
                <w:numId w:val="25"/>
              </w:numPr>
              <w:tabs>
                <w:tab w:val="left" w:pos="1134"/>
              </w:tabs>
              <w:spacing w:after="0" w:line="240" w:lineRule="auto"/>
              <w:ind w:left="0" w:firstLine="709"/>
              <w:jc w:val="both"/>
              <w:rPr>
                <w:rFonts w:ascii="Times New Roman" w:hAnsi="Times New Roman"/>
              </w:rPr>
            </w:pPr>
            <w:r w:rsidRPr="00966065">
              <w:rPr>
                <w:rFonts w:ascii="Times New Roman" w:hAnsi="Times New Roman"/>
              </w:rPr>
              <w:t>Федеральный закон от 29.12.1994 года № 78-ФЗ «О библиотечном деле» (в действующей редакции);</w:t>
            </w:r>
          </w:p>
          <w:p w:rsidR="00CD1C9A" w:rsidRPr="00966065" w:rsidRDefault="00CD1C9A" w:rsidP="00CD1C9A">
            <w:pPr>
              <w:numPr>
                <w:ilvl w:val="0"/>
                <w:numId w:val="25"/>
              </w:numPr>
              <w:tabs>
                <w:tab w:val="left" w:pos="1134"/>
              </w:tabs>
              <w:spacing w:after="0" w:line="240" w:lineRule="auto"/>
              <w:ind w:left="0" w:firstLine="709"/>
              <w:jc w:val="both"/>
              <w:rPr>
                <w:rFonts w:ascii="Times New Roman" w:hAnsi="Times New Roman"/>
              </w:rPr>
            </w:pPr>
            <w:r w:rsidRPr="00966065">
              <w:rPr>
                <w:rFonts w:ascii="Times New Roman" w:hAnsi="Times New Roman"/>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w:t>
            </w:r>
            <w:r w:rsidRPr="00966065">
              <w:rPr>
                <w:rFonts w:ascii="Times New Roman" w:hAnsi="Times New Roman"/>
              </w:rPr>
              <w:lastRenderedPageBreak/>
              <w:t>дакции);</w:t>
            </w:r>
          </w:p>
          <w:p w:rsidR="00CD1C9A" w:rsidRPr="00966065" w:rsidRDefault="00CD1C9A" w:rsidP="00CD1C9A">
            <w:pPr>
              <w:numPr>
                <w:ilvl w:val="0"/>
                <w:numId w:val="25"/>
              </w:numPr>
              <w:tabs>
                <w:tab w:val="left" w:pos="1134"/>
              </w:tabs>
              <w:spacing w:after="0" w:line="240" w:lineRule="auto"/>
              <w:ind w:left="0" w:firstLine="709"/>
              <w:jc w:val="both"/>
              <w:rPr>
                <w:rFonts w:ascii="Times New Roman" w:hAnsi="Times New Roman"/>
              </w:rPr>
            </w:pPr>
            <w:r w:rsidRPr="00966065">
              <w:rPr>
                <w:rFonts w:ascii="Times New Roman" w:hAnsi="Times New Roman"/>
              </w:rPr>
              <w:t>Закон Российской Федерации от 09.10.1992 года № 3612-1 «Основы законодательства Российской Федерации о культуре» (в действующей редакции);</w:t>
            </w:r>
          </w:p>
          <w:p w:rsidR="00CD1C9A" w:rsidRPr="00966065" w:rsidRDefault="00CD1C9A" w:rsidP="00CD1C9A">
            <w:pPr>
              <w:pStyle w:val="a3"/>
              <w:numPr>
                <w:ilvl w:val="0"/>
                <w:numId w:val="25"/>
              </w:numPr>
              <w:spacing w:after="0" w:line="240" w:lineRule="auto"/>
              <w:ind w:left="0" w:firstLine="709"/>
              <w:rPr>
                <w:rFonts w:ascii="Times New Roman" w:hAnsi="Times New Roman"/>
              </w:rPr>
            </w:pPr>
            <w:r w:rsidRPr="00966065">
              <w:rPr>
                <w:rFonts w:ascii="Times New Roman" w:hAnsi="Times New Roman"/>
              </w:rPr>
              <w:t>Постановление Администрации Пудожского муниципального района от 07.10.2015 № 523-П «Об утверждении административного регламента по исполнению муниципальной функции «Контроль за предоставлением обязательного экземпляра»;</w:t>
            </w:r>
          </w:p>
          <w:p w:rsidR="00CD1C9A" w:rsidRPr="00966065" w:rsidRDefault="00CD1C9A" w:rsidP="00CD1C9A">
            <w:pPr>
              <w:numPr>
                <w:ilvl w:val="0"/>
                <w:numId w:val="25"/>
              </w:numPr>
              <w:spacing w:after="0" w:line="240" w:lineRule="auto"/>
              <w:ind w:left="0" w:firstLine="709"/>
              <w:jc w:val="both"/>
              <w:rPr>
                <w:rFonts w:ascii="Times New Roman" w:hAnsi="Times New Roman"/>
              </w:rPr>
            </w:pPr>
            <w:r w:rsidRPr="00966065">
              <w:rPr>
                <w:rFonts w:ascii="Times New Roman" w:hAnsi="Times New Roman"/>
              </w:rPr>
              <w:t>Устав Пудожского муниципального района.</w:t>
            </w:r>
          </w:p>
        </w:tc>
        <w:tc>
          <w:tcPr>
            <w:tcW w:w="4318" w:type="dxa"/>
            <w:shd w:val="clear" w:color="auto" w:fill="auto"/>
          </w:tcPr>
          <w:p w:rsidR="00CD1C9A" w:rsidRPr="00966065" w:rsidRDefault="00CD1C9A" w:rsidP="00CD1C9A">
            <w:pPr>
              <w:spacing w:after="0" w:line="240" w:lineRule="auto"/>
              <w:jc w:val="both"/>
              <w:rPr>
                <w:rFonts w:ascii="Times New Roman" w:hAnsi="Times New Roman"/>
                <w:b/>
              </w:rPr>
            </w:pPr>
          </w:p>
        </w:tc>
      </w:tr>
      <w:tr w:rsidR="00CD1C9A" w:rsidRPr="00966065" w:rsidTr="00966065">
        <w:tc>
          <w:tcPr>
            <w:tcW w:w="3085" w:type="dxa"/>
            <w:shd w:val="clear" w:color="auto" w:fill="auto"/>
          </w:tcPr>
          <w:p w:rsidR="00CD1C9A" w:rsidRPr="00966065" w:rsidRDefault="00CD1C9A" w:rsidP="00C92118">
            <w:pPr>
              <w:spacing w:after="0" w:line="240" w:lineRule="auto"/>
              <w:jc w:val="both"/>
              <w:rPr>
                <w:rFonts w:ascii="Times New Roman" w:hAnsi="Times New Roman"/>
              </w:rPr>
            </w:pPr>
            <w:r w:rsidRPr="00966065">
              <w:rPr>
                <w:rFonts w:ascii="Times New Roman" w:hAnsi="Times New Roman"/>
              </w:rPr>
              <w:t>6.</w:t>
            </w:r>
            <w:r w:rsidRPr="00966065">
              <w:rPr>
                <w:rFonts w:ascii="Times New Roman" w:hAnsi="Times New Roman"/>
              </w:rPr>
              <w:tab/>
              <w:t>Внутренний муниципальный финансовый контроль</w:t>
            </w:r>
          </w:p>
        </w:tc>
        <w:tc>
          <w:tcPr>
            <w:tcW w:w="8080" w:type="dxa"/>
            <w:shd w:val="clear" w:color="auto" w:fill="auto"/>
          </w:tcPr>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Бюджетный кодекс Российской Федерации от 31.07.1998 № 145-ФЗ;</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06.10.2003 № 131-ФЗ </w:t>
            </w:r>
            <w:r w:rsidR="00771BBE" w:rsidRPr="00966065">
              <w:rPr>
                <w:rFonts w:ascii="Times New Roman" w:hAnsi="Times New Roman"/>
              </w:rPr>
              <w:t>«Об</w:t>
            </w:r>
            <w:r w:rsidRPr="00966065">
              <w:rPr>
                <w:rFonts w:ascii="Times New Roman" w:hAnsi="Times New Roman"/>
              </w:rPr>
              <w:t xml:space="preserve"> общих принципах организации местного самоуправления в Российской Федерации»;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w:t>
            </w:r>
            <w:r w:rsidR="00771BBE" w:rsidRPr="00966065">
              <w:rPr>
                <w:rFonts w:ascii="Times New Roman" w:hAnsi="Times New Roman"/>
              </w:rPr>
              <w:t>и муниципального</w:t>
            </w:r>
            <w:r w:rsidRPr="00966065">
              <w:rPr>
                <w:rFonts w:ascii="Times New Roman" w:hAnsi="Times New Roman"/>
              </w:rPr>
              <w:t xml:space="preserve"> контроля»;</w:t>
            </w:r>
          </w:p>
          <w:p w:rsidR="00CD1C9A"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07.11.2011 № 6-ФЗ «Об общих принципах организации и деятельности контрольно-счетных органов субъекта Российской Федерации и муниципальных образований»;</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F14576">
              <w:rPr>
                <w:rFonts w:ascii="Times New Roman" w:hAnsi="Times New Roman"/>
              </w:rPr>
              <w:t xml:space="preserve">Федеральный закон от 31.07.2021 г № 248-ФЗ «О государственном контроле (надзоре) и муниципальном контроле в Российской Федерации»      </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Решением V сессии II созыва № 23 от 07.07.2010 г. «О внесении изменений в Решение XX сессии 1 созыва от 17.07.2008 г. № 96</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Кубовского сельского поселения от 23.06.2014 г. № 21 «Об утверждении административного регламента осуществления муниципальной функции «Муниципальный контрольза исполнением муниципального бюджета в Кубовском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b/>
                <w:lang w:eastAsia="ru-RU"/>
              </w:rPr>
            </w:pPr>
            <w:r w:rsidRPr="00966065">
              <w:rPr>
                <w:rFonts w:ascii="Times New Roman" w:hAnsi="Times New Roman"/>
              </w:rPr>
              <w:t xml:space="preserve">Постановление администрации Кубовского сельского поселения от 20.06.2018    № 26 </w:t>
            </w:r>
            <w:r w:rsidRPr="00966065">
              <w:rPr>
                <w:rFonts w:ascii="Times New Roman" w:hAnsi="Times New Roman"/>
                <w:b/>
                <w:lang w:eastAsia="ru-RU"/>
              </w:rPr>
              <w:t>«</w:t>
            </w:r>
            <w:r w:rsidRPr="00966065">
              <w:rPr>
                <w:rFonts w:ascii="Times New Roman" w:hAnsi="Times New Roman"/>
                <w:lang w:eastAsia="ru-RU"/>
              </w:rPr>
              <w:t>Об утверждении Порядка проведения органом внутреннего муниципального финансового контроля анализа осуществленияглавными администраторами бюджетных средств Кубовского сельского поселения внутреннего финансового контроля и внутреннего финансового аудита</w:t>
            </w:r>
            <w:r w:rsidRPr="00966065">
              <w:rPr>
                <w:rFonts w:ascii="Times New Roman" w:hAnsi="Times New Roman"/>
                <w:b/>
                <w:lang w:eastAsia="ru-RU"/>
              </w:rPr>
              <w:t>»</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rPr>
              <w:t xml:space="preserve">Постановление администрации Кубовского сельского поселения от 20.06.2018    № 27 </w:t>
            </w:r>
            <w:r w:rsidRPr="00966065">
              <w:rPr>
                <w:rFonts w:ascii="Times New Roman" w:hAnsi="Times New Roman"/>
                <w:lang w:eastAsia="ru-RU"/>
              </w:rPr>
              <w:t>«Об утверждении Порядка осуществленияполномочий органом внутреннего муниципальногофинансового контроля по внутреннему муниципальномуфинансовому контролю»</w:t>
            </w:r>
          </w:p>
          <w:p w:rsidR="00CD1C9A" w:rsidRPr="00966065" w:rsidRDefault="00CD1C9A" w:rsidP="00CD1C9A">
            <w:pPr>
              <w:keepNext/>
              <w:numPr>
                <w:ilvl w:val="0"/>
                <w:numId w:val="26"/>
              </w:numPr>
              <w:spacing w:after="0" w:line="240" w:lineRule="auto"/>
              <w:ind w:left="0" w:firstLine="709"/>
              <w:jc w:val="both"/>
              <w:rPr>
                <w:rFonts w:ascii="Times New Roman" w:hAnsi="Times New Roman"/>
                <w:bCs/>
                <w:lang w:eastAsia="ru-RU"/>
              </w:rPr>
            </w:pPr>
            <w:r w:rsidRPr="00966065">
              <w:rPr>
                <w:rFonts w:ascii="Times New Roman" w:hAnsi="Times New Roman"/>
              </w:rPr>
              <w:t xml:space="preserve">Постановление администрации Кубовского сельского поселения от 20.06.2018    № 28 </w:t>
            </w:r>
            <w:r w:rsidRPr="00966065">
              <w:rPr>
                <w:rFonts w:ascii="Times New Roman" w:hAnsi="Times New Roman"/>
                <w:bCs/>
                <w:lang w:eastAsia="ru-RU"/>
              </w:rPr>
              <w:t xml:space="preserve">«Об утверждении Правил осуществления </w:t>
            </w:r>
            <w:r w:rsidR="00771BBE" w:rsidRPr="00966065">
              <w:rPr>
                <w:rFonts w:ascii="Times New Roman" w:hAnsi="Times New Roman"/>
                <w:bCs/>
                <w:lang w:eastAsia="ru-RU"/>
              </w:rPr>
              <w:t>главными распорядителями</w:t>
            </w:r>
            <w:r w:rsidRPr="00966065">
              <w:rPr>
                <w:rFonts w:ascii="Times New Roman" w:hAnsi="Times New Roman"/>
                <w:bCs/>
                <w:lang w:eastAsia="ru-RU"/>
              </w:rPr>
              <w:t xml:space="preserve"> (распорядителями) средств бюджета,  главными администраторами (адми</w:t>
            </w:r>
            <w:r w:rsidRPr="00966065">
              <w:rPr>
                <w:rFonts w:ascii="Times New Roman" w:hAnsi="Times New Roman"/>
                <w:bCs/>
                <w:lang w:eastAsia="ru-RU"/>
              </w:rPr>
              <w:lastRenderedPageBreak/>
              <w:t>нистраторами) доходов бюджета, главными администраторами (администраторами) источников финансирования дефицита бюджета  внутреннего финансовогоконтроля и внутреннего финансового аудита»</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rPr>
              <w:t xml:space="preserve">Постановление администрации Кубовского сельского поселения от 20.06.2018    № </w:t>
            </w:r>
            <w:r w:rsidR="00771BBE" w:rsidRPr="00966065">
              <w:rPr>
                <w:rFonts w:ascii="Times New Roman" w:hAnsi="Times New Roman"/>
              </w:rPr>
              <w:t>29 «</w:t>
            </w:r>
            <w:r w:rsidRPr="00966065">
              <w:rPr>
                <w:rFonts w:ascii="Times New Roman" w:hAnsi="Times New Roman"/>
                <w:lang w:eastAsia="ru-RU"/>
              </w:rPr>
              <w:t>Об утверждении стандартов осуществлениявнутреннего муниципального финансового контроля»</w:t>
            </w:r>
          </w:p>
          <w:p w:rsidR="00CD1C9A" w:rsidRPr="00966065" w:rsidRDefault="00CD1C9A" w:rsidP="00CD1C9A">
            <w:pPr>
              <w:widowControl w:val="0"/>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lang w:eastAsia="ru-RU"/>
              </w:rPr>
              <w:t>Постановление администрации Кубовского сельского поселения от 09.01.2019 № 3 «Об утверждении Порядка осуществления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Кубовского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rPr>
              <w:t>Постановление администрации Кубовского сельского поселения от 22.08.2019    № 26 «Об утверждении Порядка учета бюджетных обязательств получателей средств бюджета Кубовского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Соглашение № 30 от 11.01.2020 г. о передаче администрацией Кубовского сельского поселения </w:t>
            </w:r>
            <w:r w:rsidR="00771BBE" w:rsidRPr="00966065">
              <w:rPr>
                <w:rFonts w:ascii="Times New Roman" w:hAnsi="Times New Roman"/>
              </w:rPr>
              <w:t>части полномочий</w:t>
            </w:r>
            <w:r w:rsidRPr="00966065">
              <w:rPr>
                <w:rFonts w:ascii="Times New Roman" w:hAnsi="Times New Roman"/>
              </w:rPr>
              <w:t xml:space="preserve"> по решению вопросов местного </w:t>
            </w:r>
            <w:r w:rsidR="008D7E5B" w:rsidRPr="00966065">
              <w:rPr>
                <w:rFonts w:ascii="Times New Roman" w:hAnsi="Times New Roman"/>
              </w:rPr>
              <w:t>значения администрации</w:t>
            </w:r>
            <w:r w:rsidRPr="00966065">
              <w:rPr>
                <w:rFonts w:ascii="Times New Roman" w:hAnsi="Times New Roman"/>
              </w:rPr>
              <w:t xml:space="preserve"> Пудожского муниципального района на 2020 год;</w:t>
            </w:r>
          </w:p>
          <w:p w:rsidR="00CD1C9A" w:rsidRPr="00966065" w:rsidRDefault="00CD1C9A" w:rsidP="009D2903">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Кубовского сельского поселения от 06.11.2020 № 32 «Об утверждении Порядка проведения мониторинга качества финансового менеджмента, осуществляемого главным распорядителем средств бюджета Кубовского сельского поселения»</w:t>
            </w:r>
          </w:p>
          <w:p w:rsidR="009D2903" w:rsidRDefault="00CD1C9A" w:rsidP="009D2903">
            <w:pPr>
              <w:numPr>
                <w:ilvl w:val="0"/>
                <w:numId w:val="26"/>
              </w:numPr>
              <w:spacing w:after="0" w:line="240" w:lineRule="auto"/>
              <w:ind w:left="0" w:firstLine="709"/>
              <w:jc w:val="both"/>
              <w:rPr>
                <w:rFonts w:ascii="Times New Roman" w:hAnsi="Times New Roman"/>
              </w:rPr>
            </w:pPr>
            <w:r w:rsidRPr="009D2903">
              <w:rPr>
                <w:rFonts w:ascii="Times New Roman" w:hAnsi="Times New Roman"/>
              </w:rPr>
              <w:t>Постановление администрации Кубовского сельского поселения от 22.12.2020 № 46 «Об утверждении Порядка составления и ведения кассового плана исполнения бюджета Кубовского сельского поселения, Порядка составления, утверждения и доведения главных распорядителей, распорядителей и получателей бюджетных средств предельных объемов финансирования Кубовского сельского поселения»</w:t>
            </w:r>
          </w:p>
          <w:p w:rsidR="009D2903" w:rsidRPr="009D2903" w:rsidRDefault="009D2903" w:rsidP="009D2903">
            <w:pPr>
              <w:numPr>
                <w:ilvl w:val="0"/>
                <w:numId w:val="26"/>
              </w:numPr>
              <w:spacing w:after="0" w:line="240" w:lineRule="auto"/>
              <w:ind w:left="0" w:firstLine="709"/>
              <w:jc w:val="both"/>
              <w:rPr>
                <w:rFonts w:ascii="Times New Roman" w:hAnsi="Times New Roman"/>
              </w:rPr>
            </w:pPr>
            <w:r w:rsidRPr="009D2903">
              <w:rPr>
                <w:rFonts w:ascii="Times New Roman" w:hAnsi="Times New Roman"/>
              </w:rPr>
              <w:t>Решение Совета Кубовского сельского поселения от 24.12.2020 года № 92 «О бюджете Кубовского сельского поселения на 2021 года»</w:t>
            </w:r>
          </w:p>
          <w:p w:rsidR="009D2903" w:rsidRPr="009D2903" w:rsidRDefault="009D2903" w:rsidP="009D2903">
            <w:pPr>
              <w:numPr>
                <w:ilvl w:val="0"/>
                <w:numId w:val="26"/>
              </w:numPr>
              <w:spacing w:after="0" w:line="240" w:lineRule="auto"/>
              <w:ind w:left="0" w:firstLine="709"/>
              <w:jc w:val="both"/>
              <w:rPr>
                <w:rFonts w:ascii="Times New Roman" w:hAnsi="Times New Roman"/>
              </w:rPr>
            </w:pPr>
            <w:r w:rsidRPr="009D2903">
              <w:rPr>
                <w:rFonts w:ascii="Times New Roman" w:hAnsi="Times New Roman"/>
              </w:rPr>
              <w:t>-Решение Совета Кубовского сельского поселения от 18.03.2021 года № 95 «О внесении изменений в решение  Совета Кубовского сельского поселения от 24.12.2020 года № 92 «О бюджете Кубовского сельского поселения на 2021 года»</w:t>
            </w:r>
          </w:p>
          <w:p w:rsidR="004C0340" w:rsidRDefault="009D2903" w:rsidP="004C0340">
            <w:pPr>
              <w:numPr>
                <w:ilvl w:val="0"/>
                <w:numId w:val="26"/>
              </w:numPr>
              <w:spacing w:after="0" w:line="240" w:lineRule="auto"/>
              <w:ind w:left="0" w:firstLine="709"/>
              <w:jc w:val="both"/>
              <w:rPr>
                <w:rFonts w:ascii="Times New Roman" w:hAnsi="Times New Roman"/>
              </w:rPr>
            </w:pPr>
            <w:r w:rsidRPr="009D2903">
              <w:rPr>
                <w:rFonts w:ascii="Times New Roman" w:hAnsi="Times New Roman"/>
              </w:rPr>
              <w:t>-Решение Совета Кубовского сельского поселения от 28.12.2021 г. № 113 «О внесении изменений в решение Совета Кубовского сельского поселения от 24.12.2021 г. № 92 «О бюджете Кубовского сельского поселения»</w:t>
            </w:r>
          </w:p>
          <w:p w:rsidR="004C0340" w:rsidRPr="004C0340" w:rsidRDefault="004C0340" w:rsidP="004C0340">
            <w:pPr>
              <w:numPr>
                <w:ilvl w:val="0"/>
                <w:numId w:val="26"/>
              </w:numPr>
              <w:spacing w:after="0" w:line="240" w:lineRule="auto"/>
              <w:ind w:left="0" w:firstLine="709"/>
              <w:jc w:val="both"/>
              <w:rPr>
                <w:rFonts w:ascii="Times New Roman" w:hAnsi="Times New Roman"/>
              </w:rPr>
            </w:pPr>
            <w:r w:rsidRPr="004C0340">
              <w:rPr>
                <w:rFonts w:ascii="Times New Roman" w:hAnsi="Times New Roman"/>
              </w:rPr>
              <w:t xml:space="preserve">Постановление администрации Кубовского сельского поселения от </w:t>
            </w:r>
            <w:r w:rsidRPr="004C0340">
              <w:rPr>
                <w:rFonts w:ascii="Times New Roman" w:hAnsi="Times New Roman"/>
              </w:rPr>
              <w:lastRenderedPageBreak/>
              <w:t>01.04.2021 № 7 «Об утверждении Порядка учета бюджетных обязательств получателей средств бюджета Кубовского сельского поселения»</w:t>
            </w:r>
          </w:p>
          <w:p w:rsidR="003F6E29" w:rsidRPr="003F6E29" w:rsidRDefault="003F6E29" w:rsidP="003F6E29">
            <w:pPr>
              <w:numPr>
                <w:ilvl w:val="0"/>
                <w:numId w:val="26"/>
              </w:numPr>
              <w:spacing w:after="0" w:line="240" w:lineRule="auto"/>
              <w:ind w:left="0" w:firstLine="709"/>
              <w:jc w:val="both"/>
              <w:rPr>
                <w:rFonts w:ascii="Times New Roman" w:hAnsi="Times New Roman"/>
              </w:rPr>
            </w:pPr>
            <w:r w:rsidRPr="003F6E29">
              <w:rPr>
                <w:rFonts w:ascii="Times New Roman" w:hAnsi="Times New Roman"/>
              </w:rPr>
              <w:t>Соглашение № 11 от 19.01.2021 г. о передаче администрацией Кубовского сельского поселения части полномочий по решению вопросов местного значения администрации Пудожского муниципального района на 2021год;</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 Совета Кривецкого сельского поселения № 27 от 20.05.2019 г. «Об утверждении положения о бюджетном процессе в  Кривецком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Совета Кривецкого сельского поселения № 44 от 03.03.2020 г. О внесении изменений в Решение Совета Кривецкого сельского </w:t>
            </w:r>
            <w:r w:rsidR="00771BBE" w:rsidRPr="00966065">
              <w:rPr>
                <w:rFonts w:ascii="Times New Roman" w:hAnsi="Times New Roman"/>
              </w:rPr>
              <w:t>поселения от</w:t>
            </w:r>
            <w:r w:rsidRPr="00966065">
              <w:rPr>
                <w:rFonts w:ascii="Times New Roman" w:hAnsi="Times New Roman"/>
              </w:rPr>
              <w:t xml:space="preserve"> 20.05.2019 года № 27 «Об утверждении положения о бюджетном процессе в  Кривецком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rPr>
              <w:t xml:space="preserve">Решение Совета Кривецкого сельского поселения № 29 от 24.06.2019 г. «О внесении изменений в Решение Совета Кривецкого сельского поселения от 20.05.2019г. № 27 «Об утверждении положения о бюджетном процессе </w:t>
            </w:r>
            <w:r w:rsidR="00771BBE" w:rsidRPr="00966065">
              <w:rPr>
                <w:rFonts w:ascii="Times New Roman" w:hAnsi="Times New Roman"/>
              </w:rPr>
              <w:t>в Кривецком</w:t>
            </w:r>
            <w:r w:rsidRPr="00966065">
              <w:rPr>
                <w:rFonts w:ascii="Times New Roman" w:hAnsi="Times New Roman"/>
              </w:rPr>
              <w:t xml:space="preserve"> сельском поселении» Постановление администрации Кривецкого сельского поселения от 03.08.2018  № 39 «Об утверждении стандартов осуществления внутреннего муниципального финансового контроля</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lang w:eastAsia="ru-RU"/>
              </w:rPr>
              <w:t xml:space="preserve">Постановление администрации Кривецкого сельского поселения от 01.03.2013 </w:t>
            </w:r>
            <w:r w:rsidR="00771BBE" w:rsidRPr="00966065">
              <w:rPr>
                <w:rFonts w:ascii="Times New Roman" w:hAnsi="Times New Roman"/>
                <w:lang w:eastAsia="ru-RU"/>
              </w:rPr>
              <w:t>года №</w:t>
            </w:r>
            <w:r w:rsidRPr="00966065">
              <w:rPr>
                <w:rFonts w:ascii="Times New Roman" w:hAnsi="Times New Roman"/>
                <w:lang w:eastAsia="ru-RU"/>
              </w:rPr>
              <w:t xml:space="preserve"> 11 «Об утверждении административного регламента осуществления муниципальной функции «Муниципальный контроль  за исполнением муниципального бюджета» в Кривецком сельском поселении. </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lang w:eastAsia="ru-RU"/>
              </w:rPr>
              <w:t xml:space="preserve">Постановление администрации Кривецкого сельского поселения от </w:t>
            </w:r>
            <w:r w:rsidR="00771BBE" w:rsidRPr="00966065">
              <w:rPr>
                <w:rFonts w:ascii="Times New Roman" w:hAnsi="Times New Roman"/>
                <w:lang w:eastAsia="ru-RU"/>
              </w:rPr>
              <w:t>03.08.2018 №</w:t>
            </w:r>
            <w:r w:rsidRPr="00966065">
              <w:rPr>
                <w:rFonts w:ascii="Times New Roman" w:hAnsi="Times New Roman"/>
                <w:lang w:eastAsia="ru-RU"/>
              </w:rPr>
              <w:t xml:space="preserve"> 39 «</w:t>
            </w:r>
            <w:r w:rsidRPr="00966065">
              <w:rPr>
                <w:rFonts w:ascii="Times New Roman" w:hAnsi="Times New Roman"/>
              </w:rPr>
              <w:t xml:space="preserve">Об утверждении стандартов осуществления внутреннего муниципального финансового контроля; </w:t>
            </w:r>
          </w:p>
          <w:p w:rsidR="00CD1C9A" w:rsidRPr="00771BBE" w:rsidRDefault="00CD1C9A" w:rsidP="00295339">
            <w:pPr>
              <w:numPr>
                <w:ilvl w:val="0"/>
                <w:numId w:val="26"/>
              </w:numPr>
              <w:spacing w:after="0" w:line="240" w:lineRule="auto"/>
              <w:ind w:left="0" w:firstLine="709"/>
              <w:jc w:val="both"/>
              <w:rPr>
                <w:rFonts w:ascii="Times New Roman" w:hAnsi="Times New Roman"/>
                <w:lang w:eastAsia="ru-RU"/>
              </w:rPr>
            </w:pPr>
            <w:r w:rsidRPr="00771BBE">
              <w:rPr>
                <w:rFonts w:ascii="Times New Roman" w:hAnsi="Times New Roman"/>
                <w:lang w:eastAsia="ru-RU"/>
              </w:rPr>
              <w:t xml:space="preserve">Постановление администрации Кривецкого сельского поселения от 03.08.2018 года  № 40 « Об утверждении Порядка проведения органом внутреннего муниципального финансового контроля анализа осуществления главными администраторами бюджетных средств Кривецкого сельского поселения внутреннего финансового контроля и внутреннего финансового аудита»; </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lang w:eastAsia="ru-RU"/>
              </w:rPr>
              <w:t>Постановление администрации Кривецкого сельского поселения от 03.08.2018  № 41 «</w:t>
            </w:r>
            <w:r w:rsidRPr="00966065">
              <w:rPr>
                <w:rFonts w:ascii="Times New Roman" w:hAnsi="Times New Roman"/>
              </w:rP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CD1C9A" w:rsidRPr="00966065" w:rsidRDefault="00CD1C9A" w:rsidP="00CD1C9A">
            <w:pPr>
              <w:numPr>
                <w:ilvl w:val="0"/>
                <w:numId w:val="26"/>
              </w:numPr>
              <w:spacing w:after="0" w:line="240" w:lineRule="auto"/>
              <w:ind w:left="0" w:firstLine="709"/>
              <w:jc w:val="both"/>
              <w:rPr>
                <w:rFonts w:ascii="Times New Roman" w:hAnsi="Times New Roman"/>
                <w:lang w:eastAsia="ru-RU"/>
              </w:rPr>
            </w:pPr>
            <w:r w:rsidRPr="00966065">
              <w:rPr>
                <w:rFonts w:ascii="Times New Roman" w:hAnsi="Times New Roman"/>
                <w:lang w:eastAsia="ru-RU"/>
              </w:rPr>
              <w:t>Постановление администрации Кривецкого сельского поселения от 03.08.2018  № 42   «</w:t>
            </w:r>
            <w:r w:rsidRPr="00966065">
              <w:rPr>
                <w:rFonts w:ascii="Times New Roman" w:hAnsi="Times New Roman"/>
              </w:rP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r w:rsidRPr="00966065">
              <w:rPr>
                <w:rFonts w:ascii="Times New Roman" w:hAnsi="Times New Roman"/>
                <w:lang w:eastAsia="ru-RU"/>
              </w:rPr>
              <w:t xml:space="preserve">                                                                 </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lastRenderedPageBreak/>
              <w:t>Устав Кривецкого сельского поселения.</w:t>
            </w:r>
          </w:p>
          <w:p w:rsidR="00CD1C9A" w:rsidRPr="00966065" w:rsidRDefault="00CD1C9A" w:rsidP="00CD1C9A">
            <w:pPr>
              <w:pStyle w:val="a3"/>
              <w:numPr>
                <w:ilvl w:val="0"/>
                <w:numId w:val="26"/>
              </w:numPr>
              <w:spacing w:after="0" w:line="240" w:lineRule="auto"/>
              <w:ind w:left="0" w:firstLine="709"/>
              <w:jc w:val="both"/>
              <w:rPr>
                <w:rFonts w:ascii="Times New Roman" w:hAnsi="Times New Roman"/>
              </w:rPr>
            </w:pPr>
            <w:r w:rsidRPr="00966065">
              <w:rPr>
                <w:rFonts w:ascii="Times New Roman" w:hAnsi="Times New Roman"/>
              </w:rPr>
              <w:t>Гл.2 ст.9 п.1 Устава Авдеевского сельского поселения</w:t>
            </w:r>
          </w:p>
          <w:p w:rsidR="00CD1C9A" w:rsidRPr="00966065" w:rsidRDefault="00CD1C9A" w:rsidP="00CD1C9A">
            <w:pPr>
              <w:pStyle w:val="a3"/>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Авдеевского сельского поселения № 55 от 4.12.2014 года «об утверждении административного регламента осуществления муниципальной функции муниципальный контроль за исполнением муниципального бюджета Авдеевского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Красноборского сельского поселения от 22.10.2014 г. № 48 «Об утверждении административного регламента</w:t>
            </w:r>
            <w:r w:rsidRPr="00966065">
              <w:rPr>
                <w:rFonts w:ascii="Times New Roman" w:hAnsi="Times New Roman"/>
              </w:rPr>
              <w:br/>
              <w:t xml:space="preserve">осуществления муниципальной функции «Муниципальный контроль </w:t>
            </w:r>
            <w:r w:rsidRPr="00966065">
              <w:rPr>
                <w:rFonts w:ascii="Times New Roman" w:hAnsi="Times New Roman"/>
              </w:rPr>
              <w:br/>
              <w:t>за исполнением муниципального бюджета в Красноборском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Соглашение № 33 от 01.01.2020 о передаче полномочий в сфере бюджетных отношений между администрацией Красноборского сельского поселения и администрацией Пудожского муниципального района;</w:t>
            </w:r>
          </w:p>
          <w:p w:rsidR="00FA05EC" w:rsidRDefault="00CD1C9A" w:rsidP="00FA05EC">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Красноборского сельского поселения.</w:t>
            </w:r>
          </w:p>
          <w:p w:rsidR="001B117B" w:rsidRDefault="00FA05EC" w:rsidP="001B117B">
            <w:pPr>
              <w:numPr>
                <w:ilvl w:val="0"/>
                <w:numId w:val="26"/>
              </w:numPr>
              <w:spacing w:after="0" w:line="240" w:lineRule="auto"/>
              <w:ind w:left="0" w:firstLine="709"/>
              <w:jc w:val="both"/>
              <w:rPr>
                <w:rFonts w:ascii="Times New Roman" w:hAnsi="Times New Roman"/>
              </w:rPr>
            </w:pPr>
            <w:r w:rsidRPr="00FA05EC">
              <w:rPr>
                <w:rFonts w:ascii="Times New Roman" w:hAnsi="Times New Roman"/>
              </w:rPr>
              <w:t>Соглашение № 6 от 18.01.2021 о передаче полномочий в сфере бюджетных отношений между администрацией Красноборского сельского поселения и администрацией Пудожского муниципального района;</w:t>
            </w:r>
          </w:p>
          <w:p w:rsidR="001B117B" w:rsidRPr="001B117B" w:rsidRDefault="001B117B" w:rsidP="001B117B">
            <w:pPr>
              <w:numPr>
                <w:ilvl w:val="0"/>
                <w:numId w:val="26"/>
              </w:numPr>
              <w:spacing w:after="0" w:line="240" w:lineRule="auto"/>
              <w:ind w:left="0" w:firstLine="709"/>
              <w:jc w:val="both"/>
              <w:rPr>
                <w:rFonts w:ascii="Times New Roman" w:hAnsi="Times New Roman"/>
              </w:rPr>
            </w:pPr>
            <w:r w:rsidRPr="001B117B">
              <w:rPr>
                <w:rFonts w:ascii="Times New Roman" w:hAnsi="Times New Roman"/>
              </w:rPr>
              <w:t>Соглашение № 9 от 24.03.2021 года «О передаче полномочий по осуществлению внешнего муниципального финансового контроля Контрольно-счетному органу Пудожского муниципального района».</w:t>
            </w:r>
          </w:p>
          <w:p w:rsidR="00CD1C9A" w:rsidRPr="00966065" w:rsidRDefault="00DA0839"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 Совета</w:t>
            </w:r>
            <w:r w:rsidR="00CD1C9A" w:rsidRPr="00966065">
              <w:rPr>
                <w:rFonts w:ascii="Times New Roman" w:hAnsi="Times New Roman"/>
              </w:rPr>
              <w:t xml:space="preserve"> Шальского сельского поселения 4 созыва № 26 от 25.04.2019 г. «Об утверждении Положения о бюджетном процессе в Шальском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Совета Шальского сельского поселения 4 созыва № 33 от 20.06.2019 г. «О внесении изменений в Решение Совета Шальского сельского поселения от 25.04.2019 г. № </w:t>
            </w:r>
            <w:r w:rsidR="00C54254" w:rsidRPr="00966065">
              <w:rPr>
                <w:rFonts w:ascii="Times New Roman" w:hAnsi="Times New Roman"/>
              </w:rPr>
              <w:t>26 «</w:t>
            </w:r>
            <w:r w:rsidRPr="00966065">
              <w:rPr>
                <w:rFonts w:ascii="Times New Roman" w:hAnsi="Times New Roman"/>
              </w:rPr>
              <w:t>Об утверждении Положения о бюджетном процессе в Шальском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Постановление администрации Шальского сельского поселения от 25.06.2013 </w:t>
            </w:r>
            <w:r w:rsidR="00C54254" w:rsidRPr="00966065">
              <w:rPr>
                <w:rFonts w:ascii="Times New Roman" w:hAnsi="Times New Roman"/>
              </w:rPr>
              <w:t>года №</w:t>
            </w:r>
            <w:r w:rsidRPr="00966065">
              <w:rPr>
                <w:rFonts w:ascii="Times New Roman" w:hAnsi="Times New Roman"/>
              </w:rPr>
              <w:t xml:space="preserve"> 69 «Об утверждении административного регламента осуществления муниципальной функции «Муниципальный контроль за исполнением муниципального бюджета» в Шальском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Шальского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Гл.2 ст.9 п.1 Устава Пяльмского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Решением Х</w:t>
            </w:r>
            <w:r w:rsidRPr="00966065">
              <w:rPr>
                <w:rFonts w:ascii="Times New Roman" w:hAnsi="Times New Roman"/>
                <w:lang w:val="en-US"/>
              </w:rPr>
              <w:t>VIII</w:t>
            </w:r>
            <w:r w:rsidRPr="00966065">
              <w:rPr>
                <w:rFonts w:ascii="Times New Roman" w:hAnsi="Times New Roman"/>
              </w:rPr>
              <w:t xml:space="preserve"> сессии  </w:t>
            </w:r>
            <w:r w:rsidRPr="00966065">
              <w:rPr>
                <w:rFonts w:ascii="Times New Roman" w:hAnsi="Times New Roman"/>
                <w:lang w:val="en-US"/>
              </w:rPr>
              <w:t>I</w:t>
            </w:r>
            <w:r w:rsidRPr="00966065">
              <w:rPr>
                <w:rFonts w:ascii="Times New Roman" w:hAnsi="Times New Roman"/>
              </w:rPr>
              <w:t xml:space="preserve"> созыва Совета Пяльмского сельского поселения № 82  от 09/04/2008 г. «Об утверждении Положения о  бюджетном процессе в новой редакции и об отмене решения </w:t>
            </w:r>
            <w:r w:rsidRPr="00966065">
              <w:rPr>
                <w:rFonts w:ascii="Times New Roman" w:hAnsi="Times New Roman"/>
                <w:lang w:val="en-US"/>
              </w:rPr>
              <w:t>XI</w:t>
            </w:r>
            <w:r w:rsidRPr="00966065">
              <w:rPr>
                <w:rFonts w:ascii="Times New Roman" w:hAnsi="Times New Roman"/>
              </w:rPr>
              <w:t xml:space="preserve"> сессии </w:t>
            </w:r>
            <w:r w:rsidRPr="00966065">
              <w:rPr>
                <w:rFonts w:ascii="Times New Roman" w:hAnsi="Times New Roman"/>
                <w:lang w:val="en-US"/>
              </w:rPr>
              <w:t>I</w:t>
            </w:r>
            <w:r w:rsidRPr="00966065">
              <w:rPr>
                <w:rFonts w:ascii="Times New Roman" w:hAnsi="Times New Roman"/>
              </w:rPr>
              <w:t xml:space="preserve">  созыва Совета Пяльмского сельского поселения от 30.11.2006 № 37 «О бюджетном устройстве и бюд</w:t>
            </w:r>
            <w:r w:rsidRPr="00966065">
              <w:rPr>
                <w:rFonts w:ascii="Times New Roman" w:hAnsi="Times New Roman"/>
              </w:rPr>
              <w:lastRenderedPageBreak/>
              <w:t>жетном процессе в Пяльмском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Главы поселения от 07.05.2013 № 24-П  «Об утверждении административного регламента Администрации Пяльмского  сельского поселения по предоставлению муниципальной услуги «Формирование, утверждение, исполнение  бюджета Пяльмского сельского поселения  и  контроль за его исполнением».</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Куганаволокского сельского поселения от 17.05.2013 г. № 15 «Об утверждении административного регламента</w:t>
            </w:r>
            <w:r w:rsidRPr="00966065">
              <w:rPr>
                <w:rFonts w:ascii="Times New Roman" w:hAnsi="Times New Roman"/>
              </w:rPr>
              <w:br/>
              <w:t>осуществления муниципальной функции «Муниципальный контроль за исполнением муниципального бюджета в Куганаволокском сельском поселении»;</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№22 от 17.08.2018г. «Об утверждении Порядка проведения органом внутреннего муниципального финансового контроля анализа осуществления главными администраторами бюджетных средств Куганаволокского сельского поселения внутреннего финансового контроля и внутреннего финансового аудита»</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№23 от 17.08.2018г.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№24 от 17.08.2018г. «Об утверждении Правил осуществления 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№25 от 17.08.2018г. «Об утверждении стандартов осуществления внутреннего муниципального финансового контроля»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№3 от 11.01.2019г. «Об утверждении Порядка проведения финансового контроля в сфере закупок, товаров, работ, услуг для обеспечения муниципальных нужд муниципального образования Куганаволокское сельское поселение»</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Куганаволокского  сельского поселения.</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Постановление Администрации Пудожского муниципального района от 04.09.2018 № 387-П «Об утверждении административного регламента по осуществлению  внутреннего муниципального финансового контроля в муниципальном образовании «Пудожский муниципальный район»; </w:t>
            </w:r>
          </w:p>
          <w:p w:rsidR="00CD1C9A" w:rsidRPr="00966065"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Устав Пудожского муниципального района; </w:t>
            </w:r>
          </w:p>
        </w:tc>
        <w:tc>
          <w:tcPr>
            <w:tcW w:w="4318" w:type="dxa"/>
            <w:shd w:val="clear" w:color="auto" w:fill="auto"/>
          </w:tcPr>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tc>
      </w:tr>
      <w:tr w:rsidR="00CD1C9A" w:rsidRPr="00966065" w:rsidTr="00966065">
        <w:tc>
          <w:tcPr>
            <w:tcW w:w="3085" w:type="dxa"/>
            <w:shd w:val="clear" w:color="auto" w:fill="auto"/>
          </w:tcPr>
          <w:p w:rsidR="00CD1C9A" w:rsidRPr="00966065" w:rsidRDefault="00CD1C9A" w:rsidP="00C92118">
            <w:pPr>
              <w:spacing w:after="0" w:line="240" w:lineRule="auto"/>
              <w:jc w:val="both"/>
              <w:rPr>
                <w:rFonts w:ascii="Times New Roman" w:hAnsi="Times New Roman"/>
              </w:rPr>
            </w:pPr>
            <w:r w:rsidRPr="00966065">
              <w:rPr>
                <w:rFonts w:ascii="Times New Roman" w:hAnsi="Times New Roman"/>
              </w:rPr>
              <w:lastRenderedPageBreak/>
              <w:t>7.</w:t>
            </w:r>
            <w:r w:rsidRPr="00966065">
              <w:rPr>
                <w:rFonts w:ascii="Times New Roman" w:hAnsi="Times New Roman"/>
              </w:rPr>
              <w:tab/>
              <w:t>Внешний муници</w:t>
            </w:r>
            <w:r w:rsidRPr="00966065">
              <w:rPr>
                <w:rFonts w:ascii="Times New Roman" w:hAnsi="Times New Roman"/>
              </w:rPr>
              <w:lastRenderedPageBreak/>
              <w:t>пальный финансовый контроль</w:t>
            </w:r>
          </w:p>
        </w:tc>
        <w:tc>
          <w:tcPr>
            <w:tcW w:w="8080" w:type="dxa"/>
            <w:shd w:val="clear" w:color="auto" w:fill="auto"/>
          </w:tcPr>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lastRenderedPageBreak/>
              <w:t>Бюджетный кодекс Российской Федерации от 31.07.1998 № 145-ФЗ;</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lastRenderedPageBreak/>
              <w:t>Федеральный закон от 06.10.2003 № 131-ФЗ « Об общих принципах организации местного самоуправления в Российской Федерации»;</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t>муниципального контроля»;</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07.11.2011 № 6-ФЗ «Об общих принципах организации и деятельности контрольно-счетных органов субъекта Российской Федерации и муниципальных образований»;</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t>Приказ Контрольно-счетного органа Пудожского муниципального района от 01.01.2017 г. № 1-ОД «Об утверждении Регламента Контрольно-счетного органа Пудожского муниципального района»</w:t>
            </w:r>
          </w:p>
          <w:p w:rsidR="00CD1C9A" w:rsidRPr="00966065" w:rsidRDefault="00CD1C9A" w:rsidP="00BB1B01">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Пудожского муниципального района;</w:t>
            </w:r>
          </w:p>
          <w:p w:rsidR="00CD1C9A" w:rsidRPr="00BB1B01" w:rsidRDefault="00CD1C9A" w:rsidP="00CD1C9A">
            <w:pPr>
              <w:numPr>
                <w:ilvl w:val="0"/>
                <w:numId w:val="26"/>
              </w:numPr>
              <w:spacing w:after="0" w:line="240" w:lineRule="auto"/>
              <w:ind w:left="0" w:firstLine="709"/>
              <w:jc w:val="both"/>
              <w:rPr>
                <w:rFonts w:ascii="Times New Roman" w:hAnsi="Times New Roman"/>
              </w:rPr>
            </w:pPr>
            <w:r w:rsidRPr="00966065">
              <w:rPr>
                <w:rFonts w:ascii="Times New Roman" w:hAnsi="Times New Roman"/>
              </w:rPr>
              <w:t>Соглашение № 9 от 03.02.2020 года «О передаче полномочий по осуществлению внешнего муниципального финансового контроля Контрольно-счетному органу Пудожского муниципального района»</w:t>
            </w:r>
          </w:p>
        </w:tc>
        <w:tc>
          <w:tcPr>
            <w:tcW w:w="4318" w:type="dxa"/>
            <w:shd w:val="clear" w:color="auto" w:fill="auto"/>
          </w:tcPr>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b/>
              </w:rPr>
            </w:pPr>
          </w:p>
        </w:tc>
      </w:tr>
      <w:tr w:rsidR="00CD1C9A" w:rsidRPr="00966065" w:rsidTr="00966065">
        <w:tc>
          <w:tcPr>
            <w:tcW w:w="3085" w:type="dxa"/>
            <w:shd w:val="clear" w:color="auto" w:fill="auto"/>
          </w:tcPr>
          <w:p w:rsidR="00CD1C9A" w:rsidRPr="00966065" w:rsidRDefault="00CD1C9A" w:rsidP="00C92118">
            <w:pPr>
              <w:spacing w:after="0" w:line="240" w:lineRule="auto"/>
              <w:jc w:val="both"/>
              <w:rPr>
                <w:rFonts w:ascii="Times New Roman" w:hAnsi="Times New Roman"/>
              </w:rPr>
            </w:pPr>
            <w:r w:rsidRPr="00966065">
              <w:rPr>
                <w:rFonts w:ascii="Times New Roman" w:hAnsi="Times New Roman"/>
              </w:rPr>
              <w:lastRenderedPageBreak/>
              <w:t>8. Муниципальный контроль в сфере благоустройства</w:t>
            </w:r>
          </w:p>
        </w:tc>
        <w:tc>
          <w:tcPr>
            <w:tcW w:w="8080" w:type="dxa"/>
            <w:shd w:val="clear" w:color="auto" w:fill="auto"/>
          </w:tcPr>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Конституция Российской Федерации</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06.10.2003 № 131-ФЗ </w:t>
            </w:r>
            <w:r w:rsidR="00BB1B01" w:rsidRPr="00966065">
              <w:rPr>
                <w:rFonts w:ascii="Times New Roman" w:hAnsi="Times New Roman"/>
              </w:rPr>
              <w:t>«Об</w:t>
            </w:r>
            <w:r w:rsidRPr="00966065">
              <w:rPr>
                <w:rFonts w:ascii="Times New Roman" w:hAnsi="Times New Roman"/>
              </w:rPr>
              <w:t xml:space="preserve"> общих принципах организации местного самоуправления в Российской Федерации»;</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Приказ Минрегиона РФ от 27.12.2011 г. № 613 «Методические рекомендации по разработке норм и правил по благоустройству территорий муниципальных образований»</w:t>
            </w:r>
          </w:p>
          <w:p w:rsidR="00CD1C9A" w:rsidRPr="00966065" w:rsidRDefault="00CD1C9A" w:rsidP="00E86FF4">
            <w:pPr>
              <w:numPr>
                <w:ilvl w:val="0"/>
                <w:numId w:val="26"/>
              </w:numPr>
              <w:autoSpaceDE w:val="0"/>
              <w:autoSpaceDN w:val="0"/>
              <w:adjustRightInd w:val="0"/>
              <w:spacing w:after="0" w:line="240" w:lineRule="auto"/>
              <w:ind w:left="0" w:firstLine="709"/>
              <w:rPr>
                <w:rFonts w:ascii="Times New Roman" w:hAnsi="Times New Roman"/>
              </w:rPr>
            </w:pPr>
            <w:r w:rsidRPr="00966065">
              <w:rPr>
                <w:rFonts w:ascii="Times New Roman" w:hAnsi="Times New Roman"/>
              </w:rPr>
              <w:t>Федеральный закон от 24.06.1998 N 89-ФЗ (ред. от 28.07.2012) "Об отходах производства и потребления";</w:t>
            </w:r>
          </w:p>
          <w:p w:rsidR="00CD1C9A" w:rsidRDefault="00CD1C9A" w:rsidP="00E86FF4">
            <w:pPr>
              <w:pStyle w:val="af"/>
              <w:numPr>
                <w:ilvl w:val="0"/>
                <w:numId w:val="26"/>
              </w:numPr>
              <w:ind w:left="0" w:firstLine="709"/>
              <w:rPr>
                <w:rFonts w:ascii="Times New Roman" w:hAnsi="Times New Roman"/>
              </w:rPr>
            </w:pPr>
            <w:r w:rsidRPr="00966065">
              <w:rPr>
                <w:rFonts w:ascii="Times New Roman" w:hAnsi="Times New Roman"/>
              </w:rPr>
              <w:t>Федеральный закон от 25.06.2012 года №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CD1C9A" w:rsidRDefault="00CD1C9A" w:rsidP="00E86FF4">
            <w:pPr>
              <w:pStyle w:val="af"/>
              <w:numPr>
                <w:ilvl w:val="0"/>
                <w:numId w:val="26"/>
              </w:numPr>
              <w:ind w:left="0" w:firstLine="709"/>
              <w:rPr>
                <w:rFonts w:ascii="Times New Roman" w:hAnsi="Times New Roman"/>
              </w:rPr>
            </w:pPr>
            <w:r w:rsidRPr="00F14576">
              <w:rPr>
                <w:rFonts w:ascii="Times New Roman" w:hAnsi="Times New Roman"/>
              </w:rPr>
              <w:t xml:space="preserve">Федеральный закон от 31.07.2021 г № 248-ФЗ «О государственном контроле (надзоре) и муниципальном контроле в Российской Федерации»      </w:t>
            </w:r>
          </w:p>
          <w:p w:rsidR="00CD1C9A" w:rsidRPr="00966065" w:rsidRDefault="00CD1C9A" w:rsidP="00E86FF4">
            <w:pPr>
              <w:numPr>
                <w:ilvl w:val="0"/>
                <w:numId w:val="26"/>
              </w:numPr>
              <w:autoSpaceDE w:val="0"/>
              <w:autoSpaceDN w:val="0"/>
              <w:adjustRightInd w:val="0"/>
              <w:spacing w:after="0" w:line="240" w:lineRule="auto"/>
              <w:ind w:left="0" w:firstLine="709"/>
              <w:rPr>
                <w:rFonts w:ascii="Times New Roman" w:hAnsi="Times New Roman"/>
              </w:rPr>
            </w:pPr>
            <w:r w:rsidRPr="00966065">
              <w:rPr>
                <w:rFonts w:ascii="Times New Roman" w:hAnsi="Times New Roman"/>
              </w:rPr>
              <w:t xml:space="preserve">Закон Республики Карелия от 15.05.2008 N 1191-ЗРК (ред. от 18.12.2012) "Об административных правонарушениях" </w:t>
            </w:r>
          </w:p>
          <w:p w:rsidR="00CD1C9A" w:rsidRPr="00966065" w:rsidRDefault="00CD1C9A" w:rsidP="00E86FF4">
            <w:pPr>
              <w:numPr>
                <w:ilvl w:val="0"/>
                <w:numId w:val="26"/>
              </w:numPr>
              <w:autoSpaceDE w:val="0"/>
              <w:autoSpaceDN w:val="0"/>
              <w:adjustRightInd w:val="0"/>
              <w:spacing w:after="0" w:line="240" w:lineRule="auto"/>
              <w:ind w:left="0" w:firstLine="709"/>
              <w:jc w:val="both"/>
              <w:rPr>
                <w:rFonts w:ascii="Times New Roman" w:hAnsi="Times New Roman"/>
              </w:rPr>
            </w:pPr>
            <w:r w:rsidRPr="00966065">
              <w:rPr>
                <w:rFonts w:ascii="Times New Roman" w:hAnsi="Times New Roman"/>
              </w:rPr>
              <w:t>Закон Республики Карелия от 18.12.2012 N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lastRenderedPageBreak/>
              <w:t>Кодекс Российской Федерации «Об административных правонарушениях» от 30.12.2001 №195-ФЗ;</w:t>
            </w:r>
          </w:p>
          <w:p w:rsidR="00CD1C9A" w:rsidRPr="00966065" w:rsidRDefault="00CD1C9A" w:rsidP="00E86FF4">
            <w:pPr>
              <w:pStyle w:val="af"/>
              <w:numPr>
                <w:ilvl w:val="0"/>
                <w:numId w:val="26"/>
              </w:numPr>
              <w:ind w:left="0" w:firstLine="709"/>
              <w:jc w:val="both"/>
              <w:rPr>
                <w:rFonts w:ascii="Times New Roman" w:hAnsi="Times New Roman" w:cs="Times New Roman"/>
              </w:rPr>
            </w:pPr>
            <w:r w:rsidRPr="00966065">
              <w:rPr>
                <w:rFonts w:ascii="Times New Roman" w:hAnsi="Times New Roman" w:cs="Times New Roman"/>
              </w:rPr>
              <w:t>Устав Пудожского муниципального района;</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Правила благоустройства и содержание территории Пудожского городского поселения;</w:t>
            </w:r>
          </w:p>
          <w:p w:rsidR="00CD1C9A" w:rsidRPr="00966065" w:rsidRDefault="00CD1C9A" w:rsidP="00E86FF4">
            <w:pPr>
              <w:pStyle w:val="af"/>
              <w:numPr>
                <w:ilvl w:val="0"/>
                <w:numId w:val="26"/>
              </w:numPr>
              <w:ind w:left="0" w:firstLine="709"/>
              <w:jc w:val="both"/>
              <w:rPr>
                <w:rFonts w:ascii="Times New Roman" w:hAnsi="Times New Roman" w:cs="Times New Roman"/>
              </w:rPr>
            </w:pPr>
            <w:r w:rsidRPr="00966065">
              <w:rPr>
                <w:rFonts w:ascii="Times New Roman" w:hAnsi="Times New Roman" w:cs="Times New Roman"/>
                <w:color w:val="000000"/>
              </w:rPr>
              <w:t>Постановление администрации Пудожского муниципального района от 18.10.2019 № 737-П «Об утверждении а</w:t>
            </w:r>
            <w:r w:rsidRPr="00966065">
              <w:rPr>
                <w:rFonts w:ascii="Times New Roman" w:hAnsi="Times New Roman" w:cs="Times New Roman"/>
              </w:rPr>
              <w:t>дминистративного регламента администрации Пудожского муниципального района по исполнению муниципальной функции "Осуществление муниципального контроля по благоустройству и содержанию территорий Пудожского городского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 Х</w:t>
            </w:r>
            <w:r w:rsidRPr="00966065">
              <w:rPr>
                <w:rFonts w:ascii="Times New Roman" w:hAnsi="Times New Roman"/>
                <w:lang w:val="en-US"/>
              </w:rPr>
              <w:t>VII</w:t>
            </w:r>
            <w:r w:rsidRPr="00966065">
              <w:rPr>
                <w:rFonts w:ascii="Times New Roman" w:hAnsi="Times New Roman"/>
              </w:rPr>
              <w:t xml:space="preserve"> сессии   </w:t>
            </w:r>
            <w:r w:rsidRPr="00966065">
              <w:rPr>
                <w:rFonts w:ascii="Times New Roman" w:hAnsi="Times New Roman"/>
                <w:lang w:val="en-US"/>
              </w:rPr>
              <w:t>II</w:t>
            </w:r>
            <w:r w:rsidRPr="00966065">
              <w:rPr>
                <w:rFonts w:ascii="Times New Roman" w:hAnsi="Times New Roman"/>
              </w:rPr>
              <w:t xml:space="preserve"> созыва Совета Кубовского сельского поселения от 10.04.2013 г. № 78 «Об утверждении Правил землепользования и застройки территории Кубовского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 Х</w:t>
            </w:r>
            <w:r w:rsidRPr="00966065">
              <w:rPr>
                <w:rFonts w:ascii="Times New Roman" w:hAnsi="Times New Roman"/>
                <w:lang w:val="en-US"/>
              </w:rPr>
              <w:t>VII</w:t>
            </w:r>
            <w:r w:rsidRPr="00966065">
              <w:rPr>
                <w:rFonts w:ascii="Times New Roman" w:hAnsi="Times New Roman"/>
              </w:rPr>
              <w:t xml:space="preserve"> сессии   </w:t>
            </w:r>
            <w:r w:rsidRPr="00966065">
              <w:rPr>
                <w:rFonts w:ascii="Times New Roman" w:hAnsi="Times New Roman"/>
                <w:lang w:val="en-US"/>
              </w:rPr>
              <w:t>II</w:t>
            </w:r>
            <w:r w:rsidRPr="00966065">
              <w:rPr>
                <w:rFonts w:ascii="Times New Roman" w:hAnsi="Times New Roman"/>
              </w:rPr>
              <w:t xml:space="preserve"> созыва Совета Кубовского сельского поселения от 10.04.2013 г. № 77 «Об утверждении генерального плана Кубовского сельского поселения»  </w:t>
            </w:r>
          </w:p>
          <w:p w:rsidR="00CD1C9A" w:rsidRPr="00966065" w:rsidRDefault="00CD1C9A" w:rsidP="00E86FF4">
            <w:pPr>
              <w:numPr>
                <w:ilvl w:val="0"/>
                <w:numId w:val="26"/>
              </w:numPr>
              <w:spacing w:after="0" w:line="240" w:lineRule="auto"/>
              <w:ind w:left="0" w:firstLine="709"/>
              <w:jc w:val="both"/>
            </w:pPr>
            <w:r w:rsidRPr="00966065">
              <w:rPr>
                <w:rFonts w:ascii="Times New Roman" w:hAnsi="Times New Roman"/>
              </w:rPr>
              <w:t xml:space="preserve">Решение </w:t>
            </w:r>
            <w:r w:rsidRPr="00966065">
              <w:rPr>
                <w:rFonts w:ascii="Times New Roman" w:hAnsi="Times New Roman"/>
                <w:lang w:val="en-US"/>
              </w:rPr>
              <w:t>XVIII</w:t>
            </w:r>
            <w:r w:rsidRPr="00966065">
              <w:rPr>
                <w:rFonts w:ascii="Times New Roman" w:hAnsi="Times New Roman"/>
              </w:rPr>
              <w:t xml:space="preserve">  сессии  </w:t>
            </w:r>
            <w:r w:rsidRPr="00966065">
              <w:rPr>
                <w:rFonts w:ascii="Times New Roman" w:hAnsi="Times New Roman"/>
                <w:lang w:val="en-US"/>
              </w:rPr>
              <w:t>II</w:t>
            </w:r>
            <w:r w:rsidRPr="00966065">
              <w:rPr>
                <w:rFonts w:ascii="Times New Roman" w:hAnsi="Times New Roman"/>
              </w:rPr>
              <w:t xml:space="preserve"> созыва Совета Кубовского сельского поселения от 10.04.2013 г. «Об утверждении правил содержания собак и кошек на территории Кубовского сельского поселения Пудожского муниципального района»;</w:t>
            </w:r>
            <w:r w:rsidRPr="00966065">
              <w:t xml:space="preserve"> </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w:t>
            </w:r>
            <w:r w:rsidRPr="00966065">
              <w:rPr>
                <w:rFonts w:ascii="Times New Roman" w:hAnsi="Times New Roman"/>
                <w:lang w:val="en-US"/>
              </w:rPr>
              <w:t>I</w:t>
            </w:r>
            <w:r w:rsidRPr="00966065">
              <w:rPr>
                <w:rFonts w:ascii="Times New Roman" w:hAnsi="Times New Roman"/>
              </w:rPr>
              <w:t xml:space="preserve">сессии </w:t>
            </w:r>
            <w:r w:rsidRPr="00966065">
              <w:rPr>
                <w:rFonts w:ascii="Times New Roman" w:hAnsi="Times New Roman"/>
                <w:lang w:val="en-US"/>
              </w:rPr>
              <w:t>IV</w:t>
            </w:r>
            <w:r w:rsidRPr="00966065">
              <w:rPr>
                <w:rFonts w:ascii="Times New Roman" w:hAnsi="Times New Roman"/>
              </w:rPr>
              <w:t>созыва Совета Кубовского сельского поселения от 26.09.2018 года № 6 «Об утверждении Правил благоустройства территории Кубовского сельского поселения»</w:t>
            </w:r>
          </w:p>
          <w:p w:rsidR="00E747FD" w:rsidRDefault="00CD1C9A" w:rsidP="00E747FD">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Кубовского сельского поселения от 27.02.2013 г. № 5 «Об утверждении административного регламента осуществления муниципального контроля в сфере благоустройства территории Кубовского сельского поселения»;</w:t>
            </w:r>
          </w:p>
          <w:p w:rsidR="00E747FD" w:rsidRPr="00E747FD" w:rsidRDefault="00ED6514" w:rsidP="00E747FD">
            <w:pPr>
              <w:numPr>
                <w:ilvl w:val="0"/>
                <w:numId w:val="26"/>
              </w:numPr>
              <w:spacing w:after="0" w:line="240" w:lineRule="auto"/>
              <w:ind w:left="0" w:firstLine="709"/>
              <w:jc w:val="both"/>
              <w:rPr>
                <w:rFonts w:ascii="Times New Roman" w:hAnsi="Times New Roman"/>
              </w:rPr>
            </w:pPr>
            <w:r>
              <w:rPr>
                <w:rFonts w:ascii="Times New Roman" w:hAnsi="Times New Roman"/>
              </w:rPr>
              <w:t xml:space="preserve"> </w:t>
            </w:r>
            <w:r w:rsidR="00E747FD" w:rsidRPr="00E747FD">
              <w:rPr>
                <w:rFonts w:ascii="Times New Roman" w:hAnsi="Times New Roman"/>
              </w:rPr>
              <w:t>Решение Совета Кубовского сельского поселения от 30.11.2021 г. № 110 «Об утверждении Положения о муниципальном контроле в сфере благоустройства на территории Кубовского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Кубовского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Совета Кривецкого сельского поселения от 15 мая 2012 года № 89 «Об утверждении Правил благоустройства и содержания территории Кривецкого сельского поселения», </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Кривецкого сельского поселения от 01.03.2013 года  № 14 «Об утверждении административного регламента осуществления муниципального контроля в сфере благоустройства на территории Кривец</w:t>
            </w:r>
            <w:r w:rsidRPr="00966065">
              <w:rPr>
                <w:rFonts w:ascii="Times New Roman" w:hAnsi="Times New Roman"/>
              </w:rPr>
              <w:lastRenderedPageBreak/>
              <w:t>кого сельского поселения»;</w:t>
            </w:r>
          </w:p>
          <w:p w:rsidR="00CD1C9A"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Кривецкого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F14576">
              <w:rPr>
                <w:rFonts w:ascii="Times New Roman" w:hAnsi="Times New Roman"/>
              </w:rPr>
              <w:t xml:space="preserve">Постановление администрации Кривецкого сельского поселения от 20.12.2021 № 39 «Об отмене Постановлении № 14 от 01.03.2013 года  «Об утверждении административного регламента осуществления муниципального контроля в сфере благоустройства на территории Кривецкого сельского поселения                                                   </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Гл.2 ст.9 п.20 Устава Авдеевского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 xml:space="preserve">Решение ХХ сессии   </w:t>
            </w:r>
            <w:r w:rsidRPr="00966065">
              <w:rPr>
                <w:rFonts w:ascii="Times New Roman" w:hAnsi="Times New Roman"/>
                <w:lang w:val="en-US"/>
              </w:rPr>
              <w:t>II</w:t>
            </w:r>
            <w:r w:rsidRPr="00966065">
              <w:rPr>
                <w:rFonts w:ascii="Times New Roman" w:hAnsi="Times New Roman"/>
              </w:rPr>
              <w:t xml:space="preserve"> созыва Совета Авдеевского сельского поселения от 15.02.2013 г. № 120 «Об утверждении Правил землепользования и застройки территории Авдеевского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 xml:space="preserve">Решение ХХ сессии   </w:t>
            </w:r>
            <w:r w:rsidRPr="00966065">
              <w:rPr>
                <w:rFonts w:ascii="Times New Roman" w:hAnsi="Times New Roman"/>
                <w:lang w:val="en-US"/>
              </w:rPr>
              <w:t>II</w:t>
            </w:r>
            <w:r w:rsidRPr="00966065">
              <w:rPr>
                <w:rFonts w:ascii="Times New Roman" w:hAnsi="Times New Roman"/>
              </w:rPr>
              <w:t xml:space="preserve"> созыва Совета Авдеевского сельского поселения от 15.02.2013 г. № 119 «Об утверждении генерального плана Авдеевского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 xml:space="preserve">Решение </w:t>
            </w:r>
            <w:r w:rsidRPr="00966065">
              <w:rPr>
                <w:rFonts w:ascii="Times New Roman" w:hAnsi="Times New Roman"/>
                <w:lang w:val="en-US"/>
              </w:rPr>
              <w:t>V</w:t>
            </w:r>
            <w:r w:rsidRPr="00966065">
              <w:rPr>
                <w:rFonts w:ascii="Times New Roman" w:hAnsi="Times New Roman"/>
              </w:rPr>
              <w:t xml:space="preserve">  сессии  </w:t>
            </w:r>
            <w:r w:rsidRPr="00966065">
              <w:rPr>
                <w:rFonts w:ascii="Times New Roman" w:hAnsi="Times New Roman"/>
                <w:lang w:val="en-US"/>
              </w:rPr>
              <w:t>I</w:t>
            </w:r>
            <w:r w:rsidRPr="00966065">
              <w:rPr>
                <w:rFonts w:ascii="Times New Roman" w:hAnsi="Times New Roman"/>
              </w:rPr>
              <w:t xml:space="preserve"> созыва Совета Авдеевского сельского поселения от 24.04.2006 № 10 г. «Об утверждении правил содержания собак и кошек на территории Авдеевского  сельского поселения Пудожского муниципального района»</w:t>
            </w:r>
          </w:p>
          <w:p w:rsidR="00CD1C9A" w:rsidRPr="00966065" w:rsidRDefault="00CD1C9A" w:rsidP="00E86FF4">
            <w:pPr>
              <w:pStyle w:val="a3"/>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Совета Авдеевского сельского поселения № 122 от 27.10.2017 года </w:t>
            </w:r>
            <w:r w:rsidRPr="00966065">
              <w:rPr>
                <w:rFonts w:ascii="Times New Roman" w:hAnsi="Times New Roman"/>
                <w:lang w:val="en-US"/>
              </w:rPr>
              <w:t>XXXIV</w:t>
            </w:r>
            <w:r w:rsidRPr="00966065">
              <w:rPr>
                <w:rFonts w:ascii="Times New Roman" w:hAnsi="Times New Roman"/>
              </w:rPr>
              <w:t xml:space="preserve"> Сессии ΙΙ</w:t>
            </w:r>
            <w:r w:rsidRPr="00966065">
              <w:rPr>
                <w:rFonts w:ascii="Times New Roman" w:hAnsi="Times New Roman"/>
                <w:lang w:val="en-US"/>
              </w:rPr>
              <w:t>I</w:t>
            </w:r>
            <w:r w:rsidRPr="00966065">
              <w:rPr>
                <w:rFonts w:ascii="Times New Roman" w:hAnsi="Times New Roman"/>
              </w:rPr>
              <w:t xml:space="preserve"> Созыва «Об утверждении Правил благоустройства и содержания территории Авдеевского сельского поселения». </w:t>
            </w:r>
          </w:p>
          <w:p w:rsidR="00CD1C9A" w:rsidRPr="00966065" w:rsidRDefault="00CD1C9A" w:rsidP="00E86FF4">
            <w:pPr>
              <w:pStyle w:val="a3"/>
              <w:numPr>
                <w:ilvl w:val="0"/>
                <w:numId w:val="26"/>
              </w:numPr>
              <w:spacing w:after="0" w:line="240" w:lineRule="auto"/>
              <w:ind w:left="0" w:firstLine="709"/>
              <w:jc w:val="both"/>
              <w:rPr>
                <w:rFonts w:ascii="Times New Roman" w:hAnsi="Times New Roman"/>
              </w:rPr>
            </w:pPr>
            <w:r w:rsidRPr="00966065">
              <w:rPr>
                <w:rFonts w:ascii="Times New Roman" w:hAnsi="Times New Roman"/>
              </w:rPr>
              <w:t>Решение Совета Авдеевского сельского поселения № 11 от 14.12.2018 года «О внесении изменений в Правила благоустройства и содержания территории Авдеевского сельского поселения»</w:t>
            </w:r>
          </w:p>
          <w:p w:rsidR="003B4F43" w:rsidRDefault="00CD1C9A" w:rsidP="003B4F43">
            <w:pPr>
              <w:numPr>
                <w:ilvl w:val="0"/>
                <w:numId w:val="26"/>
              </w:numPr>
              <w:spacing w:after="0" w:line="240" w:lineRule="auto"/>
              <w:ind w:left="0" w:firstLine="709"/>
              <w:rPr>
                <w:rFonts w:ascii="Times New Roman" w:hAnsi="Times New Roman"/>
              </w:rPr>
            </w:pPr>
            <w:r w:rsidRPr="00966065">
              <w:rPr>
                <w:rFonts w:ascii="Times New Roman" w:hAnsi="Times New Roman"/>
              </w:rPr>
              <w:t>Постановление администрации Авдеевского сельского поселения № 91 от 20.12.2012 года «Об утверждении административного регламента Осуществление муниципального контроля в сфере благоустройства»</w:t>
            </w:r>
          </w:p>
          <w:p w:rsidR="003B4F43" w:rsidRPr="003B4F43" w:rsidRDefault="003B4F43" w:rsidP="003B4F43">
            <w:pPr>
              <w:numPr>
                <w:ilvl w:val="0"/>
                <w:numId w:val="26"/>
              </w:numPr>
              <w:spacing w:after="0" w:line="240" w:lineRule="auto"/>
              <w:ind w:left="0" w:firstLine="709"/>
              <w:rPr>
                <w:rFonts w:ascii="Times New Roman" w:hAnsi="Times New Roman"/>
              </w:rPr>
            </w:pPr>
            <w:r w:rsidRPr="003B4F43">
              <w:rPr>
                <w:rFonts w:ascii="Times New Roman" w:hAnsi="Times New Roman"/>
              </w:rPr>
              <w:t>Решение Совета Авдеевского сельского поселения № 100 от 17 декабря 2021 года «Об утверждении Положения о муниципальном контроле в сфере благоустройства на территории Авдеевского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lang w:eastAsia="ar-SA"/>
              </w:rPr>
            </w:pPr>
            <w:r w:rsidRPr="00966065">
              <w:rPr>
                <w:rFonts w:ascii="Times New Roman" w:hAnsi="Times New Roman"/>
              </w:rPr>
              <w:t xml:space="preserve">Решение  </w:t>
            </w:r>
            <w:r w:rsidRPr="00966065">
              <w:rPr>
                <w:rFonts w:ascii="Times New Roman" w:hAnsi="Times New Roman"/>
                <w:lang w:val="en-US"/>
              </w:rPr>
              <w:t>XXXI</w:t>
            </w:r>
            <w:r w:rsidRPr="00966065">
              <w:rPr>
                <w:rFonts w:ascii="Times New Roman" w:hAnsi="Times New Roman"/>
              </w:rPr>
              <w:t xml:space="preserve"> сессии </w:t>
            </w:r>
            <w:r w:rsidRPr="00966065">
              <w:rPr>
                <w:rFonts w:ascii="Times New Roman" w:hAnsi="Times New Roman"/>
                <w:lang w:val="en-US"/>
              </w:rPr>
              <w:t>III</w:t>
            </w:r>
            <w:r w:rsidRPr="00966065">
              <w:rPr>
                <w:rFonts w:ascii="Times New Roman" w:hAnsi="Times New Roman"/>
              </w:rPr>
              <w:t xml:space="preserve"> созыва Совета Красноборского сельского поселения № 99 от 14.11.2017 г. «Об утверждении Правил благоустройства территории  Красноборского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bCs/>
              </w:rPr>
            </w:pPr>
            <w:r w:rsidRPr="00966065">
              <w:rPr>
                <w:rFonts w:ascii="Times New Roman" w:hAnsi="Times New Roman"/>
              </w:rPr>
              <w:t>Постановление администрации Красноборского сельского поселения от 23.04.2013 № 25 «</w:t>
            </w:r>
            <w:r w:rsidRPr="00966065">
              <w:rPr>
                <w:rFonts w:ascii="Times New Roman" w:hAnsi="Times New Roman"/>
                <w:bCs/>
              </w:rPr>
              <w:t>Об утверждении административного регламента осуществления муниципального контроля в сфере благоустройства территории Красноборского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lang w:eastAsia="ar-SA"/>
              </w:rPr>
            </w:pPr>
            <w:r w:rsidRPr="00966065">
              <w:rPr>
                <w:rFonts w:ascii="Times New Roman" w:hAnsi="Times New Roman"/>
                <w:lang w:eastAsia="ar-SA"/>
              </w:rPr>
              <w:t>Устав Красноборского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lastRenderedPageBreak/>
              <w:t>Решение Совета Шальского сельского поселения от 08.07.2019 года № 35 «О внесении изменений в Решение № 16 от 27.12.2018 года «Об утверждении Правил благоустройства и содержания территории Шальского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Постановление администрации Шальского сельского поселения от 21.11.2012 года № 91 «Об утверждении административного регламента осуществления муниципального контроля в сфере благоустройства на территории Шальского сельского поселения»;</w:t>
            </w:r>
          </w:p>
          <w:p w:rsidR="00CD1C9A" w:rsidRPr="00966065" w:rsidRDefault="00CD1C9A" w:rsidP="00E86FF4">
            <w:pPr>
              <w:numPr>
                <w:ilvl w:val="0"/>
                <w:numId w:val="26"/>
              </w:numPr>
              <w:spacing w:after="0" w:line="240" w:lineRule="auto"/>
              <w:ind w:left="0" w:firstLine="709"/>
              <w:rPr>
                <w:rFonts w:ascii="Times New Roman" w:hAnsi="Times New Roman"/>
              </w:rPr>
            </w:pPr>
            <w:r w:rsidRPr="00966065">
              <w:rPr>
                <w:rFonts w:ascii="Times New Roman" w:hAnsi="Times New Roman"/>
              </w:rPr>
              <w:t>Устав Шальского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Гл.2 ст.9 п.20 Устава Пяльмского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Решение  </w:t>
            </w:r>
            <w:r w:rsidRPr="00966065">
              <w:rPr>
                <w:rFonts w:ascii="Times New Roman" w:hAnsi="Times New Roman"/>
                <w:lang w:val="en-US"/>
              </w:rPr>
              <w:t>XXXIII</w:t>
            </w:r>
            <w:r w:rsidRPr="00966065">
              <w:rPr>
                <w:rFonts w:ascii="Times New Roman" w:hAnsi="Times New Roman"/>
              </w:rPr>
              <w:t xml:space="preserve"> сессии </w:t>
            </w:r>
            <w:r w:rsidRPr="00966065">
              <w:rPr>
                <w:rFonts w:ascii="Times New Roman" w:hAnsi="Times New Roman"/>
                <w:lang w:val="en-US"/>
              </w:rPr>
              <w:t>III</w:t>
            </w:r>
            <w:r w:rsidRPr="00966065">
              <w:rPr>
                <w:rFonts w:ascii="Times New Roman" w:hAnsi="Times New Roman"/>
              </w:rPr>
              <w:t xml:space="preserve"> созыва Совета Пяльмского сельского поселения от 27.12.2017 года №  110  «Об утверждении  Правил благоустройства, обеспечения чистоты и порядка на территории Пяльмского сельского поселения Пудожского района»;</w:t>
            </w:r>
          </w:p>
          <w:p w:rsidR="00CD1C9A" w:rsidRPr="00966065" w:rsidRDefault="00E86FF4" w:rsidP="00E86FF4">
            <w:pPr>
              <w:numPr>
                <w:ilvl w:val="0"/>
                <w:numId w:val="26"/>
              </w:numPr>
              <w:spacing w:after="0" w:line="240" w:lineRule="auto"/>
              <w:ind w:left="0" w:firstLine="709"/>
              <w:jc w:val="both"/>
              <w:rPr>
                <w:rFonts w:ascii="Times New Roman" w:hAnsi="Times New Roman"/>
              </w:rPr>
            </w:pPr>
            <w:r>
              <w:rPr>
                <w:rFonts w:ascii="Times New Roman" w:hAnsi="Times New Roman"/>
              </w:rPr>
              <w:t>П</w:t>
            </w:r>
            <w:r w:rsidR="00CD1C9A" w:rsidRPr="00966065">
              <w:rPr>
                <w:rFonts w:ascii="Times New Roman" w:hAnsi="Times New Roman"/>
              </w:rPr>
              <w:t xml:space="preserve">остановление Главы поселения от 07.05.2013 № 23-П </w:t>
            </w:r>
            <w:r w:rsidR="00CD1C9A" w:rsidRPr="00966065">
              <w:rPr>
                <w:rFonts w:ascii="Times New Roman" w:hAnsi="Times New Roman"/>
                <w:bCs/>
              </w:rPr>
              <w:t>«Об утверждении административного регламента Администрации Пяльмского  сельского поселения по предоставлению муниципальной услуги по осуществлению «М</w:t>
            </w:r>
            <w:r w:rsidR="00CD1C9A" w:rsidRPr="00966065">
              <w:rPr>
                <w:rFonts w:ascii="Times New Roman" w:hAnsi="Times New Roman"/>
                <w:color w:val="000000"/>
              </w:rPr>
              <w:t xml:space="preserve">униципального контроля в сфере благоустройства  </w:t>
            </w:r>
            <w:r w:rsidR="00CD1C9A" w:rsidRPr="00966065">
              <w:rPr>
                <w:rFonts w:ascii="Times New Roman" w:hAnsi="Times New Roman"/>
              </w:rPr>
              <w:t>на территории Пяльмского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lang w:eastAsia="ar-SA"/>
              </w:rPr>
            </w:pPr>
            <w:r w:rsidRPr="00966065">
              <w:rPr>
                <w:rFonts w:ascii="Times New Roman" w:hAnsi="Times New Roman"/>
                <w:lang w:eastAsia="ar-SA"/>
              </w:rPr>
              <w:t>Правила благоустройства Куганаволокского сельского поселения, утвержденные Решением Совета Куганаволокского сельского поселения от 23.08.2018г. №25 «Об утверждении Правил благоустройства Куганаволокского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 14 от 17.05.2013г. «Об утверждении административного регламента осуществления муниципального контроля в сфере благоустройства территории Куганаволокского сельского поселения;</w:t>
            </w:r>
          </w:p>
          <w:p w:rsidR="00CD1C9A" w:rsidRPr="00966065" w:rsidRDefault="00CD1C9A" w:rsidP="00E86FF4">
            <w:pPr>
              <w:numPr>
                <w:ilvl w:val="0"/>
                <w:numId w:val="26"/>
              </w:numPr>
              <w:spacing w:after="0" w:line="240" w:lineRule="auto"/>
              <w:ind w:left="0" w:firstLine="709"/>
              <w:jc w:val="both"/>
              <w:rPr>
                <w:rFonts w:ascii="Times New Roman" w:hAnsi="Times New Roman"/>
              </w:rPr>
            </w:pPr>
            <w:r w:rsidRPr="00966065">
              <w:rPr>
                <w:rFonts w:ascii="Times New Roman" w:hAnsi="Times New Roman"/>
              </w:rPr>
              <w:t>Устав Кугана</w:t>
            </w:r>
            <w:r w:rsidR="00E86FF4">
              <w:rPr>
                <w:rFonts w:ascii="Times New Roman" w:hAnsi="Times New Roman"/>
              </w:rPr>
              <w:t>волокского сельского поселения.</w:t>
            </w:r>
          </w:p>
        </w:tc>
        <w:tc>
          <w:tcPr>
            <w:tcW w:w="4318" w:type="dxa"/>
            <w:shd w:val="clear" w:color="auto" w:fill="auto"/>
          </w:tcPr>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b/>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tc>
      </w:tr>
      <w:tr w:rsidR="00CD1C9A" w:rsidRPr="00966065" w:rsidTr="00966065">
        <w:tc>
          <w:tcPr>
            <w:tcW w:w="3085" w:type="dxa"/>
            <w:shd w:val="clear" w:color="auto" w:fill="auto"/>
          </w:tcPr>
          <w:p w:rsidR="00CD1C9A" w:rsidRPr="00966065" w:rsidRDefault="00CD1C9A" w:rsidP="00C92118">
            <w:pPr>
              <w:spacing w:after="0" w:line="240" w:lineRule="auto"/>
              <w:jc w:val="both"/>
              <w:rPr>
                <w:rFonts w:ascii="Times New Roman" w:hAnsi="Times New Roman"/>
              </w:rPr>
            </w:pPr>
            <w:r w:rsidRPr="00966065">
              <w:rPr>
                <w:rFonts w:ascii="Times New Roman" w:hAnsi="Times New Roman"/>
              </w:rPr>
              <w:lastRenderedPageBreak/>
              <w:t>9.</w:t>
            </w:r>
            <w:r w:rsidRPr="00966065">
              <w:rPr>
                <w:rFonts w:ascii="Times New Roman" w:hAnsi="Times New Roman"/>
              </w:rPr>
              <w:tab/>
              <w:t>Контроль исполнения нормативных правовых актов в сфере рекламы</w:t>
            </w:r>
          </w:p>
        </w:tc>
        <w:tc>
          <w:tcPr>
            <w:tcW w:w="8080" w:type="dxa"/>
            <w:shd w:val="clear" w:color="auto" w:fill="auto"/>
          </w:tcPr>
          <w:p w:rsidR="00CD1C9A" w:rsidRPr="00966065" w:rsidRDefault="00CD1C9A" w:rsidP="008A47C8">
            <w:pPr>
              <w:numPr>
                <w:ilvl w:val="0"/>
                <w:numId w:val="26"/>
              </w:numPr>
              <w:spacing w:after="0" w:line="240" w:lineRule="auto"/>
              <w:ind w:left="0" w:firstLine="709"/>
              <w:jc w:val="both"/>
              <w:rPr>
                <w:rFonts w:ascii="Times New Roman" w:hAnsi="Times New Roman"/>
              </w:rPr>
            </w:pPr>
            <w:r w:rsidRPr="00966065">
              <w:rPr>
                <w:rFonts w:ascii="Times New Roman" w:hAnsi="Times New Roman"/>
              </w:rPr>
              <w:t>Конституция РФ</w:t>
            </w:r>
          </w:p>
          <w:p w:rsidR="00CD1C9A" w:rsidRPr="00966065" w:rsidRDefault="00CD1C9A" w:rsidP="008A47C8">
            <w:pPr>
              <w:numPr>
                <w:ilvl w:val="0"/>
                <w:numId w:val="26"/>
              </w:numPr>
              <w:spacing w:after="0" w:line="240" w:lineRule="auto"/>
              <w:ind w:left="0" w:firstLine="709"/>
              <w:jc w:val="both"/>
              <w:rPr>
                <w:rFonts w:ascii="Times New Roman" w:hAnsi="Times New Roman"/>
              </w:rPr>
            </w:pPr>
            <w:r w:rsidRPr="00966065">
              <w:rPr>
                <w:rFonts w:ascii="Times New Roman" w:hAnsi="Times New Roman"/>
                <w:color w:val="000000"/>
              </w:rPr>
              <w:t>Федеральный закон от 13.03.2006 № 38-ФЗ «О рекламе»;</w:t>
            </w:r>
            <w:r w:rsidRPr="00966065">
              <w:rPr>
                <w:rFonts w:ascii="Times New Roman" w:hAnsi="Times New Roman"/>
                <w:color w:val="000000"/>
              </w:rPr>
              <w:br/>
            </w:r>
            <w:r w:rsidRPr="00966065">
              <w:rPr>
                <w:rFonts w:ascii="Times New Roman" w:hAnsi="Times New Roman"/>
              </w:rPr>
              <w:t>Федеральный закон от 06.10.2003 № 131-ФЗ « Об общих принципах организации местного самоуправления в Российской Федерации»;</w:t>
            </w:r>
          </w:p>
          <w:p w:rsidR="00CD1C9A" w:rsidRPr="00966065" w:rsidRDefault="00CD1C9A" w:rsidP="008A47C8">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1C9A" w:rsidRPr="00966065" w:rsidRDefault="00CD1C9A" w:rsidP="008A47C8">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Пудожского муниципального района от 21.09.2015 № 498-П «Об утверждении административного регламента исполнения муниципальной функции по контролю исполнения нормативных право</w:t>
            </w:r>
            <w:r w:rsidRPr="00966065">
              <w:rPr>
                <w:rFonts w:ascii="Times New Roman" w:hAnsi="Times New Roman"/>
              </w:rPr>
              <w:lastRenderedPageBreak/>
              <w:t>вых актов в сфере рекламы на территории муниципального образования «Пудожский муниципальный район»;</w:t>
            </w:r>
          </w:p>
          <w:p w:rsidR="00CD1C9A" w:rsidRPr="00966065" w:rsidRDefault="00CD1C9A" w:rsidP="008A47C8">
            <w:pPr>
              <w:numPr>
                <w:ilvl w:val="0"/>
                <w:numId w:val="26"/>
              </w:numPr>
              <w:spacing w:after="0" w:line="240" w:lineRule="auto"/>
              <w:ind w:left="0" w:firstLine="709"/>
              <w:jc w:val="both"/>
              <w:rPr>
                <w:rFonts w:ascii="Times New Roman" w:hAnsi="Times New Roman"/>
              </w:rPr>
            </w:pPr>
            <w:r w:rsidRPr="00966065">
              <w:rPr>
                <w:rFonts w:ascii="Times New Roman" w:hAnsi="Times New Roman"/>
                <w:color w:val="000000"/>
              </w:rPr>
              <w:t>Устав Пудожского муниципального района.</w:t>
            </w:r>
          </w:p>
        </w:tc>
        <w:tc>
          <w:tcPr>
            <w:tcW w:w="4318" w:type="dxa"/>
            <w:shd w:val="clear" w:color="auto" w:fill="auto"/>
          </w:tcPr>
          <w:p w:rsidR="00CD1C9A" w:rsidRPr="00966065" w:rsidRDefault="00CD1C9A" w:rsidP="00CD1C9A">
            <w:pPr>
              <w:spacing w:after="0" w:line="240" w:lineRule="auto"/>
              <w:jc w:val="both"/>
              <w:rPr>
                <w:rFonts w:ascii="Times New Roman" w:hAnsi="Times New Roman"/>
              </w:rPr>
            </w:pPr>
          </w:p>
        </w:tc>
      </w:tr>
      <w:tr w:rsidR="00CD1C9A" w:rsidRPr="00966065" w:rsidTr="00966065">
        <w:tc>
          <w:tcPr>
            <w:tcW w:w="3085" w:type="dxa"/>
            <w:shd w:val="clear" w:color="auto" w:fill="auto"/>
          </w:tcPr>
          <w:p w:rsidR="00CD1C9A" w:rsidRPr="00966065" w:rsidRDefault="00CD1C9A" w:rsidP="00C92118">
            <w:pPr>
              <w:spacing w:after="0" w:line="240" w:lineRule="auto"/>
              <w:jc w:val="center"/>
              <w:rPr>
                <w:rFonts w:ascii="Times New Roman" w:hAnsi="Times New Roman"/>
              </w:rPr>
            </w:pPr>
            <w:r w:rsidRPr="00966065">
              <w:rPr>
                <w:rFonts w:ascii="Times New Roman" w:hAnsi="Times New Roman"/>
              </w:rPr>
              <w:t>10. Контроль за организацией и осуществлением деятельности по продаже товаров (выполнению работ, оказанию услуг) на розничных рынках</w:t>
            </w:r>
          </w:p>
        </w:tc>
        <w:tc>
          <w:tcPr>
            <w:tcW w:w="8080" w:type="dxa"/>
            <w:shd w:val="clear" w:color="auto" w:fill="auto"/>
          </w:tcPr>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06.10.2003 № 131-ФЗ « Об общих принципах организации местного самоуправления в Российской Федерации»;</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муниципального контроля»;</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28.12.2009 № 381-ФЗ «Об основах государственного регулирования торговой деятельности в Российской Федерации»;</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Федеральный закон от 30.12.2006 № 271-ФЗ «О розничных рынках и о внесении изменений в Трудовой кодекс Российской Федерации»;</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 xml:space="preserve">Устав Пудожского муниципального района;  </w:t>
            </w:r>
          </w:p>
          <w:p w:rsidR="00CD1C9A" w:rsidRPr="00966065" w:rsidRDefault="00CD1C9A" w:rsidP="000516E9">
            <w:pPr>
              <w:numPr>
                <w:ilvl w:val="0"/>
                <w:numId w:val="26"/>
              </w:numPr>
              <w:spacing w:after="0" w:line="240" w:lineRule="auto"/>
              <w:ind w:left="0" w:firstLine="709"/>
              <w:jc w:val="both"/>
              <w:rPr>
                <w:rFonts w:ascii="Times New Roman" w:hAnsi="Times New Roman"/>
              </w:rPr>
            </w:pPr>
            <w:r w:rsidRPr="00966065">
              <w:rPr>
                <w:rFonts w:ascii="Times New Roman" w:hAnsi="Times New Roman"/>
              </w:rPr>
              <w:t>Постановление Администрации Пудожского муниципального района от 16.11.2015 № 597-П «Об утверждении административного регламента по исполнению муниципальной функции «Контроль за организацией и осуществлением деятельности по продаже товаров (выполнению работ, оказанию услуг) на розничных рынках».</w:t>
            </w:r>
          </w:p>
          <w:p w:rsidR="00CD1C9A" w:rsidRPr="00966065" w:rsidRDefault="00CD1C9A" w:rsidP="00CD1C9A">
            <w:pPr>
              <w:spacing w:after="0" w:line="240" w:lineRule="auto"/>
              <w:ind w:right="-28"/>
              <w:jc w:val="both"/>
              <w:rPr>
                <w:color w:val="000000"/>
              </w:rPr>
            </w:pPr>
          </w:p>
        </w:tc>
        <w:tc>
          <w:tcPr>
            <w:tcW w:w="4318" w:type="dxa"/>
            <w:shd w:val="clear" w:color="auto" w:fill="auto"/>
          </w:tcPr>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p w:rsidR="00CD1C9A" w:rsidRPr="00966065" w:rsidRDefault="00CD1C9A" w:rsidP="00CD1C9A">
            <w:pPr>
              <w:spacing w:after="0" w:line="240" w:lineRule="auto"/>
              <w:jc w:val="both"/>
              <w:rPr>
                <w:rFonts w:ascii="Times New Roman" w:hAnsi="Times New Roman"/>
              </w:rPr>
            </w:pPr>
          </w:p>
        </w:tc>
      </w:tr>
    </w:tbl>
    <w:p w:rsidR="00966065" w:rsidRDefault="00966065" w:rsidP="00D60EF6">
      <w:pPr>
        <w:jc w:val="center"/>
        <w:rPr>
          <w:rFonts w:ascii="Times New Roman" w:hAnsi="Times New Roman"/>
          <w:b/>
          <w:sz w:val="28"/>
          <w:szCs w:val="28"/>
        </w:rPr>
      </w:pPr>
    </w:p>
    <w:p w:rsidR="00D60EF6" w:rsidRDefault="00966065" w:rsidP="00D60EF6">
      <w:pPr>
        <w:jc w:val="center"/>
        <w:rPr>
          <w:rFonts w:ascii="Times New Roman" w:hAnsi="Times New Roman"/>
          <w:b/>
          <w:sz w:val="28"/>
          <w:szCs w:val="28"/>
        </w:rPr>
      </w:pPr>
      <w:r>
        <w:rPr>
          <w:rFonts w:ascii="Times New Roman" w:hAnsi="Times New Roman"/>
          <w:b/>
          <w:sz w:val="28"/>
          <w:szCs w:val="28"/>
        </w:rPr>
        <w:br w:type="page"/>
      </w:r>
      <w:r w:rsidR="008F7325">
        <w:rPr>
          <w:rFonts w:ascii="Times New Roman" w:hAnsi="Times New Roman"/>
          <w:b/>
          <w:sz w:val="28"/>
          <w:szCs w:val="28"/>
        </w:rPr>
        <w:lastRenderedPageBreak/>
        <w:t>Раздел 2.</w:t>
      </w:r>
    </w:p>
    <w:p w:rsidR="008F7325" w:rsidRDefault="00936EC0" w:rsidP="00D60EF6">
      <w:pPr>
        <w:jc w:val="center"/>
        <w:rPr>
          <w:rFonts w:ascii="Times New Roman" w:hAnsi="Times New Roman"/>
          <w:b/>
          <w:i/>
          <w:sz w:val="32"/>
          <w:szCs w:val="32"/>
        </w:rPr>
      </w:pPr>
      <w:r w:rsidRPr="00936EC0">
        <w:rPr>
          <w:rFonts w:ascii="Times New Roman" w:hAnsi="Times New Roman"/>
          <w:b/>
          <w:i/>
          <w:sz w:val="32"/>
          <w:szCs w:val="32"/>
        </w:rPr>
        <w:t>"</w:t>
      </w:r>
      <w:r w:rsidR="008F7325" w:rsidRPr="008F7325">
        <w:rPr>
          <w:rFonts w:ascii="Times New Roman" w:hAnsi="Times New Roman"/>
          <w:b/>
          <w:i/>
          <w:sz w:val="32"/>
          <w:szCs w:val="32"/>
        </w:rPr>
        <w:t>Организация осуществления муниципального контроля</w:t>
      </w:r>
      <w:r w:rsidRPr="00936EC0">
        <w:rPr>
          <w:rFonts w:ascii="Times New Roman" w:hAnsi="Times New Roman"/>
          <w:b/>
          <w:i/>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687"/>
        <w:gridCol w:w="1827"/>
        <w:gridCol w:w="2745"/>
        <w:gridCol w:w="1727"/>
        <w:gridCol w:w="1957"/>
        <w:gridCol w:w="1434"/>
        <w:gridCol w:w="1477"/>
      </w:tblGrid>
      <w:tr w:rsidR="0032384D" w:rsidRPr="000321B8" w:rsidTr="001938BF">
        <w:tc>
          <w:tcPr>
            <w:tcW w:w="2079"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Наименование вида контроля</w:t>
            </w:r>
          </w:p>
        </w:tc>
        <w:tc>
          <w:tcPr>
            <w:tcW w:w="1812"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Сведения об организационной структуре и системе управления муниципального контроля</w:t>
            </w:r>
          </w:p>
        </w:tc>
        <w:tc>
          <w:tcPr>
            <w:tcW w:w="1959"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Перечень и описание основных и вспомогательных (обеспечительных) функций</w:t>
            </w:r>
          </w:p>
        </w:tc>
        <w:tc>
          <w:tcPr>
            <w:tcW w:w="2026"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Наименования и реквизиты нормативных правовых актов, регламентирующих порядок исполнения указанных функций</w:t>
            </w:r>
          </w:p>
        </w:tc>
        <w:tc>
          <w:tcPr>
            <w:tcW w:w="1910"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tc>
        <w:tc>
          <w:tcPr>
            <w:tcW w:w="2106"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Сведения о выполнении функций по осуществлению  муниципального контроля подведомственными органам  местного самоуправления организациями</w:t>
            </w:r>
          </w:p>
        </w:tc>
        <w:tc>
          <w:tcPr>
            <w:tcW w:w="1538"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356" w:type="dxa"/>
            <w:shd w:val="clear" w:color="auto" w:fill="auto"/>
          </w:tcPr>
          <w:p w:rsidR="00085CFB" w:rsidRPr="000321B8" w:rsidRDefault="00085CFB" w:rsidP="000321B8">
            <w:pPr>
              <w:spacing w:after="0" w:line="240" w:lineRule="auto"/>
              <w:jc w:val="center"/>
              <w:rPr>
                <w:rFonts w:ascii="Times New Roman" w:hAnsi="Times New Roman"/>
              </w:rPr>
            </w:pPr>
            <w:r w:rsidRPr="000321B8">
              <w:rPr>
                <w:rFonts w:ascii="Times New Roman" w:hAnsi="Times New Roman"/>
              </w:rPr>
              <w:t>Примечания</w:t>
            </w:r>
          </w:p>
        </w:tc>
      </w:tr>
      <w:tr w:rsidR="0032384D" w:rsidRPr="000321B8" w:rsidTr="001938BF">
        <w:tc>
          <w:tcPr>
            <w:tcW w:w="2079" w:type="dxa"/>
            <w:shd w:val="clear" w:color="auto" w:fill="auto"/>
          </w:tcPr>
          <w:p w:rsidR="00085CFB" w:rsidRPr="000321B8" w:rsidRDefault="00085CFB" w:rsidP="000321B8">
            <w:pPr>
              <w:pStyle w:val="a3"/>
              <w:spacing w:after="0" w:line="240" w:lineRule="auto"/>
              <w:jc w:val="center"/>
              <w:rPr>
                <w:rFonts w:ascii="Times New Roman" w:hAnsi="Times New Roman"/>
                <w:sz w:val="24"/>
                <w:szCs w:val="24"/>
              </w:rPr>
            </w:pPr>
            <w:r w:rsidRPr="000321B8">
              <w:rPr>
                <w:rFonts w:ascii="Times New Roman" w:hAnsi="Times New Roman"/>
                <w:sz w:val="24"/>
                <w:szCs w:val="24"/>
              </w:rPr>
              <w:t>1</w:t>
            </w:r>
          </w:p>
          <w:p w:rsidR="00085CFB" w:rsidRPr="000321B8" w:rsidRDefault="00085CFB" w:rsidP="000321B8">
            <w:pPr>
              <w:pStyle w:val="a3"/>
              <w:spacing w:after="0" w:line="240" w:lineRule="auto"/>
              <w:ind w:left="0"/>
              <w:jc w:val="both"/>
              <w:rPr>
                <w:rFonts w:ascii="Times New Roman" w:hAnsi="Times New Roman"/>
                <w:sz w:val="24"/>
                <w:szCs w:val="24"/>
              </w:rPr>
            </w:pPr>
          </w:p>
        </w:tc>
        <w:tc>
          <w:tcPr>
            <w:tcW w:w="1812"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2</w:t>
            </w:r>
          </w:p>
          <w:p w:rsidR="00085CFB" w:rsidRPr="000321B8" w:rsidRDefault="00085CFB" w:rsidP="000321B8">
            <w:pPr>
              <w:spacing w:after="0" w:line="240" w:lineRule="auto"/>
              <w:jc w:val="center"/>
              <w:rPr>
                <w:rFonts w:ascii="Times New Roman" w:hAnsi="Times New Roman"/>
                <w:b/>
                <w:i/>
                <w:sz w:val="18"/>
                <w:szCs w:val="18"/>
              </w:rPr>
            </w:pPr>
          </w:p>
        </w:tc>
        <w:tc>
          <w:tcPr>
            <w:tcW w:w="1959"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3</w:t>
            </w:r>
          </w:p>
          <w:p w:rsidR="00085CFB" w:rsidRPr="000321B8" w:rsidRDefault="00085CFB" w:rsidP="000321B8">
            <w:pPr>
              <w:spacing w:after="0" w:line="240" w:lineRule="auto"/>
              <w:jc w:val="center"/>
              <w:rPr>
                <w:rFonts w:ascii="Times New Roman" w:hAnsi="Times New Roman"/>
                <w:b/>
                <w:i/>
                <w:sz w:val="18"/>
                <w:szCs w:val="18"/>
              </w:rPr>
            </w:pPr>
          </w:p>
        </w:tc>
        <w:tc>
          <w:tcPr>
            <w:tcW w:w="2026"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4</w:t>
            </w:r>
          </w:p>
          <w:p w:rsidR="00085CFB" w:rsidRPr="000321B8" w:rsidRDefault="00085CFB" w:rsidP="000321B8">
            <w:pPr>
              <w:spacing w:after="0" w:line="240" w:lineRule="auto"/>
              <w:jc w:val="center"/>
              <w:rPr>
                <w:rFonts w:ascii="Times New Roman" w:hAnsi="Times New Roman"/>
                <w:b/>
                <w:i/>
                <w:sz w:val="18"/>
                <w:szCs w:val="18"/>
              </w:rPr>
            </w:pPr>
          </w:p>
        </w:tc>
        <w:tc>
          <w:tcPr>
            <w:tcW w:w="1910"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5</w:t>
            </w:r>
          </w:p>
          <w:p w:rsidR="00085CFB" w:rsidRPr="000321B8" w:rsidRDefault="00085CFB" w:rsidP="000321B8">
            <w:pPr>
              <w:spacing w:after="0" w:line="240" w:lineRule="auto"/>
              <w:jc w:val="center"/>
              <w:rPr>
                <w:rFonts w:ascii="Times New Roman" w:hAnsi="Times New Roman"/>
                <w:b/>
                <w:i/>
                <w:sz w:val="18"/>
                <w:szCs w:val="18"/>
              </w:rPr>
            </w:pPr>
          </w:p>
        </w:tc>
        <w:tc>
          <w:tcPr>
            <w:tcW w:w="2106"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6</w:t>
            </w:r>
          </w:p>
          <w:p w:rsidR="00085CFB" w:rsidRPr="000321B8" w:rsidRDefault="00085CFB" w:rsidP="000321B8">
            <w:pPr>
              <w:spacing w:after="0" w:line="240" w:lineRule="auto"/>
              <w:jc w:val="center"/>
              <w:rPr>
                <w:rFonts w:ascii="Times New Roman" w:hAnsi="Times New Roman"/>
                <w:b/>
                <w:i/>
                <w:sz w:val="18"/>
                <w:szCs w:val="18"/>
              </w:rPr>
            </w:pPr>
          </w:p>
        </w:tc>
        <w:tc>
          <w:tcPr>
            <w:tcW w:w="1538"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7</w:t>
            </w:r>
          </w:p>
          <w:p w:rsidR="00085CFB" w:rsidRPr="000321B8" w:rsidRDefault="00085CFB" w:rsidP="000321B8">
            <w:pPr>
              <w:spacing w:after="0" w:line="240" w:lineRule="auto"/>
              <w:jc w:val="center"/>
              <w:rPr>
                <w:rFonts w:ascii="Times New Roman" w:hAnsi="Times New Roman"/>
                <w:b/>
                <w:i/>
                <w:sz w:val="18"/>
                <w:szCs w:val="18"/>
              </w:rPr>
            </w:pPr>
          </w:p>
        </w:tc>
        <w:tc>
          <w:tcPr>
            <w:tcW w:w="1356" w:type="dxa"/>
            <w:shd w:val="clear" w:color="auto" w:fill="auto"/>
          </w:tcPr>
          <w:p w:rsidR="00085CFB" w:rsidRPr="000321B8" w:rsidRDefault="00085CFB" w:rsidP="000321B8">
            <w:pPr>
              <w:spacing w:after="0" w:line="240" w:lineRule="auto"/>
              <w:jc w:val="center"/>
              <w:rPr>
                <w:rFonts w:ascii="Times New Roman" w:hAnsi="Times New Roman"/>
                <w:sz w:val="18"/>
                <w:szCs w:val="18"/>
              </w:rPr>
            </w:pPr>
            <w:r w:rsidRPr="000321B8">
              <w:rPr>
                <w:rFonts w:ascii="Times New Roman" w:hAnsi="Times New Roman"/>
                <w:sz w:val="18"/>
                <w:szCs w:val="18"/>
              </w:rPr>
              <w:t>8</w:t>
            </w:r>
          </w:p>
          <w:p w:rsidR="00085CFB" w:rsidRPr="000321B8" w:rsidRDefault="00085CFB" w:rsidP="000321B8">
            <w:pPr>
              <w:spacing w:after="0" w:line="240" w:lineRule="auto"/>
              <w:jc w:val="both"/>
              <w:rPr>
                <w:rFonts w:ascii="Times New Roman" w:hAnsi="Times New Roman"/>
                <w:sz w:val="18"/>
                <w:szCs w:val="18"/>
              </w:rPr>
            </w:pPr>
          </w:p>
        </w:tc>
      </w:tr>
      <w:tr w:rsidR="0032384D" w:rsidRPr="000321B8" w:rsidTr="00432C65">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sidRPr="000321B8">
              <w:rPr>
                <w:rFonts w:ascii="Times New Roman" w:hAnsi="Times New Roman"/>
                <w:sz w:val="24"/>
                <w:szCs w:val="24"/>
              </w:rPr>
              <w:t>1.Муниципальный земельный контроль</w:t>
            </w:r>
          </w:p>
        </w:tc>
        <w:tc>
          <w:tcPr>
            <w:tcW w:w="1812" w:type="dxa"/>
            <w:shd w:val="clear" w:color="auto" w:fill="auto"/>
          </w:tcPr>
          <w:p w:rsidR="005E0C6D" w:rsidRDefault="00C61DB2" w:rsidP="00FB0595">
            <w:pPr>
              <w:spacing w:after="0" w:line="240" w:lineRule="auto"/>
              <w:jc w:val="center"/>
              <w:rPr>
                <w:rFonts w:ascii="Times New Roman" w:hAnsi="Times New Roman"/>
                <w:sz w:val="18"/>
                <w:szCs w:val="18"/>
              </w:rPr>
            </w:pPr>
            <w:r>
              <w:rPr>
                <w:rFonts w:ascii="Times New Roman" w:hAnsi="Times New Roman"/>
                <w:sz w:val="18"/>
                <w:szCs w:val="18"/>
              </w:rPr>
              <w:t xml:space="preserve">Уполномоченные лица </w:t>
            </w:r>
            <w:r w:rsidR="00CE48B6">
              <w:rPr>
                <w:rFonts w:ascii="Times New Roman" w:hAnsi="Times New Roman"/>
                <w:sz w:val="18"/>
                <w:szCs w:val="18"/>
              </w:rPr>
              <w:t>администрации</w:t>
            </w:r>
            <w:r>
              <w:rPr>
                <w:rFonts w:ascii="Times New Roman" w:hAnsi="Times New Roman"/>
                <w:sz w:val="18"/>
                <w:szCs w:val="18"/>
              </w:rPr>
              <w:t xml:space="preserve"> Пудожского муниципального района </w:t>
            </w: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E0C6D" w:rsidRDefault="005E0C6D" w:rsidP="00FB0595">
            <w:pPr>
              <w:spacing w:after="0" w:line="240" w:lineRule="auto"/>
              <w:jc w:val="center"/>
              <w:rPr>
                <w:rFonts w:ascii="Times New Roman" w:hAnsi="Times New Roman"/>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720F3" w:rsidRDefault="005720F3" w:rsidP="00FB0595">
            <w:pPr>
              <w:spacing w:after="0" w:line="240" w:lineRule="auto"/>
              <w:jc w:val="center"/>
              <w:rPr>
                <w:rFonts w:ascii="Times New Roman" w:hAnsi="Times New Roman"/>
                <w:b/>
                <w:sz w:val="18"/>
                <w:szCs w:val="18"/>
              </w:rPr>
            </w:pPr>
          </w:p>
          <w:p w:rsidR="005E0C6D" w:rsidRPr="0093022F" w:rsidRDefault="005E0C6D" w:rsidP="00FB0595">
            <w:pPr>
              <w:spacing w:after="0" w:line="240" w:lineRule="auto"/>
              <w:jc w:val="center"/>
              <w:rPr>
                <w:rFonts w:ascii="Times New Roman" w:hAnsi="Times New Roman"/>
                <w:sz w:val="18"/>
                <w:szCs w:val="18"/>
              </w:rPr>
            </w:pPr>
          </w:p>
        </w:tc>
        <w:tc>
          <w:tcPr>
            <w:tcW w:w="1959" w:type="dxa"/>
            <w:tcBorders>
              <w:bottom w:val="single" w:sz="4" w:space="0" w:color="auto"/>
            </w:tcBorders>
            <w:shd w:val="clear" w:color="auto" w:fill="auto"/>
          </w:tcPr>
          <w:p w:rsidR="001938BF" w:rsidRDefault="001938BF" w:rsidP="00FB0595">
            <w:pPr>
              <w:spacing w:after="0" w:line="240" w:lineRule="auto"/>
              <w:rPr>
                <w:rFonts w:ascii="Times New Roman" w:hAnsi="Times New Roman"/>
                <w:sz w:val="20"/>
                <w:szCs w:val="20"/>
              </w:rPr>
            </w:pPr>
            <w:r>
              <w:rPr>
                <w:rFonts w:ascii="Times New Roman" w:hAnsi="Times New Roman"/>
                <w:sz w:val="20"/>
                <w:szCs w:val="20"/>
              </w:rPr>
              <w:lastRenderedPageBreak/>
              <w:t>-Принятие решения о проведении проверки, при необходимости  его согласования с органами прокуратуры по месту осуществления деятельности юридических лиц и индивидуальных предпринимателей</w:t>
            </w:r>
          </w:p>
          <w:p w:rsidR="001938BF" w:rsidRDefault="001938BF" w:rsidP="00FB0595">
            <w:pPr>
              <w:spacing w:after="0" w:line="240" w:lineRule="auto"/>
              <w:rPr>
                <w:rFonts w:ascii="Times New Roman" w:hAnsi="Times New Roman"/>
                <w:sz w:val="20"/>
                <w:szCs w:val="20"/>
              </w:rPr>
            </w:pPr>
            <w:r>
              <w:rPr>
                <w:rFonts w:ascii="Times New Roman" w:hAnsi="Times New Roman"/>
                <w:sz w:val="20"/>
                <w:szCs w:val="20"/>
              </w:rPr>
              <w:t>- подготовка про</w:t>
            </w:r>
            <w:r>
              <w:rPr>
                <w:rFonts w:ascii="Times New Roman" w:hAnsi="Times New Roman"/>
                <w:sz w:val="20"/>
                <w:szCs w:val="20"/>
              </w:rPr>
              <w:lastRenderedPageBreak/>
              <w:t>ведения проверки и уведомление проверяемого гражданина, юридического лица, или индивидуального предпринимателя</w:t>
            </w:r>
          </w:p>
          <w:p w:rsidR="001938BF" w:rsidRDefault="001938BF" w:rsidP="00FB0595">
            <w:pPr>
              <w:spacing w:after="0" w:line="240" w:lineRule="auto"/>
              <w:rPr>
                <w:rFonts w:ascii="Times New Roman" w:hAnsi="Times New Roman"/>
                <w:sz w:val="20"/>
                <w:szCs w:val="20"/>
              </w:rPr>
            </w:pPr>
            <w:r>
              <w:rPr>
                <w:rFonts w:ascii="Times New Roman" w:hAnsi="Times New Roman"/>
                <w:sz w:val="20"/>
                <w:szCs w:val="20"/>
              </w:rPr>
              <w:t>- проведение проверки в отношении гражданина, юридического лица или индивидуального предпринимателя</w:t>
            </w:r>
          </w:p>
          <w:p w:rsidR="001938BF" w:rsidRDefault="001938BF" w:rsidP="00FB0595">
            <w:pPr>
              <w:spacing w:after="0" w:line="240" w:lineRule="auto"/>
              <w:rPr>
                <w:rFonts w:ascii="Times New Roman" w:hAnsi="Times New Roman"/>
                <w:sz w:val="20"/>
                <w:szCs w:val="20"/>
              </w:rPr>
            </w:pPr>
            <w:r>
              <w:rPr>
                <w:rFonts w:ascii="Times New Roman" w:hAnsi="Times New Roman"/>
                <w:sz w:val="20"/>
                <w:szCs w:val="20"/>
              </w:rPr>
              <w:t>- оформление результатов проверки</w:t>
            </w:r>
          </w:p>
          <w:p w:rsidR="004D071A" w:rsidRDefault="004D071A" w:rsidP="004D071A">
            <w:pPr>
              <w:spacing w:after="0" w:line="240" w:lineRule="auto"/>
              <w:rPr>
                <w:rFonts w:ascii="Times New Roman" w:hAnsi="Times New Roman"/>
                <w:sz w:val="20"/>
                <w:szCs w:val="20"/>
              </w:rPr>
            </w:pPr>
            <w:r>
              <w:rPr>
                <w:rFonts w:ascii="Times New Roman" w:hAnsi="Times New Roman"/>
                <w:sz w:val="20"/>
                <w:szCs w:val="20"/>
              </w:rPr>
              <w:t>Ведение учета проверок соблюдения земельного законодательства</w:t>
            </w:r>
          </w:p>
          <w:p w:rsidR="004D071A" w:rsidRDefault="004D071A" w:rsidP="004D071A">
            <w:pPr>
              <w:spacing w:after="0" w:line="240" w:lineRule="auto"/>
              <w:rPr>
                <w:rFonts w:ascii="Times New Roman" w:hAnsi="Times New Roman"/>
                <w:sz w:val="20"/>
                <w:szCs w:val="20"/>
              </w:rPr>
            </w:pPr>
            <w:r>
              <w:rPr>
                <w:rFonts w:ascii="Times New Roman" w:hAnsi="Times New Roman"/>
                <w:sz w:val="20"/>
                <w:szCs w:val="20"/>
              </w:rPr>
              <w:t>Контроль за исполнение муниципальной функции</w:t>
            </w:r>
          </w:p>
          <w:p w:rsidR="000B6C81" w:rsidRDefault="004D071A" w:rsidP="004D071A">
            <w:pPr>
              <w:spacing w:after="0" w:line="240" w:lineRule="auto"/>
              <w:rPr>
                <w:rFonts w:ascii="Times New Roman" w:hAnsi="Times New Roman"/>
                <w:sz w:val="20"/>
                <w:szCs w:val="20"/>
              </w:rPr>
            </w:pPr>
            <w:r>
              <w:rPr>
                <w:rFonts w:ascii="Times New Roman" w:hAnsi="Times New Roman"/>
                <w:sz w:val="20"/>
                <w:szCs w:val="20"/>
              </w:rPr>
              <w:t>Порядок обжалования действий (бездействия) и решений должностных лиц, осуществляемых (принятых) в ходе исполнения муниципальной функции</w:t>
            </w: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20"/>
                <w:szCs w:val="20"/>
              </w:rPr>
            </w:pPr>
          </w:p>
          <w:p w:rsidR="000B6C81" w:rsidRDefault="000B6C81" w:rsidP="004D071A">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Default="004D071A" w:rsidP="00FB0595">
            <w:pPr>
              <w:spacing w:after="0" w:line="240" w:lineRule="auto"/>
              <w:rPr>
                <w:rFonts w:ascii="Times New Roman" w:hAnsi="Times New Roman"/>
                <w:sz w:val="18"/>
                <w:szCs w:val="18"/>
              </w:rPr>
            </w:pPr>
          </w:p>
          <w:p w:rsidR="004D071A" w:rsidRPr="0093022F" w:rsidRDefault="004D071A" w:rsidP="00FB0595">
            <w:pPr>
              <w:spacing w:after="0" w:line="240" w:lineRule="auto"/>
              <w:rPr>
                <w:rFonts w:ascii="Times New Roman" w:hAnsi="Times New Roman"/>
                <w:sz w:val="18"/>
                <w:szCs w:val="18"/>
              </w:rPr>
            </w:pPr>
          </w:p>
        </w:tc>
        <w:tc>
          <w:tcPr>
            <w:tcW w:w="2026" w:type="dxa"/>
            <w:tcBorders>
              <w:bottom w:val="single" w:sz="4" w:space="0" w:color="auto"/>
            </w:tcBorders>
            <w:shd w:val="clear" w:color="auto" w:fill="auto"/>
          </w:tcPr>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lastRenderedPageBreak/>
              <w:t>-Федеральный закон от 22.10.2001 г. № 136-ФЗ «Земельный кодекс Российской Федерации»</w:t>
            </w:r>
          </w:p>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DB2" w:rsidRPr="001E3681" w:rsidRDefault="00C61DB2" w:rsidP="00C61DB2">
            <w:pPr>
              <w:autoSpaceDE w:val="0"/>
              <w:autoSpaceDN w:val="0"/>
              <w:adjustRightInd w:val="0"/>
              <w:spacing w:after="0" w:line="240" w:lineRule="auto"/>
              <w:jc w:val="both"/>
              <w:rPr>
                <w:rFonts w:ascii="Times New Roman" w:hAnsi="Times New Roman"/>
                <w:sz w:val="20"/>
                <w:szCs w:val="20"/>
              </w:rPr>
            </w:pPr>
            <w:r w:rsidRPr="001E3681">
              <w:rPr>
                <w:rFonts w:ascii="Times New Roman" w:hAnsi="Times New Roman"/>
                <w:sz w:val="20"/>
                <w:szCs w:val="20"/>
              </w:rPr>
              <w:t xml:space="preserve">Письмо Федерального агентства кадастра объектов </w:t>
            </w:r>
            <w:r w:rsidRPr="001E3681">
              <w:rPr>
                <w:rFonts w:ascii="Times New Roman" w:hAnsi="Times New Roman"/>
                <w:sz w:val="20"/>
                <w:szCs w:val="20"/>
              </w:rPr>
              <w:lastRenderedPageBreak/>
              <w:t xml:space="preserve">недвижимости от 20.07.2005 № ММ/0644 «О взаимодействии органов государственного контроля с органами муниципального земельного контроля». </w:t>
            </w:r>
          </w:p>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t>Постановление Правительства Российской Федерации от 15.11.2006 №686 «О государственном земельном контроле»;</w:t>
            </w:r>
          </w:p>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t>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t>Приказ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DB2" w:rsidRPr="001E3681" w:rsidRDefault="00C61DB2" w:rsidP="00C61DB2">
            <w:pPr>
              <w:spacing w:after="0" w:line="240" w:lineRule="auto"/>
              <w:jc w:val="both"/>
              <w:rPr>
                <w:rFonts w:ascii="Times New Roman" w:hAnsi="Times New Roman"/>
                <w:sz w:val="20"/>
                <w:szCs w:val="20"/>
              </w:rPr>
            </w:pPr>
            <w:r w:rsidRPr="001E3681">
              <w:rPr>
                <w:rFonts w:ascii="Times New Roman" w:hAnsi="Times New Roman"/>
                <w:sz w:val="20"/>
                <w:szCs w:val="20"/>
              </w:rPr>
              <w:t xml:space="preserve">Постановление Правительства Российской Федерации от 28.10.2009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w:t>
            </w:r>
            <w:r w:rsidRPr="001E3681">
              <w:rPr>
                <w:rFonts w:ascii="Times New Roman" w:hAnsi="Times New Roman"/>
                <w:sz w:val="20"/>
                <w:szCs w:val="20"/>
              </w:rPr>
              <w:lastRenderedPageBreak/>
              <w:t>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C61DB2" w:rsidRPr="001E3681" w:rsidRDefault="00C61DB2" w:rsidP="00C61DB2">
            <w:pPr>
              <w:pStyle w:val="af"/>
              <w:rPr>
                <w:rFonts w:ascii="Times New Roman" w:hAnsi="Times New Roman"/>
                <w:sz w:val="20"/>
                <w:szCs w:val="20"/>
              </w:rPr>
            </w:pPr>
            <w:r w:rsidRPr="001E3681">
              <w:rPr>
                <w:rFonts w:ascii="Times New Roman" w:hAnsi="Times New Roman"/>
                <w:sz w:val="20"/>
                <w:szCs w:val="20"/>
              </w:rPr>
              <w:t>- Устав Пудожского городского поселения</w:t>
            </w:r>
          </w:p>
          <w:p w:rsidR="00473B05" w:rsidRDefault="00C61DB2" w:rsidP="00C61DB2">
            <w:pPr>
              <w:spacing w:after="0" w:line="240" w:lineRule="auto"/>
              <w:ind w:right="-28"/>
              <w:jc w:val="both"/>
              <w:rPr>
                <w:rFonts w:ascii="Times New Roman" w:hAnsi="Times New Roman"/>
                <w:sz w:val="20"/>
                <w:szCs w:val="20"/>
              </w:rPr>
            </w:pPr>
            <w:r w:rsidRPr="001E3681">
              <w:rPr>
                <w:rFonts w:ascii="Times New Roman" w:hAnsi="Times New Roman"/>
                <w:sz w:val="20"/>
                <w:szCs w:val="20"/>
              </w:rPr>
              <w:t>Устав Пудожского муниципального района</w:t>
            </w:r>
          </w:p>
          <w:p w:rsidR="00614EBF" w:rsidRPr="00614EBF" w:rsidRDefault="00C61DB2" w:rsidP="00473B05">
            <w:pPr>
              <w:spacing w:after="0" w:line="240" w:lineRule="auto"/>
              <w:ind w:right="-28"/>
              <w:jc w:val="both"/>
              <w:rPr>
                <w:rFonts w:ascii="Times New Roman" w:hAnsi="Times New Roman"/>
                <w:sz w:val="20"/>
                <w:szCs w:val="20"/>
              </w:rPr>
            </w:pPr>
            <w:r w:rsidRPr="00636D4E">
              <w:rPr>
                <w:rFonts w:ascii="Times New Roman" w:hAnsi="Times New Roman"/>
              </w:rPr>
              <w:t xml:space="preserve"> </w:t>
            </w:r>
            <w:r w:rsidR="00473B05" w:rsidRPr="00473B05">
              <w:rPr>
                <w:rFonts w:ascii="Times New Roman" w:hAnsi="Times New Roman"/>
                <w:sz w:val="20"/>
                <w:szCs w:val="20"/>
              </w:rPr>
              <w:t>Постановление Администрации Пудожского муниципального района от 04.04.2016 № 121-П «Об утверждении административного регламента исполнения муниципальной функции «Муниципальный земельный  контроль».</w:t>
            </w:r>
          </w:p>
        </w:tc>
        <w:tc>
          <w:tcPr>
            <w:tcW w:w="1910" w:type="dxa"/>
            <w:shd w:val="clear" w:color="auto" w:fill="auto"/>
          </w:tcPr>
          <w:p w:rsidR="005E0C6D" w:rsidRDefault="005E0C6D" w:rsidP="001938BF">
            <w:pPr>
              <w:spacing w:after="0" w:line="240" w:lineRule="auto"/>
              <w:jc w:val="both"/>
              <w:rPr>
                <w:rFonts w:ascii="Times New Roman" w:hAnsi="Times New Roman"/>
                <w:sz w:val="20"/>
                <w:szCs w:val="20"/>
              </w:rPr>
            </w:pPr>
            <w:r w:rsidRPr="005E0C6D">
              <w:rPr>
                <w:rFonts w:ascii="Times New Roman" w:hAnsi="Times New Roman"/>
                <w:sz w:val="20"/>
                <w:szCs w:val="20"/>
              </w:rPr>
              <w:lastRenderedPageBreak/>
              <w:t xml:space="preserve">Информационное взаимодействие с Управлением Росреестра по Республике Карелия, </w:t>
            </w:r>
            <w:r w:rsidR="002F24FF" w:rsidRPr="002F24FF">
              <w:rPr>
                <w:rFonts w:ascii="Times New Roman" w:hAnsi="Times New Roman"/>
                <w:sz w:val="20"/>
                <w:szCs w:val="20"/>
              </w:rPr>
              <w:t>с Министерство имущественных и земельных отношений Республики Карелия</w:t>
            </w:r>
            <w:r w:rsidR="002F24FF">
              <w:rPr>
                <w:rFonts w:ascii="Times New Roman" w:hAnsi="Times New Roman"/>
                <w:sz w:val="20"/>
                <w:szCs w:val="20"/>
              </w:rPr>
              <w:t>,</w:t>
            </w:r>
            <w:r w:rsidR="002F24FF" w:rsidRPr="005E0C6D">
              <w:rPr>
                <w:rFonts w:ascii="Times New Roman" w:hAnsi="Times New Roman"/>
                <w:sz w:val="20"/>
                <w:szCs w:val="20"/>
              </w:rPr>
              <w:t xml:space="preserve"> </w:t>
            </w:r>
            <w:r w:rsidRPr="005E0C6D">
              <w:rPr>
                <w:rFonts w:ascii="Times New Roman" w:hAnsi="Times New Roman"/>
                <w:sz w:val="20"/>
                <w:szCs w:val="20"/>
              </w:rPr>
              <w:t xml:space="preserve">с </w:t>
            </w:r>
            <w:r w:rsidR="002F24FF" w:rsidRPr="002F24FF">
              <w:rPr>
                <w:rFonts w:ascii="Times New Roman" w:hAnsi="Times New Roman"/>
                <w:sz w:val="20"/>
                <w:szCs w:val="20"/>
              </w:rPr>
              <w:t>Государственны</w:t>
            </w:r>
            <w:r w:rsidR="002F24FF">
              <w:rPr>
                <w:rFonts w:ascii="Times New Roman" w:hAnsi="Times New Roman"/>
                <w:sz w:val="20"/>
                <w:szCs w:val="20"/>
              </w:rPr>
              <w:t>м</w:t>
            </w:r>
            <w:r w:rsidR="002F24FF" w:rsidRPr="002F24FF">
              <w:rPr>
                <w:rFonts w:ascii="Times New Roman" w:hAnsi="Times New Roman"/>
                <w:sz w:val="20"/>
                <w:szCs w:val="20"/>
              </w:rPr>
              <w:t xml:space="preserve"> комитет</w:t>
            </w:r>
            <w:r w:rsidR="002F24FF">
              <w:rPr>
                <w:rFonts w:ascii="Times New Roman" w:hAnsi="Times New Roman"/>
                <w:sz w:val="20"/>
                <w:szCs w:val="20"/>
              </w:rPr>
              <w:t>ом</w:t>
            </w:r>
            <w:r w:rsidR="002F24FF" w:rsidRPr="002F24FF">
              <w:rPr>
                <w:rFonts w:ascii="Times New Roman" w:hAnsi="Times New Roman"/>
                <w:sz w:val="20"/>
                <w:szCs w:val="20"/>
              </w:rPr>
              <w:t xml:space="preserve"> Республи</w:t>
            </w:r>
            <w:r w:rsidR="002F24FF" w:rsidRPr="002F24FF">
              <w:rPr>
                <w:rFonts w:ascii="Times New Roman" w:hAnsi="Times New Roman"/>
                <w:sz w:val="20"/>
                <w:szCs w:val="20"/>
              </w:rPr>
              <w:lastRenderedPageBreak/>
              <w:t>ки Карелия по строительному, жилищному и дорожному надзору</w:t>
            </w:r>
            <w:r w:rsidR="002F24FF">
              <w:rPr>
                <w:rFonts w:ascii="Times New Roman" w:hAnsi="Times New Roman"/>
                <w:sz w:val="20"/>
                <w:szCs w:val="20"/>
              </w:rPr>
              <w:t xml:space="preserve">, </w:t>
            </w:r>
            <w:r w:rsidRPr="005E0C6D">
              <w:rPr>
                <w:rFonts w:ascii="Times New Roman" w:hAnsi="Times New Roman"/>
                <w:sz w:val="20"/>
                <w:szCs w:val="20"/>
              </w:rPr>
              <w:t>с Управлением Федеральной службы государственной регистрации кадастра и картографии по Республике Карелия</w:t>
            </w:r>
          </w:p>
          <w:p w:rsidR="001938BF" w:rsidRPr="000321B8" w:rsidRDefault="004D071A" w:rsidP="00970A67">
            <w:pPr>
              <w:spacing w:after="0" w:line="240" w:lineRule="auto"/>
              <w:rPr>
                <w:rFonts w:ascii="Times New Roman" w:hAnsi="Times New Roman"/>
                <w:b/>
                <w:i/>
                <w:sz w:val="18"/>
                <w:szCs w:val="18"/>
              </w:rPr>
            </w:pPr>
            <w:r w:rsidRPr="004D071A">
              <w:rPr>
                <w:rFonts w:ascii="Times New Roman" w:hAnsi="Times New Roman"/>
                <w:sz w:val="18"/>
                <w:szCs w:val="18"/>
              </w:rPr>
              <w:t>Прокуратура Пудожского района</w:t>
            </w:r>
          </w:p>
        </w:tc>
        <w:tc>
          <w:tcPr>
            <w:tcW w:w="2106" w:type="dxa"/>
            <w:shd w:val="clear" w:color="auto" w:fill="auto"/>
          </w:tcPr>
          <w:p w:rsidR="001938BF" w:rsidRPr="000321B8" w:rsidRDefault="001938BF" w:rsidP="000321B8">
            <w:pPr>
              <w:spacing w:after="0" w:line="240" w:lineRule="auto"/>
              <w:jc w:val="center"/>
              <w:rPr>
                <w:rFonts w:ascii="Times New Roman" w:hAnsi="Times New Roman"/>
                <w:b/>
                <w:i/>
                <w:sz w:val="18"/>
                <w:szCs w:val="18"/>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i/>
                <w:sz w:val="18"/>
                <w:szCs w:val="18"/>
              </w:rPr>
            </w:pPr>
          </w:p>
        </w:tc>
        <w:tc>
          <w:tcPr>
            <w:tcW w:w="1356" w:type="dxa"/>
            <w:shd w:val="clear" w:color="auto" w:fill="auto"/>
          </w:tcPr>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Pr="00614EBF" w:rsidRDefault="00D97264" w:rsidP="000321B8">
            <w:pPr>
              <w:spacing w:after="0" w:line="240" w:lineRule="auto"/>
              <w:jc w:val="center"/>
              <w:rPr>
                <w:rFonts w:ascii="Times New Roman" w:hAnsi="Times New Roman"/>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Pr="000321B8" w:rsidRDefault="00D97264" w:rsidP="000321B8">
            <w:pPr>
              <w:spacing w:after="0" w:line="240" w:lineRule="auto"/>
              <w:jc w:val="center"/>
              <w:rPr>
                <w:rFonts w:ascii="Times New Roman" w:hAnsi="Times New Roman"/>
                <w:b/>
                <w:i/>
                <w:sz w:val="18"/>
                <w:szCs w:val="18"/>
              </w:rPr>
            </w:pPr>
          </w:p>
        </w:tc>
      </w:tr>
      <w:tr w:rsidR="00243163" w:rsidRPr="000321B8" w:rsidTr="000B6D8F">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2. Муниципальный контроль за сохранностью автомобильных дорог местного значения</w:t>
            </w:r>
          </w:p>
        </w:tc>
        <w:tc>
          <w:tcPr>
            <w:tcW w:w="1812" w:type="dxa"/>
            <w:shd w:val="clear" w:color="auto" w:fill="auto"/>
          </w:tcPr>
          <w:p w:rsidR="00467008" w:rsidRDefault="00125473" w:rsidP="00FB0595">
            <w:pPr>
              <w:spacing w:after="0" w:line="240" w:lineRule="auto"/>
              <w:jc w:val="center"/>
              <w:rPr>
                <w:rFonts w:ascii="Times New Roman" w:hAnsi="Times New Roman"/>
                <w:sz w:val="20"/>
                <w:szCs w:val="20"/>
              </w:rPr>
            </w:pPr>
            <w:r>
              <w:rPr>
                <w:rFonts w:ascii="Times New Roman" w:hAnsi="Times New Roman"/>
                <w:sz w:val="20"/>
                <w:szCs w:val="20"/>
              </w:rPr>
              <w:t>Уполномоченные лица администрации Пудожского муниципального района и сельских поселений Пудожского района</w:t>
            </w: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D97264" w:rsidRDefault="00D97264"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7043DF" w:rsidRDefault="007043DF" w:rsidP="00467008">
            <w:pPr>
              <w:spacing w:after="0" w:line="240" w:lineRule="auto"/>
              <w:jc w:val="center"/>
              <w:rPr>
                <w:rFonts w:ascii="Times New Roman" w:hAnsi="Times New Roman"/>
                <w:b/>
                <w:sz w:val="18"/>
                <w:szCs w:val="18"/>
              </w:rPr>
            </w:pPr>
          </w:p>
          <w:p w:rsidR="007043DF" w:rsidRDefault="007043DF"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6966C8" w:rsidRDefault="006966C8" w:rsidP="00467008">
            <w:pPr>
              <w:spacing w:after="0" w:line="240" w:lineRule="auto"/>
              <w:jc w:val="center"/>
              <w:rPr>
                <w:rFonts w:ascii="Times New Roman" w:hAnsi="Times New Roman"/>
                <w:b/>
                <w:sz w:val="18"/>
                <w:szCs w:val="18"/>
              </w:rPr>
            </w:pPr>
          </w:p>
          <w:p w:rsidR="007043DF" w:rsidRDefault="007043D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77469F" w:rsidRDefault="0077469F" w:rsidP="006966C8">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9741D4" w:rsidRDefault="009741D4" w:rsidP="0077469F">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7043DF" w:rsidRDefault="007043DF" w:rsidP="009741D4">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D071A" w:rsidRDefault="004D071A" w:rsidP="007043DF">
            <w:pPr>
              <w:spacing w:after="0" w:line="240" w:lineRule="auto"/>
              <w:jc w:val="both"/>
              <w:rPr>
                <w:rFonts w:ascii="Times New Roman" w:hAnsi="Times New Roman"/>
                <w:b/>
                <w:sz w:val="20"/>
                <w:szCs w:val="20"/>
              </w:rPr>
            </w:pPr>
          </w:p>
          <w:p w:rsidR="00467008" w:rsidRPr="0093022F" w:rsidRDefault="00467008" w:rsidP="00FB0595">
            <w:pPr>
              <w:spacing w:after="0" w:line="240" w:lineRule="auto"/>
              <w:jc w:val="center"/>
              <w:rPr>
                <w:rFonts w:ascii="Times New Roman" w:hAnsi="Times New Roman"/>
                <w:sz w:val="20"/>
                <w:szCs w:val="20"/>
              </w:rPr>
            </w:pPr>
          </w:p>
        </w:tc>
        <w:tc>
          <w:tcPr>
            <w:tcW w:w="1959" w:type="dxa"/>
            <w:tcBorders>
              <w:bottom w:val="single" w:sz="4" w:space="0" w:color="auto"/>
            </w:tcBorders>
            <w:shd w:val="clear" w:color="auto" w:fill="auto"/>
          </w:tcPr>
          <w:p w:rsidR="006966C8" w:rsidRPr="006966C8" w:rsidRDefault="006966C8" w:rsidP="006966C8">
            <w:pPr>
              <w:spacing w:after="0" w:line="240" w:lineRule="auto"/>
              <w:rPr>
                <w:rFonts w:ascii="Times New Roman" w:hAnsi="Times New Roman"/>
                <w:sz w:val="20"/>
                <w:szCs w:val="20"/>
              </w:rPr>
            </w:pPr>
            <w:r w:rsidRPr="006966C8">
              <w:rPr>
                <w:rFonts w:ascii="Times New Roman" w:hAnsi="Times New Roman"/>
                <w:sz w:val="20"/>
                <w:szCs w:val="20"/>
              </w:rPr>
              <w:lastRenderedPageBreak/>
              <w:t>планирование и организация работ по содержанию, ремонту и капитальному ремонту  автомобильных дорог местного значения</w:t>
            </w:r>
          </w:p>
          <w:p w:rsidR="006966C8" w:rsidRPr="006966C8" w:rsidRDefault="006966C8" w:rsidP="006966C8">
            <w:pPr>
              <w:spacing w:after="0" w:line="240" w:lineRule="auto"/>
              <w:rPr>
                <w:rFonts w:ascii="Times New Roman" w:hAnsi="Times New Roman"/>
                <w:sz w:val="20"/>
                <w:szCs w:val="20"/>
              </w:rPr>
            </w:pPr>
            <w:r w:rsidRPr="006966C8">
              <w:rPr>
                <w:rFonts w:ascii="Times New Roman" w:hAnsi="Times New Roman"/>
                <w:sz w:val="20"/>
                <w:szCs w:val="20"/>
              </w:rPr>
              <w:t xml:space="preserve">- проведение плановых и внеплановых проверок выполнения работ  по заключенным </w:t>
            </w:r>
            <w:r w:rsidRPr="006966C8">
              <w:rPr>
                <w:rFonts w:ascii="Times New Roman" w:hAnsi="Times New Roman"/>
                <w:sz w:val="20"/>
                <w:szCs w:val="20"/>
              </w:rPr>
              <w:lastRenderedPageBreak/>
              <w:t>муниципальным контрактам на выполнение работ по содержанию, ремонту и капитальному ремонту автомобильных дорог местного значения</w:t>
            </w:r>
          </w:p>
          <w:p w:rsidR="006966C8" w:rsidRDefault="006966C8" w:rsidP="006966C8">
            <w:pPr>
              <w:spacing w:after="0" w:line="240" w:lineRule="auto"/>
              <w:rPr>
                <w:rFonts w:ascii="Times New Roman" w:hAnsi="Times New Roman"/>
                <w:sz w:val="20"/>
                <w:szCs w:val="20"/>
              </w:rPr>
            </w:pPr>
            <w:r w:rsidRPr="006966C8">
              <w:rPr>
                <w:rFonts w:ascii="Times New Roman" w:hAnsi="Times New Roman"/>
                <w:sz w:val="20"/>
                <w:szCs w:val="20"/>
              </w:rPr>
              <w:t>-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4D071A" w:rsidRPr="00EA6F06" w:rsidRDefault="004D071A" w:rsidP="00630464">
            <w:pPr>
              <w:pStyle w:val="af"/>
              <w:rPr>
                <w:rFonts w:ascii="Times New Roman" w:hAnsi="Times New Roman"/>
                <w:b/>
                <w:sz w:val="20"/>
                <w:szCs w:val="20"/>
              </w:rPr>
            </w:pPr>
          </w:p>
        </w:tc>
        <w:tc>
          <w:tcPr>
            <w:tcW w:w="2026" w:type="dxa"/>
            <w:tcBorders>
              <w:bottom w:val="single" w:sz="4" w:space="0" w:color="auto"/>
            </w:tcBorders>
            <w:shd w:val="clear" w:color="auto" w:fill="auto"/>
          </w:tcPr>
          <w:p w:rsidR="00630464" w:rsidRPr="00630464" w:rsidRDefault="00630464" w:rsidP="00630464">
            <w:pPr>
              <w:pStyle w:val="a3"/>
              <w:spacing w:after="0" w:line="240" w:lineRule="auto"/>
              <w:ind w:left="0"/>
              <w:jc w:val="both"/>
              <w:rPr>
                <w:rFonts w:ascii="Times New Roman" w:hAnsi="Times New Roman"/>
                <w:sz w:val="20"/>
                <w:szCs w:val="20"/>
              </w:rPr>
            </w:pPr>
            <w:r w:rsidRPr="00630464">
              <w:rPr>
                <w:rFonts w:ascii="Times New Roman" w:hAnsi="Times New Roman"/>
                <w:sz w:val="20"/>
                <w:szCs w:val="20"/>
              </w:rPr>
              <w:lastRenderedPageBreak/>
              <w:t>Конституция Российской Федерации.</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Федеральным законом от 8.11.2007 г. № 257-ФЗ «Об автомобильных дорогах и дорожной деятельности в Российской Федерации и внесении изменений в отдельные законодательные акты РФ»</w:t>
            </w:r>
          </w:p>
          <w:p w:rsidR="00630464" w:rsidRPr="00630464" w:rsidRDefault="00630464" w:rsidP="00630464">
            <w:pPr>
              <w:pStyle w:val="a3"/>
              <w:spacing w:after="0" w:line="240" w:lineRule="auto"/>
              <w:ind w:left="0"/>
              <w:jc w:val="both"/>
              <w:rPr>
                <w:rFonts w:ascii="Times New Roman" w:hAnsi="Times New Roman"/>
                <w:sz w:val="20"/>
                <w:szCs w:val="20"/>
              </w:rPr>
            </w:pPr>
            <w:r w:rsidRPr="00630464">
              <w:rPr>
                <w:rFonts w:ascii="Times New Roman" w:hAnsi="Times New Roman"/>
                <w:sz w:val="20"/>
                <w:szCs w:val="20"/>
              </w:rPr>
              <w:t xml:space="preserve">Федеральный закон от 26.12.2008 № 294-ФЗ «О защите прав юридических лиц </w:t>
            </w:r>
            <w:r w:rsidRPr="00630464">
              <w:rPr>
                <w:rFonts w:ascii="Times New Roman" w:hAnsi="Times New Roman"/>
                <w:sz w:val="20"/>
                <w:szCs w:val="20"/>
              </w:rPr>
              <w:lastRenderedPageBreak/>
              <w:t>и индивидуальных предпринимателей при осуществлении государственного контроля (надзора) и муниципального контроля».</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Кодекс Российской Федерации об административных правонарушениях от 30.12.2001 №195-ФЗ;</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Федеральный закон от 10.12.1995 № 196-ФЗ «О безопасности дорожного движения»;</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Федеральный закон от 25.06.2012 №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30464" w:rsidRPr="00630464" w:rsidRDefault="00630464" w:rsidP="00630464">
            <w:pPr>
              <w:spacing w:after="0" w:line="240" w:lineRule="auto"/>
              <w:jc w:val="both"/>
              <w:rPr>
                <w:rFonts w:ascii="Times New Roman" w:hAnsi="Times New Roman"/>
                <w:sz w:val="20"/>
                <w:szCs w:val="20"/>
              </w:rPr>
            </w:pPr>
            <w:r w:rsidRPr="00630464">
              <w:rPr>
                <w:rFonts w:ascii="Times New Roman" w:hAnsi="Times New Roman"/>
                <w:sz w:val="20"/>
                <w:szCs w:val="20"/>
              </w:rPr>
              <w:t>Приказ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w:t>
            </w:r>
            <w:r w:rsidRPr="00630464">
              <w:rPr>
                <w:rFonts w:ascii="Times New Roman" w:hAnsi="Times New Roman"/>
                <w:sz w:val="20"/>
                <w:szCs w:val="20"/>
              </w:rPr>
              <w:lastRenderedPageBreak/>
              <w:t>пального контроля»;</w:t>
            </w:r>
          </w:p>
          <w:p w:rsidR="00630464" w:rsidRPr="00630464" w:rsidRDefault="00630464" w:rsidP="00630464">
            <w:pPr>
              <w:pStyle w:val="a3"/>
              <w:spacing w:after="0" w:line="240" w:lineRule="auto"/>
              <w:ind w:left="0"/>
              <w:jc w:val="both"/>
              <w:rPr>
                <w:rFonts w:ascii="Times New Roman" w:hAnsi="Times New Roman"/>
                <w:sz w:val="20"/>
                <w:szCs w:val="20"/>
              </w:rPr>
            </w:pPr>
            <w:r w:rsidRPr="00630464">
              <w:rPr>
                <w:rFonts w:ascii="Times New Roman" w:hAnsi="Times New Roman"/>
                <w:sz w:val="20"/>
                <w:szCs w:val="20"/>
              </w:rPr>
              <w:t>- Глава 3 ст.14 п.5 Федерального закона № 131-ФЗ «Об общих принципах организации  местного самоуправления в Российской Федерации»;</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 Гл.2 ст.9 п.5 Устава Кубовского сельского поселения</w:t>
            </w:r>
          </w:p>
          <w:p w:rsidR="00630464" w:rsidRPr="00630464" w:rsidRDefault="00630464" w:rsidP="00E83ADA">
            <w:pPr>
              <w:spacing w:after="0" w:line="240" w:lineRule="auto"/>
              <w:rPr>
                <w:sz w:val="20"/>
                <w:szCs w:val="20"/>
              </w:rPr>
            </w:pPr>
            <w:r w:rsidRPr="00630464">
              <w:rPr>
                <w:rFonts w:ascii="Times New Roman" w:hAnsi="Times New Roman"/>
                <w:sz w:val="20"/>
                <w:szCs w:val="20"/>
              </w:rPr>
              <w:t>- Постановление администрации Кубовского сельского поселения от 27.02.2013 г. № 7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 xml:space="preserve"> Постановление администрации Кривецкого сельского поселения от 01.03.2013 года № 15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Кривецкого сельского поселения».</w:t>
            </w:r>
          </w:p>
          <w:p w:rsidR="00630464" w:rsidRPr="00630464" w:rsidRDefault="00630464" w:rsidP="00E83ADA">
            <w:pPr>
              <w:pStyle w:val="a3"/>
              <w:spacing w:after="0" w:line="240" w:lineRule="auto"/>
              <w:ind w:left="0"/>
              <w:rPr>
                <w:rFonts w:ascii="Times New Roman" w:hAnsi="Times New Roman"/>
                <w:sz w:val="20"/>
                <w:szCs w:val="20"/>
              </w:rPr>
            </w:pPr>
            <w:r w:rsidRPr="00630464">
              <w:rPr>
                <w:rFonts w:ascii="Times New Roman" w:hAnsi="Times New Roman"/>
                <w:sz w:val="20"/>
                <w:szCs w:val="20"/>
              </w:rPr>
              <w:t>Постановление администрации Авдеевского сельского поселения от 20.12.2012 г. № 92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Устав Авдеевского сельского поселения.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lastRenderedPageBreak/>
              <w:t>Устав Красноборского сельского поселения;</w:t>
            </w:r>
          </w:p>
          <w:p w:rsidR="00630464" w:rsidRPr="00630464" w:rsidRDefault="00630464" w:rsidP="00E83ADA">
            <w:pPr>
              <w:spacing w:after="0" w:line="240" w:lineRule="auto"/>
              <w:rPr>
                <w:rFonts w:ascii="Times New Roman" w:hAnsi="Times New Roman"/>
                <w:kern w:val="28"/>
                <w:sz w:val="20"/>
                <w:szCs w:val="20"/>
              </w:rPr>
            </w:pPr>
            <w:r w:rsidRPr="00630464">
              <w:rPr>
                <w:rFonts w:ascii="Times New Roman" w:hAnsi="Times New Roman"/>
                <w:sz w:val="20"/>
                <w:szCs w:val="20"/>
              </w:rPr>
              <w:t>Постановление администрации Красноборского сельского поселения  от 17.01.2013 № 6 «</w:t>
            </w:r>
            <w:r w:rsidRPr="00630464">
              <w:rPr>
                <w:rFonts w:ascii="Times New Roman" w:hAnsi="Times New Roman"/>
                <w:kern w:val="28"/>
                <w:sz w:val="20"/>
                <w:szCs w:val="20"/>
              </w:rPr>
              <w:t>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Красноборского сельского поселения должностными лицами администрации Красноборского сельского поселения»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 Постановление администрации Шальского сельского поселения от 21.11.2012 года № 89 «Об утверждении Административного регламента по проведению проверок граждан, юридических лиц и индивидуальных предпринимателей при осуществлении муниципального контроля обеспечения сохранности автомобильных дорог местного значения должностными лицами Администрации Шальского сельского поселения».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 xml:space="preserve">Гл.2 ст.9 п.5 Устава Пяльмского  сельского поселения Постановление Главы поселения от 07.05.2013 г № 25-П «Об утверждении </w:t>
            </w:r>
            <w:r w:rsidR="00090257">
              <w:rPr>
                <w:rFonts w:ascii="Times New Roman" w:hAnsi="Times New Roman"/>
                <w:sz w:val="20"/>
                <w:szCs w:val="20"/>
              </w:rPr>
              <w:t>административного регламента</w:t>
            </w:r>
            <w:r w:rsidRPr="00630464">
              <w:rPr>
                <w:rFonts w:ascii="Times New Roman" w:hAnsi="Times New Roman"/>
                <w:sz w:val="20"/>
                <w:szCs w:val="20"/>
              </w:rPr>
              <w:t xml:space="preserve"> Ад</w:t>
            </w:r>
            <w:r w:rsidRPr="00630464">
              <w:rPr>
                <w:rFonts w:ascii="Times New Roman" w:hAnsi="Times New Roman"/>
                <w:sz w:val="20"/>
                <w:szCs w:val="20"/>
              </w:rPr>
              <w:lastRenderedPageBreak/>
              <w:t>министрации Пяльмского  сельского поселения по предоставлению муниципальной услуги по осуществлению «Муниципального контроля  за обеспечением сохранности автомобильных дорог местного значения Пяльмского  сельского поселения»</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Устав МО «Пудожское городское поселение</w:t>
            </w:r>
          </w:p>
          <w:p w:rsidR="00630464" w:rsidRPr="00630464" w:rsidRDefault="00630464" w:rsidP="00E83ADA">
            <w:pPr>
              <w:spacing w:after="0" w:line="240" w:lineRule="auto"/>
              <w:rPr>
                <w:rFonts w:ascii="Times New Roman" w:hAnsi="Times New Roman"/>
                <w:sz w:val="20"/>
                <w:szCs w:val="20"/>
              </w:rPr>
            </w:pPr>
            <w:r w:rsidRPr="00630464">
              <w:rPr>
                <w:rFonts w:ascii="Times New Roman" w:hAnsi="Times New Roman"/>
                <w:sz w:val="20"/>
                <w:szCs w:val="20"/>
              </w:rPr>
              <w:t>Устав Куганаволокского сельского поселения;</w:t>
            </w:r>
          </w:p>
          <w:p w:rsidR="00630464" w:rsidRPr="00630464" w:rsidRDefault="00630464" w:rsidP="00E83ADA">
            <w:pPr>
              <w:spacing w:after="0" w:line="240" w:lineRule="auto"/>
              <w:rPr>
                <w:rFonts w:ascii="Times New Roman" w:hAnsi="Times New Roman"/>
                <w:kern w:val="28"/>
                <w:sz w:val="20"/>
                <w:szCs w:val="20"/>
              </w:rPr>
            </w:pPr>
            <w:r w:rsidRPr="00630464">
              <w:rPr>
                <w:rFonts w:ascii="Times New Roman" w:hAnsi="Times New Roman"/>
                <w:sz w:val="20"/>
                <w:szCs w:val="20"/>
              </w:rPr>
              <w:t>Постановление администрации Куганаволокского сельского поселения  от 17.05.2013 № 16 «</w:t>
            </w:r>
            <w:r w:rsidRPr="00630464">
              <w:rPr>
                <w:rFonts w:ascii="Times New Roman" w:hAnsi="Times New Roman"/>
                <w:kern w:val="28"/>
                <w:sz w:val="20"/>
                <w:szCs w:val="20"/>
              </w:rPr>
              <w:t>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Куганаволокского сельского поселения»</w:t>
            </w:r>
          </w:p>
          <w:p w:rsidR="00630464" w:rsidRPr="00630464" w:rsidRDefault="00630464" w:rsidP="00E83ADA">
            <w:pPr>
              <w:spacing w:after="0" w:line="240" w:lineRule="auto"/>
              <w:ind w:right="-28"/>
              <w:rPr>
                <w:rFonts w:ascii="Times New Roman" w:hAnsi="Times New Roman"/>
                <w:sz w:val="20"/>
                <w:szCs w:val="20"/>
              </w:rPr>
            </w:pPr>
            <w:r w:rsidRPr="00630464">
              <w:rPr>
                <w:rFonts w:ascii="Times New Roman" w:hAnsi="Times New Roman"/>
                <w:sz w:val="20"/>
                <w:szCs w:val="20"/>
              </w:rPr>
              <w:t xml:space="preserve">Устав Пудожского муниципального района; </w:t>
            </w:r>
          </w:p>
          <w:p w:rsidR="005B3B2C" w:rsidRPr="00467008" w:rsidRDefault="00630464" w:rsidP="00E83ADA">
            <w:pPr>
              <w:spacing w:line="240" w:lineRule="auto"/>
              <w:rPr>
                <w:rFonts w:ascii="Times New Roman" w:hAnsi="Times New Roman"/>
                <w:b/>
                <w:sz w:val="20"/>
                <w:szCs w:val="20"/>
              </w:rPr>
            </w:pPr>
            <w:r w:rsidRPr="00630464">
              <w:rPr>
                <w:rFonts w:ascii="Times New Roman" w:hAnsi="Times New Roman"/>
                <w:sz w:val="20"/>
                <w:szCs w:val="20"/>
              </w:rPr>
              <w:t>Постановление Администрации Пудожского муниципального района от 20.07.2015 № 410-П «Об утверждении административного регламента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Пудожского муниципального райо</w:t>
            </w:r>
            <w:r w:rsidRPr="00630464">
              <w:rPr>
                <w:rFonts w:ascii="Times New Roman" w:hAnsi="Times New Roman"/>
                <w:sz w:val="20"/>
                <w:szCs w:val="20"/>
              </w:rPr>
              <w:lastRenderedPageBreak/>
              <w:t>на».</w:t>
            </w:r>
          </w:p>
        </w:tc>
        <w:tc>
          <w:tcPr>
            <w:tcW w:w="1910" w:type="dxa"/>
            <w:shd w:val="clear" w:color="auto" w:fill="auto"/>
          </w:tcPr>
          <w:p w:rsidR="004D071A" w:rsidRDefault="004D071A" w:rsidP="004D071A">
            <w:pPr>
              <w:spacing w:after="0" w:line="240" w:lineRule="auto"/>
              <w:rPr>
                <w:rFonts w:ascii="Times New Roman" w:hAnsi="Times New Roman"/>
                <w:sz w:val="20"/>
                <w:szCs w:val="20"/>
              </w:rPr>
            </w:pPr>
            <w:r w:rsidRPr="00F72A13">
              <w:rPr>
                <w:rFonts w:ascii="Times New Roman" w:hAnsi="Times New Roman"/>
                <w:sz w:val="20"/>
                <w:szCs w:val="20"/>
              </w:rPr>
              <w:lastRenderedPageBreak/>
              <w:t>1.Управление государственного автодорожного надзора по Республике Карелия  Федеральной службы по надзору в сфере транспорта.</w:t>
            </w:r>
          </w:p>
          <w:p w:rsidR="00970A67" w:rsidRPr="00970A67" w:rsidRDefault="00970A67" w:rsidP="00970A67">
            <w:pPr>
              <w:spacing w:after="0" w:line="240" w:lineRule="auto"/>
              <w:rPr>
                <w:rFonts w:ascii="Times New Roman" w:hAnsi="Times New Roman"/>
                <w:sz w:val="20"/>
                <w:szCs w:val="20"/>
              </w:rPr>
            </w:pPr>
            <w:r>
              <w:rPr>
                <w:rFonts w:ascii="Times New Roman" w:hAnsi="Times New Roman"/>
                <w:sz w:val="20"/>
                <w:szCs w:val="20"/>
              </w:rPr>
              <w:t>2.</w:t>
            </w:r>
            <w:r>
              <w:t xml:space="preserve"> </w:t>
            </w:r>
            <w:r w:rsidRPr="00970A67">
              <w:rPr>
                <w:rFonts w:ascii="Times New Roman" w:hAnsi="Times New Roman"/>
                <w:sz w:val="20"/>
                <w:szCs w:val="20"/>
              </w:rPr>
              <w:t>Министерств</w:t>
            </w:r>
            <w:r>
              <w:rPr>
                <w:rFonts w:ascii="Times New Roman" w:hAnsi="Times New Roman"/>
                <w:sz w:val="20"/>
                <w:szCs w:val="20"/>
              </w:rPr>
              <w:t>о</w:t>
            </w:r>
            <w:r w:rsidRPr="00970A67">
              <w:rPr>
                <w:rFonts w:ascii="Times New Roman" w:hAnsi="Times New Roman"/>
                <w:sz w:val="20"/>
                <w:szCs w:val="20"/>
              </w:rPr>
              <w:t xml:space="preserve"> по дорожному хозяйству, </w:t>
            </w:r>
            <w:r w:rsidRPr="00970A67">
              <w:rPr>
                <w:rFonts w:ascii="Times New Roman" w:hAnsi="Times New Roman"/>
                <w:sz w:val="20"/>
                <w:szCs w:val="20"/>
              </w:rPr>
              <w:lastRenderedPageBreak/>
              <w:t>транспорту и связи Республики Карелия</w:t>
            </w:r>
          </w:p>
          <w:p w:rsidR="004D071A" w:rsidRPr="00F72A13" w:rsidRDefault="00970A67" w:rsidP="004D071A">
            <w:pPr>
              <w:spacing w:after="0" w:line="240" w:lineRule="auto"/>
              <w:rPr>
                <w:rFonts w:ascii="Times New Roman" w:hAnsi="Times New Roman"/>
                <w:sz w:val="20"/>
                <w:szCs w:val="20"/>
              </w:rPr>
            </w:pPr>
            <w:r>
              <w:rPr>
                <w:rFonts w:ascii="Times New Roman" w:hAnsi="Times New Roman"/>
                <w:sz w:val="20"/>
                <w:szCs w:val="20"/>
              </w:rPr>
              <w:t>3</w:t>
            </w:r>
            <w:r w:rsidR="004D071A" w:rsidRPr="00F72A13">
              <w:rPr>
                <w:rFonts w:ascii="Times New Roman" w:hAnsi="Times New Roman"/>
                <w:sz w:val="20"/>
                <w:szCs w:val="20"/>
              </w:rPr>
              <w:t>.Отдел полиции по Пудожскому району МВД России  Прокуратура Пудожского района</w:t>
            </w:r>
          </w:p>
          <w:p w:rsidR="004D071A" w:rsidRPr="00F72A13" w:rsidRDefault="004D071A" w:rsidP="004D071A">
            <w:pPr>
              <w:spacing w:after="0" w:line="240" w:lineRule="auto"/>
              <w:rPr>
                <w:rFonts w:ascii="Times New Roman" w:hAnsi="Times New Roman"/>
                <w:sz w:val="20"/>
                <w:szCs w:val="20"/>
              </w:rPr>
            </w:pPr>
            <w:r w:rsidRPr="00F72A13">
              <w:rPr>
                <w:rFonts w:ascii="Times New Roman" w:hAnsi="Times New Roman"/>
                <w:sz w:val="20"/>
                <w:szCs w:val="20"/>
              </w:rPr>
              <w:t>-обмен информацией;</w:t>
            </w:r>
          </w:p>
          <w:p w:rsidR="004D071A" w:rsidRDefault="004D071A" w:rsidP="004D071A">
            <w:pPr>
              <w:spacing w:after="0" w:line="240" w:lineRule="auto"/>
              <w:rPr>
                <w:rFonts w:ascii="Times New Roman" w:hAnsi="Times New Roman"/>
                <w:sz w:val="20"/>
                <w:szCs w:val="20"/>
              </w:rPr>
            </w:pPr>
            <w:r w:rsidRPr="00F72A13">
              <w:rPr>
                <w:rFonts w:ascii="Times New Roman" w:hAnsi="Times New Roman"/>
                <w:sz w:val="20"/>
                <w:szCs w:val="20"/>
              </w:rPr>
              <w:t>- совместные проверки.</w:t>
            </w:r>
          </w:p>
          <w:p w:rsidR="004D071A" w:rsidRDefault="004D071A" w:rsidP="009741D4">
            <w:pPr>
              <w:spacing w:after="0" w:line="240" w:lineRule="auto"/>
              <w:rPr>
                <w:rFonts w:ascii="Times New Roman" w:hAnsi="Times New Roman"/>
                <w:sz w:val="20"/>
                <w:szCs w:val="20"/>
              </w:rPr>
            </w:pPr>
          </w:p>
          <w:p w:rsidR="005B3B2C" w:rsidRDefault="005B3B2C"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0B6C81" w:rsidRDefault="000B6C81"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4D071A" w:rsidRDefault="004D071A" w:rsidP="009741D4">
            <w:pPr>
              <w:spacing w:after="0" w:line="240" w:lineRule="auto"/>
              <w:rPr>
                <w:rFonts w:ascii="Times New Roman" w:hAnsi="Times New Roman"/>
                <w:sz w:val="20"/>
                <w:szCs w:val="20"/>
              </w:rPr>
            </w:pPr>
          </w:p>
          <w:p w:rsidR="007043DF" w:rsidRDefault="007043DF" w:rsidP="009741D4">
            <w:pPr>
              <w:spacing w:after="0" w:line="240" w:lineRule="auto"/>
              <w:rPr>
                <w:rFonts w:ascii="Times New Roman" w:hAnsi="Times New Roman"/>
                <w:sz w:val="20"/>
                <w:szCs w:val="20"/>
              </w:rPr>
            </w:pPr>
          </w:p>
          <w:p w:rsidR="007043DF" w:rsidRDefault="007043DF" w:rsidP="009741D4">
            <w:pPr>
              <w:spacing w:after="0" w:line="240" w:lineRule="auto"/>
              <w:rPr>
                <w:rFonts w:ascii="Times New Roman" w:hAnsi="Times New Roman"/>
                <w:sz w:val="20"/>
                <w:szCs w:val="20"/>
              </w:rPr>
            </w:pPr>
          </w:p>
          <w:p w:rsidR="007043DF" w:rsidRPr="009741D4" w:rsidRDefault="007043DF" w:rsidP="009741D4">
            <w:pPr>
              <w:spacing w:after="0" w:line="240" w:lineRule="auto"/>
              <w:rPr>
                <w:rFonts w:ascii="Times New Roman" w:hAnsi="Times New Roman"/>
                <w:sz w:val="20"/>
                <w:szCs w:val="20"/>
              </w:rPr>
            </w:pPr>
          </w:p>
        </w:tc>
        <w:tc>
          <w:tcPr>
            <w:tcW w:w="2106" w:type="dxa"/>
            <w:shd w:val="clear" w:color="auto" w:fill="auto"/>
          </w:tcPr>
          <w:p w:rsidR="001938BF" w:rsidRPr="000321B8" w:rsidRDefault="001938BF" w:rsidP="000321B8">
            <w:pPr>
              <w:spacing w:after="0" w:line="240" w:lineRule="auto"/>
              <w:jc w:val="center"/>
              <w:rPr>
                <w:rFonts w:ascii="Times New Roman" w:hAnsi="Times New Roman"/>
                <w:b/>
                <w:i/>
                <w:sz w:val="18"/>
                <w:szCs w:val="18"/>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i/>
                <w:sz w:val="18"/>
                <w:szCs w:val="18"/>
              </w:rPr>
            </w:pPr>
          </w:p>
        </w:tc>
        <w:tc>
          <w:tcPr>
            <w:tcW w:w="1356" w:type="dxa"/>
            <w:shd w:val="clear" w:color="auto" w:fill="auto"/>
          </w:tcPr>
          <w:p w:rsidR="001938BF" w:rsidRDefault="001938BF"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D97264" w:rsidRDefault="00D97264" w:rsidP="000321B8">
            <w:pPr>
              <w:spacing w:after="0" w:line="240" w:lineRule="auto"/>
              <w:jc w:val="center"/>
              <w:rPr>
                <w:rFonts w:ascii="Times New Roman" w:hAnsi="Times New Roman"/>
                <w:b/>
                <w:i/>
                <w:sz w:val="18"/>
                <w:szCs w:val="18"/>
              </w:rPr>
            </w:pPr>
          </w:p>
          <w:p w:rsidR="006966C8" w:rsidRDefault="006966C8" w:rsidP="000321B8">
            <w:pPr>
              <w:spacing w:after="0" w:line="240" w:lineRule="auto"/>
              <w:jc w:val="center"/>
              <w:rPr>
                <w:rFonts w:ascii="Times New Roman" w:hAnsi="Times New Roman"/>
                <w:b/>
                <w:sz w:val="20"/>
                <w:szCs w:val="20"/>
              </w:rPr>
            </w:pPr>
          </w:p>
          <w:p w:rsidR="007043DF" w:rsidRDefault="007043DF"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Default="006966C8" w:rsidP="000321B8">
            <w:pPr>
              <w:spacing w:after="0" w:line="240" w:lineRule="auto"/>
              <w:jc w:val="center"/>
              <w:rPr>
                <w:rFonts w:ascii="Times New Roman" w:hAnsi="Times New Roman"/>
                <w:b/>
                <w:sz w:val="20"/>
                <w:szCs w:val="20"/>
              </w:rPr>
            </w:pPr>
          </w:p>
          <w:p w:rsidR="006966C8" w:rsidRPr="00D97264" w:rsidRDefault="006966C8" w:rsidP="000321B8">
            <w:pPr>
              <w:spacing w:after="0" w:line="240" w:lineRule="auto"/>
              <w:jc w:val="center"/>
              <w:rPr>
                <w:rFonts w:ascii="Times New Roman" w:hAnsi="Times New Roman"/>
                <w:b/>
                <w:i/>
                <w:sz w:val="20"/>
                <w:szCs w:val="20"/>
              </w:rPr>
            </w:pPr>
          </w:p>
          <w:p w:rsidR="00D97264" w:rsidRDefault="00D97264"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4D071A" w:rsidRDefault="004D071A" w:rsidP="0077469F">
            <w:pPr>
              <w:spacing w:after="0" w:line="240" w:lineRule="auto"/>
              <w:jc w:val="center"/>
              <w:rPr>
                <w:rFonts w:ascii="Times New Roman" w:hAnsi="Times New Roman"/>
                <w:b/>
                <w:sz w:val="20"/>
                <w:szCs w:val="20"/>
              </w:rPr>
            </w:pPr>
          </w:p>
          <w:p w:rsidR="0077469F" w:rsidRDefault="0077469F"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9741D4" w:rsidRDefault="009741D4" w:rsidP="000321B8">
            <w:pPr>
              <w:spacing w:after="0" w:line="240" w:lineRule="auto"/>
              <w:jc w:val="center"/>
              <w:rPr>
                <w:rFonts w:ascii="Times New Roman" w:hAnsi="Times New Roman"/>
                <w:b/>
                <w:i/>
                <w:sz w:val="18"/>
                <w:szCs w:val="18"/>
              </w:rPr>
            </w:pPr>
          </w:p>
          <w:p w:rsidR="007043DF" w:rsidRDefault="007043DF" w:rsidP="009741D4">
            <w:pPr>
              <w:spacing w:after="0" w:line="240" w:lineRule="auto"/>
              <w:jc w:val="center"/>
              <w:rPr>
                <w:rFonts w:ascii="Times New Roman" w:hAnsi="Times New Roman"/>
                <w:b/>
                <w:sz w:val="20"/>
                <w:szCs w:val="20"/>
              </w:rPr>
            </w:pPr>
          </w:p>
          <w:p w:rsidR="007043DF" w:rsidRDefault="007043DF" w:rsidP="009741D4">
            <w:pPr>
              <w:spacing w:after="0" w:line="240" w:lineRule="auto"/>
              <w:jc w:val="center"/>
              <w:rPr>
                <w:rFonts w:ascii="Times New Roman" w:hAnsi="Times New Roman"/>
                <w:b/>
                <w:sz w:val="20"/>
                <w:szCs w:val="20"/>
              </w:rPr>
            </w:pPr>
          </w:p>
          <w:p w:rsidR="009741D4" w:rsidRDefault="009741D4" w:rsidP="000321B8">
            <w:pPr>
              <w:spacing w:after="0" w:line="240" w:lineRule="auto"/>
              <w:jc w:val="center"/>
              <w:rPr>
                <w:rFonts w:ascii="Times New Roman" w:hAnsi="Times New Roman"/>
                <w:b/>
                <w:i/>
                <w:sz w:val="18"/>
                <w:szCs w:val="18"/>
              </w:rPr>
            </w:pPr>
          </w:p>
          <w:p w:rsidR="0077469F" w:rsidRDefault="0077469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7043DF" w:rsidRDefault="007043DF" w:rsidP="000321B8">
            <w:pPr>
              <w:spacing w:after="0" w:line="240" w:lineRule="auto"/>
              <w:jc w:val="center"/>
              <w:rPr>
                <w:rFonts w:ascii="Times New Roman" w:hAnsi="Times New Roman"/>
                <w:b/>
                <w:i/>
                <w:sz w:val="18"/>
                <w:szCs w:val="18"/>
              </w:rPr>
            </w:pPr>
          </w:p>
          <w:p w:rsidR="000B6C81" w:rsidRDefault="000B6C81" w:rsidP="000321B8">
            <w:pPr>
              <w:spacing w:after="0" w:line="240" w:lineRule="auto"/>
              <w:jc w:val="center"/>
              <w:rPr>
                <w:rFonts w:ascii="Times New Roman" w:hAnsi="Times New Roman"/>
                <w:b/>
                <w:i/>
                <w:sz w:val="18"/>
                <w:szCs w:val="18"/>
              </w:rPr>
            </w:pPr>
          </w:p>
          <w:p w:rsidR="00D97264" w:rsidRPr="000321B8" w:rsidRDefault="00D97264" w:rsidP="000321B8">
            <w:pPr>
              <w:spacing w:after="0" w:line="240" w:lineRule="auto"/>
              <w:jc w:val="center"/>
              <w:rPr>
                <w:rFonts w:ascii="Times New Roman" w:hAnsi="Times New Roman"/>
                <w:b/>
                <w:i/>
                <w:sz w:val="18"/>
                <w:szCs w:val="18"/>
              </w:rPr>
            </w:pPr>
          </w:p>
        </w:tc>
      </w:tr>
      <w:tr w:rsidR="00243163" w:rsidRPr="000321B8" w:rsidTr="000B6D8F">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3.</w:t>
            </w:r>
            <w:r>
              <w:rPr>
                <w:rFonts w:ascii="Times New Roman" w:hAnsi="Times New Roman"/>
                <w:sz w:val="24"/>
                <w:szCs w:val="24"/>
              </w:rPr>
              <w:t xml:space="preserve"> Муниципальный жилищный контроль</w:t>
            </w:r>
          </w:p>
        </w:tc>
        <w:tc>
          <w:tcPr>
            <w:tcW w:w="1812" w:type="dxa"/>
            <w:shd w:val="clear" w:color="auto" w:fill="auto"/>
          </w:tcPr>
          <w:p w:rsidR="00467008" w:rsidRDefault="000B6D8F" w:rsidP="00FB0595">
            <w:pPr>
              <w:spacing w:after="0" w:line="240" w:lineRule="auto"/>
              <w:jc w:val="center"/>
              <w:rPr>
                <w:rFonts w:ascii="Times New Roman" w:hAnsi="Times New Roman"/>
                <w:sz w:val="20"/>
                <w:szCs w:val="20"/>
              </w:rPr>
            </w:pPr>
            <w:r>
              <w:rPr>
                <w:rFonts w:ascii="Times New Roman" w:hAnsi="Times New Roman"/>
                <w:sz w:val="20"/>
                <w:szCs w:val="20"/>
              </w:rPr>
              <w:t>Уполномоченные лица администрации Пудожского муниципального района и сельских поселений Пудожского района</w:t>
            </w: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Default="00467008" w:rsidP="00FB0595">
            <w:pPr>
              <w:spacing w:after="0" w:line="240" w:lineRule="auto"/>
              <w:jc w:val="center"/>
              <w:rPr>
                <w:rFonts w:ascii="Times New Roman" w:hAnsi="Times New Roman"/>
                <w:sz w:val="20"/>
                <w:szCs w:val="20"/>
              </w:rPr>
            </w:pPr>
          </w:p>
          <w:p w:rsidR="00467008" w:rsidRPr="0093022F" w:rsidRDefault="00467008" w:rsidP="00FB0595">
            <w:pPr>
              <w:spacing w:after="0" w:line="240" w:lineRule="auto"/>
              <w:jc w:val="center"/>
              <w:rPr>
                <w:rFonts w:ascii="Times New Roman" w:hAnsi="Times New Roman"/>
                <w:sz w:val="20"/>
                <w:szCs w:val="20"/>
              </w:rPr>
            </w:pPr>
          </w:p>
        </w:tc>
        <w:tc>
          <w:tcPr>
            <w:tcW w:w="1959" w:type="dxa"/>
            <w:tcBorders>
              <w:top w:val="single" w:sz="4" w:space="0" w:color="auto"/>
              <w:bottom w:val="single" w:sz="4" w:space="0" w:color="auto"/>
            </w:tcBorders>
            <w:shd w:val="clear" w:color="auto" w:fill="auto"/>
          </w:tcPr>
          <w:p w:rsidR="00A75A8E" w:rsidRPr="00A75A8E" w:rsidRDefault="00A75A8E" w:rsidP="00A75A8E">
            <w:pPr>
              <w:spacing w:after="0" w:line="240" w:lineRule="auto"/>
              <w:rPr>
                <w:rFonts w:ascii="Times New Roman" w:hAnsi="Times New Roman"/>
                <w:sz w:val="20"/>
                <w:szCs w:val="20"/>
              </w:rPr>
            </w:pPr>
            <w:r w:rsidRPr="00A75A8E">
              <w:rPr>
                <w:rFonts w:ascii="Times New Roman" w:hAnsi="Times New Roman"/>
                <w:sz w:val="20"/>
                <w:szCs w:val="20"/>
              </w:rPr>
              <w:lastRenderedPageBreak/>
              <w:t>Обеспечение прав и законных интересов граждан при предоставлении населению жилищных и коммунальных услуг;</w:t>
            </w:r>
          </w:p>
          <w:p w:rsidR="00A75A8E" w:rsidRPr="00A75A8E" w:rsidRDefault="00A75A8E" w:rsidP="00A75A8E">
            <w:pPr>
              <w:spacing w:after="0" w:line="240" w:lineRule="auto"/>
              <w:rPr>
                <w:rFonts w:ascii="Times New Roman" w:hAnsi="Times New Roman"/>
                <w:sz w:val="20"/>
                <w:szCs w:val="20"/>
              </w:rPr>
            </w:pPr>
            <w:r w:rsidRPr="00A75A8E">
              <w:rPr>
                <w:rFonts w:ascii="Times New Roman" w:hAnsi="Times New Roman"/>
                <w:sz w:val="20"/>
                <w:szCs w:val="20"/>
              </w:rPr>
              <w:t xml:space="preserve">- осуществление контроля за соблюдением правил содержания общего имущества собственников помещений в многоквартирном </w:t>
            </w:r>
            <w:r w:rsidRPr="00A75A8E">
              <w:rPr>
                <w:rFonts w:ascii="Times New Roman" w:hAnsi="Times New Roman"/>
                <w:sz w:val="20"/>
                <w:szCs w:val="20"/>
              </w:rPr>
              <w:lastRenderedPageBreak/>
              <w:t>доме;</w:t>
            </w:r>
          </w:p>
          <w:p w:rsidR="00A75A8E" w:rsidRPr="00A75A8E" w:rsidRDefault="00A75A8E" w:rsidP="00A75A8E">
            <w:pPr>
              <w:spacing w:after="0" w:line="240" w:lineRule="auto"/>
              <w:rPr>
                <w:rFonts w:ascii="Times New Roman" w:hAnsi="Times New Roman"/>
                <w:sz w:val="20"/>
                <w:szCs w:val="20"/>
              </w:rPr>
            </w:pPr>
            <w:r w:rsidRPr="00A75A8E">
              <w:rPr>
                <w:rFonts w:ascii="Times New Roman" w:hAnsi="Times New Roman"/>
                <w:sz w:val="20"/>
                <w:szCs w:val="20"/>
              </w:rPr>
              <w:t>-  осуществление контроля за соответствием жилых помещений, качества, объема и порядка предоставления коммунальных услуг установленным требованиям законодательства;</w:t>
            </w:r>
          </w:p>
          <w:p w:rsidR="00A75A8E" w:rsidRPr="00A75A8E" w:rsidRDefault="00A75A8E" w:rsidP="00A75A8E">
            <w:pPr>
              <w:spacing w:after="0" w:line="240" w:lineRule="auto"/>
              <w:rPr>
                <w:rFonts w:ascii="Times New Roman" w:hAnsi="Times New Roman"/>
                <w:sz w:val="20"/>
                <w:szCs w:val="20"/>
              </w:rPr>
            </w:pPr>
            <w:r w:rsidRPr="00A75A8E">
              <w:rPr>
                <w:rFonts w:ascii="Times New Roman" w:hAnsi="Times New Roman"/>
                <w:sz w:val="20"/>
                <w:szCs w:val="20"/>
              </w:rPr>
              <w:t>- осуществление контроля за выполнением мероприятий по подготовке к сезонной эксплуатации, проведением текущего ремонта жилого помещения;</w:t>
            </w:r>
          </w:p>
          <w:p w:rsidR="00A75A8E" w:rsidRPr="00A75A8E" w:rsidRDefault="00A75A8E" w:rsidP="00A75A8E">
            <w:pPr>
              <w:spacing w:after="0" w:line="240" w:lineRule="auto"/>
              <w:rPr>
                <w:rFonts w:ascii="Times New Roman" w:hAnsi="Times New Roman"/>
                <w:sz w:val="20"/>
                <w:szCs w:val="20"/>
              </w:rPr>
            </w:pPr>
            <w:r w:rsidRPr="00A75A8E">
              <w:rPr>
                <w:rFonts w:ascii="Times New Roman" w:hAnsi="Times New Roman"/>
                <w:sz w:val="20"/>
                <w:szCs w:val="20"/>
              </w:rPr>
              <w:t>- осуществление контроля за соблюдением правил пользования жилыми помещениями и придомовыми территориями;</w:t>
            </w:r>
          </w:p>
          <w:p w:rsidR="00A75A8E" w:rsidRDefault="00A75A8E" w:rsidP="00A75A8E">
            <w:pPr>
              <w:autoSpaceDE w:val="0"/>
              <w:autoSpaceDN w:val="0"/>
              <w:adjustRightInd w:val="0"/>
              <w:spacing w:after="0" w:line="240" w:lineRule="auto"/>
              <w:rPr>
                <w:rFonts w:ascii="Times New Roman" w:hAnsi="Times New Roman"/>
                <w:sz w:val="20"/>
                <w:szCs w:val="20"/>
              </w:rPr>
            </w:pPr>
            <w:r w:rsidRPr="00A75A8E">
              <w:rPr>
                <w:rFonts w:ascii="Times New Roman" w:hAnsi="Times New Roman"/>
                <w:sz w:val="20"/>
                <w:szCs w:val="20"/>
              </w:rPr>
              <w:t>- осуществление контроля за проведением конкурсов на обслуживание и капитальный ремонт домов муниципального жилищного фонда.</w:t>
            </w:r>
          </w:p>
          <w:p w:rsidR="00742B5C" w:rsidRDefault="00742B5C" w:rsidP="00A75A8E">
            <w:pPr>
              <w:autoSpaceDE w:val="0"/>
              <w:autoSpaceDN w:val="0"/>
              <w:adjustRightInd w:val="0"/>
              <w:spacing w:after="0" w:line="240" w:lineRule="auto"/>
              <w:rPr>
                <w:rFonts w:ascii="Times New Roman" w:hAnsi="Times New Roman"/>
                <w:sz w:val="20"/>
                <w:szCs w:val="20"/>
              </w:rPr>
            </w:pPr>
          </w:p>
          <w:p w:rsidR="00742B5C" w:rsidRPr="00C51C38" w:rsidRDefault="00742B5C" w:rsidP="00742B5C">
            <w:pPr>
              <w:pStyle w:val="af"/>
              <w:rPr>
                <w:rFonts w:ascii="Times New Roman" w:hAnsi="Times New Roman"/>
                <w:sz w:val="20"/>
                <w:szCs w:val="20"/>
              </w:rPr>
            </w:pPr>
            <w:r w:rsidRPr="00C51C38">
              <w:rPr>
                <w:rFonts w:ascii="Times New Roman" w:hAnsi="Times New Roman"/>
                <w:sz w:val="20"/>
                <w:szCs w:val="20"/>
              </w:rPr>
              <w:t xml:space="preserve">Проведение плановых и </w:t>
            </w:r>
            <w:r w:rsidRPr="00C51C38">
              <w:rPr>
                <w:rFonts w:ascii="Times New Roman" w:hAnsi="Times New Roman"/>
                <w:sz w:val="20"/>
                <w:szCs w:val="20"/>
              </w:rPr>
              <w:lastRenderedPageBreak/>
              <w:t>внеплановых проверок.</w:t>
            </w:r>
          </w:p>
          <w:p w:rsidR="00742B5C" w:rsidRPr="00C51C38" w:rsidRDefault="00742B5C" w:rsidP="00742B5C">
            <w:pPr>
              <w:pStyle w:val="af"/>
              <w:rPr>
                <w:rFonts w:ascii="Times New Roman" w:hAnsi="Times New Roman"/>
                <w:sz w:val="20"/>
                <w:szCs w:val="20"/>
              </w:rPr>
            </w:pPr>
            <w:r w:rsidRPr="00C51C38">
              <w:rPr>
                <w:rFonts w:ascii="Times New Roman" w:hAnsi="Times New Roman"/>
                <w:sz w:val="20"/>
                <w:szCs w:val="20"/>
              </w:rPr>
              <w:t>- запрос  и получение на основании мотивированных письменных запросов от юридических лиц информации и документов;</w:t>
            </w:r>
          </w:p>
          <w:p w:rsidR="00742B5C" w:rsidRPr="00C51C38" w:rsidRDefault="00742B5C" w:rsidP="00742B5C">
            <w:pPr>
              <w:pStyle w:val="af"/>
              <w:rPr>
                <w:rFonts w:ascii="Times New Roman" w:hAnsi="Times New Roman"/>
                <w:sz w:val="20"/>
                <w:szCs w:val="20"/>
              </w:rPr>
            </w:pPr>
            <w:r w:rsidRPr="00C51C38">
              <w:rPr>
                <w:rFonts w:ascii="Times New Roman" w:hAnsi="Times New Roman"/>
                <w:sz w:val="20"/>
                <w:szCs w:val="20"/>
              </w:rPr>
              <w:t>- посещение  и обследование зданий, помещений, сооружений, технических средств и оборудования, а также проведение необходимых исследований, испытаний, экспертиз, расследований и других мероприятий по контролю;</w:t>
            </w:r>
          </w:p>
          <w:p w:rsidR="00742B5C" w:rsidRPr="00C51C38" w:rsidRDefault="00742B5C" w:rsidP="00742B5C">
            <w:pPr>
              <w:pStyle w:val="af"/>
              <w:rPr>
                <w:rFonts w:ascii="Times New Roman" w:hAnsi="Times New Roman"/>
                <w:sz w:val="20"/>
                <w:szCs w:val="20"/>
              </w:rPr>
            </w:pPr>
            <w:r w:rsidRPr="00C51C38">
              <w:rPr>
                <w:rFonts w:ascii="Times New Roman" w:hAnsi="Times New Roman"/>
                <w:sz w:val="20"/>
                <w:szCs w:val="20"/>
              </w:rPr>
              <w:t>-выдача юридическим лицам предписания об устранении выявленных нарушений обязательных требований;</w:t>
            </w:r>
          </w:p>
          <w:p w:rsidR="00742B5C" w:rsidRPr="00C51C38" w:rsidRDefault="00742B5C" w:rsidP="00742B5C">
            <w:pPr>
              <w:pStyle w:val="af"/>
              <w:rPr>
                <w:rFonts w:ascii="Times New Roman" w:hAnsi="Times New Roman"/>
                <w:sz w:val="20"/>
                <w:szCs w:val="20"/>
              </w:rPr>
            </w:pPr>
            <w:r w:rsidRPr="00C51C38">
              <w:rPr>
                <w:rFonts w:ascii="Times New Roman" w:hAnsi="Times New Roman"/>
                <w:sz w:val="20"/>
                <w:szCs w:val="20"/>
              </w:rPr>
              <w:t xml:space="preserve">- направление в уполномоченные органы материалов, связанных с </w:t>
            </w:r>
            <w:r w:rsidRPr="00C51C38">
              <w:rPr>
                <w:rFonts w:ascii="Times New Roman" w:hAnsi="Times New Roman"/>
                <w:sz w:val="20"/>
                <w:szCs w:val="20"/>
              </w:rPr>
              <w:lastRenderedPageBreak/>
              <w:t>нарушениями обязательных требований для решения вопросов о возбуждении уголовных дел по признакам преступлений.</w:t>
            </w:r>
          </w:p>
          <w:p w:rsidR="003D737B" w:rsidRPr="00DF2346" w:rsidRDefault="003D737B" w:rsidP="003D737B">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1938BF" w:rsidRPr="00202CD6" w:rsidRDefault="001938BF" w:rsidP="009649A8">
            <w:pPr>
              <w:autoSpaceDE w:val="0"/>
              <w:autoSpaceDN w:val="0"/>
              <w:adjustRightInd w:val="0"/>
              <w:spacing w:after="0" w:line="240" w:lineRule="auto"/>
              <w:rPr>
                <w:rFonts w:ascii="Times New Roman" w:hAnsi="Times New Roman"/>
                <w:b/>
              </w:rPr>
            </w:pPr>
          </w:p>
        </w:tc>
        <w:tc>
          <w:tcPr>
            <w:tcW w:w="2026" w:type="dxa"/>
            <w:tcBorders>
              <w:top w:val="single" w:sz="4" w:space="0" w:color="auto"/>
              <w:bottom w:val="single" w:sz="4" w:space="0" w:color="auto"/>
            </w:tcBorders>
            <w:shd w:val="clear" w:color="auto" w:fill="auto"/>
          </w:tcPr>
          <w:p w:rsidR="000B261A" w:rsidRPr="00D622DB" w:rsidRDefault="000B261A" w:rsidP="00950B6F">
            <w:pPr>
              <w:spacing w:after="0" w:line="240" w:lineRule="auto"/>
              <w:rPr>
                <w:rFonts w:ascii="Times New Roman" w:hAnsi="Times New Roman"/>
                <w:color w:val="000000"/>
                <w:sz w:val="20"/>
                <w:szCs w:val="20"/>
              </w:rPr>
            </w:pPr>
            <w:r w:rsidRPr="00D622DB">
              <w:rPr>
                <w:rFonts w:ascii="Times New Roman" w:hAnsi="Times New Roman"/>
                <w:color w:val="000000"/>
                <w:sz w:val="20"/>
                <w:szCs w:val="20"/>
              </w:rPr>
              <w:lastRenderedPageBreak/>
              <w:t xml:space="preserve">Жилищный кодекс Российской Федерации от 29.12.2004 №188-ФЗ; </w:t>
            </w:r>
          </w:p>
          <w:p w:rsidR="000B261A" w:rsidRPr="00D622DB" w:rsidRDefault="00F11325" w:rsidP="00950B6F">
            <w:pPr>
              <w:spacing w:after="0" w:line="240" w:lineRule="auto"/>
              <w:rPr>
                <w:rFonts w:ascii="Times New Roman" w:hAnsi="Times New Roman"/>
                <w:sz w:val="20"/>
                <w:szCs w:val="20"/>
              </w:rPr>
            </w:pPr>
            <w:hyperlink r:id="rId9" w:history="1">
              <w:r w:rsidR="000B261A" w:rsidRPr="00D622DB">
                <w:rPr>
                  <w:rFonts w:ascii="Times New Roman" w:hAnsi="Times New Roman"/>
                  <w:iCs/>
                  <w:color w:val="000000"/>
                  <w:sz w:val="20"/>
                  <w:szCs w:val="20"/>
                </w:rPr>
                <w:t>Федеральный закон от 06.10.200 №131-ФЗ  «Об общих принципах организации местного самоуправления в Российской Федерации»</w:t>
              </w:r>
            </w:hyperlink>
            <w:r w:rsidR="000B261A" w:rsidRPr="00D622DB">
              <w:rPr>
                <w:rFonts w:ascii="Times New Roman" w:hAnsi="Times New Roman"/>
                <w:sz w:val="20"/>
                <w:szCs w:val="20"/>
              </w:rPr>
              <w:t>;</w:t>
            </w:r>
          </w:p>
          <w:p w:rsidR="000B261A" w:rsidRPr="00D622DB" w:rsidRDefault="000B261A" w:rsidP="00950B6F">
            <w:pPr>
              <w:spacing w:after="0" w:line="240" w:lineRule="auto"/>
              <w:rPr>
                <w:rFonts w:ascii="Times New Roman" w:hAnsi="Times New Roman"/>
                <w:sz w:val="20"/>
                <w:szCs w:val="20"/>
              </w:rPr>
            </w:pPr>
            <w:r w:rsidRPr="00D622DB">
              <w:rPr>
                <w:rFonts w:ascii="Times New Roman" w:hAnsi="Times New Roman"/>
                <w:sz w:val="20"/>
                <w:szCs w:val="20"/>
              </w:rPr>
              <w:t>Федеральный закон от 26.12.2008</w:t>
            </w:r>
            <w:r w:rsidRPr="00D622DB">
              <w:rPr>
                <w:rFonts w:ascii="Times New Roman" w:hAnsi="Times New Roman"/>
                <w:color w:val="000000"/>
                <w:sz w:val="20"/>
                <w:szCs w:val="20"/>
              </w:rPr>
              <w:t xml:space="preserve"> </w:t>
            </w:r>
            <w:r w:rsidRPr="00D622DB">
              <w:rPr>
                <w:rFonts w:ascii="Times New Roman" w:hAnsi="Times New Roman"/>
                <w:sz w:val="20"/>
                <w:szCs w:val="20"/>
              </w:rPr>
              <w:t>№294-ФЗ «О защите прав юридических лиц и индивидуальных предпринимателей при осуществлении государственного контроля (надзора) и муници</w:t>
            </w:r>
            <w:r w:rsidRPr="00D622DB">
              <w:rPr>
                <w:rFonts w:ascii="Times New Roman" w:hAnsi="Times New Roman"/>
                <w:sz w:val="20"/>
                <w:szCs w:val="20"/>
              </w:rPr>
              <w:lastRenderedPageBreak/>
              <w:t>пального контроля»;</w:t>
            </w:r>
          </w:p>
          <w:p w:rsidR="000B261A" w:rsidRPr="00D622DB" w:rsidRDefault="000B261A" w:rsidP="00950B6F">
            <w:pPr>
              <w:spacing w:after="0" w:line="240" w:lineRule="auto"/>
              <w:rPr>
                <w:rFonts w:ascii="Times New Roman" w:hAnsi="Times New Roman"/>
                <w:sz w:val="20"/>
                <w:szCs w:val="20"/>
              </w:rPr>
            </w:pPr>
            <w:r w:rsidRPr="00D622DB">
              <w:rPr>
                <w:rFonts w:ascii="Times New Roman" w:hAnsi="Times New Roman"/>
                <w:sz w:val="20"/>
                <w:szCs w:val="20"/>
              </w:rPr>
              <w:t>Закон Республики Карелия от 19.12.2006 № 1041- 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B261A" w:rsidRPr="00D622DB" w:rsidRDefault="000B261A" w:rsidP="00950B6F">
            <w:pPr>
              <w:autoSpaceDE w:val="0"/>
              <w:autoSpaceDN w:val="0"/>
              <w:adjustRightInd w:val="0"/>
              <w:spacing w:after="0" w:line="240" w:lineRule="auto"/>
              <w:rPr>
                <w:rFonts w:ascii="Times New Roman" w:hAnsi="Times New Roman"/>
                <w:sz w:val="20"/>
                <w:szCs w:val="20"/>
              </w:rPr>
            </w:pPr>
            <w:r w:rsidRPr="00D622DB">
              <w:rPr>
                <w:rFonts w:ascii="Times New Roman" w:hAnsi="Times New Roman"/>
                <w:sz w:val="20"/>
                <w:szCs w:val="20"/>
              </w:rPr>
              <w:t>Постановление Правительства РФ от 21.05.2005 № 315 «Об утверждении Типового договора социального найма жилого помещения»;</w:t>
            </w:r>
          </w:p>
          <w:p w:rsidR="000B261A" w:rsidRPr="00D622DB" w:rsidRDefault="000B261A" w:rsidP="00950B6F">
            <w:pPr>
              <w:autoSpaceDE w:val="0"/>
              <w:autoSpaceDN w:val="0"/>
              <w:adjustRightInd w:val="0"/>
              <w:spacing w:after="0" w:line="240" w:lineRule="auto"/>
              <w:rPr>
                <w:rFonts w:ascii="Times New Roman" w:hAnsi="Times New Roman"/>
                <w:sz w:val="20"/>
                <w:szCs w:val="20"/>
              </w:rPr>
            </w:pPr>
            <w:r w:rsidRPr="00D622DB">
              <w:rPr>
                <w:rFonts w:ascii="Times New Roman" w:hAnsi="Times New Roman"/>
                <w:sz w:val="20"/>
                <w:szCs w:val="20"/>
              </w:rPr>
              <w:t>Постановление Правительства РФ от 21.01.2006 № 25 (с изм. от 16.01.2008) «Об утверждении Правил пользования жилыми помещениями»;</w:t>
            </w:r>
          </w:p>
          <w:p w:rsidR="000B261A" w:rsidRPr="00D622DB" w:rsidRDefault="000B261A" w:rsidP="00950B6F">
            <w:pPr>
              <w:autoSpaceDE w:val="0"/>
              <w:autoSpaceDN w:val="0"/>
              <w:adjustRightInd w:val="0"/>
              <w:spacing w:after="0" w:line="240" w:lineRule="auto"/>
              <w:rPr>
                <w:rFonts w:ascii="Times New Roman" w:hAnsi="Times New Roman"/>
                <w:sz w:val="20"/>
                <w:szCs w:val="20"/>
              </w:rPr>
            </w:pPr>
            <w:r w:rsidRPr="00D622DB">
              <w:rPr>
                <w:rFonts w:ascii="Times New Roman" w:hAnsi="Times New Roman"/>
                <w:sz w:val="20"/>
                <w:szCs w:val="20"/>
              </w:rPr>
              <w:t>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0B261A" w:rsidRPr="00D622DB" w:rsidRDefault="000B261A" w:rsidP="00950B6F">
            <w:pPr>
              <w:autoSpaceDE w:val="0"/>
              <w:spacing w:after="0" w:line="240" w:lineRule="auto"/>
              <w:rPr>
                <w:rFonts w:ascii="Times New Roman" w:hAnsi="Times New Roman"/>
                <w:sz w:val="20"/>
                <w:szCs w:val="20"/>
              </w:rPr>
            </w:pPr>
            <w:r w:rsidRPr="00D622DB">
              <w:rPr>
                <w:rFonts w:ascii="Times New Roman" w:hAnsi="Times New Roman"/>
                <w:sz w:val="20"/>
                <w:szCs w:val="20"/>
              </w:rPr>
              <w:t>Кодекс Российской Федерации об административных правонарушениях от 30.12.2001 №</w:t>
            </w:r>
            <w:r w:rsidR="000F2A57">
              <w:rPr>
                <w:rFonts w:ascii="Times New Roman" w:hAnsi="Times New Roman"/>
                <w:sz w:val="20"/>
                <w:szCs w:val="20"/>
              </w:rPr>
              <w:t xml:space="preserve"> </w:t>
            </w:r>
            <w:r w:rsidRPr="00D622DB">
              <w:rPr>
                <w:rFonts w:ascii="Times New Roman" w:hAnsi="Times New Roman"/>
                <w:sz w:val="20"/>
                <w:szCs w:val="20"/>
              </w:rPr>
              <w:t>195-ФЗ;</w:t>
            </w:r>
          </w:p>
          <w:p w:rsidR="000B261A" w:rsidRPr="00D622DB" w:rsidRDefault="000B261A" w:rsidP="00950B6F">
            <w:pPr>
              <w:spacing w:after="0" w:line="240" w:lineRule="auto"/>
              <w:rPr>
                <w:rFonts w:ascii="Times New Roman" w:hAnsi="Times New Roman"/>
                <w:sz w:val="20"/>
                <w:szCs w:val="20"/>
              </w:rPr>
            </w:pPr>
            <w:r w:rsidRPr="00D622DB">
              <w:rPr>
                <w:rFonts w:ascii="Times New Roman" w:hAnsi="Times New Roman"/>
                <w:sz w:val="20"/>
                <w:szCs w:val="20"/>
              </w:rPr>
              <w:t>Федеральный закон от 25.06.2012 №93 «О внесении изменений в отдельные за</w:t>
            </w:r>
            <w:r w:rsidRPr="00D622DB">
              <w:rPr>
                <w:rFonts w:ascii="Times New Roman" w:hAnsi="Times New Roman"/>
                <w:sz w:val="20"/>
                <w:szCs w:val="20"/>
              </w:rPr>
              <w:lastRenderedPageBreak/>
              <w:t>конодательные акты Российской Федерации по вопросам государственного контроля (надзора) и муниципального контроля»;</w:t>
            </w:r>
          </w:p>
          <w:p w:rsidR="000B261A" w:rsidRPr="00D622DB" w:rsidRDefault="000B261A" w:rsidP="00950B6F">
            <w:pPr>
              <w:spacing w:after="0" w:line="240" w:lineRule="auto"/>
              <w:rPr>
                <w:rFonts w:ascii="Times New Roman" w:hAnsi="Times New Roman"/>
                <w:sz w:val="20"/>
                <w:szCs w:val="20"/>
              </w:rPr>
            </w:pPr>
            <w:r w:rsidRPr="00D622DB">
              <w:rPr>
                <w:rFonts w:ascii="Times New Roman" w:hAnsi="Times New Roman"/>
                <w:sz w:val="20"/>
                <w:szCs w:val="20"/>
              </w:rPr>
              <w:t>Закон Республики Карелия  от 06.02.2006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w:t>
            </w:r>
          </w:p>
          <w:p w:rsidR="000B261A" w:rsidRPr="00D622DB" w:rsidRDefault="000B261A" w:rsidP="00950B6F">
            <w:pPr>
              <w:spacing w:after="0" w:line="240" w:lineRule="auto"/>
              <w:ind w:right="-28"/>
              <w:rPr>
                <w:rFonts w:ascii="Times New Roman" w:hAnsi="Times New Roman"/>
                <w:sz w:val="20"/>
                <w:szCs w:val="20"/>
              </w:rPr>
            </w:pPr>
            <w:r w:rsidRPr="00D622DB">
              <w:rPr>
                <w:rFonts w:ascii="Times New Roman" w:hAnsi="Times New Roman"/>
                <w:sz w:val="20"/>
                <w:szCs w:val="20"/>
              </w:rPr>
              <w:t xml:space="preserve">Устав Пудожского муниципального района; </w:t>
            </w:r>
          </w:p>
          <w:p w:rsidR="00467008" w:rsidRPr="00202CD6" w:rsidRDefault="000B261A" w:rsidP="00950B6F">
            <w:pPr>
              <w:spacing w:after="0" w:line="240" w:lineRule="auto"/>
            </w:pPr>
            <w:r w:rsidRPr="00D622DB">
              <w:rPr>
                <w:rFonts w:ascii="Times New Roman" w:hAnsi="Times New Roman"/>
                <w:sz w:val="20"/>
                <w:szCs w:val="20"/>
              </w:rPr>
              <w:t>Постановление Администрации Пудожского муниципального района от 23.10.2015 № 558-П «Об утверждении административного регламента по исполнению муниципальной функции «Осуществление муниципального жилищного контроля».</w:t>
            </w:r>
          </w:p>
        </w:tc>
        <w:tc>
          <w:tcPr>
            <w:tcW w:w="1910" w:type="dxa"/>
            <w:shd w:val="clear" w:color="auto" w:fill="auto"/>
          </w:tcPr>
          <w:p w:rsidR="00467008" w:rsidRDefault="00467008" w:rsidP="00467008">
            <w:pPr>
              <w:spacing w:after="0" w:line="240" w:lineRule="auto"/>
              <w:jc w:val="both"/>
              <w:rPr>
                <w:rFonts w:ascii="Times New Roman" w:hAnsi="Times New Roman"/>
                <w:sz w:val="20"/>
                <w:szCs w:val="20"/>
              </w:rPr>
            </w:pPr>
            <w:r w:rsidRPr="00467008">
              <w:rPr>
                <w:rFonts w:ascii="Times New Roman" w:hAnsi="Times New Roman"/>
                <w:sz w:val="20"/>
                <w:szCs w:val="20"/>
              </w:rPr>
              <w:lastRenderedPageBreak/>
              <w:t>Приказ  Государственной жилищной инспекции Республики Карелия от 22.01.2013 № 3 «Об утверждении административно</w:t>
            </w:r>
            <w:r w:rsidR="00E44107">
              <w:rPr>
                <w:rFonts w:ascii="Times New Roman" w:hAnsi="Times New Roman"/>
                <w:sz w:val="20"/>
                <w:szCs w:val="20"/>
              </w:rPr>
              <w:t>г</w:t>
            </w:r>
            <w:r w:rsidRPr="00467008">
              <w:rPr>
                <w:rFonts w:ascii="Times New Roman" w:hAnsi="Times New Roman"/>
                <w:sz w:val="20"/>
                <w:szCs w:val="20"/>
              </w:rPr>
              <w:t>о регламента взаимодействия Государственной жилищной инспекции Республики Карелия с орга</w:t>
            </w:r>
            <w:r w:rsidRPr="00467008">
              <w:rPr>
                <w:rFonts w:ascii="Times New Roman" w:hAnsi="Times New Roman"/>
                <w:sz w:val="20"/>
                <w:szCs w:val="20"/>
              </w:rPr>
              <w:lastRenderedPageBreak/>
              <w:t>нами муниципального жилищного контроля при осуществлении муниципального жилищного контроля»</w:t>
            </w:r>
          </w:p>
          <w:p w:rsidR="00742B5C" w:rsidRPr="00F72A13" w:rsidRDefault="00742B5C" w:rsidP="00742B5C">
            <w:pPr>
              <w:spacing w:after="0" w:line="240" w:lineRule="auto"/>
              <w:rPr>
                <w:rFonts w:ascii="Times New Roman" w:hAnsi="Times New Roman"/>
                <w:sz w:val="20"/>
                <w:szCs w:val="20"/>
              </w:rPr>
            </w:pPr>
            <w:r w:rsidRPr="00F72A13">
              <w:rPr>
                <w:rFonts w:ascii="Times New Roman" w:hAnsi="Times New Roman"/>
                <w:sz w:val="20"/>
                <w:szCs w:val="20"/>
              </w:rPr>
              <w:t>Территориальный отдел Управления Федеральной службы по надзору в сфере защиты прав потребителей и благополучия человека по РК в Медвежьего ском, Кондопожском</w:t>
            </w:r>
            <w:r w:rsidR="00D80C6E">
              <w:rPr>
                <w:rFonts w:ascii="Times New Roman" w:hAnsi="Times New Roman"/>
                <w:sz w:val="20"/>
                <w:szCs w:val="20"/>
              </w:rPr>
              <w:t xml:space="preserve"> </w:t>
            </w:r>
            <w:r w:rsidRPr="00F72A13">
              <w:rPr>
                <w:rFonts w:ascii="Times New Roman" w:hAnsi="Times New Roman"/>
                <w:sz w:val="20"/>
                <w:szCs w:val="20"/>
              </w:rPr>
              <w:t xml:space="preserve"> и Пудожском районах;</w:t>
            </w:r>
          </w:p>
          <w:p w:rsidR="00742B5C" w:rsidRPr="00F72A13" w:rsidRDefault="00742B5C" w:rsidP="00742B5C">
            <w:pPr>
              <w:spacing w:after="0" w:line="240" w:lineRule="auto"/>
              <w:rPr>
                <w:rFonts w:ascii="Times New Roman" w:hAnsi="Times New Roman"/>
                <w:sz w:val="20"/>
                <w:szCs w:val="20"/>
              </w:rPr>
            </w:pPr>
            <w:r w:rsidRPr="00F72A13">
              <w:rPr>
                <w:rFonts w:ascii="Times New Roman" w:hAnsi="Times New Roman"/>
                <w:sz w:val="20"/>
                <w:szCs w:val="20"/>
              </w:rPr>
              <w:t>3. Прокуратура Пудожского района</w:t>
            </w:r>
          </w:p>
          <w:p w:rsidR="00742B5C" w:rsidRPr="00F72A13" w:rsidRDefault="00742B5C" w:rsidP="00742B5C">
            <w:pPr>
              <w:spacing w:after="0" w:line="240" w:lineRule="auto"/>
              <w:rPr>
                <w:rFonts w:ascii="Times New Roman" w:hAnsi="Times New Roman"/>
                <w:sz w:val="20"/>
                <w:szCs w:val="20"/>
              </w:rPr>
            </w:pPr>
          </w:p>
          <w:p w:rsidR="00742B5C" w:rsidRPr="00F72A13" w:rsidRDefault="00742B5C" w:rsidP="00742B5C">
            <w:pPr>
              <w:spacing w:after="0" w:line="240" w:lineRule="auto"/>
              <w:rPr>
                <w:rFonts w:ascii="Times New Roman" w:hAnsi="Times New Roman"/>
                <w:sz w:val="20"/>
                <w:szCs w:val="20"/>
              </w:rPr>
            </w:pPr>
            <w:r w:rsidRPr="00F72A13">
              <w:rPr>
                <w:rFonts w:ascii="Times New Roman" w:hAnsi="Times New Roman"/>
                <w:sz w:val="20"/>
                <w:szCs w:val="20"/>
              </w:rPr>
              <w:t>-обмен информацией</w:t>
            </w:r>
          </w:p>
          <w:p w:rsidR="00742B5C" w:rsidRDefault="00742B5C" w:rsidP="00E44107">
            <w:pPr>
              <w:spacing w:after="0" w:line="240" w:lineRule="auto"/>
              <w:rPr>
                <w:rFonts w:ascii="Times New Roman" w:hAnsi="Times New Roman"/>
                <w:b/>
              </w:rPr>
            </w:pPr>
            <w:r w:rsidRPr="00F72A13">
              <w:rPr>
                <w:rFonts w:ascii="Times New Roman" w:hAnsi="Times New Roman"/>
                <w:sz w:val="20"/>
                <w:szCs w:val="20"/>
              </w:rPr>
              <w:t>-совместные проверки</w:t>
            </w:r>
          </w:p>
          <w:p w:rsidR="00742B5C" w:rsidRDefault="00742B5C"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3D737B" w:rsidRDefault="003D737B"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742B5C" w:rsidRDefault="00742B5C" w:rsidP="000321B8">
            <w:pPr>
              <w:spacing w:after="0" w:line="240" w:lineRule="auto"/>
              <w:jc w:val="center"/>
              <w:rPr>
                <w:rFonts w:ascii="Times New Roman" w:hAnsi="Times New Roman"/>
                <w:b/>
              </w:rPr>
            </w:pPr>
          </w:p>
          <w:p w:rsidR="00FF2821" w:rsidRPr="000321B8" w:rsidRDefault="00FF2821" w:rsidP="000321B8">
            <w:pPr>
              <w:spacing w:after="0" w:line="240" w:lineRule="auto"/>
              <w:jc w:val="center"/>
              <w:rPr>
                <w:rFonts w:ascii="Times New Roman" w:hAnsi="Times New Roman"/>
                <w:b/>
              </w:rPr>
            </w:pPr>
          </w:p>
        </w:tc>
        <w:tc>
          <w:tcPr>
            <w:tcW w:w="2106" w:type="dxa"/>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Default="00D97264" w:rsidP="000321B8">
            <w:pPr>
              <w:spacing w:after="0" w:line="240" w:lineRule="auto"/>
              <w:jc w:val="center"/>
              <w:rPr>
                <w:rFonts w:ascii="Times New Roman" w:hAnsi="Times New Roman"/>
                <w:b/>
              </w:rPr>
            </w:pPr>
          </w:p>
          <w:p w:rsidR="00D97264" w:rsidRPr="000321B8" w:rsidRDefault="00D97264" w:rsidP="000321B8">
            <w:pPr>
              <w:spacing w:after="0" w:line="240" w:lineRule="auto"/>
              <w:jc w:val="center"/>
              <w:rPr>
                <w:rFonts w:ascii="Times New Roman" w:hAnsi="Times New Roman"/>
                <w:b/>
              </w:rPr>
            </w:pPr>
          </w:p>
        </w:tc>
      </w:tr>
      <w:tr w:rsidR="00243163" w:rsidRPr="000321B8" w:rsidTr="00B85AFB">
        <w:trPr>
          <w:trHeight w:val="70"/>
        </w:trPr>
        <w:tc>
          <w:tcPr>
            <w:tcW w:w="2079" w:type="dxa"/>
            <w:shd w:val="clear" w:color="auto" w:fill="auto"/>
          </w:tcPr>
          <w:p w:rsidR="001938BF" w:rsidRPr="000321B8" w:rsidRDefault="001938BF" w:rsidP="00362355">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4.</w:t>
            </w:r>
            <w:r>
              <w:rPr>
                <w:rFonts w:ascii="Times New Roman" w:hAnsi="Times New Roman"/>
                <w:sz w:val="24"/>
                <w:szCs w:val="24"/>
              </w:rPr>
              <w:t xml:space="preserve"> </w:t>
            </w:r>
            <w:r w:rsidRPr="000321B8">
              <w:rPr>
                <w:rFonts w:ascii="Times New Roman" w:hAnsi="Times New Roman"/>
                <w:sz w:val="24"/>
                <w:szCs w:val="24"/>
              </w:rPr>
              <w:t>Муниципальный контроль в области торговой деятельности</w:t>
            </w:r>
          </w:p>
        </w:tc>
        <w:tc>
          <w:tcPr>
            <w:tcW w:w="1812" w:type="dxa"/>
            <w:shd w:val="clear" w:color="auto" w:fill="auto"/>
          </w:tcPr>
          <w:p w:rsidR="003D737B" w:rsidRPr="0077581C" w:rsidRDefault="00D622DB" w:rsidP="00742B5C">
            <w:pPr>
              <w:spacing w:after="0" w:line="240" w:lineRule="auto"/>
              <w:jc w:val="both"/>
              <w:rPr>
                <w:rFonts w:ascii="Times New Roman" w:hAnsi="Times New Roman"/>
                <w:sz w:val="20"/>
                <w:szCs w:val="20"/>
              </w:rPr>
            </w:pPr>
            <w:r w:rsidRPr="0077581C">
              <w:rPr>
                <w:rFonts w:ascii="Times New Roman" w:hAnsi="Times New Roman"/>
                <w:sz w:val="20"/>
                <w:szCs w:val="20"/>
              </w:rPr>
              <w:t xml:space="preserve">Уполномоченные лица администрации Пудожского муниципального района и сельских поселений Пудожского района </w:t>
            </w:r>
          </w:p>
          <w:p w:rsidR="00742B5C" w:rsidRDefault="00742B5C" w:rsidP="00A75A8E">
            <w:pPr>
              <w:spacing w:after="0" w:line="240" w:lineRule="auto"/>
              <w:jc w:val="both"/>
              <w:rPr>
                <w:rFonts w:ascii="Times New Roman" w:hAnsi="Times New Roman"/>
                <w:b/>
                <w:sz w:val="20"/>
                <w:szCs w:val="20"/>
              </w:rPr>
            </w:pPr>
          </w:p>
          <w:p w:rsidR="00297A27" w:rsidRPr="009741D4" w:rsidRDefault="00297A27" w:rsidP="00A75A8E">
            <w:pPr>
              <w:spacing w:after="0" w:line="240" w:lineRule="auto"/>
              <w:jc w:val="both"/>
              <w:rPr>
                <w:rFonts w:ascii="Times New Roman" w:hAnsi="Times New Roman"/>
                <w:b/>
                <w:sz w:val="20"/>
                <w:szCs w:val="20"/>
              </w:rPr>
            </w:pPr>
          </w:p>
          <w:p w:rsidR="00467008" w:rsidRPr="00F9100C" w:rsidRDefault="00467008" w:rsidP="00FB0595">
            <w:pPr>
              <w:spacing w:after="0" w:line="240" w:lineRule="auto"/>
              <w:jc w:val="center"/>
              <w:rPr>
                <w:rFonts w:ascii="Times New Roman" w:hAnsi="Times New Roman"/>
                <w:sz w:val="20"/>
                <w:szCs w:val="20"/>
              </w:rPr>
            </w:pPr>
          </w:p>
        </w:tc>
        <w:tc>
          <w:tcPr>
            <w:tcW w:w="1959" w:type="dxa"/>
            <w:tcBorders>
              <w:top w:val="single" w:sz="4" w:space="0" w:color="auto"/>
            </w:tcBorders>
            <w:shd w:val="clear" w:color="auto" w:fill="auto"/>
          </w:tcPr>
          <w:p w:rsidR="001938BF" w:rsidRDefault="001938BF" w:rsidP="00677F86">
            <w:pPr>
              <w:spacing w:after="0" w:line="240" w:lineRule="auto"/>
              <w:rPr>
                <w:rFonts w:ascii="Times New Roman" w:hAnsi="Times New Roman"/>
                <w:sz w:val="20"/>
                <w:szCs w:val="20"/>
              </w:rPr>
            </w:pPr>
            <w:r>
              <w:rPr>
                <w:rFonts w:ascii="Times New Roman" w:hAnsi="Times New Roman"/>
                <w:sz w:val="20"/>
                <w:szCs w:val="20"/>
              </w:rPr>
              <w:t xml:space="preserve">осуществление муниципального контроля в области торговой деятельности </w:t>
            </w:r>
          </w:p>
          <w:p w:rsidR="00297A27" w:rsidRDefault="00FF2821" w:rsidP="00FF2821">
            <w:pPr>
              <w:autoSpaceDE w:val="0"/>
              <w:autoSpaceDN w:val="0"/>
              <w:adjustRightInd w:val="0"/>
              <w:spacing w:line="240" w:lineRule="auto"/>
              <w:jc w:val="both"/>
              <w:rPr>
                <w:rFonts w:ascii="Times New Roman" w:hAnsi="Times New Roman"/>
                <w:sz w:val="20"/>
                <w:szCs w:val="20"/>
              </w:rPr>
            </w:pPr>
            <w:r w:rsidRPr="00FF2821">
              <w:rPr>
                <w:rFonts w:ascii="Times New Roman" w:hAnsi="Times New Roman"/>
                <w:sz w:val="20"/>
                <w:szCs w:val="20"/>
              </w:rPr>
              <w:t>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w:t>
            </w:r>
            <w:r w:rsidRPr="00FF2821">
              <w:rPr>
                <w:rFonts w:ascii="Times New Roman" w:hAnsi="Times New Roman"/>
                <w:sz w:val="20"/>
                <w:szCs w:val="20"/>
              </w:rPr>
              <w:lastRenderedPageBreak/>
              <w:t>ществления деятельности требований, установленных муниципальными правовыми актами в области торговой деятельности.</w:t>
            </w:r>
          </w:p>
          <w:p w:rsidR="003D737B" w:rsidRPr="00DF2346" w:rsidRDefault="003D737B" w:rsidP="003D737B">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3D737B" w:rsidRDefault="003D737B" w:rsidP="003D737B">
            <w:pPr>
              <w:autoSpaceDE w:val="0"/>
              <w:autoSpaceDN w:val="0"/>
              <w:adjustRightInd w:val="0"/>
              <w:spacing w:line="240" w:lineRule="auto"/>
              <w:jc w:val="both"/>
              <w:rPr>
                <w:rFonts w:ascii="Times New Roman" w:hAnsi="Times New Roman"/>
                <w:sz w:val="20"/>
                <w:szCs w:val="20"/>
              </w:rPr>
            </w:pPr>
            <w:r w:rsidRPr="00DF2346">
              <w:rPr>
                <w:rFonts w:ascii="Times New Roman" w:hAnsi="Times New Roman"/>
                <w:sz w:val="20"/>
                <w:szCs w:val="20"/>
              </w:rPr>
              <w:t>Проводить плановые и внеплановые проверки</w:t>
            </w:r>
          </w:p>
          <w:p w:rsidR="003D737B" w:rsidRDefault="003D737B" w:rsidP="00FF2821">
            <w:pPr>
              <w:autoSpaceDE w:val="0"/>
              <w:autoSpaceDN w:val="0"/>
              <w:adjustRightInd w:val="0"/>
              <w:spacing w:line="240" w:lineRule="auto"/>
              <w:jc w:val="both"/>
              <w:rPr>
                <w:rFonts w:ascii="Times New Roman" w:hAnsi="Times New Roman"/>
                <w:sz w:val="20"/>
                <w:szCs w:val="20"/>
              </w:rPr>
            </w:pPr>
          </w:p>
          <w:p w:rsidR="003D737B" w:rsidRDefault="003D737B" w:rsidP="00FF2821">
            <w:pPr>
              <w:autoSpaceDE w:val="0"/>
              <w:autoSpaceDN w:val="0"/>
              <w:adjustRightInd w:val="0"/>
              <w:spacing w:line="240" w:lineRule="auto"/>
              <w:jc w:val="both"/>
              <w:rPr>
                <w:rFonts w:ascii="Times New Roman" w:hAnsi="Times New Roman"/>
                <w:sz w:val="20"/>
                <w:szCs w:val="20"/>
              </w:rPr>
            </w:pPr>
          </w:p>
          <w:p w:rsidR="003D737B" w:rsidRDefault="003D737B" w:rsidP="00FF2821">
            <w:pPr>
              <w:autoSpaceDE w:val="0"/>
              <w:autoSpaceDN w:val="0"/>
              <w:adjustRightInd w:val="0"/>
              <w:spacing w:line="240" w:lineRule="auto"/>
              <w:jc w:val="both"/>
              <w:rPr>
                <w:rFonts w:ascii="Times New Roman" w:hAnsi="Times New Roman"/>
                <w:sz w:val="20"/>
                <w:szCs w:val="20"/>
              </w:rPr>
            </w:pPr>
          </w:p>
          <w:p w:rsidR="00FF2821" w:rsidRDefault="00FF2821"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Default="000012E7" w:rsidP="00FB0595">
            <w:pPr>
              <w:spacing w:after="0" w:line="240" w:lineRule="auto"/>
              <w:jc w:val="center"/>
              <w:rPr>
                <w:rFonts w:ascii="Times New Roman" w:hAnsi="Times New Roman"/>
              </w:rPr>
            </w:pPr>
          </w:p>
          <w:p w:rsidR="000012E7" w:rsidRPr="006D569D" w:rsidRDefault="000012E7" w:rsidP="00677F86">
            <w:pPr>
              <w:spacing w:after="0" w:line="240" w:lineRule="auto"/>
              <w:rPr>
                <w:rFonts w:ascii="Times New Roman" w:hAnsi="Times New Roman"/>
              </w:rPr>
            </w:pPr>
          </w:p>
        </w:tc>
        <w:tc>
          <w:tcPr>
            <w:tcW w:w="2026" w:type="dxa"/>
            <w:tcBorders>
              <w:top w:val="single" w:sz="4" w:space="0" w:color="auto"/>
              <w:bottom w:val="single" w:sz="4" w:space="0" w:color="auto"/>
            </w:tcBorders>
            <w:shd w:val="clear" w:color="auto" w:fill="auto"/>
          </w:tcPr>
          <w:p w:rsidR="0060514E" w:rsidRPr="0060514E" w:rsidRDefault="0060514E" w:rsidP="0060514E">
            <w:pPr>
              <w:shd w:val="clear" w:color="auto" w:fill="FFFFFF"/>
              <w:spacing w:after="0" w:line="240" w:lineRule="auto"/>
              <w:rPr>
                <w:rFonts w:ascii="Times New Roman" w:hAnsi="Times New Roman"/>
                <w:sz w:val="20"/>
                <w:szCs w:val="20"/>
              </w:rPr>
            </w:pPr>
            <w:r w:rsidRPr="0060514E">
              <w:rPr>
                <w:rFonts w:ascii="Times New Roman" w:hAnsi="Times New Roman"/>
                <w:sz w:val="20"/>
                <w:szCs w:val="20"/>
              </w:rPr>
              <w:lastRenderedPageBreak/>
              <w:t>Конституция Российской Федерации.</w:t>
            </w:r>
          </w:p>
          <w:p w:rsidR="0060514E" w:rsidRPr="0060514E" w:rsidRDefault="0060514E" w:rsidP="0060514E">
            <w:pPr>
              <w:spacing w:after="0" w:line="240" w:lineRule="auto"/>
              <w:ind w:right="-28"/>
              <w:jc w:val="both"/>
              <w:rPr>
                <w:rFonts w:ascii="Times New Roman" w:hAnsi="Times New Roman"/>
                <w:sz w:val="20"/>
                <w:szCs w:val="20"/>
              </w:rPr>
            </w:pPr>
            <w:r w:rsidRPr="0060514E">
              <w:rPr>
                <w:rFonts w:ascii="Times New Roman" w:hAnsi="Times New Roman"/>
                <w:sz w:val="20"/>
                <w:szCs w:val="20"/>
              </w:rPr>
              <w:t>Федеральный закон от 06.10.2003 № 131-ФЗ « Об общих принципах организации местного самоуправления в Российской Федерации»;</w:t>
            </w:r>
          </w:p>
          <w:p w:rsidR="0060514E" w:rsidRPr="0060514E" w:rsidRDefault="0060514E" w:rsidP="0060514E">
            <w:pPr>
              <w:spacing w:after="0" w:line="240" w:lineRule="auto"/>
              <w:ind w:right="-28"/>
              <w:jc w:val="both"/>
              <w:rPr>
                <w:rFonts w:ascii="Times New Roman" w:hAnsi="Times New Roman"/>
                <w:sz w:val="20"/>
                <w:szCs w:val="20"/>
              </w:rPr>
            </w:pPr>
            <w:r w:rsidRPr="0060514E">
              <w:rPr>
                <w:rFonts w:ascii="Times New Roman" w:hAnsi="Times New Roman"/>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514E" w:rsidRPr="0060514E" w:rsidRDefault="0060514E" w:rsidP="0060514E">
            <w:pPr>
              <w:spacing w:after="0" w:line="240" w:lineRule="auto"/>
              <w:ind w:right="-28"/>
              <w:jc w:val="both"/>
              <w:rPr>
                <w:rFonts w:ascii="Times New Roman" w:hAnsi="Times New Roman"/>
                <w:sz w:val="20"/>
                <w:szCs w:val="20"/>
              </w:rPr>
            </w:pPr>
            <w:r w:rsidRPr="0060514E">
              <w:rPr>
                <w:rFonts w:ascii="Times New Roman" w:hAnsi="Times New Roman"/>
                <w:sz w:val="20"/>
                <w:szCs w:val="20"/>
              </w:rPr>
              <w:t xml:space="preserve">Федеральный закон от 28.12.2009 № 381-ФЗ «Об </w:t>
            </w:r>
            <w:r w:rsidRPr="0060514E">
              <w:rPr>
                <w:rFonts w:ascii="Times New Roman" w:hAnsi="Times New Roman"/>
                <w:sz w:val="20"/>
                <w:szCs w:val="20"/>
              </w:rPr>
              <w:lastRenderedPageBreak/>
              <w:t>основах государственного регулирования торговой деятельности в Российской Федерации»;</w:t>
            </w:r>
          </w:p>
          <w:p w:rsidR="0060514E" w:rsidRPr="0060514E" w:rsidRDefault="0060514E" w:rsidP="0060514E">
            <w:pPr>
              <w:spacing w:after="0" w:line="240" w:lineRule="auto"/>
              <w:ind w:right="-28"/>
              <w:jc w:val="both"/>
              <w:rPr>
                <w:rFonts w:ascii="Times New Roman" w:hAnsi="Times New Roman"/>
                <w:sz w:val="20"/>
                <w:szCs w:val="20"/>
              </w:rPr>
            </w:pPr>
            <w:r w:rsidRPr="0060514E">
              <w:rPr>
                <w:rFonts w:ascii="Times New Roman" w:hAnsi="Times New Roman"/>
                <w:sz w:val="20"/>
                <w:szCs w:val="20"/>
              </w:rPr>
              <w:t>Федеральный закон от 30.12.2006 № 271-ФЗ «О розничных рынках и о внесении изменений в Трудовой кодекс Российской Федерации»;</w:t>
            </w:r>
          </w:p>
          <w:p w:rsidR="0060514E" w:rsidRPr="0060514E" w:rsidRDefault="0060514E" w:rsidP="0060514E">
            <w:pPr>
              <w:spacing w:after="0" w:line="240" w:lineRule="auto"/>
              <w:ind w:right="-28"/>
              <w:jc w:val="both"/>
              <w:rPr>
                <w:rFonts w:ascii="Times New Roman" w:hAnsi="Times New Roman"/>
                <w:sz w:val="20"/>
                <w:szCs w:val="20"/>
              </w:rPr>
            </w:pPr>
            <w:r w:rsidRPr="0060514E">
              <w:rPr>
                <w:rFonts w:ascii="Times New Roman" w:hAnsi="Times New Roman"/>
                <w:sz w:val="20"/>
                <w:szCs w:val="20"/>
              </w:rPr>
              <w:t xml:space="preserve">Постановление администрации Кубовского сельского поселения от 24.06.2014 № 22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Кубовского сельского поселения»  </w:t>
            </w:r>
          </w:p>
          <w:p w:rsidR="0060514E" w:rsidRPr="0060514E" w:rsidRDefault="0060514E" w:rsidP="0060514E">
            <w:pPr>
              <w:spacing w:after="0" w:line="240" w:lineRule="auto"/>
              <w:jc w:val="both"/>
              <w:rPr>
                <w:rFonts w:ascii="Times New Roman" w:hAnsi="Times New Roman"/>
                <w:b/>
                <w:sz w:val="20"/>
                <w:szCs w:val="20"/>
              </w:rPr>
            </w:pPr>
            <w:r w:rsidRPr="0060514E">
              <w:rPr>
                <w:rFonts w:ascii="Times New Roman" w:hAnsi="Times New Roman"/>
                <w:sz w:val="20"/>
                <w:szCs w:val="20"/>
              </w:rPr>
              <w:t>- Постановление от 15.01.2015 № 2</w:t>
            </w:r>
            <w:r w:rsidRPr="0060514E">
              <w:rPr>
                <w:rFonts w:ascii="Times New Roman" w:hAnsi="Times New Roman"/>
                <w:bCs/>
                <w:sz w:val="20"/>
                <w:szCs w:val="20"/>
                <w:lang w:eastAsia="zh-C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Кривецкого сельского поселения»</w:t>
            </w:r>
          </w:p>
          <w:p w:rsidR="0060514E" w:rsidRPr="0060514E" w:rsidRDefault="0060514E" w:rsidP="0060514E">
            <w:pPr>
              <w:spacing w:after="0" w:line="240" w:lineRule="auto"/>
              <w:rPr>
                <w:rFonts w:ascii="Times New Roman" w:hAnsi="Times New Roman"/>
                <w:sz w:val="20"/>
                <w:szCs w:val="20"/>
              </w:rPr>
            </w:pPr>
            <w:r w:rsidRPr="0060514E">
              <w:rPr>
                <w:rFonts w:ascii="Times New Roman" w:hAnsi="Times New Roman"/>
                <w:sz w:val="20"/>
                <w:szCs w:val="20"/>
              </w:rPr>
              <w:t>Устав Авдеевского сельского поселения.</w:t>
            </w:r>
          </w:p>
          <w:p w:rsidR="0060514E" w:rsidRPr="0060514E" w:rsidRDefault="0060514E" w:rsidP="0060514E">
            <w:pPr>
              <w:spacing w:after="0" w:line="240" w:lineRule="auto"/>
              <w:rPr>
                <w:sz w:val="20"/>
                <w:szCs w:val="20"/>
              </w:rPr>
            </w:pPr>
            <w:r w:rsidRPr="0060514E">
              <w:rPr>
                <w:rFonts w:ascii="Times New Roman" w:hAnsi="Times New Roman"/>
                <w:sz w:val="20"/>
                <w:szCs w:val="20"/>
              </w:rPr>
              <w:t>Постановление администрации Красноборского сельского поселения от 16.10.2014 г. № 47 «</w:t>
            </w:r>
            <w:r w:rsidRPr="0060514E">
              <w:rPr>
                <w:rFonts w:ascii="Times New Roman" w:hAnsi="Times New Roman"/>
                <w:bCs/>
                <w:sz w:val="20"/>
                <w:szCs w:val="20"/>
                <w:lang w:eastAsia="zh-CN"/>
              </w:rPr>
              <w:t xml:space="preserve">Об утверждении Административного регламента по исполнению муниципальной функции по осуществлению муниципального контроля в </w:t>
            </w:r>
            <w:r w:rsidRPr="0060514E">
              <w:rPr>
                <w:rFonts w:ascii="Times New Roman" w:hAnsi="Times New Roman"/>
                <w:bCs/>
                <w:sz w:val="20"/>
                <w:szCs w:val="20"/>
                <w:lang w:eastAsia="zh-CN"/>
              </w:rPr>
              <w:lastRenderedPageBreak/>
              <w:t>области торговой деятельности на территории Красноборского сельского поселения"</w:t>
            </w:r>
            <w:r w:rsidRPr="0060514E">
              <w:rPr>
                <w:sz w:val="20"/>
                <w:szCs w:val="20"/>
              </w:rPr>
              <w:t xml:space="preserve"> </w:t>
            </w:r>
          </w:p>
          <w:p w:rsidR="0060514E" w:rsidRPr="0060514E" w:rsidRDefault="0060514E" w:rsidP="0060514E">
            <w:pPr>
              <w:spacing w:after="0" w:line="240" w:lineRule="auto"/>
              <w:rPr>
                <w:rFonts w:ascii="Times New Roman" w:hAnsi="Times New Roman"/>
                <w:b/>
                <w:sz w:val="20"/>
                <w:szCs w:val="20"/>
              </w:rPr>
            </w:pPr>
            <w:r w:rsidRPr="0060514E">
              <w:rPr>
                <w:rFonts w:ascii="Times New Roman" w:hAnsi="Times New Roman"/>
                <w:sz w:val="20"/>
                <w:szCs w:val="20"/>
              </w:rPr>
              <w:t>Постановление администрации Шальского сельского поселения от 09.02.2015 года № 22 «Об утверждении административного регламента по исполнению муниципального контроля в области торговой деятельности на территории Шальского сельского поселения».</w:t>
            </w:r>
          </w:p>
          <w:p w:rsidR="0060514E" w:rsidRPr="0060514E" w:rsidRDefault="0060514E" w:rsidP="0060514E">
            <w:pPr>
              <w:spacing w:after="0" w:line="240" w:lineRule="auto"/>
              <w:jc w:val="both"/>
              <w:rPr>
                <w:rFonts w:ascii="Times New Roman" w:hAnsi="Times New Roman"/>
                <w:sz w:val="20"/>
                <w:szCs w:val="20"/>
              </w:rPr>
            </w:pPr>
            <w:r w:rsidRPr="0060514E">
              <w:rPr>
                <w:rFonts w:ascii="Times New Roman" w:hAnsi="Times New Roman"/>
                <w:sz w:val="20"/>
                <w:szCs w:val="20"/>
              </w:rPr>
              <w:t>Устав Куганаволокского сельского поселения</w:t>
            </w:r>
          </w:p>
          <w:p w:rsidR="0060514E" w:rsidRPr="0060514E" w:rsidRDefault="0060514E" w:rsidP="0060514E">
            <w:pPr>
              <w:spacing w:after="0" w:line="240" w:lineRule="auto"/>
              <w:rPr>
                <w:rFonts w:ascii="Times New Roman" w:hAnsi="Times New Roman"/>
                <w:b/>
                <w:sz w:val="20"/>
                <w:szCs w:val="20"/>
              </w:rPr>
            </w:pPr>
            <w:r w:rsidRPr="0060514E">
              <w:rPr>
                <w:rFonts w:ascii="Times New Roman" w:hAnsi="Times New Roman"/>
                <w:sz w:val="20"/>
                <w:szCs w:val="20"/>
              </w:rPr>
              <w:t>Постановление администрации Куганаволокского сельского поселения от 26.03.2014 г. № 5 «</w:t>
            </w:r>
            <w:r w:rsidRPr="0060514E">
              <w:rPr>
                <w:rFonts w:ascii="Times New Roman" w:hAnsi="Times New Roman"/>
                <w:bCs/>
                <w:sz w:val="20"/>
                <w:szCs w:val="20"/>
                <w:lang w:eastAsia="zh-CN"/>
              </w:rPr>
              <w:t>Об утверждении Административного регламента «Осуществление муниципального контроля в области торговой деятельности на территории Куганаволокского сельского поселения»</w:t>
            </w:r>
          </w:p>
          <w:p w:rsidR="0060514E" w:rsidRPr="0060514E" w:rsidRDefault="0060514E" w:rsidP="0060514E">
            <w:pPr>
              <w:tabs>
                <w:tab w:val="left" w:pos="2307"/>
              </w:tabs>
              <w:spacing w:after="0" w:line="240" w:lineRule="auto"/>
              <w:ind w:right="-28"/>
              <w:jc w:val="both"/>
              <w:rPr>
                <w:rFonts w:ascii="Times New Roman" w:eastAsia="Batang" w:hAnsi="Times New Roman"/>
                <w:sz w:val="20"/>
                <w:szCs w:val="20"/>
              </w:rPr>
            </w:pPr>
            <w:r w:rsidRPr="0060514E">
              <w:rPr>
                <w:rFonts w:ascii="Times New Roman" w:eastAsia="Batang" w:hAnsi="Times New Roman"/>
                <w:sz w:val="20"/>
                <w:szCs w:val="20"/>
              </w:rPr>
              <w:t xml:space="preserve">Устав Пудожского муниципального района;  </w:t>
            </w:r>
          </w:p>
          <w:p w:rsidR="0060514E" w:rsidRPr="00443A58" w:rsidRDefault="0060514E" w:rsidP="0060514E">
            <w:pPr>
              <w:spacing w:after="0" w:line="240" w:lineRule="auto"/>
              <w:jc w:val="both"/>
              <w:rPr>
                <w:rFonts w:ascii="Times New Roman" w:hAnsi="Times New Roman"/>
                <w:b/>
              </w:rPr>
            </w:pPr>
            <w:r w:rsidRPr="0060514E">
              <w:rPr>
                <w:rFonts w:ascii="Times New Roman" w:eastAsia="Batang" w:hAnsi="Times New Roman"/>
                <w:sz w:val="20"/>
                <w:szCs w:val="20"/>
              </w:rPr>
              <w:t>Постановление Администрации Пудожского муниципального района от 25.05.2015г № 312-П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Пудожского муниципального района»</w:t>
            </w:r>
          </w:p>
          <w:p w:rsidR="00467008" w:rsidRPr="00F9100C" w:rsidRDefault="00467008" w:rsidP="00FB0595">
            <w:pPr>
              <w:spacing w:after="0" w:line="240" w:lineRule="auto"/>
              <w:jc w:val="both"/>
              <w:rPr>
                <w:rFonts w:ascii="Times New Roman" w:hAnsi="Times New Roman"/>
                <w:sz w:val="20"/>
                <w:szCs w:val="20"/>
              </w:rPr>
            </w:pPr>
          </w:p>
        </w:tc>
        <w:tc>
          <w:tcPr>
            <w:tcW w:w="1910" w:type="dxa"/>
            <w:shd w:val="clear" w:color="auto" w:fill="auto"/>
          </w:tcPr>
          <w:p w:rsidR="00483C72" w:rsidRPr="00F72A13" w:rsidRDefault="00483C72" w:rsidP="00483C72">
            <w:pPr>
              <w:spacing w:after="0" w:line="240" w:lineRule="auto"/>
              <w:rPr>
                <w:rFonts w:ascii="Times New Roman" w:hAnsi="Times New Roman"/>
                <w:sz w:val="20"/>
                <w:szCs w:val="20"/>
              </w:rPr>
            </w:pPr>
            <w:r w:rsidRPr="00F72A13">
              <w:rPr>
                <w:rFonts w:ascii="Times New Roman" w:hAnsi="Times New Roman"/>
                <w:sz w:val="20"/>
                <w:szCs w:val="20"/>
              </w:rPr>
              <w:lastRenderedPageBreak/>
              <w:t>Территориальный отдел Управления Федеральной службы по надзору в сфере защиты прав потребителей и благополучия человека по РК в Медвежьего ском, Кондопожском р и Пудожском районах;</w:t>
            </w:r>
          </w:p>
          <w:p w:rsidR="00483C72" w:rsidRPr="00F72A13" w:rsidRDefault="00483C72" w:rsidP="00483C72">
            <w:pPr>
              <w:spacing w:after="0" w:line="240" w:lineRule="auto"/>
              <w:rPr>
                <w:rFonts w:ascii="Times New Roman" w:hAnsi="Times New Roman"/>
                <w:sz w:val="20"/>
                <w:szCs w:val="20"/>
              </w:rPr>
            </w:pPr>
            <w:r w:rsidRPr="00F72A13">
              <w:rPr>
                <w:rFonts w:ascii="Times New Roman" w:hAnsi="Times New Roman"/>
                <w:sz w:val="20"/>
                <w:szCs w:val="20"/>
              </w:rPr>
              <w:t xml:space="preserve"> Прокуратура Пудожского района</w:t>
            </w:r>
          </w:p>
          <w:p w:rsidR="00483C72" w:rsidRPr="00F72A13" w:rsidRDefault="00483C72" w:rsidP="00483C72">
            <w:pPr>
              <w:spacing w:after="0" w:line="240" w:lineRule="auto"/>
              <w:rPr>
                <w:rFonts w:ascii="Times New Roman" w:hAnsi="Times New Roman"/>
                <w:sz w:val="20"/>
                <w:szCs w:val="20"/>
              </w:rPr>
            </w:pPr>
          </w:p>
          <w:p w:rsidR="00483C72" w:rsidRPr="00F72A13" w:rsidRDefault="00483C72" w:rsidP="00483C72">
            <w:pPr>
              <w:spacing w:after="0" w:line="240" w:lineRule="auto"/>
              <w:rPr>
                <w:rFonts w:ascii="Times New Roman" w:hAnsi="Times New Roman"/>
                <w:sz w:val="20"/>
                <w:szCs w:val="20"/>
              </w:rPr>
            </w:pPr>
            <w:r w:rsidRPr="00F72A13">
              <w:rPr>
                <w:rFonts w:ascii="Times New Roman" w:hAnsi="Times New Roman"/>
                <w:sz w:val="20"/>
                <w:szCs w:val="20"/>
              </w:rPr>
              <w:t>-обмен информа</w:t>
            </w:r>
            <w:r w:rsidRPr="00F72A13">
              <w:rPr>
                <w:rFonts w:ascii="Times New Roman" w:hAnsi="Times New Roman"/>
                <w:sz w:val="20"/>
                <w:szCs w:val="20"/>
              </w:rPr>
              <w:lastRenderedPageBreak/>
              <w:t>цией</w:t>
            </w:r>
          </w:p>
          <w:p w:rsidR="00483C72" w:rsidRDefault="00483C72" w:rsidP="00483C72">
            <w:pPr>
              <w:spacing w:after="0" w:line="240" w:lineRule="auto"/>
              <w:rPr>
                <w:rFonts w:ascii="Times New Roman" w:hAnsi="Times New Roman"/>
                <w:b/>
              </w:rPr>
            </w:pPr>
            <w:r w:rsidRPr="00F72A13">
              <w:rPr>
                <w:rFonts w:ascii="Times New Roman" w:hAnsi="Times New Roman"/>
                <w:sz w:val="20"/>
                <w:szCs w:val="20"/>
              </w:rPr>
              <w:t>-совместные проверки</w:t>
            </w:r>
          </w:p>
          <w:p w:rsidR="001938BF" w:rsidRPr="000321B8" w:rsidRDefault="001938BF" w:rsidP="000321B8">
            <w:pPr>
              <w:spacing w:after="0" w:line="240" w:lineRule="auto"/>
              <w:jc w:val="center"/>
              <w:rPr>
                <w:rFonts w:ascii="Times New Roman" w:hAnsi="Times New Roman"/>
                <w:b/>
              </w:rPr>
            </w:pPr>
          </w:p>
        </w:tc>
        <w:tc>
          <w:tcPr>
            <w:tcW w:w="2106" w:type="dxa"/>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0012E7" w:rsidRPr="000321B8" w:rsidRDefault="000012E7" w:rsidP="000321B8">
            <w:pPr>
              <w:spacing w:after="0" w:line="240" w:lineRule="auto"/>
              <w:jc w:val="center"/>
              <w:rPr>
                <w:rFonts w:ascii="Times New Roman" w:hAnsi="Times New Roman"/>
                <w:b/>
              </w:rPr>
            </w:pPr>
          </w:p>
        </w:tc>
      </w:tr>
      <w:tr w:rsidR="00243163" w:rsidRPr="000321B8" w:rsidTr="00CC2926">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5.</w:t>
            </w:r>
            <w:r>
              <w:rPr>
                <w:rFonts w:ascii="Times New Roman" w:hAnsi="Times New Roman"/>
                <w:sz w:val="24"/>
                <w:szCs w:val="24"/>
              </w:rPr>
              <w:t xml:space="preserve"> </w:t>
            </w:r>
            <w:r w:rsidRPr="000321B8">
              <w:rPr>
                <w:rFonts w:ascii="Times New Roman" w:hAnsi="Times New Roman"/>
                <w:sz w:val="24"/>
                <w:szCs w:val="24"/>
              </w:rPr>
              <w:t>Контроль за представлением обязательного экземпляра</w:t>
            </w:r>
          </w:p>
        </w:tc>
        <w:tc>
          <w:tcPr>
            <w:tcW w:w="1812" w:type="dxa"/>
            <w:shd w:val="clear" w:color="auto" w:fill="auto"/>
          </w:tcPr>
          <w:p w:rsidR="006D569D" w:rsidRDefault="00B85AFB" w:rsidP="00B85AFB">
            <w:pPr>
              <w:spacing w:after="0" w:line="240" w:lineRule="auto"/>
              <w:rPr>
                <w:rFonts w:ascii="Times New Roman" w:hAnsi="Times New Roman"/>
                <w:sz w:val="20"/>
                <w:szCs w:val="20"/>
              </w:rPr>
            </w:pPr>
            <w:r>
              <w:rPr>
                <w:rFonts w:ascii="Times New Roman" w:hAnsi="Times New Roman"/>
                <w:sz w:val="20"/>
                <w:szCs w:val="20"/>
              </w:rPr>
              <w:t>Уполномоченные лица администрации Пудожского муниципального района</w:t>
            </w: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FF2821" w:rsidRPr="00F9100C" w:rsidRDefault="00FF2821" w:rsidP="00FB0595">
            <w:pPr>
              <w:spacing w:after="0" w:line="240" w:lineRule="auto"/>
              <w:jc w:val="center"/>
              <w:rPr>
                <w:rFonts w:ascii="Times New Roman" w:hAnsi="Times New Roman"/>
                <w:sz w:val="20"/>
                <w:szCs w:val="20"/>
              </w:rPr>
            </w:pPr>
          </w:p>
        </w:tc>
        <w:tc>
          <w:tcPr>
            <w:tcW w:w="1959" w:type="dxa"/>
            <w:tcBorders>
              <w:right w:val="single" w:sz="4" w:space="0" w:color="auto"/>
            </w:tcBorders>
            <w:shd w:val="clear" w:color="auto" w:fill="auto"/>
          </w:tcPr>
          <w:p w:rsidR="001938BF" w:rsidRDefault="001938BF" w:rsidP="00FB0595">
            <w:pPr>
              <w:spacing w:after="0" w:line="240" w:lineRule="auto"/>
              <w:jc w:val="center"/>
              <w:rPr>
                <w:rFonts w:ascii="Times New Roman" w:hAnsi="Times New Roman"/>
                <w:sz w:val="20"/>
                <w:szCs w:val="20"/>
              </w:rPr>
            </w:pPr>
            <w:r>
              <w:rPr>
                <w:rFonts w:ascii="Times New Roman" w:hAnsi="Times New Roman"/>
                <w:sz w:val="20"/>
                <w:szCs w:val="20"/>
              </w:rPr>
              <w:t xml:space="preserve">осуществление контроля за предоставлением обязательного экземпляра; </w:t>
            </w:r>
          </w:p>
          <w:p w:rsidR="001938BF" w:rsidRDefault="001938BF" w:rsidP="00FB0595">
            <w:pPr>
              <w:spacing w:after="0" w:line="240" w:lineRule="auto"/>
              <w:jc w:val="center"/>
              <w:rPr>
                <w:rFonts w:ascii="Times New Roman" w:hAnsi="Times New Roman"/>
                <w:sz w:val="20"/>
                <w:szCs w:val="20"/>
              </w:rPr>
            </w:pPr>
            <w:r>
              <w:rPr>
                <w:rFonts w:ascii="Times New Roman" w:hAnsi="Times New Roman"/>
                <w:sz w:val="20"/>
                <w:szCs w:val="20"/>
              </w:rPr>
              <w:t xml:space="preserve">повышение результативности  и качества,  открытости и доступности </w:t>
            </w: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6D569D" w:rsidRDefault="006D569D" w:rsidP="00FB0595">
            <w:pPr>
              <w:spacing w:after="0" w:line="240" w:lineRule="auto"/>
              <w:jc w:val="center"/>
              <w:rPr>
                <w:rFonts w:ascii="Times New Roman" w:hAnsi="Times New Roman"/>
                <w:sz w:val="20"/>
                <w:szCs w:val="20"/>
              </w:rPr>
            </w:pPr>
          </w:p>
          <w:p w:rsidR="003D737B" w:rsidRPr="006D569D" w:rsidRDefault="003D737B" w:rsidP="00FB0595">
            <w:pPr>
              <w:spacing w:after="0" w:line="240" w:lineRule="auto"/>
              <w:jc w:val="center"/>
              <w:rPr>
                <w:rFonts w:ascii="Times New Roman" w:hAnsi="Times New Roman"/>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BE5B71" w:rsidRPr="00BE5B71" w:rsidRDefault="00BE5B71" w:rsidP="00BE5B71">
            <w:pPr>
              <w:pStyle w:val="a3"/>
              <w:spacing w:after="0" w:line="240" w:lineRule="auto"/>
              <w:ind w:left="0"/>
              <w:rPr>
                <w:rFonts w:ascii="Times New Roman" w:hAnsi="Times New Roman"/>
                <w:sz w:val="20"/>
                <w:szCs w:val="20"/>
              </w:rPr>
            </w:pPr>
            <w:r w:rsidRPr="00BE5B71">
              <w:rPr>
                <w:rFonts w:ascii="Times New Roman" w:hAnsi="Times New Roman"/>
                <w:sz w:val="20"/>
                <w:szCs w:val="20"/>
              </w:rPr>
              <w:t>Конституция РФ.</w:t>
            </w:r>
          </w:p>
          <w:p w:rsidR="00BE5B71" w:rsidRPr="00BE5B71" w:rsidRDefault="00BE5B71" w:rsidP="00BE5B71">
            <w:pPr>
              <w:tabs>
                <w:tab w:val="left" w:pos="1134"/>
              </w:tabs>
              <w:spacing w:after="0" w:line="240" w:lineRule="auto"/>
              <w:rPr>
                <w:rFonts w:ascii="Times New Roman" w:hAnsi="Times New Roman"/>
                <w:sz w:val="20"/>
                <w:szCs w:val="20"/>
              </w:rPr>
            </w:pPr>
            <w:r w:rsidRPr="00BE5B71">
              <w:rPr>
                <w:rFonts w:ascii="Times New Roman" w:hAnsi="Times New Roman"/>
                <w:sz w:val="20"/>
                <w:szCs w:val="20"/>
              </w:rPr>
              <w:t>Федеральный  закон от 29.12.1994 года № 77-ФЗ «Об обязательном экземпляре» (в действующей редакции);</w:t>
            </w:r>
          </w:p>
          <w:p w:rsidR="00BE5B71" w:rsidRPr="00BE5B71" w:rsidRDefault="00BE5B71" w:rsidP="00BE5B71">
            <w:pPr>
              <w:tabs>
                <w:tab w:val="left" w:pos="1134"/>
              </w:tabs>
              <w:spacing w:after="0" w:line="240" w:lineRule="auto"/>
              <w:rPr>
                <w:rFonts w:ascii="Times New Roman" w:hAnsi="Times New Roman"/>
                <w:sz w:val="20"/>
                <w:szCs w:val="20"/>
              </w:rPr>
            </w:pPr>
            <w:r w:rsidRPr="00BE5B71">
              <w:rPr>
                <w:rFonts w:ascii="Times New Roman" w:hAnsi="Times New Roman"/>
                <w:sz w:val="20"/>
                <w:szCs w:val="20"/>
              </w:rPr>
              <w:t>Федеральный закон от 29.12.1994 года № 78-ФЗ «О библиотечном деле» (в действующей редакции);</w:t>
            </w:r>
          </w:p>
          <w:p w:rsidR="00BE5B71" w:rsidRPr="00BE5B71" w:rsidRDefault="00BE5B71" w:rsidP="00BE5B71">
            <w:pPr>
              <w:tabs>
                <w:tab w:val="left" w:pos="1134"/>
              </w:tabs>
              <w:spacing w:after="0" w:line="240" w:lineRule="auto"/>
              <w:rPr>
                <w:rFonts w:ascii="Times New Roman" w:hAnsi="Times New Roman"/>
                <w:sz w:val="20"/>
                <w:szCs w:val="20"/>
              </w:rPr>
            </w:pPr>
            <w:r w:rsidRPr="00BE5B71">
              <w:rPr>
                <w:rFonts w:ascii="Times New Roman" w:hAnsi="Times New Roman"/>
                <w:sz w:val="20"/>
                <w:szCs w:val="20"/>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редакции);</w:t>
            </w:r>
          </w:p>
          <w:p w:rsidR="00BE5B71" w:rsidRPr="00BE5B71" w:rsidRDefault="00BE5B71" w:rsidP="00BE5B71">
            <w:pPr>
              <w:tabs>
                <w:tab w:val="left" w:pos="1134"/>
              </w:tabs>
              <w:spacing w:after="0" w:line="240" w:lineRule="auto"/>
              <w:rPr>
                <w:rFonts w:ascii="Times New Roman" w:hAnsi="Times New Roman"/>
                <w:sz w:val="20"/>
                <w:szCs w:val="20"/>
              </w:rPr>
            </w:pPr>
            <w:r w:rsidRPr="00BE5B71">
              <w:rPr>
                <w:rFonts w:ascii="Times New Roman" w:hAnsi="Times New Roman"/>
                <w:sz w:val="20"/>
                <w:szCs w:val="20"/>
              </w:rPr>
              <w:t>-Закон Российской Федерации от 09.10.1992 года № 3612-1 «Основы законодательства Российской Федерации о культуре» (в действующей редакции);</w:t>
            </w:r>
          </w:p>
          <w:p w:rsidR="00BE5B71" w:rsidRPr="00BE5B71" w:rsidRDefault="00BE5B71" w:rsidP="00BE5B71">
            <w:pPr>
              <w:spacing w:after="0" w:line="240" w:lineRule="auto"/>
              <w:rPr>
                <w:rFonts w:ascii="Times New Roman" w:hAnsi="Times New Roman"/>
                <w:sz w:val="20"/>
                <w:szCs w:val="20"/>
              </w:rPr>
            </w:pPr>
            <w:r w:rsidRPr="00BE5B71">
              <w:rPr>
                <w:rFonts w:ascii="Times New Roman" w:hAnsi="Times New Roman"/>
                <w:sz w:val="20"/>
                <w:szCs w:val="20"/>
              </w:rPr>
              <w:t>Устав Пудожского муниципального района;</w:t>
            </w:r>
          </w:p>
          <w:p w:rsidR="00297A27" w:rsidRPr="000012E7" w:rsidRDefault="00BE5B71" w:rsidP="00BE5B71">
            <w:pPr>
              <w:spacing w:after="0" w:line="240" w:lineRule="auto"/>
              <w:rPr>
                <w:rFonts w:ascii="Times New Roman" w:hAnsi="Times New Roman"/>
                <w:sz w:val="20"/>
                <w:szCs w:val="20"/>
              </w:rPr>
            </w:pPr>
            <w:r w:rsidRPr="00BE5B71">
              <w:rPr>
                <w:rFonts w:ascii="Times New Roman" w:hAnsi="Times New Roman"/>
                <w:sz w:val="20"/>
                <w:szCs w:val="20"/>
              </w:rPr>
              <w:t>Постановление Администрации Пудожского муниципального района от 07.10.2015 № </w:t>
            </w:r>
            <w:r w:rsidR="00CA2D6C">
              <w:rPr>
                <w:rFonts w:ascii="Times New Roman" w:hAnsi="Times New Roman"/>
                <w:sz w:val="20"/>
                <w:szCs w:val="20"/>
              </w:rPr>
              <w:t xml:space="preserve"> </w:t>
            </w:r>
            <w:r w:rsidRPr="00BE5B71">
              <w:rPr>
                <w:rFonts w:ascii="Times New Roman" w:hAnsi="Times New Roman"/>
                <w:sz w:val="20"/>
                <w:szCs w:val="20"/>
              </w:rPr>
              <w:t>523-П «Об утверждении административного регламента по исполнению муниципальной функции «Контроль за предоставлением обязательного экземпляра»</w:t>
            </w:r>
            <w:r w:rsidR="000012E7" w:rsidRPr="000012E7">
              <w:rPr>
                <w:rFonts w:ascii="Times New Roman" w:hAnsi="Times New Roman"/>
                <w:sz w:val="20"/>
                <w:szCs w:val="20"/>
              </w:rPr>
              <w:t>.</w:t>
            </w:r>
          </w:p>
        </w:tc>
        <w:tc>
          <w:tcPr>
            <w:tcW w:w="1910" w:type="dxa"/>
            <w:tcBorders>
              <w:left w:val="single" w:sz="4" w:space="0" w:color="auto"/>
              <w:bottom w:val="single" w:sz="4" w:space="0" w:color="auto"/>
            </w:tcBorders>
            <w:shd w:val="clear" w:color="auto" w:fill="auto"/>
          </w:tcPr>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FF2821" w:rsidRDefault="00FF2821" w:rsidP="00FB0595">
            <w:pPr>
              <w:suppressAutoHyphens/>
              <w:jc w:val="both"/>
              <w:rPr>
                <w:rFonts w:ascii="Times New Roman" w:hAnsi="Times New Roman"/>
                <w:bCs/>
                <w:lang w:eastAsia="zh-CN"/>
              </w:rPr>
            </w:pPr>
          </w:p>
          <w:p w:rsidR="00FF2821" w:rsidRDefault="00FF2821" w:rsidP="00FB0595">
            <w:pPr>
              <w:suppressAutoHyphens/>
              <w:jc w:val="both"/>
              <w:rPr>
                <w:rFonts w:ascii="Times New Roman" w:hAnsi="Times New Roman"/>
                <w:bCs/>
                <w:lang w:eastAsia="zh-CN"/>
              </w:rPr>
            </w:pPr>
          </w:p>
          <w:p w:rsidR="00FF2821" w:rsidRDefault="00FF2821" w:rsidP="00FB0595">
            <w:pPr>
              <w:suppressAutoHyphens/>
              <w:jc w:val="both"/>
              <w:rPr>
                <w:rFonts w:ascii="Times New Roman" w:hAnsi="Times New Roman"/>
                <w:bCs/>
                <w:lang w:eastAsia="zh-CN"/>
              </w:rPr>
            </w:pPr>
          </w:p>
          <w:p w:rsidR="00FF2821" w:rsidRPr="006D569D" w:rsidRDefault="00FF2821" w:rsidP="00FB0595">
            <w:pPr>
              <w:suppressAutoHyphens/>
              <w:jc w:val="both"/>
              <w:rPr>
                <w:rFonts w:ascii="Times New Roman" w:hAnsi="Times New Roman"/>
                <w:bCs/>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Default="006D569D" w:rsidP="00FB0595">
            <w:pPr>
              <w:suppressAutoHyphens/>
              <w:jc w:val="both"/>
              <w:rPr>
                <w:rFonts w:ascii="Times New Roman" w:hAnsi="Times New Roman"/>
                <w:bCs/>
                <w:sz w:val="20"/>
                <w:szCs w:val="20"/>
                <w:lang w:eastAsia="zh-CN"/>
              </w:rPr>
            </w:pPr>
          </w:p>
          <w:p w:rsidR="006D569D" w:rsidRPr="00CA5C11" w:rsidRDefault="006D569D" w:rsidP="00FB0595">
            <w:pPr>
              <w:suppressAutoHyphens/>
              <w:jc w:val="both"/>
              <w:rPr>
                <w:rFonts w:ascii="Times New Roman" w:hAnsi="Times New Roman"/>
                <w:bCs/>
                <w:sz w:val="20"/>
                <w:szCs w:val="20"/>
                <w:lang w:eastAsia="zh-CN"/>
              </w:rPr>
            </w:pPr>
          </w:p>
          <w:p w:rsidR="001938BF" w:rsidRPr="00F9100C" w:rsidRDefault="001938BF" w:rsidP="00FB0595">
            <w:pPr>
              <w:spacing w:after="0" w:line="240" w:lineRule="auto"/>
              <w:jc w:val="center"/>
              <w:rPr>
                <w:rFonts w:ascii="Times New Roman" w:hAnsi="Times New Roman"/>
                <w:sz w:val="20"/>
                <w:szCs w:val="20"/>
              </w:rPr>
            </w:pPr>
          </w:p>
        </w:tc>
        <w:tc>
          <w:tcPr>
            <w:tcW w:w="2106" w:type="dxa"/>
            <w:shd w:val="clear" w:color="auto" w:fill="auto"/>
          </w:tcPr>
          <w:p w:rsidR="001938BF" w:rsidRPr="00F9100C" w:rsidRDefault="001938BF" w:rsidP="00FB0595">
            <w:pPr>
              <w:spacing w:after="0" w:line="240" w:lineRule="auto"/>
              <w:jc w:val="center"/>
              <w:rPr>
                <w:rFonts w:ascii="Times New Roman" w:hAnsi="Times New Roman"/>
                <w:sz w:val="20"/>
                <w:szCs w:val="20"/>
              </w:rPr>
            </w:pPr>
          </w:p>
        </w:tc>
        <w:tc>
          <w:tcPr>
            <w:tcW w:w="1538" w:type="dxa"/>
            <w:shd w:val="clear" w:color="auto" w:fill="auto"/>
          </w:tcPr>
          <w:p w:rsidR="001938BF" w:rsidRPr="00F9100C" w:rsidRDefault="001938BF" w:rsidP="00FB0595">
            <w:pPr>
              <w:spacing w:after="0" w:line="240" w:lineRule="auto"/>
              <w:jc w:val="center"/>
              <w:rPr>
                <w:rFonts w:ascii="Times New Roman" w:hAnsi="Times New Roman"/>
                <w:sz w:val="20"/>
                <w:szCs w:val="20"/>
              </w:rPr>
            </w:pPr>
          </w:p>
        </w:tc>
        <w:tc>
          <w:tcPr>
            <w:tcW w:w="1356" w:type="dxa"/>
            <w:shd w:val="clear" w:color="auto" w:fill="auto"/>
          </w:tcPr>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6D569D" w:rsidRDefault="006D569D" w:rsidP="00FB0595">
            <w:pPr>
              <w:spacing w:after="0" w:line="240" w:lineRule="auto"/>
              <w:jc w:val="center"/>
              <w:rPr>
                <w:rFonts w:ascii="Times New Roman" w:hAnsi="Times New Roman"/>
                <w:b/>
              </w:rPr>
            </w:pPr>
          </w:p>
          <w:p w:rsidR="00FF2821" w:rsidRPr="006D569D" w:rsidRDefault="00FF2821" w:rsidP="00FB0595">
            <w:pPr>
              <w:spacing w:after="0" w:line="240" w:lineRule="auto"/>
              <w:jc w:val="center"/>
              <w:rPr>
                <w:rFonts w:ascii="Times New Roman" w:hAnsi="Times New Roman"/>
                <w:b/>
                <w:sz w:val="20"/>
                <w:szCs w:val="20"/>
              </w:rPr>
            </w:pPr>
          </w:p>
        </w:tc>
      </w:tr>
      <w:tr w:rsidR="0032384D" w:rsidRPr="000321B8" w:rsidTr="00CC2926">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sidRPr="000321B8">
              <w:rPr>
                <w:rFonts w:ascii="Times New Roman" w:hAnsi="Times New Roman"/>
                <w:sz w:val="24"/>
                <w:szCs w:val="24"/>
              </w:rPr>
              <w:t>6.</w:t>
            </w:r>
            <w:r>
              <w:rPr>
                <w:rFonts w:ascii="Times New Roman" w:hAnsi="Times New Roman"/>
                <w:sz w:val="24"/>
                <w:szCs w:val="24"/>
              </w:rPr>
              <w:t xml:space="preserve"> Внутренний </w:t>
            </w:r>
            <w:r>
              <w:rPr>
                <w:rFonts w:ascii="Times New Roman" w:hAnsi="Times New Roman"/>
                <w:sz w:val="24"/>
                <w:szCs w:val="24"/>
              </w:rPr>
              <w:lastRenderedPageBreak/>
              <w:t>муниципальный финансовый контроль</w:t>
            </w:r>
          </w:p>
        </w:tc>
        <w:tc>
          <w:tcPr>
            <w:tcW w:w="1812" w:type="dxa"/>
            <w:shd w:val="clear" w:color="auto" w:fill="auto"/>
          </w:tcPr>
          <w:p w:rsidR="006D569D" w:rsidRPr="0093022F" w:rsidRDefault="00E805D5" w:rsidP="00FB0595">
            <w:pPr>
              <w:spacing w:after="0" w:line="240" w:lineRule="auto"/>
              <w:jc w:val="center"/>
              <w:rPr>
                <w:rFonts w:ascii="Times New Roman" w:hAnsi="Times New Roman"/>
                <w:sz w:val="20"/>
                <w:szCs w:val="20"/>
              </w:rPr>
            </w:pPr>
            <w:r>
              <w:rPr>
                <w:rFonts w:ascii="Times New Roman" w:hAnsi="Times New Roman"/>
                <w:sz w:val="20"/>
                <w:szCs w:val="20"/>
              </w:rPr>
              <w:lastRenderedPageBreak/>
              <w:t>Уполномочен</w:t>
            </w:r>
            <w:r>
              <w:rPr>
                <w:rFonts w:ascii="Times New Roman" w:hAnsi="Times New Roman"/>
                <w:sz w:val="20"/>
                <w:szCs w:val="20"/>
              </w:rPr>
              <w:lastRenderedPageBreak/>
              <w:t>ные лица администрации Пудожского муниципального района</w:t>
            </w:r>
            <w:r w:rsidR="000C2349">
              <w:rPr>
                <w:rFonts w:ascii="Times New Roman" w:hAnsi="Times New Roman"/>
                <w:sz w:val="20"/>
                <w:szCs w:val="20"/>
              </w:rPr>
              <w:t xml:space="preserve"> и сельских поселений Пудожского района</w:t>
            </w:r>
          </w:p>
        </w:tc>
        <w:tc>
          <w:tcPr>
            <w:tcW w:w="1959" w:type="dxa"/>
            <w:tcBorders>
              <w:right w:val="single" w:sz="4" w:space="0" w:color="auto"/>
            </w:tcBorders>
            <w:shd w:val="clear" w:color="auto" w:fill="auto"/>
          </w:tcPr>
          <w:p w:rsidR="00BB5E6B" w:rsidRPr="00FF2821" w:rsidRDefault="00BB5E6B" w:rsidP="00FF2821">
            <w:pPr>
              <w:spacing w:after="0" w:line="240" w:lineRule="auto"/>
              <w:rPr>
                <w:rFonts w:ascii="Times New Roman" w:hAnsi="Times New Roman"/>
                <w:sz w:val="20"/>
                <w:szCs w:val="20"/>
              </w:rPr>
            </w:pPr>
            <w:r w:rsidRPr="007A3766">
              <w:rPr>
                <w:rFonts w:ascii="Times New Roman" w:hAnsi="Times New Roman"/>
                <w:sz w:val="20"/>
                <w:szCs w:val="20"/>
              </w:rPr>
              <w:lastRenderedPageBreak/>
              <w:t>повышени</w:t>
            </w:r>
            <w:r w:rsidR="001D76E8">
              <w:rPr>
                <w:rFonts w:ascii="Times New Roman" w:hAnsi="Times New Roman"/>
                <w:sz w:val="20"/>
                <w:szCs w:val="20"/>
              </w:rPr>
              <w:t>е</w:t>
            </w:r>
            <w:r w:rsidRPr="007A3766">
              <w:rPr>
                <w:rFonts w:ascii="Times New Roman" w:hAnsi="Times New Roman"/>
                <w:sz w:val="20"/>
                <w:szCs w:val="20"/>
              </w:rPr>
              <w:t xml:space="preserve"> каче</w:t>
            </w:r>
            <w:r w:rsidRPr="007A3766">
              <w:rPr>
                <w:rFonts w:ascii="Times New Roman" w:hAnsi="Times New Roman"/>
                <w:sz w:val="20"/>
                <w:szCs w:val="20"/>
              </w:rPr>
              <w:lastRenderedPageBreak/>
              <w:t>ства исполнения муниципальной функции  по осуществлению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565AD1" w:rsidRPr="00565AD1" w:rsidRDefault="00565AD1" w:rsidP="00A75A8E">
            <w:pPr>
              <w:spacing w:after="0" w:line="240" w:lineRule="auto"/>
              <w:rPr>
                <w:rFonts w:ascii="Times New Roman" w:hAnsi="Times New Roman"/>
                <w:sz w:val="20"/>
                <w:szCs w:val="20"/>
              </w:rPr>
            </w:pPr>
            <w:r w:rsidRPr="00565AD1">
              <w:rPr>
                <w:rFonts w:ascii="Times New Roman" w:hAnsi="Times New Roman"/>
                <w:color w:val="000000"/>
                <w:sz w:val="20"/>
                <w:szCs w:val="20"/>
              </w:rPr>
              <w:t>Формирование утверждение, исполнение бюджета поселени</w:t>
            </w:r>
            <w:r w:rsidR="001D76E8">
              <w:rPr>
                <w:rFonts w:ascii="Times New Roman" w:hAnsi="Times New Roman"/>
                <w:color w:val="000000"/>
                <w:sz w:val="20"/>
                <w:szCs w:val="20"/>
              </w:rPr>
              <w:t xml:space="preserve">й </w:t>
            </w:r>
            <w:r w:rsidRPr="00565AD1">
              <w:rPr>
                <w:rFonts w:ascii="Times New Roman" w:hAnsi="Times New Roman"/>
                <w:color w:val="000000"/>
                <w:sz w:val="20"/>
                <w:szCs w:val="20"/>
              </w:rPr>
              <w:t xml:space="preserve"> и контроль за исполнением данного местного бюджета</w:t>
            </w:r>
          </w:p>
          <w:p w:rsidR="003D737B" w:rsidRPr="00DF2346" w:rsidRDefault="003D737B" w:rsidP="003D737B">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3D737B" w:rsidRDefault="003D737B" w:rsidP="003D737B">
            <w:pPr>
              <w:spacing w:after="0" w:line="240" w:lineRule="auto"/>
              <w:rPr>
                <w:rFonts w:ascii="Times New Roman" w:hAnsi="Times New Roman"/>
                <w:sz w:val="20"/>
                <w:szCs w:val="20"/>
              </w:rPr>
            </w:pPr>
            <w:r w:rsidRPr="00DF2346">
              <w:rPr>
                <w:rFonts w:ascii="Times New Roman" w:hAnsi="Times New Roman"/>
                <w:sz w:val="20"/>
                <w:szCs w:val="20"/>
              </w:rPr>
              <w:t>Проводить плано</w:t>
            </w:r>
            <w:r w:rsidRPr="00DF2346">
              <w:rPr>
                <w:rFonts w:ascii="Times New Roman" w:hAnsi="Times New Roman"/>
                <w:sz w:val="20"/>
                <w:szCs w:val="20"/>
              </w:rPr>
              <w:lastRenderedPageBreak/>
              <w:t>вые и внеплановые проверки</w:t>
            </w: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3D737B" w:rsidRDefault="003D737B" w:rsidP="00A75A8E">
            <w:pPr>
              <w:spacing w:after="0" w:line="240" w:lineRule="auto"/>
              <w:rPr>
                <w:rFonts w:ascii="Times New Roman" w:hAnsi="Times New Roman"/>
                <w:sz w:val="20"/>
                <w:szCs w:val="20"/>
              </w:rPr>
            </w:pPr>
          </w:p>
          <w:p w:rsidR="00565AD1" w:rsidRDefault="00565AD1" w:rsidP="00A75A8E">
            <w:pPr>
              <w:spacing w:after="0" w:line="240" w:lineRule="auto"/>
              <w:rPr>
                <w:rFonts w:ascii="Times New Roman" w:hAnsi="Times New Roman"/>
                <w:sz w:val="20"/>
                <w:szCs w:val="20"/>
              </w:rPr>
            </w:pPr>
          </w:p>
          <w:p w:rsidR="00565AD1" w:rsidRDefault="00565AD1" w:rsidP="00A75A8E">
            <w:pPr>
              <w:spacing w:after="0" w:line="240" w:lineRule="auto"/>
              <w:rPr>
                <w:rFonts w:ascii="Times New Roman" w:hAnsi="Times New Roman"/>
                <w:sz w:val="20"/>
                <w:szCs w:val="20"/>
              </w:rPr>
            </w:pPr>
          </w:p>
          <w:p w:rsidR="00565AD1" w:rsidRDefault="00565AD1" w:rsidP="00A75A8E">
            <w:pPr>
              <w:spacing w:after="0" w:line="240" w:lineRule="auto"/>
              <w:rPr>
                <w:rFonts w:ascii="Times New Roman" w:hAnsi="Times New Roman"/>
                <w:sz w:val="20"/>
                <w:szCs w:val="20"/>
              </w:rPr>
            </w:pPr>
          </w:p>
          <w:p w:rsidR="00565AD1" w:rsidRDefault="00565AD1" w:rsidP="00A75A8E">
            <w:pPr>
              <w:spacing w:after="0" w:line="240" w:lineRule="auto"/>
              <w:rPr>
                <w:rFonts w:ascii="Times New Roman" w:hAnsi="Times New Roman"/>
                <w:sz w:val="20"/>
                <w:szCs w:val="20"/>
              </w:rPr>
            </w:pPr>
          </w:p>
          <w:p w:rsidR="00565AD1" w:rsidRDefault="00565AD1" w:rsidP="00A75A8E">
            <w:pPr>
              <w:spacing w:after="0" w:line="240" w:lineRule="auto"/>
              <w:rPr>
                <w:rFonts w:ascii="Times New Roman" w:hAnsi="Times New Roman"/>
                <w:sz w:val="20"/>
                <w:szCs w:val="20"/>
              </w:rPr>
            </w:pPr>
          </w:p>
          <w:p w:rsidR="00A75A8E" w:rsidRPr="006D569D" w:rsidRDefault="00A75A8E" w:rsidP="00FB0595">
            <w:pPr>
              <w:spacing w:after="0" w:line="240" w:lineRule="auto"/>
              <w:jc w:val="both"/>
              <w:rPr>
                <w:rFonts w:ascii="Times New Roman" w:hAnsi="Times New Roman"/>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C2926" w:rsidRPr="00CC2926" w:rsidRDefault="00CC2926" w:rsidP="00CC2926">
            <w:pPr>
              <w:spacing w:after="0" w:line="240" w:lineRule="auto"/>
              <w:ind w:right="-28"/>
              <w:jc w:val="both"/>
              <w:rPr>
                <w:rFonts w:ascii="Times New Roman" w:hAnsi="Times New Roman"/>
                <w:sz w:val="20"/>
                <w:szCs w:val="20"/>
              </w:rPr>
            </w:pPr>
            <w:r w:rsidRPr="00CC2926">
              <w:rPr>
                <w:rFonts w:ascii="Times New Roman" w:hAnsi="Times New Roman"/>
                <w:sz w:val="20"/>
                <w:szCs w:val="20"/>
              </w:rPr>
              <w:lastRenderedPageBreak/>
              <w:t>Бюджетный кодекс Россий</w:t>
            </w:r>
            <w:r w:rsidRPr="00CC2926">
              <w:rPr>
                <w:rFonts w:ascii="Times New Roman" w:hAnsi="Times New Roman"/>
                <w:sz w:val="20"/>
                <w:szCs w:val="20"/>
              </w:rPr>
              <w:lastRenderedPageBreak/>
              <w:t>ской Федерации от 31.07.1998 № 145-ФЗ;</w:t>
            </w:r>
          </w:p>
          <w:p w:rsidR="00CC2926" w:rsidRPr="00CC2926" w:rsidRDefault="00CC2926" w:rsidP="00CC2926">
            <w:pPr>
              <w:spacing w:after="0" w:line="240" w:lineRule="auto"/>
              <w:ind w:right="-28"/>
              <w:jc w:val="both"/>
              <w:rPr>
                <w:rFonts w:ascii="Times New Roman" w:hAnsi="Times New Roman"/>
                <w:sz w:val="20"/>
                <w:szCs w:val="20"/>
              </w:rPr>
            </w:pPr>
            <w:r w:rsidRPr="00CC2926">
              <w:rPr>
                <w:rFonts w:ascii="Times New Roman" w:hAnsi="Times New Roman"/>
                <w:sz w:val="20"/>
                <w:szCs w:val="20"/>
              </w:rPr>
              <w:t>Федеральный закон от 06.10.2003 № 131-ФЗ « Об общих принципах организации местного самоуправления в Российской Федерации»;</w:t>
            </w:r>
          </w:p>
          <w:p w:rsidR="00CC2926" w:rsidRPr="00CC2926" w:rsidRDefault="00CC2926" w:rsidP="00CC2926">
            <w:pPr>
              <w:spacing w:after="0" w:line="240" w:lineRule="auto"/>
              <w:ind w:right="-28"/>
              <w:jc w:val="both"/>
              <w:rPr>
                <w:rFonts w:ascii="Times New Roman" w:hAnsi="Times New Roman"/>
                <w:sz w:val="20"/>
                <w:szCs w:val="20"/>
              </w:rPr>
            </w:pPr>
            <w:r w:rsidRPr="00CC2926">
              <w:rPr>
                <w:rFonts w:ascii="Times New Roman" w:hAnsi="Times New Roman"/>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926" w:rsidRDefault="00CC2926" w:rsidP="00CC2926">
            <w:pPr>
              <w:spacing w:after="0" w:line="240" w:lineRule="auto"/>
              <w:ind w:right="-28"/>
              <w:jc w:val="both"/>
              <w:rPr>
                <w:rFonts w:ascii="Times New Roman" w:hAnsi="Times New Roman"/>
                <w:sz w:val="20"/>
                <w:szCs w:val="20"/>
              </w:rPr>
            </w:pPr>
            <w:r w:rsidRPr="00CC2926">
              <w:rPr>
                <w:rFonts w:ascii="Times New Roman" w:hAnsi="Times New Roman"/>
                <w:sz w:val="20"/>
                <w:szCs w:val="20"/>
              </w:rPr>
              <w:t>Федеральный закон от 07.11.2011 № 6-ФЗ «Об общих принципах организации и деятельности контрольно-счетных органов субъекта Российской Федерации и муниципальных образований»;</w:t>
            </w:r>
          </w:p>
          <w:p w:rsidR="00C32229" w:rsidRPr="00C32229" w:rsidRDefault="00C32229" w:rsidP="00C32229">
            <w:pPr>
              <w:spacing w:after="0" w:line="240" w:lineRule="auto"/>
              <w:ind w:right="-28"/>
              <w:jc w:val="both"/>
              <w:rPr>
                <w:rFonts w:ascii="Times New Roman" w:hAnsi="Times New Roman"/>
                <w:sz w:val="20"/>
                <w:szCs w:val="20"/>
              </w:rPr>
            </w:pPr>
            <w:r w:rsidRPr="00C32229">
              <w:rPr>
                <w:rFonts w:ascii="Times New Roman" w:hAnsi="Times New Roman"/>
                <w:sz w:val="20"/>
                <w:szCs w:val="20"/>
              </w:rPr>
              <w:t xml:space="preserve">Устав Пудожского муниципального района; </w:t>
            </w:r>
          </w:p>
          <w:p w:rsidR="00C32229" w:rsidRPr="00C32229" w:rsidRDefault="00C32229" w:rsidP="00C32229">
            <w:pPr>
              <w:spacing w:after="0" w:line="240" w:lineRule="auto"/>
              <w:ind w:right="-28"/>
              <w:jc w:val="both"/>
              <w:rPr>
                <w:rFonts w:ascii="Times New Roman" w:hAnsi="Times New Roman"/>
                <w:sz w:val="20"/>
                <w:szCs w:val="20"/>
              </w:rPr>
            </w:pPr>
            <w:r w:rsidRPr="00C32229">
              <w:rPr>
                <w:rFonts w:ascii="Times New Roman" w:hAnsi="Times New Roman"/>
                <w:sz w:val="20"/>
                <w:szCs w:val="20"/>
              </w:rPr>
              <w:t>Постановление Администрации Пудожского муниципального района от 04.09.2018 № 387-П «Об утверждении административного регламента по осуществлению внутреннего муниципального финансового контроля в муниципальном образовании «Пудожский муниципальный район».</w:t>
            </w:r>
          </w:p>
          <w:p w:rsidR="004C775B" w:rsidRPr="004949FA" w:rsidRDefault="00CC2926" w:rsidP="00CC2926">
            <w:pPr>
              <w:spacing w:after="0" w:line="240" w:lineRule="auto"/>
              <w:jc w:val="both"/>
              <w:rPr>
                <w:rFonts w:ascii="Times New Roman" w:hAnsi="Times New Roman"/>
                <w:sz w:val="20"/>
                <w:szCs w:val="20"/>
              </w:rPr>
            </w:pPr>
            <w:r w:rsidRPr="004949FA">
              <w:rPr>
                <w:rFonts w:ascii="Times New Roman" w:hAnsi="Times New Roman"/>
                <w:sz w:val="20"/>
                <w:szCs w:val="20"/>
              </w:rPr>
              <w:t xml:space="preserve">Решение </w:t>
            </w:r>
            <w:r w:rsidR="004C775B" w:rsidRPr="004949FA">
              <w:rPr>
                <w:rFonts w:ascii="Times New Roman" w:hAnsi="Times New Roman"/>
                <w:sz w:val="20"/>
                <w:szCs w:val="20"/>
                <w:lang w:val="en-US"/>
              </w:rPr>
              <w:t>IX</w:t>
            </w:r>
            <w:r w:rsidRPr="004949FA">
              <w:rPr>
                <w:rFonts w:ascii="Times New Roman" w:hAnsi="Times New Roman"/>
                <w:sz w:val="20"/>
                <w:szCs w:val="20"/>
              </w:rPr>
              <w:t xml:space="preserve"> сессии </w:t>
            </w:r>
            <w:r w:rsidR="004C775B" w:rsidRPr="004949FA">
              <w:rPr>
                <w:rFonts w:ascii="Times New Roman" w:hAnsi="Times New Roman"/>
                <w:sz w:val="20"/>
                <w:szCs w:val="20"/>
                <w:lang w:val="en-US"/>
              </w:rPr>
              <w:t>IV</w:t>
            </w:r>
            <w:r w:rsidRPr="004949FA">
              <w:rPr>
                <w:rFonts w:ascii="Times New Roman" w:hAnsi="Times New Roman"/>
                <w:sz w:val="20"/>
                <w:szCs w:val="20"/>
              </w:rPr>
              <w:t xml:space="preserve"> созыва </w:t>
            </w:r>
            <w:r w:rsidR="00BD2AF4" w:rsidRPr="004949FA">
              <w:rPr>
                <w:rFonts w:ascii="Times New Roman" w:hAnsi="Times New Roman"/>
                <w:sz w:val="20"/>
                <w:szCs w:val="20"/>
              </w:rPr>
              <w:t xml:space="preserve">Совета Кубовского сельского поселения </w:t>
            </w:r>
            <w:r w:rsidRPr="004949FA">
              <w:rPr>
                <w:rFonts w:ascii="Times New Roman" w:hAnsi="Times New Roman"/>
                <w:sz w:val="20"/>
                <w:szCs w:val="20"/>
              </w:rPr>
              <w:t xml:space="preserve">№ </w:t>
            </w:r>
            <w:r w:rsidR="004C775B" w:rsidRPr="004949FA">
              <w:rPr>
                <w:rFonts w:ascii="Times New Roman" w:hAnsi="Times New Roman"/>
                <w:sz w:val="20"/>
                <w:szCs w:val="20"/>
              </w:rPr>
              <w:t>22</w:t>
            </w:r>
            <w:r w:rsidRPr="004949FA">
              <w:rPr>
                <w:rFonts w:ascii="Times New Roman" w:hAnsi="Times New Roman"/>
                <w:sz w:val="20"/>
                <w:szCs w:val="20"/>
              </w:rPr>
              <w:t xml:space="preserve"> от </w:t>
            </w:r>
            <w:r w:rsidR="004C775B" w:rsidRPr="004949FA">
              <w:rPr>
                <w:rFonts w:ascii="Times New Roman" w:hAnsi="Times New Roman"/>
                <w:sz w:val="20"/>
                <w:szCs w:val="20"/>
              </w:rPr>
              <w:t>16</w:t>
            </w:r>
            <w:r w:rsidRPr="004949FA">
              <w:rPr>
                <w:rFonts w:ascii="Times New Roman" w:hAnsi="Times New Roman"/>
                <w:sz w:val="20"/>
                <w:szCs w:val="20"/>
              </w:rPr>
              <w:t>.0</w:t>
            </w:r>
            <w:r w:rsidR="004C775B" w:rsidRPr="004949FA">
              <w:rPr>
                <w:rFonts w:ascii="Times New Roman" w:hAnsi="Times New Roman"/>
                <w:sz w:val="20"/>
                <w:szCs w:val="20"/>
              </w:rPr>
              <w:t>4</w:t>
            </w:r>
            <w:r w:rsidRPr="004949FA">
              <w:rPr>
                <w:rFonts w:ascii="Times New Roman" w:hAnsi="Times New Roman"/>
                <w:sz w:val="20"/>
                <w:szCs w:val="20"/>
              </w:rPr>
              <w:t>.201</w:t>
            </w:r>
            <w:r w:rsidR="004C775B" w:rsidRPr="004949FA">
              <w:rPr>
                <w:rFonts w:ascii="Times New Roman" w:hAnsi="Times New Roman"/>
                <w:sz w:val="20"/>
                <w:szCs w:val="20"/>
              </w:rPr>
              <w:t>9</w:t>
            </w:r>
            <w:r w:rsidRPr="004949FA">
              <w:rPr>
                <w:rFonts w:ascii="Times New Roman" w:hAnsi="Times New Roman"/>
                <w:sz w:val="20"/>
                <w:szCs w:val="20"/>
              </w:rPr>
              <w:t xml:space="preserve"> г. </w:t>
            </w:r>
            <w:r w:rsidR="004C775B" w:rsidRPr="004949FA">
              <w:rPr>
                <w:rFonts w:ascii="Times New Roman" w:hAnsi="Times New Roman"/>
                <w:sz w:val="20"/>
                <w:szCs w:val="20"/>
              </w:rPr>
              <w:t>«Об утверждении Положения о бюджет</w:t>
            </w:r>
            <w:r w:rsidR="004C775B" w:rsidRPr="004949FA">
              <w:rPr>
                <w:rFonts w:ascii="Times New Roman" w:hAnsi="Times New Roman"/>
                <w:sz w:val="20"/>
                <w:szCs w:val="20"/>
              </w:rPr>
              <w:lastRenderedPageBreak/>
              <w:t>ном процессе в Кубовском сельском поселении;</w:t>
            </w:r>
          </w:p>
          <w:p w:rsidR="00CC2926" w:rsidRPr="00CC2926" w:rsidRDefault="004C775B" w:rsidP="004C775B">
            <w:pPr>
              <w:spacing w:after="0" w:line="240" w:lineRule="auto"/>
              <w:rPr>
                <w:rFonts w:ascii="Times New Roman" w:hAnsi="Times New Roman"/>
                <w:sz w:val="20"/>
                <w:szCs w:val="20"/>
              </w:rPr>
            </w:pPr>
            <w:r w:rsidRPr="004949FA">
              <w:rPr>
                <w:rFonts w:ascii="Times New Roman" w:hAnsi="Times New Roman"/>
                <w:sz w:val="20"/>
                <w:szCs w:val="20"/>
              </w:rPr>
              <w:t xml:space="preserve">Решение Совета Кубовского сельского поселения № 26 от 10.06.2019 г.  </w:t>
            </w:r>
            <w:r w:rsidR="00CC2926" w:rsidRPr="004949FA">
              <w:rPr>
                <w:rFonts w:ascii="Times New Roman" w:hAnsi="Times New Roman"/>
                <w:sz w:val="20"/>
                <w:szCs w:val="20"/>
              </w:rPr>
              <w:t>«О внесении изменений в Решение XX сессии 1 созыва</w:t>
            </w:r>
            <w:r w:rsidR="00BD2AF4" w:rsidRPr="004949FA">
              <w:rPr>
                <w:rFonts w:ascii="Times New Roman" w:hAnsi="Times New Roman"/>
                <w:sz w:val="20"/>
                <w:szCs w:val="20"/>
              </w:rPr>
              <w:t xml:space="preserve"> Совета Кубовского сельского поселения</w:t>
            </w:r>
            <w:r w:rsidR="00CC2926" w:rsidRPr="004949FA">
              <w:rPr>
                <w:rFonts w:ascii="Times New Roman" w:hAnsi="Times New Roman"/>
                <w:sz w:val="20"/>
                <w:szCs w:val="20"/>
              </w:rPr>
              <w:t xml:space="preserve"> от </w:t>
            </w:r>
            <w:r w:rsidRPr="004949FA">
              <w:rPr>
                <w:rFonts w:ascii="Times New Roman" w:hAnsi="Times New Roman"/>
                <w:sz w:val="20"/>
                <w:szCs w:val="20"/>
              </w:rPr>
              <w:t>16</w:t>
            </w:r>
            <w:r w:rsidR="00CC2926" w:rsidRPr="004949FA">
              <w:rPr>
                <w:rFonts w:ascii="Times New Roman" w:hAnsi="Times New Roman"/>
                <w:sz w:val="20"/>
                <w:szCs w:val="20"/>
              </w:rPr>
              <w:t>.0</w:t>
            </w:r>
            <w:r w:rsidRPr="004949FA">
              <w:rPr>
                <w:rFonts w:ascii="Times New Roman" w:hAnsi="Times New Roman"/>
                <w:sz w:val="20"/>
                <w:szCs w:val="20"/>
              </w:rPr>
              <w:t>4</w:t>
            </w:r>
            <w:r w:rsidR="00CC2926" w:rsidRPr="004949FA">
              <w:rPr>
                <w:rFonts w:ascii="Times New Roman" w:hAnsi="Times New Roman"/>
                <w:sz w:val="20"/>
                <w:szCs w:val="20"/>
              </w:rPr>
              <w:t>.20</w:t>
            </w:r>
            <w:r w:rsidRPr="004949FA">
              <w:rPr>
                <w:rFonts w:ascii="Times New Roman" w:hAnsi="Times New Roman"/>
                <w:sz w:val="20"/>
                <w:szCs w:val="20"/>
              </w:rPr>
              <w:t>19</w:t>
            </w:r>
            <w:r w:rsidR="00CC2926" w:rsidRPr="004949FA">
              <w:rPr>
                <w:rFonts w:ascii="Times New Roman" w:hAnsi="Times New Roman"/>
                <w:sz w:val="20"/>
                <w:szCs w:val="20"/>
              </w:rPr>
              <w:t xml:space="preserve"> г. № </w:t>
            </w:r>
            <w:r w:rsidRPr="004949FA">
              <w:rPr>
                <w:rFonts w:ascii="Times New Roman" w:hAnsi="Times New Roman"/>
                <w:sz w:val="20"/>
                <w:szCs w:val="20"/>
              </w:rPr>
              <w:t>22</w:t>
            </w:r>
          </w:p>
          <w:p w:rsidR="00D85C59" w:rsidRPr="00D85C59" w:rsidRDefault="00D85C59" w:rsidP="00D85C59">
            <w:pPr>
              <w:spacing w:after="0" w:line="240" w:lineRule="auto"/>
              <w:ind w:right="-28"/>
              <w:jc w:val="both"/>
              <w:rPr>
                <w:rFonts w:ascii="Times New Roman" w:hAnsi="Times New Roman"/>
                <w:sz w:val="20"/>
                <w:szCs w:val="20"/>
              </w:rPr>
            </w:pPr>
            <w:r w:rsidRPr="00D85C59">
              <w:rPr>
                <w:rFonts w:ascii="Times New Roman" w:hAnsi="Times New Roman"/>
                <w:sz w:val="20"/>
                <w:szCs w:val="20"/>
              </w:rPr>
              <w:t>Постановление администрации Кубовского сельского поселения от 23.06.2014 г. № 21 «Об утверждении административного регламента осуществления муниципальной функции «Муниципальный контроль за исполнением муниципального бюджета в Кубовском сельском поселении»</w:t>
            </w:r>
          </w:p>
          <w:p w:rsidR="00D85C59" w:rsidRPr="00D85C59" w:rsidRDefault="00D85C59" w:rsidP="00D85C59">
            <w:pPr>
              <w:spacing w:after="0" w:line="240" w:lineRule="auto"/>
              <w:ind w:left="34" w:hanging="1"/>
              <w:jc w:val="both"/>
              <w:rPr>
                <w:rFonts w:ascii="Times New Roman" w:hAnsi="Times New Roman"/>
                <w:b/>
                <w:sz w:val="20"/>
                <w:szCs w:val="20"/>
                <w:lang w:eastAsia="ru-RU"/>
              </w:rPr>
            </w:pPr>
            <w:r w:rsidRPr="00D85C59">
              <w:rPr>
                <w:rFonts w:ascii="Times New Roman" w:hAnsi="Times New Roman"/>
                <w:sz w:val="20"/>
                <w:szCs w:val="20"/>
              </w:rPr>
              <w:t xml:space="preserve">Постановление администрации Кубовского сельского поселения от 20.06.2018    № 26 </w:t>
            </w:r>
            <w:r w:rsidRPr="00D85C59">
              <w:rPr>
                <w:rFonts w:ascii="Times New Roman" w:hAnsi="Times New Roman"/>
                <w:b/>
                <w:sz w:val="20"/>
                <w:szCs w:val="20"/>
                <w:lang w:eastAsia="ru-RU"/>
              </w:rPr>
              <w:t>«</w:t>
            </w:r>
            <w:r w:rsidRPr="00D85C59">
              <w:rPr>
                <w:rFonts w:ascii="Times New Roman" w:hAnsi="Times New Roman"/>
                <w:sz w:val="20"/>
                <w:szCs w:val="20"/>
                <w:lang w:eastAsia="ru-RU"/>
              </w:rPr>
              <w:t>Об утверждении Порядка проведения органом внутреннего муниципального финансового контроля анализа осуществления</w:t>
            </w:r>
            <w:r>
              <w:rPr>
                <w:rFonts w:ascii="Times New Roman" w:hAnsi="Times New Roman"/>
                <w:sz w:val="20"/>
                <w:szCs w:val="20"/>
                <w:lang w:eastAsia="ru-RU"/>
              </w:rPr>
              <w:t xml:space="preserve"> </w:t>
            </w:r>
            <w:r w:rsidRPr="00D85C59">
              <w:rPr>
                <w:rFonts w:ascii="Times New Roman" w:hAnsi="Times New Roman"/>
                <w:sz w:val="20"/>
                <w:szCs w:val="20"/>
                <w:lang w:eastAsia="ru-RU"/>
              </w:rPr>
              <w:t>главными администраторами бюджетных средств Кубовского сельского поселения внутреннего финансового контроля и внутреннего финансового аудита</w:t>
            </w:r>
            <w:r w:rsidRPr="00D85C59">
              <w:rPr>
                <w:rFonts w:ascii="Times New Roman" w:hAnsi="Times New Roman"/>
                <w:b/>
                <w:sz w:val="20"/>
                <w:szCs w:val="20"/>
                <w:lang w:eastAsia="ru-RU"/>
              </w:rPr>
              <w:t>»</w:t>
            </w:r>
          </w:p>
          <w:p w:rsidR="00D85C59" w:rsidRPr="00D85C59" w:rsidRDefault="00D85C59" w:rsidP="00D85C59">
            <w:pPr>
              <w:spacing w:after="0" w:line="240" w:lineRule="auto"/>
              <w:jc w:val="both"/>
              <w:rPr>
                <w:rFonts w:ascii="Times New Roman" w:hAnsi="Times New Roman"/>
                <w:sz w:val="20"/>
                <w:szCs w:val="20"/>
                <w:lang w:eastAsia="ru-RU"/>
              </w:rPr>
            </w:pPr>
            <w:r w:rsidRPr="00D85C59">
              <w:rPr>
                <w:rFonts w:ascii="Times New Roman" w:hAnsi="Times New Roman"/>
                <w:sz w:val="20"/>
                <w:szCs w:val="20"/>
              </w:rPr>
              <w:t xml:space="preserve">Постановление администрации Кубовского сельского поселения от 20.06.2018    № 27 </w:t>
            </w:r>
            <w:r w:rsidRPr="00D85C59">
              <w:rPr>
                <w:rFonts w:ascii="Times New Roman" w:hAnsi="Times New Roman"/>
                <w:sz w:val="20"/>
                <w:szCs w:val="20"/>
                <w:lang w:eastAsia="ru-RU"/>
              </w:rPr>
              <w:t>«Об утверждении Порядка осуществления</w:t>
            </w:r>
            <w:r>
              <w:rPr>
                <w:rFonts w:ascii="Times New Roman" w:hAnsi="Times New Roman"/>
                <w:sz w:val="20"/>
                <w:szCs w:val="20"/>
                <w:lang w:eastAsia="ru-RU"/>
              </w:rPr>
              <w:t xml:space="preserve"> </w:t>
            </w:r>
            <w:r w:rsidRPr="00D85C59">
              <w:rPr>
                <w:rFonts w:ascii="Times New Roman" w:hAnsi="Times New Roman"/>
                <w:sz w:val="20"/>
                <w:szCs w:val="20"/>
                <w:lang w:eastAsia="ru-RU"/>
              </w:rPr>
              <w:t>полномочий органом внутреннего муниципального</w:t>
            </w:r>
            <w:r>
              <w:rPr>
                <w:rFonts w:ascii="Times New Roman" w:hAnsi="Times New Roman"/>
                <w:sz w:val="20"/>
                <w:szCs w:val="20"/>
                <w:lang w:eastAsia="ru-RU"/>
              </w:rPr>
              <w:t xml:space="preserve"> </w:t>
            </w:r>
            <w:r w:rsidRPr="00D85C59">
              <w:rPr>
                <w:rFonts w:ascii="Times New Roman" w:hAnsi="Times New Roman"/>
                <w:sz w:val="20"/>
                <w:szCs w:val="20"/>
                <w:lang w:eastAsia="ru-RU"/>
              </w:rPr>
              <w:t xml:space="preserve">финансового контроля по внутреннему </w:t>
            </w:r>
            <w:r w:rsidRPr="00D85C59">
              <w:rPr>
                <w:rFonts w:ascii="Times New Roman" w:hAnsi="Times New Roman"/>
                <w:sz w:val="20"/>
                <w:szCs w:val="20"/>
                <w:lang w:eastAsia="ru-RU"/>
              </w:rPr>
              <w:lastRenderedPageBreak/>
              <w:t>муниципальному</w:t>
            </w:r>
            <w:r>
              <w:rPr>
                <w:rFonts w:ascii="Times New Roman" w:hAnsi="Times New Roman"/>
                <w:sz w:val="20"/>
                <w:szCs w:val="20"/>
                <w:lang w:eastAsia="ru-RU"/>
              </w:rPr>
              <w:t xml:space="preserve"> </w:t>
            </w:r>
            <w:r w:rsidRPr="00D85C59">
              <w:rPr>
                <w:rFonts w:ascii="Times New Roman" w:hAnsi="Times New Roman"/>
                <w:sz w:val="20"/>
                <w:szCs w:val="20"/>
                <w:lang w:eastAsia="ru-RU"/>
              </w:rPr>
              <w:t>финансовому контролю»</w:t>
            </w:r>
          </w:p>
          <w:p w:rsidR="00D85C59" w:rsidRPr="00D85C59" w:rsidRDefault="00D85C59" w:rsidP="00D85C59">
            <w:pPr>
              <w:keepNext/>
              <w:spacing w:after="0" w:line="240" w:lineRule="auto"/>
              <w:jc w:val="both"/>
              <w:rPr>
                <w:rFonts w:ascii="Times New Roman" w:hAnsi="Times New Roman"/>
                <w:bCs/>
                <w:sz w:val="20"/>
                <w:szCs w:val="20"/>
                <w:lang w:eastAsia="ru-RU"/>
              </w:rPr>
            </w:pPr>
            <w:r w:rsidRPr="00D85C59">
              <w:rPr>
                <w:rFonts w:ascii="Times New Roman" w:hAnsi="Times New Roman"/>
                <w:sz w:val="20"/>
                <w:szCs w:val="20"/>
              </w:rPr>
              <w:t xml:space="preserve">Постановление администрации Кубовского сельского поселения от 20.06.2018    № 28 </w:t>
            </w:r>
            <w:r w:rsidRPr="00D85C59">
              <w:rPr>
                <w:rFonts w:ascii="Times New Roman" w:hAnsi="Times New Roman"/>
                <w:bCs/>
                <w:sz w:val="20"/>
                <w:szCs w:val="20"/>
                <w:lang w:eastAsia="ru-RU"/>
              </w:rPr>
              <w:t>«Об утверждении Правил осуществления 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w:t>
            </w:r>
            <w:r>
              <w:rPr>
                <w:rFonts w:ascii="Times New Roman" w:hAnsi="Times New Roman"/>
                <w:bCs/>
                <w:sz w:val="20"/>
                <w:szCs w:val="20"/>
                <w:lang w:eastAsia="ru-RU"/>
              </w:rPr>
              <w:t xml:space="preserve"> </w:t>
            </w:r>
            <w:r w:rsidRPr="00D85C59">
              <w:rPr>
                <w:rFonts w:ascii="Times New Roman" w:hAnsi="Times New Roman"/>
                <w:bCs/>
                <w:sz w:val="20"/>
                <w:szCs w:val="20"/>
                <w:lang w:eastAsia="ru-RU"/>
              </w:rPr>
              <w:t>контроля и внутреннего финансового аудита»</w:t>
            </w:r>
          </w:p>
          <w:p w:rsidR="00D85C59" w:rsidRDefault="00D85C59" w:rsidP="00D85C59">
            <w:pPr>
              <w:spacing w:after="0" w:line="240" w:lineRule="auto"/>
              <w:jc w:val="both"/>
              <w:rPr>
                <w:rFonts w:ascii="Times New Roman" w:hAnsi="Times New Roman"/>
                <w:sz w:val="20"/>
                <w:szCs w:val="20"/>
                <w:lang w:eastAsia="ru-RU"/>
              </w:rPr>
            </w:pPr>
            <w:r w:rsidRPr="00D85C59">
              <w:rPr>
                <w:rFonts w:ascii="Times New Roman" w:hAnsi="Times New Roman"/>
                <w:sz w:val="20"/>
                <w:szCs w:val="20"/>
              </w:rPr>
              <w:t xml:space="preserve">Постановление администрации Кубовского сельского поселения от 20.06.2018    № 29  </w:t>
            </w:r>
            <w:r w:rsidRPr="00D85C59">
              <w:rPr>
                <w:rFonts w:ascii="Times New Roman" w:hAnsi="Times New Roman"/>
                <w:sz w:val="20"/>
                <w:szCs w:val="20"/>
                <w:lang w:eastAsia="ru-RU"/>
              </w:rPr>
              <w:t>«Об утверждении стандартов осуществления</w:t>
            </w:r>
            <w:r>
              <w:rPr>
                <w:rFonts w:ascii="Times New Roman" w:hAnsi="Times New Roman"/>
                <w:sz w:val="20"/>
                <w:szCs w:val="20"/>
                <w:lang w:eastAsia="ru-RU"/>
              </w:rPr>
              <w:t xml:space="preserve"> </w:t>
            </w:r>
            <w:r w:rsidRPr="00D85C59">
              <w:rPr>
                <w:rFonts w:ascii="Times New Roman" w:hAnsi="Times New Roman"/>
                <w:sz w:val="20"/>
                <w:szCs w:val="20"/>
                <w:lang w:eastAsia="ru-RU"/>
              </w:rPr>
              <w:t>внутреннего муниципального финансового контроля»</w:t>
            </w:r>
          </w:p>
          <w:p w:rsidR="00D85C59" w:rsidRPr="00D85C59" w:rsidRDefault="00D85C59" w:rsidP="00D85C59">
            <w:pPr>
              <w:spacing w:after="0" w:line="240" w:lineRule="auto"/>
              <w:jc w:val="both"/>
              <w:rPr>
                <w:rFonts w:ascii="Times New Roman" w:hAnsi="Times New Roman"/>
                <w:sz w:val="20"/>
                <w:szCs w:val="20"/>
                <w:lang w:eastAsia="ru-RU"/>
              </w:rPr>
            </w:pPr>
            <w:r w:rsidRPr="00D85C59">
              <w:rPr>
                <w:rFonts w:ascii="Times New Roman" w:hAnsi="Times New Roman"/>
                <w:sz w:val="20"/>
                <w:szCs w:val="20"/>
              </w:rPr>
              <w:t>Соглашение № 2 от 01.01.2018 г. о передаче администрацией Кубовского сельского поселения части  полномочий по решению вопросов местного значения  администрации Пудожского муниципального района на 2018 год</w:t>
            </w:r>
          </w:p>
          <w:p w:rsidR="00D85C59" w:rsidRDefault="00D85C59" w:rsidP="00420CA8">
            <w:pPr>
              <w:spacing w:after="0" w:line="240" w:lineRule="auto"/>
              <w:ind w:left="34" w:hanging="1"/>
              <w:rPr>
                <w:rFonts w:ascii="Times New Roman" w:hAnsi="Times New Roman"/>
                <w:sz w:val="20"/>
                <w:szCs w:val="20"/>
                <w:lang w:eastAsia="ru-RU"/>
              </w:rPr>
            </w:pPr>
          </w:p>
          <w:p w:rsidR="004949FA" w:rsidRPr="004949FA" w:rsidRDefault="004949FA" w:rsidP="004949FA">
            <w:pPr>
              <w:jc w:val="both"/>
              <w:rPr>
                <w:rFonts w:ascii="Times New Roman" w:hAnsi="Times New Roman"/>
                <w:sz w:val="20"/>
                <w:szCs w:val="20"/>
              </w:rPr>
            </w:pPr>
            <w:r w:rsidRPr="004949FA">
              <w:rPr>
                <w:rFonts w:ascii="Times New Roman" w:hAnsi="Times New Roman"/>
                <w:sz w:val="20"/>
                <w:szCs w:val="20"/>
              </w:rPr>
              <w:t>Решение Совета Кривецкого сельского поселения № 27 от 20.05.2019 г. «Об утверждении положения о бюджетном процессе в  Кривецком сель</w:t>
            </w:r>
            <w:r w:rsidRPr="004949FA">
              <w:rPr>
                <w:rFonts w:ascii="Times New Roman" w:hAnsi="Times New Roman"/>
                <w:sz w:val="20"/>
                <w:szCs w:val="20"/>
              </w:rPr>
              <w:lastRenderedPageBreak/>
              <w:t>ском поселении</w:t>
            </w:r>
          </w:p>
          <w:p w:rsidR="004949FA" w:rsidRPr="004949FA" w:rsidRDefault="004949FA" w:rsidP="004949FA">
            <w:pPr>
              <w:jc w:val="both"/>
              <w:rPr>
                <w:rFonts w:ascii="Times New Roman" w:hAnsi="Times New Roman"/>
                <w:sz w:val="20"/>
                <w:szCs w:val="20"/>
              </w:rPr>
            </w:pPr>
            <w:r w:rsidRPr="004949FA">
              <w:rPr>
                <w:rFonts w:ascii="Times New Roman" w:hAnsi="Times New Roman"/>
                <w:sz w:val="20"/>
                <w:szCs w:val="20"/>
              </w:rPr>
              <w:t>- Решение Совета Кривецкого сельского поселения № 44 от 03.03.2020 г. О внесении изменений в Решение Совета Кривецкого сельского поселения  от 20.05.2019 года № 27 «Об утверждении положения о бюджетном процессе в  Кривецком сельском поселении.</w:t>
            </w:r>
          </w:p>
          <w:p w:rsidR="004949FA" w:rsidRPr="004949FA" w:rsidRDefault="004949FA" w:rsidP="004949FA">
            <w:pPr>
              <w:tabs>
                <w:tab w:val="left" w:pos="9781"/>
              </w:tabs>
              <w:ind w:right="281"/>
              <w:rPr>
                <w:rFonts w:ascii="Times New Roman" w:hAnsi="Times New Roman"/>
                <w:sz w:val="20"/>
                <w:szCs w:val="20"/>
              </w:rPr>
            </w:pPr>
            <w:r w:rsidRPr="004949FA">
              <w:rPr>
                <w:rFonts w:ascii="Times New Roman" w:hAnsi="Times New Roman"/>
                <w:sz w:val="20"/>
                <w:szCs w:val="20"/>
              </w:rPr>
              <w:t xml:space="preserve">Решение Совета Кривецкого сельского поселения № 29 от 24.06.2019 г. «О внесении изменений в Решение Совета Кривецкого сельского поселения от 20.05.2019г. № 27 «Об утверждении положения о бюджетном процессе в  Кривецком сельском поселении» Постановление администрации Кривецкого сельского поселения от 03.08.2018  № 39 «Об утверждении стандартов осуществления внутреннего муниципального финансового контроля; </w:t>
            </w:r>
          </w:p>
          <w:p w:rsidR="004949FA" w:rsidRPr="004949FA" w:rsidRDefault="004949FA" w:rsidP="004949FA">
            <w:pPr>
              <w:ind w:left="34" w:hanging="1"/>
              <w:rPr>
                <w:rFonts w:ascii="Times New Roman" w:hAnsi="Times New Roman"/>
                <w:sz w:val="20"/>
                <w:szCs w:val="20"/>
              </w:rPr>
            </w:pPr>
            <w:r w:rsidRPr="004949FA">
              <w:rPr>
                <w:rFonts w:ascii="Times New Roman" w:hAnsi="Times New Roman"/>
                <w:sz w:val="20"/>
                <w:szCs w:val="20"/>
              </w:rPr>
              <w:t>- Постановление администрации Кривецкого сельского поселения от 03.08.2018 года  № 40 « Об утверждении Порядка про</w:t>
            </w:r>
            <w:r w:rsidRPr="004949FA">
              <w:rPr>
                <w:rFonts w:ascii="Times New Roman" w:hAnsi="Times New Roman"/>
                <w:sz w:val="20"/>
                <w:szCs w:val="20"/>
              </w:rPr>
              <w:lastRenderedPageBreak/>
              <w:t xml:space="preserve">ведения органом внутреннего </w:t>
            </w:r>
          </w:p>
          <w:p w:rsidR="004949FA" w:rsidRPr="004949FA" w:rsidRDefault="004949FA" w:rsidP="004949FA">
            <w:pPr>
              <w:ind w:left="34" w:hanging="1"/>
              <w:rPr>
                <w:rFonts w:ascii="Times New Roman" w:hAnsi="Times New Roman"/>
                <w:sz w:val="20"/>
                <w:szCs w:val="20"/>
              </w:rPr>
            </w:pPr>
            <w:r w:rsidRPr="004949FA">
              <w:rPr>
                <w:rFonts w:ascii="Times New Roman" w:hAnsi="Times New Roman"/>
                <w:sz w:val="20"/>
                <w:szCs w:val="20"/>
              </w:rPr>
              <w:t xml:space="preserve">муниципального финансового контроля анализа осуществления главными администраторами бюджетных средств Кривецкого   сельского поселения внутреннего финансового контроля и внутреннего финансового аудита»; </w:t>
            </w:r>
          </w:p>
          <w:p w:rsidR="004949FA" w:rsidRPr="004949FA" w:rsidRDefault="004949FA" w:rsidP="004949FA">
            <w:pPr>
              <w:rPr>
                <w:rFonts w:ascii="Times New Roman" w:hAnsi="Times New Roman"/>
                <w:sz w:val="20"/>
                <w:szCs w:val="20"/>
              </w:rPr>
            </w:pPr>
            <w:r w:rsidRPr="004949FA">
              <w:rPr>
                <w:rFonts w:ascii="Times New Roman" w:hAnsi="Times New Roman"/>
                <w:sz w:val="20"/>
                <w:szCs w:val="20"/>
              </w:rPr>
              <w:t>- Постановление администрации Кривецкого сельского поселения от 03.08.2018  № 41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4949FA" w:rsidRPr="004949FA" w:rsidRDefault="004949FA" w:rsidP="004949FA">
            <w:pPr>
              <w:spacing w:after="0" w:line="240" w:lineRule="auto"/>
              <w:rPr>
                <w:rFonts w:ascii="Times New Roman" w:hAnsi="Times New Roman"/>
                <w:sz w:val="20"/>
                <w:szCs w:val="20"/>
                <w:lang w:eastAsia="ru-RU"/>
              </w:rPr>
            </w:pPr>
            <w:r w:rsidRPr="004949FA">
              <w:rPr>
                <w:rFonts w:ascii="Times New Roman" w:hAnsi="Times New Roman"/>
                <w:sz w:val="20"/>
                <w:szCs w:val="20"/>
              </w:rPr>
              <w:t xml:space="preserve">  - Постановление администрации Кривецкого сельского поселения от 03.08.2018  № 42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5201EB" w:rsidRDefault="005201EB" w:rsidP="008E7F08">
            <w:pPr>
              <w:spacing w:after="0" w:line="240" w:lineRule="auto"/>
              <w:rPr>
                <w:rFonts w:ascii="Times New Roman" w:hAnsi="Times New Roman"/>
                <w:sz w:val="20"/>
                <w:szCs w:val="20"/>
                <w:lang w:eastAsia="ru-RU"/>
              </w:rPr>
            </w:pPr>
            <w:r>
              <w:rPr>
                <w:rFonts w:ascii="Times New Roman" w:hAnsi="Times New Roman"/>
                <w:sz w:val="20"/>
                <w:szCs w:val="20"/>
                <w:lang w:eastAsia="ru-RU"/>
              </w:rPr>
              <w:t>Устав Кривецкого сельского поселения.</w:t>
            </w:r>
          </w:p>
          <w:p w:rsidR="00420CA8" w:rsidRPr="00420CA8" w:rsidRDefault="00420CA8" w:rsidP="008E7F08">
            <w:pPr>
              <w:spacing w:after="0" w:line="240" w:lineRule="auto"/>
              <w:rPr>
                <w:rFonts w:ascii="Times New Roman" w:hAnsi="Times New Roman"/>
                <w:sz w:val="20"/>
                <w:szCs w:val="20"/>
              </w:rPr>
            </w:pPr>
            <w:r w:rsidRPr="00420CA8">
              <w:rPr>
                <w:rFonts w:ascii="Times New Roman" w:hAnsi="Times New Roman"/>
                <w:sz w:val="20"/>
                <w:szCs w:val="20"/>
                <w:lang w:eastAsia="ru-RU"/>
              </w:rPr>
              <w:t xml:space="preserve">                                                          </w:t>
            </w:r>
          </w:p>
          <w:p w:rsidR="00724190" w:rsidRPr="00493A8B" w:rsidRDefault="00724190" w:rsidP="00724190">
            <w:pPr>
              <w:spacing w:after="0" w:line="240" w:lineRule="auto"/>
              <w:rPr>
                <w:rFonts w:ascii="Times New Roman" w:hAnsi="Times New Roman"/>
                <w:sz w:val="20"/>
                <w:szCs w:val="20"/>
              </w:rPr>
            </w:pPr>
            <w:r w:rsidRPr="006E23B4">
              <w:rPr>
                <w:rFonts w:ascii="Times New Roman" w:hAnsi="Times New Roman"/>
                <w:sz w:val="20"/>
                <w:szCs w:val="20"/>
              </w:rPr>
              <w:lastRenderedPageBreak/>
              <w:t xml:space="preserve">Решение </w:t>
            </w:r>
            <w:r w:rsidRPr="006E23B4">
              <w:rPr>
                <w:rFonts w:ascii="Times New Roman" w:hAnsi="Times New Roman"/>
                <w:sz w:val="20"/>
                <w:szCs w:val="20"/>
                <w:lang w:val="en-US"/>
              </w:rPr>
              <w:t>VII</w:t>
            </w:r>
            <w:r w:rsidRPr="006E23B4">
              <w:rPr>
                <w:rFonts w:ascii="Times New Roman" w:hAnsi="Times New Roman"/>
                <w:sz w:val="20"/>
                <w:szCs w:val="20"/>
              </w:rPr>
              <w:t xml:space="preserve"> сессии </w:t>
            </w:r>
            <w:r w:rsidRPr="006E23B4">
              <w:rPr>
                <w:rFonts w:ascii="Times New Roman" w:hAnsi="Times New Roman"/>
                <w:sz w:val="20"/>
                <w:szCs w:val="20"/>
                <w:lang w:val="en-US"/>
              </w:rPr>
              <w:t>IV</w:t>
            </w:r>
            <w:r w:rsidRPr="006E23B4">
              <w:rPr>
                <w:rFonts w:ascii="Times New Roman" w:hAnsi="Times New Roman"/>
                <w:sz w:val="20"/>
                <w:szCs w:val="20"/>
              </w:rPr>
              <w:t xml:space="preserve"> созыва Совета Авдеевского сельского поселения № 33 от 09.07.2019 г. «Об утверждении Положения о бюджетном процессе в Авдеевском  сельском поселении»</w:t>
            </w:r>
          </w:p>
          <w:p w:rsidR="00724190" w:rsidRPr="003A446A" w:rsidRDefault="00724190" w:rsidP="00724190">
            <w:pPr>
              <w:spacing w:after="0" w:line="240" w:lineRule="auto"/>
              <w:rPr>
                <w:rFonts w:ascii="Times New Roman" w:hAnsi="Times New Roman"/>
                <w:sz w:val="20"/>
                <w:szCs w:val="20"/>
                <w:lang w:eastAsia="ru-RU"/>
              </w:rPr>
            </w:pPr>
            <w:r w:rsidRPr="006E23B4">
              <w:rPr>
                <w:rFonts w:ascii="Times New Roman" w:hAnsi="Times New Roman"/>
                <w:sz w:val="20"/>
                <w:szCs w:val="20"/>
              </w:rPr>
              <w:t>Решение Совета Авдеевского сельского поселения № 35 от 02.10.2019 г. «О внесении изменений в Решение Совета Авдеевского сельского поселения от 09.07.2019 г. № 33 «Об утверждении положения о бюджетном процессе в  Авдеевского сельском поселении»</w:t>
            </w:r>
          </w:p>
          <w:p w:rsidR="00CC2926" w:rsidRPr="00CC2926" w:rsidRDefault="00CC2926" w:rsidP="00CC2926">
            <w:pPr>
              <w:pStyle w:val="a3"/>
              <w:spacing w:after="0" w:line="240" w:lineRule="auto"/>
              <w:ind w:left="0"/>
              <w:rPr>
                <w:rFonts w:ascii="Times New Roman" w:hAnsi="Times New Roman"/>
                <w:sz w:val="20"/>
                <w:szCs w:val="20"/>
              </w:rPr>
            </w:pPr>
            <w:r w:rsidRPr="00CC2926">
              <w:rPr>
                <w:rFonts w:ascii="Times New Roman" w:hAnsi="Times New Roman"/>
                <w:sz w:val="20"/>
                <w:szCs w:val="20"/>
              </w:rPr>
              <w:t>Гл.2 ст.9 п.1 Устава Авдеевского сельского поселения</w:t>
            </w:r>
          </w:p>
          <w:p w:rsidR="00CC2926" w:rsidRPr="00CC2926" w:rsidRDefault="00CC2926" w:rsidP="00CC2926">
            <w:pPr>
              <w:pStyle w:val="a3"/>
              <w:spacing w:after="0" w:line="240" w:lineRule="auto"/>
              <w:ind w:left="0"/>
              <w:rPr>
                <w:rFonts w:ascii="Times New Roman" w:hAnsi="Times New Roman"/>
                <w:sz w:val="20"/>
                <w:szCs w:val="20"/>
              </w:rPr>
            </w:pPr>
            <w:r w:rsidRPr="00CC2926">
              <w:rPr>
                <w:rFonts w:ascii="Times New Roman" w:hAnsi="Times New Roman"/>
                <w:sz w:val="20"/>
                <w:szCs w:val="20"/>
              </w:rPr>
              <w:t>Постановление Авдеевского сельского поселения № 55 от 4.12.2014 года «об утверждении административного регламента осуществления муниципальной функции муниципальный контроль за исполнением муниципального бюджета Авдеевского сельского поселения».</w:t>
            </w:r>
          </w:p>
          <w:p w:rsidR="005201EB" w:rsidRPr="00CC2926" w:rsidRDefault="005201EB" w:rsidP="00CC2926">
            <w:pPr>
              <w:spacing w:after="0" w:line="240" w:lineRule="auto"/>
              <w:rPr>
                <w:rFonts w:ascii="Times New Roman" w:hAnsi="Times New Roman"/>
                <w:sz w:val="20"/>
                <w:szCs w:val="20"/>
              </w:rPr>
            </w:pPr>
          </w:p>
          <w:p w:rsidR="00CC2926" w:rsidRPr="00CC2926" w:rsidRDefault="00CC2926" w:rsidP="00CC2926">
            <w:pPr>
              <w:spacing w:after="0" w:line="240" w:lineRule="auto"/>
              <w:jc w:val="both"/>
              <w:rPr>
                <w:rFonts w:ascii="Times New Roman" w:hAnsi="Times New Roman"/>
                <w:sz w:val="20"/>
                <w:szCs w:val="20"/>
              </w:rPr>
            </w:pPr>
            <w:r w:rsidRPr="00CC2926">
              <w:rPr>
                <w:rFonts w:ascii="Times New Roman" w:hAnsi="Times New Roman"/>
                <w:sz w:val="20"/>
                <w:szCs w:val="20"/>
              </w:rPr>
              <w:t>Устав Красноборского сельского поселения;</w:t>
            </w:r>
          </w:p>
          <w:p w:rsidR="000266F2" w:rsidRPr="008E22BA" w:rsidRDefault="000266F2" w:rsidP="000266F2">
            <w:pPr>
              <w:spacing w:after="0" w:line="240" w:lineRule="auto"/>
              <w:rPr>
                <w:rFonts w:ascii="Times New Roman" w:hAnsi="Times New Roman"/>
                <w:sz w:val="20"/>
                <w:szCs w:val="20"/>
              </w:rPr>
            </w:pPr>
            <w:r w:rsidRPr="008E22BA">
              <w:rPr>
                <w:rFonts w:ascii="Times New Roman" w:hAnsi="Times New Roman"/>
                <w:sz w:val="20"/>
                <w:szCs w:val="20"/>
              </w:rPr>
              <w:t xml:space="preserve">Решение </w:t>
            </w:r>
            <w:r w:rsidRPr="008E22BA">
              <w:rPr>
                <w:rFonts w:ascii="Times New Roman" w:hAnsi="Times New Roman"/>
                <w:sz w:val="20"/>
                <w:szCs w:val="20"/>
                <w:lang w:val="en-US"/>
              </w:rPr>
              <w:t>VII</w:t>
            </w:r>
            <w:r w:rsidRPr="008E22BA">
              <w:rPr>
                <w:rFonts w:ascii="Times New Roman" w:hAnsi="Times New Roman"/>
                <w:sz w:val="20"/>
                <w:szCs w:val="20"/>
              </w:rPr>
              <w:t xml:space="preserve"> сессии </w:t>
            </w:r>
            <w:r w:rsidRPr="008E22BA">
              <w:rPr>
                <w:rFonts w:ascii="Times New Roman" w:hAnsi="Times New Roman"/>
                <w:sz w:val="20"/>
                <w:szCs w:val="20"/>
                <w:lang w:val="en-US"/>
              </w:rPr>
              <w:t>IV</w:t>
            </w:r>
            <w:r w:rsidRPr="008E22BA">
              <w:rPr>
                <w:rFonts w:ascii="Times New Roman" w:hAnsi="Times New Roman"/>
                <w:sz w:val="20"/>
                <w:szCs w:val="20"/>
              </w:rPr>
              <w:t xml:space="preserve"> созыва Совета Красноборского сельского поселения № 29 от 25.04.2019 г. «Об утверждении Положения о бюджетном процессе в Красноборском  сельском поселении»</w:t>
            </w:r>
          </w:p>
          <w:p w:rsidR="000266F2" w:rsidRPr="003A446A" w:rsidRDefault="000266F2" w:rsidP="000266F2">
            <w:pPr>
              <w:spacing w:after="0" w:line="240" w:lineRule="auto"/>
              <w:rPr>
                <w:rFonts w:ascii="Times New Roman" w:hAnsi="Times New Roman"/>
                <w:sz w:val="20"/>
                <w:szCs w:val="20"/>
                <w:lang w:eastAsia="ru-RU"/>
              </w:rPr>
            </w:pPr>
            <w:r w:rsidRPr="008E22BA">
              <w:rPr>
                <w:rFonts w:ascii="Times New Roman" w:hAnsi="Times New Roman"/>
                <w:sz w:val="20"/>
                <w:szCs w:val="20"/>
              </w:rPr>
              <w:t>Решение Совета Красноборского сельского поселения № 40 от 18.06.2019 г. «О внесе</w:t>
            </w:r>
            <w:r w:rsidRPr="008E22BA">
              <w:rPr>
                <w:rFonts w:ascii="Times New Roman" w:hAnsi="Times New Roman"/>
                <w:sz w:val="20"/>
                <w:szCs w:val="20"/>
              </w:rPr>
              <w:lastRenderedPageBreak/>
              <w:t>нии изменений в Решение Совета Красноборского сельского поселения от 25.04.2019 г. № 29 «Об утверждении положения о бюджетном процессе в  Авдеевского сельском поселении»</w:t>
            </w:r>
          </w:p>
          <w:p w:rsidR="00CC2926" w:rsidRDefault="00CC2926" w:rsidP="00CC2926">
            <w:pPr>
              <w:spacing w:after="0" w:line="240" w:lineRule="auto"/>
              <w:jc w:val="both"/>
              <w:rPr>
                <w:rFonts w:ascii="Times New Roman" w:hAnsi="Times New Roman"/>
                <w:sz w:val="20"/>
                <w:szCs w:val="20"/>
              </w:rPr>
            </w:pPr>
            <w:r w:rsidRPr="00CC2926">
              <w:rPr>
                <w:rFonts w:ascii="Times New Roman" w:hAnsi="Times New Roman"/>
                <w:sz w:val="20"/>
                <w:szCs w:val="20"/>
              </w:rPr>
              <w:t>Постановление администрации Красноборского сельского поселения от 22.10.2014 г. № 48 «Об утверждении административного регламента</w:t>
            </w:r>
            <w:r w:rsidRPr="00CC2926">
              <w:rPr>
                <w:rFonts w:ascii="Times New Roman" w:hAnsi="Times New Roman"/>
                <w:sz w:val="20"/>
                <w:szCs w:val="20"/>
              </w:rPr>
              <w:br/>
              <w:t xml:space="preserve">осуществления муниципальной функции «Муниципальный контроль </w:t>
            </w:r>
            <w:r w:rsidRPr="00CC2926">
              <w:rPr>
                <w:rFonts w:ascii="Times New Roman" w:hAnsi="Times New Roman"/>
                <w:sz w:val="20"/>
                <w:szCs w:val="20"/>
              </w:rPr>
              <w:br/>
              <w:t>за исполнением муниципального бюджета в Красноборском сельском поселении»</w:t>
            </w:r>
          </w:p>
          <w:p w:rsidR="00C14FD6" w:rsidRDefault="00C14FD6" w:rsidP="00C14FD6">
            <w:pPr>
              <w:spacing w:after="0" w:line="240" w:lineRule="auto"/>
              <w:jc w:val="both"/>
              <w:rPr>
                <w:rFonts w:ascii="Times New Roman" w:hAnsi="Times New Roman"/>
                <w:sz w:val="20"/>
                <w:szCs w:val="20"/>
              </w:rPr>
            </w:pPr>
          </w:p>
          <w:p w:rsidR="00C14FD6" w:rsidRPr="006C1FF1" w:rsidRDefault="00C14FD6" w:rsidP="00C14FD6">
            <w:pPr>
              <w:spacing w:after="0" w:line="240" w:lineRule="auto"/>
              <w:jc w:val="both"/>
              <w:rPr>
                <w:rFonts w:ascii="Times New Roman" w:hAnsi="Times New Roman"/>
                <w:sz w:val="20"/>
                <w:szCs w:val="20"/>
              </w:rPr>
            </w:pPr>
            <w:r w:rsidRPr="006C1FF1">
              <w:rPr>
                <w:rFonts w:ascii="Times New Roman" w:hAnsi="Times New Roman"/>
                <w:sz w:val="20"/>
                <w:szCs w:val="20"/>
              </w:rPr>
              <w:t xml:space="preserve">Решение  сессии </w:t>
            </w:r>
            <w:r w:rsidR="0047262A" w:rsidRPr="006C1FF1">
              <w:rPr>
                <w:rFonts w:ascii="Times New Roman" w:hAnsi="Times New Roman"/>
                <w:sz w:val="20"/>
                <w:szCs w:val="20"/>
                <w:lang w:val="en-US"/>
              </w:rPr>
              <w:t>IV</w:t>
            </w:r>
            <w:r w:rsidRPr="006C1FF1">
              <w:rPr>
                <w:rFonts w:ascii="Times New Roman" w:hAnsi="Times New Roman"/>
                <w:sz w:val="20"/>
                <w:szCs w:val="20"/>
              </w:rPr>
              <w:t xml:space="preserve"> созыва Совета Шальского сельского поселения № </w:t>
            </w:r>
            <w:r w:rsidR="0047262A" w:rsidRPr="006C1FF1">
              <w:rPr>
                <w:rFonts w:ascii="Times New Roman" w:hAnsi="Times New Roman"/>
                <w:sz w:val="20"/>
                <w:szCs w:val="20"/>
              </w:rPr>
              <w:t>26</w:t>
            </w:r>
            <w:r w:rsidRPr="006C1FF1">
              <w:rPr>
                <w:rFonts w:ascii="Times New Roman" w:hAnsi="Times New Roman"/>
                <w:sz w:val="20"/>
                <w:szCs w:val="20"/>
              </w:rPr>
              <w:t xml:space="preserve"> от </w:t>
            </w:r>
            <w:r w:rsidR="0047262A" w:rsidRPr="006C1FF1">
              <w:rPr>
                <w:rFonts w:ascii="Times New Roman" w:hAnsi="Times New Roman"/>
                <w:sz w:val="20"/>
                <w:szCs w:val="20"/>
              </w:rPr>
              <w:t>25</w:t>
            </w:r>
            <w:r w:rsidRPr="006C1FF1">
              <w:rPr>
                <w:rFonts w:ascii="Times New Roman" w:hAnsi="Times New Roman"/>
                <w:sz w:val="20"/>
                <w:szCs w:val="20"/>
              </w:rPr>
              <w:t>.</w:t>
            </w:r>
            <w:r w:rsidR="0047262A" w:rsidRPr="006C1FF1">
              <w:rPr>
                <w:rFonts w:ascii="Times New Roman" w:hAnsi="Times New Roman"/>
                <w:sz w:val="20"/>
                <w:szCs w:val="20"/>
              </w:rPr>
              <w:t>04</w:t>
            </w:r>
            <w:r w:rsidRPr="006C1FF1">
              <w:rPr>
                <w:rFonts w:ascii="Times New Roman" w:hAnsi="Times New Roman"/>
                <w:sz w:val="20"/>
                <w:szCs w:val="20"/>
              </w:rPr>
              <w:t>.20</w:t>
            </w:r>
            <w:r w:rsidR="0047262A" w:rsidRPr="006C1FF1">
              <w:rPr>
                <w:rFonts w:ascii="Times New Roman" w:hAnsi="Times New Roman"/>
                <w:sz w:val="20"/>
                <w:szCs w:val="20"/>
              </w:rPr>
              <w:t>19</w:t>
            </w:r>
            <w:r w:rsidRPr="006C1FF1">
              <w:rPr>
                <w:rFonts w:ascii="Times New Roman" w:hAnsi="Times New Roman"/>
                <w:sz w:val="20"/>
                <w:szCs w:val="20"/>
              </w:rPr>
              <w:t xml:space="preserve"> г. «Об утверждении Положения о бюджетном процессе в Шальском сельском поселении»;</w:t>
            </w:r>
          </w:p>
          <w:p w:rsidR="00C14FD6" w:rsidRPr="00C14FD6" w:rsidRDefault="00C14FD6" w:rsidP="00C14FD6">
            <w:pPr>
              <w:spacing w:after="0" w:line="240" w:lineRule="auto"/>
              <w:jc w:val="both"/>
              <w:rPr>
                <w:rFonts w:ascii="Times New Roman" w:hAnsi="Times New Roman"/>
                <w:color w:val="FF0000"/>
                <w:sz w:val="20"/>
                <w:szCs w:val="20"/>
              </w:rPr>
            </w:pPr>
            <w:r w:rsidRPr="006C1FF1">
              <w:rPr>
                <w:rFonts w:ascii="Times New Roman" w:hAnsi="Times New Roman"/>
                <w:sz w:val="20"/>
                <w:szCs w:val="20"/>
              </w:rPr>
              <w:t xml:space="preserve">Решение  сессии </w:t>
            </w:r>
            <w:r w:rsidR="0047262A" w:rsidRPr="006C1FF1">
              <w:rPr>
                <w:rFonts w:ascii="Times New Roman" w:hAnsi="Times New Roman"/>
                <w:sz w:val="20"/>
                <w:szCs w:val="20"/>
                <w:lang w:val="en-US"/>
              </w:rPr>
              <w:t>IV</w:t>
            </w:r>
            <w:r w:rsidRPr="006C1FF1">
              <w:rPr>
                <w:rFonts w:ascii="Times New Roman" w:hAnsi="Times New Roman"/>
                <w:sz w:val="20"/>
                <w:szCs w:val="20"/>
              </w:rPr>
              <w:t xml:space="preserve"> созыва Совета Шальского сельского поселения № </w:t>
            </w:r>
            <w:r w:rsidR="0047262A" w:rsidRPr="006C1FF1">
              <w:rPr>
                <w:rFonts w:ascii="Times New Roman" w:hAnsi="Times New Roman"/>
                <w:sz w:val="20"/>
                <w:szCs w:val="20"/>
              </w:rPr>
              <w:t>33</w:t>
            </w:r>
            <w:r w:rsidRPr="006C1FF1">
              <w:rPr>
                <w:rFonts w:ascii="Times New Roman" w:hAnsi="Times New Roman"/>
                <w:sz w:val="20"/>
                <w:szCs w:val="20"/>
              </w:rPr>
              <w:t xml:space="preserve"> от </w:t>
            </w:r>
            <w:r w:rsidR="0047262A" w:rsidRPr="006C1FF1">
              <w:rPr>
                <w:rFonts w:ascii="Times New Roman" w:hAnsi="Times New Roman"/>
                <w:sz w:val="20"/>
                <w:szCs w:val="20"/>
              </w:rPr>
              <w:t>20</w:t>
            </w:r>
            <w:r w:rsidRPr="006C1FF1">
              <w:rPr>
                <w:rFonts w:ascii="Times New Roman" w:hAnsi="Times New Roman"/>
                <w:sz w:val="20"/>
                <w:szCs w:val="20"/>
              </w:rPr>
              <w:t>.0</w:t>
            </w:r>
            <w:r w:rsidR="0047262A" w:rsidRPr="006C1FF1">
              <w:rPr>
                <w:rFonts w:ascii="Times New Roman" w:hAnsi="Times New Roman"/>
                <w:sz w:val="20"/>
                <w:szCs w:val="20"/>
              </w:rPr>
              <w:t>6</w:t>
            </w:r>
            <w:r w:rsidRPr="006C1FF1">
              <w:rPr>
                <w:rFonts w:ascii="Times New Roman" w:hAnsi="Times New Roman"/>
                <w:sz w:val="20"/>
                <w:szCs w:val="20"/>
              </w:rPr>
              <w:t>.20</w:t>
            </w:r>
            <w:r w:rsidR="0047262A" w:rsidRPr="006C1FF1">
              <w:rPr>
                <w:rFonts w:ascii="Times New Roman" w:hAnsi="Times New Roman"/>
                <w:sz w:val="20"/>
                <w:szCs w:val="20"/>
              </w:rPr>
              <w:t>19</w:t>
            </w:r>
            <w:r w:rsidRPr="006C1FF1">
              <w:rPr>
                <w:rFonts w:ascii="Times New Roman" w:hAnsi="Times New Roman"/>
                <w:sz w:val="20"/>
                <w:szCs w:val="20"/>
              </w:rPr>
              <w:t xml:space="preserve"> г. «О внесении изменений в Решение Совета Шальского сельского поселения № </w:t>
            </w:r>
            <w:r w:rsidR="0047262A" w:rsidRPr="006C1FF1">
              <w:rPr>
                <w:rFonts w:ascii="Times New Roman" w:hAnsi="Times New Roman"/>
                <w:sz w:val="20"/>
                <w:szCs w:val="20"/>
              </w:rPr>
              <w:t>26</w:t>
            </w:r>
            <w:r w:rsidRPr="006C1FF1">
              <w:rPr>
                <w:rFonts w:ascii="Times New Roman" w:hAnsi="Times New Roman"/>
                <w:sz w:val="20"/>
                <w:szCs w:val="20"/>
              </w:rPr>
              <w:t xml:space="preserve"> от </w:t>
            </w:r>
            <w:r w:rsidR="0047262A" w:rsidRPr="006C1FF1">
              <w:rPr>
                <w:rFonts w:ascii="Times New Roman" w:hAnsi="Times New Roman"/>
                <w:sz w:val="20"/>
                <w:szCs w:val="20"/>
              </w:rPr>
              <w:t>25</w:t>
            </w:r>
            <w:r w:rsidRPr="006C1FF1">
              <w:rPr>
                <w:rFonts w:ascii="Times New Roman" w:hAnsi="Times New Roman"/>
                <w:sz w:val="20"/>
                <w:szCs w:val="20"/>
              </w:rPr>
              <w:t>.</w:t>
            </w:r>
            <w:r w:rsidR="0047262A" w:rsidRPr="006C1FF1">
              <w:rPr>
                <w:rFonts w:ascii="Times New Roman" w:hAnsi="Times New Roman"/>
                <w:sz w:val="20"/>
                <w:szCs w:val="20"/>
              </w:rPr>
              <w:t>04</w:t>
            </w:r>
            <w:r w:rsidRPr="006C1FF1">
              <w:rPr>
                <w:rFonts w:ascii="Times New Roman" w:hAnsi="Times New Roman"/>
                <w:sz w:val="20"/>
                <w:szCs w:val="20"/>
              </w:rPr>
              <w:t>.20</w:t>
            </w:r>
            <w:r w:rsidR="0047262A" w:rsidRPr="006C1FF1">
              <w:rPr>
                <w:rFonts w:ascii="Times New Roman" w:hAnsi="Times New Roman"/>
                <w:sz w:val="20"/>
                <w:szCs w:val="20"/>
              </w:rPr>
              <w:t>19</w:t>
            </w:r>
            <w:r w:rsidRPr="006C1FF1">
              <w:rPr>
                <w:rFonts w:ascii="Times New Roman" w:hAnsi="Times New Roman"/>
                <w:sz w:val="20"/>
                <w:szCs w:val="20"/>
              </w:rPr>
              <w:t xml:space="preserve"> г. «Об утверждении Положения о бюджетном процессе в Шальском сельском поселении»</w:t>
            </w:r>
          </w:p>
          <w:p w:rsidR="00AD10C6" w:rsidRDefault="00C14FD6" w:rsidP="00C14FD6">
            <w:pPr>
              <w:spacing w:after="0" w:line="240" w:lineRule="auto"/>
              <w:jc w:val="both"/>
              <w:rPr>
                <w:rFonts w:ascii="Times New Roman" w:hAnsi="Times New Roman"/>
                <w:sz w:val="20"/>
                <w:szCs w:val="20"/>
              </w:rPr>
            </w:pPr>
            <w:r w:rsidRPr="00C14FD6">
              <w:rPr>
                <w:rFonts w:ascii="Times New Roman" w:hAnsi="Times New Roman"/>
                <w:sz w:val="20"/>
                <w:szCs w:val="20"/>
              </w:rPr>
              <w:t xml:space="preserve">Постановление администрации Шальского сельского </w:t>
            </w:r>
            <w:r w:rsidRPr="00C14FD6">
              <w:rPr>
                <w:rFonts w:ascii="Times New Roman" w:hAnsi="Times New Roman"/>
                <w:sz w:val="20"/>
                <w:szCs w:val="20"/>
              </w:rPr>
              <w:lastRenderedPageBreak/>
              <w:t>поселения от 25.06.2013 года  № 69 «Об утверждении административного регламента осуществления муниципальной функции «Муниципальный контроль за исполнением муниципального бюджета» в Шальском сельском поселении».</w:t>
            </w:r>
          </w:p>
          <w:p w:rsidR="00C14FD6" w:rsidRPr="00C14FD6" w:rsidRDefault="00C14FD6" w:rsidP="00C14FD6">
            <w:pPr>
              <w:spacing w:after="0" w:line="240" w:lineRule="auto"/>
              <w:jc w:val="both"/>
              <w:rPr>
                <w:rFonts w:ascii="Times New Roman" w:hAnsi="Times New Roman"/>
                <w:sz w:val="20"/>
                <w:szCs w:val="20"/>
              </w:rPr>
            </w:pPr>
            <w:r>
              <w:rPr>
                <w:rFonts w:ascii="Times New Roman" w:hAnsi="Times New Roman"/>
                <w:sz w:val="20"/>
                <w:szCs w:val="20"/>
              </w:rPr>
              <w:t>Устав Шальского сельского поселения.</w:t>
            </w:r>
          </w:p>
          <w:p w:rsidR="00C14FD6" w:rsidRDefault="00C14FD6" w:rsidP="00CC2926">
            <w:pPr>
              <w:spacing w:after="0" w:line="240" w:lineRule="auto"/>
              <w:jc w:val="both"/>
              <w:rPr>
                <w:rFonts w:ascii="Times New Roman" w:hAnsi="Times New Roman"/>
                <w:sz w:val="20"/>
                <w:szCs w:val="20"/>
              </w:rPr>
            </w:pPr>
          </w:p>
          <w:p w:rsidR="00CC2926" w:rsidRPr="00CC2926" w:rsidRDefault="00CC2926" w:rsidP="00CC2926">
            <w:pPr>
              <w:spacing w:after="0" w:line="240" w:lineRule="auto"/>
              <w:jc w:val="both"/>
              <w:rPr>
                <w:rFonts w:ascii="Times New Roman" w:hAnsi="Times New Roman"/>
                <w:sz w:val="20"/>
                <w:szCs w:val="20"/>
              </w:rPr>
            </w:pPr>
            <w:r w:rsidRPr="00CC2926">
              <w:rPr>
                <w:rFonts w:ascii="Times New Roman" w:hAnsi="Times New Roman"/>
                <w:sz w:val="20"/>
                <w:szCs w:val="20"/>
              </w:rPr>
              <w:t>Гл.2 ст.9 п.1 Устава Пяльмского сельского поселения</w:t>
            </w:r>
          </w:p>
          <w:p w:rsidR="00177AFB" w:rsidRPr="00587FE1" w:rsidRDefault="00CC2926" w:rsidP="00CC2926">
            <w:pPr>
              <w:spacing w:after="0" w:line="240" w:lineRule="auto"/>
              <w:jc w:val="both"/>
              <w:rPr>
                <w:rFonts w:ascii="Times New Roman" w:hAnsi="Times New Roman"/>
                <w:sz w:val="20"/>
                <w:szCs w:val="20"/>
              </w:rPr>
            </w:pPr>
            <w:r w:rsidRPr="00587FE1">
              <w:rPr>
                <w:rFonts w:ascii="Times New Roman" w:hAnsi="Times New Roman"/>
                <w:sz w:val="20"/>
                <w:szCs w:val="20"/>
              </w:rPr>
              <w:t xml:space="preserve">Решение </w:t>
            </w:r>
            <w:r w:rsidRPr="00587FE1">
              <w:rPr>
                <w:rFonts w:ascii="Times New Roman" w:hAnsi="Times New Roman"/>
                <w:sz w:val="20"/>
                <w:szCs w:val="20"/>
                <w:lang w:val="en-US"/>
              </w:rPr>
              <w:t>VII</w:t>
            </w:r>
            <w:r w:rsidRPr="00587FE1">
              <w:rPr>
                <w:rFonts w:ascii="Times New Roman" w:hAnsi="Times New Roman"/>
                <w:sz w:val="20"/>
                <w:szCs w:val="20"/>
              </w:rPr>
              <w:t xml:space="preserve"> сессии  </w:t>
            </w:r>
            <w:r w:rsidRPr="00587FE1">
              <w:rPr>
                <w:rFonts w:ascii="Times New Roman" w:hAnsi="Times New Roman"/>
                <w:sz w:val="20"/>
                <w:szCs w:val="20"/>
                <w:lang w:val="en-US"/>
              </w:rPr>
              <w:t>I</w:t>
            </w:r>
            <w:r w:rsidR="00177AFB" w:rsidRPr="00587FE1">
              <w:rPr>
                <w:rFonts w:ascii="Times New Roman" w:hAnsi="Times New Roman"/>
                <w:sz w:val="20"/>
                <w:szCs w:val="20"/>
                <w:lang w:val="en-US"/>
              </w:rPr>
              <w:t>V</w:t>
            </w:r>
            <w:r w:rsidRPr="00587FE1">
              <w:rPr>
                <w:rFonts w:ascii="Times New Roman" w:hAnsi="Times New Roman"/>
                <w:sz w:val="20"/>
                <w:szCs w:val="20"/>
              </w:rPr>
              <w:t xml:space="preserve"> созыва </w:t>
            </w:r>
            <w:r w:rsidR="000E7DB5" w:rsidRPr="00587FE1">
              <w:rPr>
                <w:rFonts w:ascii="Times New Roman" w:hAnsi="Times New Roman"/>
                <w:sz w:val="20"/>
                <w:szCs w:val="20"/>
              </w:rPr>
              <w:t xml:space="preserve">Совета Пяльмского сельского поселения </w:t>
            </w:r>
            <w:r w:rsidRPr="00587FE1">
              <w:rPr>
                <w:rFonts w:ascii="Times New Roman" w:hAnsi="Times New Roman"/>
                <w:sz w:val="20"/>
                <w:szCs w:val="20"/>
              </w:rPr>
              <w:t xml:space="preserve">№ </w:t>
            </w:r>
            <w:r w:rsidR="00177AFB" w:rsidRPr="00587FE1">
              <w:rPr>
                <w:rFonts w:ascii="Times New Roman" w:hAnsi="Times New Roman"/>
                <w:sz w:val="20"/>
                <w:szCs w:val="20"/>
              </w:rPr>
              <w:t>24</w:t>
            </w:r>
            <w:r w:rsidRPr="00587FE1">
              <w:rPr>
                <w:rFonts w:ascii="Times New Roman" w:hAnsi="Times New Roman"/>
                <w:sz w:val="20"/>
                <w:szCs w:val="20"/>
              </w:rPr>
              <w:t xml:space="preserve">  от </w:t>
            </w:r>
            <w:r w:rsidR="00177AFB" w:rsidRPr="00587FE1">
              <w:rPr>
                <w:rFonts w:ascii="Times New Roman" w:hAnsi="Times New Roman"/>
                <w:sz w:val="20"/>
                <w:szCs w:val="20"/>
              </w:rPr>
              <w:t>28/05/2019</w:t>
            </w:r>
            <w:r w:rsidRPr="00587FE1">
              <w:rPr>
                <w:rFonts w:ascii="Times New Roman" w:hAnsi="Times New Roman"/>
                <w:sz w:val="20"/>
                <w:szCs w:val="20"/>
              </w:rPr>
              <w:t xml:space="preserve"> г. «Об утверждении Положения о  бюджетном процессе в </w:t>
            </w:r>
            <w:r w:rsidR="00177AFB" w:rsidRPr="00587FE1">
              <w:rPr>
                <w:rFonts w:ascii="Times New Roman" w:hAnsi="Times New Roman"/>
                <w:sz w:val="20"/>
                <w:szCs w:val="20"/>
              </w:rPr>
              <w:t>Пяльмском сельском поселении;</w:t>
            </w:r>
          </w:p>
          <w:p w:rsidR="00177AFB" w:rsidRPr="00C14FD6" w:rsidRDefault="00177AFB" w:rsidP="00177AFB">
            <w:pPr>
              <w:spacing w:after="0" w:line="240" w:lineRule="auto"/>
              <w:jc w:val="both"/>
              <w:rPr>
                <w:rFonts w:ascii="Times New Roman" w:hAnsi="Times New Roman"/>
                <w:color w:val="FF0000"/>
                <w:sz w:val="20"/>
                <w:szCs w:val="20"/>
              </w:rPr>
            </w:pPr>
            <w:r w:rsidRPr="00587FE1">
              <w:rPr>
                <w:rFonts w:ascii="Times New Roman" w:hAnsi="Times New Roman"/>
                <w:sz w:val="20"/>
                <w:szCs w:val="20"/>
              </w:rPr>
              <w:t>Р</w:t>
            </w:r>
            <w:r w:rsidR="00CC2926" w:rsidRPr="00587FE1">
              <w:rPr>
                <w:rFonts w:ascii="Times New Roman" w:hAnsi="Times New Roman"/>
                <w:sz w:val="20"/>
                <w:szCs w:val="20"/>
              </w:rPr>
              <w:t xml:space="preserve">ешения </w:t>
            </w:r>
            <w:r w:rsidR="00CC2926" w:rsidRPr="00587FE1">
              <w:rPr>
                <w:rFonts w:ascii="Times New Roman" w:hAnsi="Times New Roman"/>
                <w:sz w:val="20"/>
                <w:szCs w:val="20"/>
                <w:lang w:val="en-US"/>
              </w:rPr>
              <w:t>I</w:t>
            </w:r>
            <w:r w:rsidRPr="00587FE1">
              <w:rPr>
                <w:rFonts w:ascii="Times New Roman" w:hAnsi="Times New Roman"/>
                <w:sz w:val="20"/>
                <w:szCs w:val="20"/>
                <w:lang w:val="en-US"/>
              </w:rPr>
              <w:t>X</w:t>
            </w:r>
            <w:r w:rsidR="00CC2926" w:rsidRPr="00587FE1">
              <w:rPr>
                <w:rFonts w:ascii="Times New Roman" w:hAnsi="Times New Roman"/>
                <w:sz w:val="20"/>
                <w:szCs w:val="20"/>
              </w:rPr>
              <w:t xml:space="preserve"> сессии </w:t>
            </w:r>
            <w:r w:rsidR="00CC2926" w:rsidRPr="00587FE1">
              <w:rPr>
                <w:rFonts w:ascii="Times New Roman" w:hAnsi="Times New Roman"/>
                <w:sz w:val="20"/>
                <w:szCs w:val="20"/>
                <w:lang w:val="en-US"/>
              </w:rPr>
              <w:t>I</w:t>
            </w:r>
            <w:r w:rsidRPr="00587FE1">
              <w:rPr>
                <w:rFonts w:ascii="Times New Roman" w:hAnsi="Times New Roman"/>
                <w:sz w:val="20"/>
                <w:szCs w:val="20"/>
                <w:lang w:val="en-US"/>
              </w:rPr>
              <w:t>V</w:t>
            </w:r>
            <w:r w:rsidR="00CC2926" w:rsidRPr="00587FE1">
              <w:rPr>
                <w:rFonts w:ascii="Times New Roman" w:hAnsi="Times New Roman"/>
                <w:sz w:val="20"/>
                <w:szCs w:val="20"/>
              </w:rPr>
              <w:t xml:space="preserve">  созыва Совета Пяльмского сельского поселения от 30.</w:t>
            </w:r>
            <w:r w:rsidRPr="00587FE1">
              <w:rPr>
                <w:rFonts w:ascii="Times New Roman" w:hAnsi="Times New Roman"/>
                <w:sz w:val="20"/>
                <w:szCs w:val="20"/>
              </w:rPr>
              <w:t>08</w:t>
            </w:r>
            <w:r w:rsidR="00CC2926" w:rsidRPr="00587FE1">
              <w:rPr>
                <w:rFonts w:ascii="Times New Roman" w:hAnsi="Times New Roman"/>
                <w:sz w:val="20"/>
                <w:szCs w:val="20"/>
              </w:rPr>
              <w:t>.20</w:t>
            </w:r>
            <w:r w:rsidRPr="00587FE1">
              <w:rPr>
                <w:rFonts w:ascii="Times New Roman" w:hAnsi="Times New Roman"/>
                <w:sz w:val="20"/>
                <w:szCs w:val="20"/>
              </w:rPr>
              <w:t>19</w:t>
            </w:r>
            <w:r w:rsidR="00CC2926" w:rsidRPr="00587FE1">
              <w:rPr>
                <w:rFonts w:ascii="Times New Roman" w:hAnsi="Times New Roman"/>
                <w:sz w:val="20"/>
                <w:szCs w:val="20"/>
              </w:rPr>
              <w:t xml:space="preserve"> № </w:t>
            </w:r>
            <w:r w:rsidRPr="00587FE1">
              <w:rPr>
                <w:rFonts w:ascii="Times New Roman" w:hAnsi="Times New Roman"/>
                <w:sz w:val="20"/>
                <w:szCs w:val="20"/>
              </w:rPr>
              <w:t>33</w:t>
            </w:r>
            <w:r w:rsidR="00CC2926" w:rsidRPr="00587FE1">
              <w:rPr>
                <w:rFonts w:ascii="Times New Roman" w:hAnsi="Times New Roman"/>
                <w:sz w:val="20"/>
                <w:szCs w:val="20"/>
              </w:rPr>
              <w:t xml:space="preserve"> «О </w:t>
            </w:r>
            <w:r w:rsidRPr="00587FE1">
              <w:rPr>
                <w:rFonts w:ascii="Times New Roman" w:hAnsi="Times New Roman"/>
                <w:sz w:val="20"/>
                <w:szCs w:val="20"/>
              </w:rPr>
              <w:t>есении изменений в Решение Совета Пяльмского сельского поселения № 24 от 28.05.2019 г. «Об утверждении Положения о бюджетном процессе в Пяльмском сельском поселении»</w:t>
            </w:r>
          </w:p>
          <w:p w:rsidR="00CC2926" w:rsidRPr="00CC2926" w:rsidRDefault="00177AFB" w:rsidP="00CC2926">
            <w:pPr>
              <w:spacing w:after="0" w:line="240" w:lineRule="auto"/>
              <w:jc w:val="both"/>
              <w:rPr>
                <w:rFonts w:ascii="Times New Roman" w:hAnsi="Times New Roman"/>
                <w:sz w:val="20"/>
                <w:szCs w:val="20"/>
              </w:rPr>
            </w:pPr>
            <w:r w:rsidRPr="00587FE1">
              <w:rPr>
                <w:rFonts w:ascii="Times New Roman" w:hAnsi="Times New Roman"/>
                <w:sz w:val="20"/>
                <w:szCs w:val="20"/>
              </w:rPr>
              <w:t xml:space="preserve"> </w:t>
            </w:r>
            <w:r w:rsidR="00CC2926" w:rsidRPr="00CC2926">
              <w:rPr>
                <w:rFonts w:ascii="Times New Roman" w:hAnsi="Times New Roman"/>
                <w:sz w:val="20"/>
                <w:szCs w:val="20"/>
              </w:rPr>
              <w:t>Постановление Главы поселения от 07.05.2013 № 24-П  «Об утверждении АДМИНИСТРАТИВНОГО  РЕГЛАМЕНТА</w:t>
            </w:r>
          </w:p>
          <w:p w:rsidR="00CC2926" w:rsidRDefault="00CC2926" w:rsidP="00CC2926">
            <w:pPr>
              <w:spacing w:after="0" w:line="240" w:lineRule="auto"/>
              <w:jc w:val="both"/>
              <w:rPr>
                <w:rFonts w:ascii="Times New Roman" w:hAnsi="Times New Roman"/>
                <w:sz w:val="20"/>
                <w:szCs w:val="20"/>
              </w:rPr>
            </w:pPr>
            <w:r w:rsidRPr="00CC2926">
              <w:rPr>
                <w:rFonts w:ascii="Times New Roman" w:hAnsi="Times New Roman"/>
                <w:sz w:val="20"/>
                <w:szCs w:val="20"/>
              </w:rPr>
              <w:t>Администрации Пяльмского  сельского поселения по предоставлению муниципальной услуги «Формирование, утвержде</w:t>
            </w:r>
            <w:r w:rsidRPr="00CC2926">
              <w:rPr>
                <w:rFonts w:ascii="Times New Roman" w:hAnsi="Times New Roman"/>
                <w:sz w:val="20"/>
                <w:szCs w:val="20"/>
              </w:rPr>
              <w:lastRenderedPageBreak/>
              <w:t>ние, исполнение  бюджета Пяльмского сельского поселения  и  контроль за его исполнением».</w:t>
            </w:r>
          </w:p>
          <w:p w:rsidR="00516117" w:rsidRPr="00CC2926" w:rsidRDefault="00516117" w:rsidP="00CC2926">
            <w:pPr>
              <w:spacing w:after="0" w:line="240" w:lineRule="auto"/>
              <w:jc w:val="both"/>
              <w:rPr>
                <w:rFonts w:ascii="Times New Roman" w:hAnsi="Times New Roman"/>
                <w:sz w:val="20"/>
                <w:szCs w:val="20"/>
              </w:rPr>
            </w:pPr>
          </w:p>
          <w:p w:rsidR="00CC2926" w:rsidRPr="00CC2926" w:rsidRDefault="00CC2926" w:rsidP="00CC2926">
            <w:pPr>
              <w:spacing w:after="0" w:line="240" w:lineRule="auto"/>
              <w:rPr>
                <w:rFonts w:ascii="Times New Roman" w:hAnsi="Times New Roman"/>
                <w:sz w:val="20"/>
                <w:szCs w:val="20"/>
              </w:rPr>
            </w:pPr>
            <w:r w:rsidRPr="00CC2926">
              <w:rPr>
                <w:rFonts w:ascii="Times New Roman" w:hAnsi="Times New Roman"/>
                <w:sz w:val="20"/>
                <w:szCs w:val="20"/>
              </w:rPr>
              <w:t>Устав Куганаволокского  сельского поселения;</w:t>
            </w:r>
          </w:p>
          <w:p w:rsidR="00CC2926" w:rsidRDefault="00CC2926" w:rsidP="00CC2926">
            <w:pPr>
              <w:spacing w:after="0" w:line="240" w:lineRule="auto"/>
              <w:rPr>
                <w:rFonts w:ascii="Times New Roman" w:hAnsi="Times New Roman"/>
                <w:sz w:val="20"/>
                <w:szCs w:val="20"/>
              </w:rPr>
            </w:pPr>
            <w:r w:rsidRPr="00CC2926">
              <w:rPr>
                <w:rFonts w:ascii="Times New Roman" w:hAnsi="Times New Roman"/>
                <w:sz w:val="20"/>
                <w:szCs w:val="20"/>
              </w:rPr>
              <w:t>Постановление администрации Куганаволокского сельского поселения от 17.05.2013 г. № 15 «Об утверждении административного регламента</w:t>
            </w:r>
            <w:r w:rsidRPr="00CC2926">
              <w:rPr>
                <w:rFonts w:ascii="Times New Roman" w:hAnsi="Times New Roman"/>
                <w:sz w:val="20"/>
                <w:szCs w:val="20"/>
              </w:rPr>
              <w:br/>
              <w:t xml:space="preserve">осуществления муниципальной функции «Муниципальный контроль </w:t>
            </w:r>
            <w:r w:rsidRPr="00CC2926">
              <w:rPr>
                <w:rFonts w:ascii="Times New Roman" w:hAnsi="Times New Roman"/>
                <w:sz w:val="20"/>
                <w:szCs w:val="20"/>
              </w:rPr>
              <w:br/>
              <w:t>за исполнением муниципального бюджета в Куганаволокском сельском поселении»</w:t>
            </w:r>
            <w:r w:rsidR="00177AFB">
              <w:rPr>
                <w:rFonts w:ascii="Times New Roman" w:hAnsi="Times New Roman"/>
                <w:sz w:val="20"/>
                <w:szCs w:val="20"/>
              </w:rPr>
              <w:t>;</w:t>
            </w:r>
          </w:p>
          <w:p w:rsidR="00177AFB" w:rsidRPr="00177AFB" w:rsidRDefault="00177AFB" w:rsidP="00177AFB">
            <w:pPr>
              <w:spacing w:after="0" w:line="240" w:lineRule="auto"/>
              <w:rPr>
                <w:rFonts w:ascii="Times New Roman" w:hAnsi="Times New Roman"/>
                <w:sz w:val="20"/>
                <w:szCs w:val="20"/>
              </w:rPr>
            </w:pPr>
            <w:r w:rsidRPr="00177AFB">
              <w:rPr>
                <w:rFonts w:ascii="Times New Roman" w:hAnsi="Times New Roman"/>
                <w:sz w:val="20"/>
                <w:szCs w:val="20"/>
              </w:rPr>
              <w:t>Постановление администрации №23 от 17.08.2018г.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516117" w:rsidRPr="00CC2926" w:rsidRDefault="00516117" w:rsidP="00CC2926">
            <w:pPr>
              <w:spacing w:after="0" w:line="240" w:lineRule="auto"/>
              <w:rPr>
                <w:rFonts w:ascii="Times New Roman" w:hAnsi="Times New Roman"/>
                <w:sz w:val="20"/>
                <w:szCs w:val="20"/>
              </w:rPr>
            </w:pPr>
          </w:p>
          <w:p w:rsidR="00CC2926" w:rsidRPr="00CC2926" w:rsidRDefault="00CC2926" w:rsidP="00CC2926">
            <w:pPr>
              <w:spacing w:after="0" w:line="240" w:lineRule="auto"/>
              <w:jc w:val="both"/>
              <w:rPr>
                <w:rFonts w:ascii="Times New Roman" w:hAnsi="Times New Roman"/>
                <w:sz w:val="20"/>
                <w:szCs w:val="20"/>
              </w:rPr>
            </w:pPr>
            <w:r w:rsidRPr="00CC2926">
              <w:rPr>
                <w:rFonts w:ascii="Times New Roman" w:hAnsi="Times New Roman"/>
                <w:sz w:val="20"/>
                <w:szCs w:val="20"/>
              </w:rPr>
              <w:t>Устав Пудожского муниципального района;</w:t>
            </w:r>
          </w:p>
          <w:p w:rsidR="003D737B" w:rsidRPr="00740579" w:rsidRDefault="00740579" w:rsidP="00740579">
            <w:pPr>
              <w:spacing w:after="0" w:line="240" w:lineRule="auto"/>
              <w:rPr>
                <w:rFonts w:ascii="Times New Roman" w:hAnsi="Times New Roman"/>
                <w:sz w:val="20"/>
                <w:szCs w:val="20"/>
              </w:rPr>
            </w:pPr>
            <w:r w:rsidRPr="00740579">
              <w:rPr>
                <w:rFonts w:ascii="Times New Roman" w:hAnsi="Times New Roman"/>
                <w:sz w:val="20"/>
                <w:szCs w:val="20"/>
              </w:rPr>
              <w:t>Постановление Администрации Пудожского муниципального района от 04.09.2018 № 387-П «Об утверждении административного регламента по осуществлению внутреннего муниципального финансового контроля в муниципальном образовании «Пудож</w:t>
            </w:r>
            <w:r w:rsidRPr="00740579">
              <w:rPr>
                <w:rFonts w:ascii="Times New Roman" w:hAnsi="Times New Roman"/>
                <w:sz w:val="20"/>
                <w:szCs w:val="20"/>
              </w:rPr>
              <w:lastRenderedPageBreak/>
              <w:t>ский муниципальный район».</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6D569D" w:rsidRPr="006D569D" w:rsidRDefault="006D569D" w:rsidP="005053F5">
            <w:pPr>
              <w:spacing w:after="0" w:line="240" w:lineRule="auto"/>
              <w:jc w:val="both"/>
              <w:rPr>
                <w:rFonts w:ascii="Times New Roman" w:hAnsi="Times New Roman"/>
              </w:rPr>
            </w:pPr>
          </w:p>
        </w:tc>
        <w:tc>
          <w:tcPr>
            <w:tcW w:w="2106" w:type="dxa"/>
            <w:tcBorders>
              <w:left w:val="single" w:sz="4" w:space="0" w:color="auto"/>
            </w:tcBorders>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6D569D" w:rsidRPr="000321B8" w:rsidRDefault="006D569D" w:rsidP="000321B8">
            <w:pPr>
              <w:spacing w:after="0" w:line="240" w:lineRule="auto"/>
              <w:jc w:val="center"/>
              <w:rPr>
                <w:rFonts w:ascii="Times New Roman" w:hAnsi="Times New Roman"/>
                <w:b/>
              </w:rPr>
            </w:pPr>
          </w:p>
        </w:tc>
      </w:tr>
      <w:tr w:rsidR="00243163" w:rsidRPr="000321B8" w:rsidTr="00D52C8A">
        <w:tc>
          <w:tcPr>
            <w:tcW w:w="2079" w:type="dxa"/>
            <w:shd w:val="clear" w:color="auto" w:fill="auto"/>
          </w:tcPr>
          <w:p w:rsidR="001938BF" w:rsidRPr="000321B8" w:rsidRDefault="001938BF" w:rsidP="001829F1">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7.</w:t>
            </w:r>
            <w:r>
              <w:rPr>
                <w:rFonts w:ascii="Times New Roman" w:hAnsi="Times New Roman"/>
                <w:sz w:val="24"/>
                <w:szCs w:val="24"/>
              </w:rPr>
              <w:t xml:space="preserve"> Внешний муниципальный финансовый контроль</w:t>
            </w:r>
          </w:p>
        </w:tc>
        <w:tc>
          <w:tcPr>
            <w:tcW w:w="1812" w:type="dxa"/>
            <w:shd w:val="clear" w:color="auto" w:fill="auto"/>
          </w:tcPr>
          <w:p w:rsidR="00264A27" w:rsidRDefault="00B438F2" w:rsidP="00FB0595">
            <w:pPr>
              <w:spacing w:after="0" w:line="240" w:lineRule="auto"/>
              <w:jc w:val="center"/>
              <w:rPr>
                <w:rFonts w:ascii="Times New Roman" w:hAnsi="Times New Roman"/>
                <w:sz w:val="20"/>
                <w:szCs w:val="20"/>
              </w:rPr>
            </w:pPr>
            <w:r>
              <w:rPr>
                <w:rFonts w:ascii="Times New Roman" w:hAnsi="Times New Roman"/>
                <w:sz w:val="20"/>
                <w:szCs w:val="20"/>
              </w:rPr>
              <w:t>Контрольно-счетный орган администрации Пудожского муниципального района</w:t>
            </w:r>
          </w:p>
          <w:p w:rsidR="00264A27" w:rsidRDefault="00264A27" w:rsidP="00FB0595">
            <w:pPr>
              <w:spacing w:after="0" w:line="240" w:lineRule="auto"/>
              <w:jc w:val="center"/>
              <w:rPr>
                <w:rFonts w:ascii="Times New Roman" w:hAnsi="Times New Roman"/>
                <w:sz w:val="20"/>
                <w:szCs w:val="20"/>
              </w:rPr>
            </w:pPr>
          </w:p>
          <w:p w:rsidR="006D569D" w:rsidRPr="0093022F" w:rsidRDefault="006D569D" w:rsidP="00FB0595">
            <w:pPr>
              <w:spacing w:after="0" w:line="240" w:lineRule="auto"/>
              <w:jc w:val="center"/>
              <w:rPr>
                <w:rFonts w:ascii="Times New Roman" w:hAnsi="Times New Roman"/>
                <w:sz w:val="20"/>
                <w:szCs w:val="20"/>
              </w:rPr>
            </w:pPr>
          </w:p>
        </w:tc>
        <w:tc>
          <w:tcPr>
            <w:tcW w:w="1959" w:type="dxa"/>
            <w:shd w:val="clear" w:color="auto" w:fill="auto"/>
          </w:tcPr>
          <w:p w:rsidR="001938BF" w:rsidRDefault="001938BF" w:rsidP="00FB0595">
            <w:pPr>
              <w:spacing w:after="0" w:line="240" w:lineRule="auto"/>
              <w:jc w:val="both"/>
              <w:rPr>
                <w:rFonts w:ascii="Times New Roman" w:hAnsi="Times New Roman"/>
                <w:sz w:val="20"/>
                <w:szCs w:val="20"/>
              </w:rPr>
            </w:pPr>
            <w:r w:rsidRPr="0093022F">
              <w:rPr>
                <w:rFonts w:ascii="Times New Roman" w:hAnsi="Times New Roman"/>
                <w:sz w:val="20"/>
                <w:szCs w:val="20"/>
              </w:rPr>
              <w:t>повышения качества исполнения муниципальной функции  по осуществлению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D737B" w:rsidRPr="0093022F" w:rsidRDefault="003D737B" w:rsidP="00FB0595">
            <w:pPr>
              <w:spacing w:after="0" w:line="240" w:lineRule="auto"/>
              <w:jc w:val="both"/>
              <w:rPr>
                <w:rFonts w:ascii="Times New Roman" w:hAnsi="Times New Roman"/>
                <w:sz w:val="20"/>
                <w:szCs w:val="20"/>
              </w:rPr>
            </w:pPr>
          </w:p>
        </w:tc>
        <w:tc>
          <w:tcPr>
            <w:tcW w:w="2026" w:type="dxa"/>
            <w:tcBorders>
              <w:top w:val="single" w:sz="4" w:space="0" w:color="auto"/>
              <w:bottom w:val="single" w:sz="4" w:space="0" w:color="auto"/>
            </w:tcBorders>
            <w:shd w:val="clear" w:color="auto" w:fill="auto"/>
          </w:tcPr>
          <w:p w:rsidR="00B438F2" w:rsidRDefault="00B816F7" w:rsidP="00B816F7">
            <w:pPr>
              <w:spacing w:after="0" w:line="240" w:lineRule="auto"/>
              <w:jc w:val="both"/>
              <w:rPr>
                <w:rFonts w:ascii="Times New Roman" w:hAnsi="Times New Roman"/>
                <w:sz w:val="20"/>
                <w:szCs w:val="20"/>
              </w:rPr>
            </w:pPr>
            <w:r w:rsidRPr="00B816F7">
              <w:rPr>
                <w:rFonts w:ascii="Times New Roman" w:hAnsi="Times New Roman"/>
                <w:sz w:val="20"/>
                <w:szCs w:val="20"/>
              </w:rPr>
              <w:t>Бюджетный кодекс РФ от 31.08.1998 г. № 145-ФЗ,  ст. 9 Федерального закона от 9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B816F7" w:rsidRDefault="00B816F7" w:rsidP="00B816F7">
            <w:pPr>
              <w:spacing w:after="0" w:line="240" w:lineRule="auto"/>
              <w:jc w:val="both"/>
              <w:rPr>
                <w:rFonts w:ascii="Times New Roman" w:hAnsi="Times New Roman"/>
                <w:sz w:val="20"/>
                <w:szCs w:val="20"/>
              </w:rPr>
            </w:pPr>
            <w:r w:rsidRPr="00B816F7">
              <w:rPr>
                <w:rFonts w:ascii="Times New Roman" w:hAnsi="Times New Roman"/>
                <w:sz w:val="20"/>
                <w:szCs w:val="20"/>
              </w:rPr>
              <w:t>Устав Пудожского муниципального района</w:t>
            </w:r>
            <w:r w:rsidR="00B438F2">
              <w:rPr>
                <w:rFonts w:ascii="Times New Roman" w:hAnsi="Times New Roman"/>
                <w:sz w:val="20"/>
                <w:szCs w:val="20"/>
              </w:rPr>
              <w:t>.</w:t>
            </w:r>
          </w:p>
          <w:p w:rsidR="00B438F2" w:rsidRDefault="00B438F2" w:rsidP="00B438F2">
            <w:pPr>
              <w:spacing w:after="0" w:line="240" w:lineRule="auto"/>
              <w:ind w:right="-28"/>
              <w:jc w:val="both"/>
              <w:rPr>
                <w:rFonts w:ascii="Times New Roman" w:hAnsi="Times New Roman"/>
                <w:sz w:val="20"/>
                <w:szCs w:val="20"/>
              </w:rPr>
            </w:pPr>
            <w:r w:rsidRPr="00B438F2">
              <w:rPr>
                <w:rFonts w:ascii="Times New Roman" w:hAnsi="Times New Roman"/>
                <w:sz w:val="20"/>
                <w:szCs w:val="20"/>
              </w:rPr>
              <w:t>Приказ Контрольно-счетного органа Пудожского муниципального района от 01.01.2017 г. № 1-ОД «Об утверждении Регламента Контрольно-счетного органа Пудожского муниципального района»</w:t>
            </w:r>
            <w:r w:rsidR="00AC365D">
              <w:rPr>
                <w:rFonts w:ascii="Times New Roman" w:hAnsi="Times New Roman"/>
                <w:sz w:val="20"/>
                <w:szCs w:val="20"/>
              </w:rPr>
              <w:t>;</w:t>
            </w:r>
          </w:p>
          <w:p w:rsidR="001938BF" w:rsidRPr="00EF6311" w:rsidRDefault="001938BF" w:rsidP="00AF0850">
            <w:pPr>
              <w:spacing w:after="0" w:line="240" w:lineRule="auto"/>
              <w:ind w:right="-28"/>
              <w:jc w:val="both"/>
              <w:rPr>
                <w:rFonts w:ascii="Times New Roman" w:hAnsi="Times New Roman"/>
              </w:rPr>
            </w:pPr>
          </w:p>
        </w:tc>
        <w:tc>
          <w:tcPr>
            <w:tcW w:w="1910" w:type="dxa"/>
            <w:tcBorders>
              <w:top w:val="single" w:sz="4" w:space="0" w:color="auto"/>
              <w:bottom w:val="single" w:sz="4" w:space="0" w:color="auto"/>
            </w:tcBorders>
            <w:shd w:val="clear" w:color="auto" w:fill="auto"/>
          </w:tcPr>
          <w:p w:rsidR="00264A27" w:rsidRDefault="00264A27" w:rsidP="00264A27">
            <w:pPr>
              <w:spacing w:after="0" w:line="240" w:lineRule="auto"/>
              <w:rPr>
                <w:rFonts w:ascii="Times New Roman" w:hAnsi="Times New Roman"/>
                <w:sz w:val="18"/>
                <w:szCs w:val="18"/>
              </w:rPr>
            </w:pPr>
          </w:p>
          <w:p w:rsidR="00264A27" w:rsidRDefault="00264A27" w:rsidP="00264A27">
            <w:pPr>
              <w:spacing w:after="0" w:line="240" w:lineRule="auto"/>
              <w:rPr>
                <w:rFonts w:ascii="Times New Roman" w:hAnsi="Times New Roman"/>
                <w:sz w:val="18"/>
                <w:szCs w:val="18"/>
              </w:rPr>
            </w:pPr>
          </w:p>
          <w:p w:rsidR="003D737B" w:rsidRPr="00F33478" w:rsidRDefault="003D737B" w:rsidP="00F33478">
            <w:pPr>
              <w:spacing w:after="0" w:line="240" w:lineRule="auto"/>
              <w:rPr>
                <w:rFonts w:ascii="Times New Roman" w:hAnsi="Times New Roman"/>
              </w:rPr>
            </w:pPr>
            <w:r>
              <w:rPr>
                <w:rFonts w:ascii="Times New Roman" w:hAnsi="Times New Roman"/>
              </w:rPr>
              <w:t xml:space="preserve"> </w:t>
            </w:r>
          </w:p>
        </w:tc>
        <w:tc>
          <w:tcPr>
            <w:tcW w:w="2106" w:type="dxa"/>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7B119A" w:rsidRPr="000321B8" w:rsidRDefault="007B119A" w:rsidP="000321B8">
            <w:pPr>
              <w:spacing w:after="0" w:line="240" w:lineRule="auto"/>
              <w:jc w:val="center"/>
              <w:rPr>
                <w:rFonts w:ascii="Times New Roman" w:hAnsi="Times New Roman"/>
                <w:b/>
              </w:rPr>
            </w:pPr>
          </w:p>
        </w:tc>
      </w:tr>
      <w:tr w:rsidR="0032384D" w:rsidRPr="000321B8" w:rsidTr="00D52C8A">
        <w:tc>
          <w:tcPr>
            <w:tcW w:w="2079" w:type="dxa"/>
            <w:shd w:val="clear" w:color="auto" w:fill="auto"/>
          </w:tcPr>
          <w:p w:rsidR="001938BF" w:rsidRPr="000321B8" w:rsidRDefault="001938BF" w:rsidP="001829F1">
            <w:pPr>
              <w:spacing w:after="0" w:line="240" w:lineRule="auto"/>
              <w:jc w:val="both"/>
              <w:rPr>
                <w:rFonts w:ascii="Times New Roman" w:hAnsi="Times New Roman"/>
                <w:sz w:val="24"/>
                <w:szCs w:val="24"/>
              </w:rPr>
            </w:pPr>
            <w:r>
              <w:rPr>
                <w:rFonts w:ascii="Times New Roman" w:hAnsi="Times New Roman"/>
                <w:sz w:val="24"/>
                <w:szCs w:val="24"/>
              </w:rPr>
              <w:t>8.</w:t>
            </w:r>
            <w:r w:rsidRPr="000321B8">
              <w:rPr>
                <w:rFonts w:ascii="Times New Roman" w:hAnsi="Times New Roman"/>
                <w:sz w:val="24"/>
                <w:szCs w:val="24"/>
              </w:rPr>
              <w:t xml:space="preserve"> Муниципальный контроль в сфере благоустройства</w:t>
            </w:r>
          </w:p>
        </w:tc>
        <w:tc>
          <w:tcPr>
            <w:tcW w:w="1812" w:type="dxa"/>
            <w:shd w:val="clear" w:color="auto" w:fill="auto"/>
          </w:tcPr>
          <w:p w:rsidR="007B119A" w:rsidRPr="0093022F" w:rsidRDefault="00A25DC7" w:rsidP="00B44A1E">
            <w:pPr>
              <w:spacing w:after="0" w:line="240" w:lineRule="auto"/>
              <w:jc w:val="center"/>
              <w:rPr>
                <w:rFonts w:ascii="Times New Roman" w:hAnsi="Times New Roman"/>
                <w:sz w:val="20"/>
                <w:szCs w:val="20"/>
              </w:rPr>
            </w:pPr>
            <w:r>
              <w:rPr>
                <w:rFonts w:ascii="Times New Roman" w:hAnsi="Times New Roman"/>
                <w:sz w:val="20"/>
                <w:szCs w:val="20"/>
              </w:rPr>
              <w:t>Уполномоченные лица администрации Пудожского муниципального района и сельских поселений Пудожского района</w:t>
            </w:r>
          </w:p>
        </w:tc>
        <w:tc>
          <w:tcPr>
            <w:tcW w:w="1959" w:type="dxa"/>
            <w:tcBorders>
              <w:right w:val="single" w:sz="4" w:space="0" w:color="auto"/>
            </w:tcBorders>
            <w:shd w:val="clear" w:color="auto" w:fill="auto"/>
          </w:tcPr>
          <w:p w:rsidR="001938BF" w:rsidRDefault="001938BF" w:rsidP="00FB0595">
            <w:pPr>
              <w:spacing w:after="0" w:line="240" w:lineRule="auto"/>
              <w:jc w:val="both"/>
              <w:rPr>
                <w:rFonts w:ascii="Times New Roman" w:hAnsi="Times New Roman"/>
                <w:sz w:val="20"/>
                <w:szCs w:val="20"/>
              </w:rPr>
            </w:pPr>
            <w:r>
              <w:rPr>
                <w:rFonts w:ascii="Times New Roman" w:hAnsi="Times New Roman"/>
                <w:sz w:val="20"/>
                <w:szCs w:val="20"/>
              </w:rPr>
              <w:t xml:space="preserve">- </w:t>
            </w:r>
            <w:r w:rsidRPr="00805ABF">
              <w:rPr>
                <w:rFonts w:ascii="Times New Roman" w:hAnsi="Times New Roman"/>
                <w:sz w:val="20"/>
                <w:szCs w:val="20"/>
              </w:rPr>
              <w:t>контроль за соблюдением выполнения требований Правил благоустройства территории муниципального образования</w:t>
            </w:r>
          </w:p>
          <w:p w:rsidR="001938BF" w:rsidRDefault="001938BF" w:rsidP="00FB0595">
            <w:pPr>
              <w:spacing w:after="0" w:line="240" w:lineRule="auto"/>
              <w:jc w:val="both"/>
              <w:rPr>
                <w:rFonts w:ascii="Times New Roman" w:hAnsi="Times New Roman"/>
                <w:sz w:val="20"/>
                <w:szCs w:val="20"/>
              </w:rPr>
            </w:pPr>
            <w:r>
              <w:rPr>
                <w:rFonts w:ascii="Times New Roman" w:hAnsi="Times New Roman"/>
                <w:sz w:val="20"/>
                <w:szCs w:val="20"/>
              </w:rPr>
              <w:t>- в</w:t>
            </w:r>
            <w:r w:rsidRPr="00805ABF">
              <w:rPr>
                <w:rFonts w:ascii="Times New Roman" w:hAnsi="Times New Roman"/>
                <w:sz w:val="20"/>
                <w:szCs w:val="20"/>
              </w:rPr>
              <w:t xml:space="preserve">заимодействие администрации с </w:t>
            </w:r>
            <w:r w:rsidRPr="00805ABF">
              <w:rPr>
                <w:rFonts w:ascii="Times New Roman" w:hAnsi="Times New Roman"/>
                <w:sz w:val="20"/>
                <w:szCs w:val="20"/>
              </w:rPr>
              <w:lastRenderedPageBreak/>
              <w:t>иными органами по вопросу осуществления муниципального контроля в сфере соблюдения юридическими и физическими лицами Правил благоустройства территории муниципального образования</w:t>
            </w:r>
          </w:p>
          <w:p w:rsidR="00565AD1" w:rsidRPr="00565AD1" w:rsidRDefault="00565AD1" w:rsidP="00565AD1">
            <w:pPr>
              <w:spacing w:after="0" w:line="240" w:lineRule="auto"/>
              <w:rPr>
                <w:rFonts w:ascii="Times New Roman" w:hAnsi="Times New Roman"/>
                <w:sz w:val="20"/>
                <w:szCs w:val="20"/>
              </w:rPr>
            </w:pPr>
            <w:r w:rsidRPr="00565AD1">
              <w:rPr>
                <w:rFonts w:ascii="Times New Roman" w:hAnsi="Times New Roman"/>
                <w:sz w:val="20"/>
                <w:szCs w:val="20"/>
              </w:rPr>
              <w:t>-Озеленение территорий;</w:t>
            </w:r>
          </w:p>
          <w:p w:rsidR="00565AD1" w:rsidRPr="00565AD1" w:rsidRDefault="00565AD1" w:rsidP="00565AD1">
            <w:pPr>
              <w:spacing w:after="0" w:line="240" w:lineRule="auto"/>
              <w:rPr>
                <w:rFonts w:ascii="Times New Roman" w:hAnsi="Times New Roman"/>
                <w:sz w:val="20"/>
                <w:szCs w:val="20"/>
              </w:rPr>
            </w:pPr>
            <w:r w:rsidRPr="00565AD1">
              <w:rPr>
                <w:rFonts w:ascii="Times New Roman" w:hAnsi="Times New Roman"/>
                <w:sz w:val="20"/>
                <w:szCs w:val="20"/>
              </w:rPr>
              <w:t>- организация  уборки проезжей части улиц;</w:t>
            </w:r>
          </w:p>
          <w:p w:rsidR="00565AD1" w:rsidRPr="00565AD1" w:rsidRDefault="00565AD1" w:rsidP="00565AD1">
            <w:pPr>
              <w:spacing w:after="0" w:line="240" w:lineRule="auto"/>
              <w:rPr>
                <w:rFonts w:ascii="Times New Roman" w:hAnsi="Times New Roman"/>
                <w:sz w:val="20"/>
                <w:szCs w:val="20"/>
              </w:rPr>
            </w:pPr>
            <w:r w:rsidRPr="00565AD1">
              <w:rPr>
                <w:rFonts w:ascii="Times New Roman" w:hAnsi="Times New Roman"/>
                <w:sz w:val="20"/>
                <w:szCs w:val="20"/>
              </w:rPr>
              <w:t>-правила содержаний домашних животных;</w:t>
            </w:r>
          </w:p>
          <w:p w:rsidR="00565AD1" w:rsidRPr="00565AD1" w:rsidRDefault="00565AD1" w:rsidP="00565AD1">
            <w:pPr>
              <w:spacing w:after="0" w:line="240" w:lineRule="auto"/>
              <w:rPr>
                <w:rFonts w:ascii="Times New Roman" w:hAnsi="Times New Roman"/>
                <w:sz w:val="20"/>
                <w:szCs w:val="20"/>
              </w:rPr>
            </w:pPr>
            <w:r w:rsidRPr="00565AD1">
              <w:rPr>
                <w:rFonts w:ascii="Times New Roman" w:hAnsi="Times New Roman"/>
                <w:sz w:val="20"/>
                <w:szCs w:val="20"/>
              </w:rPr>
              <w:t>-организация сбора и вывоза бытовых отходов и мусора</w:t>
            </w:r>
          </w:p>
          <w:p w:rsidR="002213A7" w:rsidRPr="000963F8" w:rsidRDefault="002213A7" w:rsidP="002213A7">
            <w:pPr>
              <w:pStyle w:val="af"/>
              <w:rPr>
                <w:rFonts w:ascii="Times New Roman" w:hAnsi="Times New Roman"/>
                <w:sz w:val="20"/>
                <w:szCs w:val="20"/>
              </w:rPr>
            </w:pPr>
            <w:r w:rsidRPr="000963F8">
              <w:rPr>
                <w:rFonts w:ascii="Times New Roman" w:hAnsi="Times New Roman"/>
                <w:sz w:val="20"/>
                <w:szCs w:val="20"/>
              </w:rPr>
              <w:t>Проведение плановых и внеплановых проверок.</w:t>
            </w:r>
          </w:p>
          <w:p w:rsidR="002213A7" w:rsidRPr="000963F8" w:rsidRDefault="002213A7" w:rsidP="002213A7">
            <w:pPr>
              <w:pStyle w:val="af"/>
              <w:rPr>
                <w:rFonts w:ascii="Times New Roman" w:hAnsi="Times New Roman"/>
                <w:sz w:val="20"/>
                <w:szCs w:val="20"/>
              </w:rPr>
            </w:pPr>
            <w:r w:rsidRPr="000963F8">
              <w:rPr>
                <w:rFonts w:ascii="Times New Roman" w:hAnsi="Times New Roman"/>
                <w:sz w:val="20"/>
                <w:szCs w:val="20"/>
              </w:rPr>
              <w:t>- запрос  и получение на основании мотивированных письменных запросов от юридических лиц информации и документов;</w:t>
            </w:r>
          </w:p>
          <w:p w:rsidR="002213A7" w:rsidRPr="000963F8" w:rsidRDefault="002213A7" w:rsidP="002213A7">
            <w:pPr>
              <w:pStyle w:val="af"/>
              <w:rPr>
                <w:rFonts w:ascii="Times New Roman" w:hAnsi="Times New Roman"/>
                <w:sz w:val="20"/>
                <w:szCs w:val="20"/>
              </w:rPr>
            </w:pPr>
            <w:r w:rsidRPr="000963F8">
              <w:rPr>
                <w:rFonts w:ascii="Times New Roman" w:hAnsi="Times New Roman"/>
                <w:sz w:val="20"/>
                <w:szCs w:val="20"/>
              </w:rPr>
              <w:t xml:space="preserve">- посещение  и обследование зданий, помещений, </w:t>
            </w:r>
            <w:r w:rsidRPr="000963F8">
              <w:rPr>
                <w:rFonts w:ascii="Times New Roman" w:hAnsi="Times New Roman"/>
                <w:sz w:val="20"/>
                <w:szCs w:val="20"/>
              </w:rPr>
              <w:lastRenderedPageBreak/>
              <w:t>сооружений, технических средств и оборудования, а также проведение необходимых исследований, испытаний, экспертиз, расследований и других мероприятий по контролю;</w:t>
            </w:r>
          </w:p>
          <w:p w:rsidR="002213A7" w:rsidRPr="000963F8" w:rsidRDefault="002213A7" w:rsidP="002213A7">
            <w:pPr>
              <w:pStyle w:val="af"/>
              <w:rPr>
                <w:rFonts w:ascii="Times New Roman" w:hAnsi="Times New Roman"/>
                <w:sz w:val="20"/>
                <w:szCs w:val="20"/>
              </w:rPr>
            </w:pPr>
            <w:r w:rsidRPr="000963F8">
              <w:rPr>
                <w:rFonts w:ascii="Times New Roman" w:hAnsi="Times New Roman"/>
                <w:sz w:val="20"/>
                <w:szCs w:val="20"/>
              </w:rPr>
              <w:t>- выдача юридическим лицам предписания об устранении выявленных нарушений обязательных требований;</w:t>
            </w:r>
          </w:p>
          <w:p w:rsidR="002213A7" w:rsidRDefault="002213A7" w:rsidP="002213A7">
            <w:pPr>
              <w:pStyle w:val="af"/>
              <w:rPr>
                <w:rFonts w:ascii="Times New Roman" w:hAnsi="Times New Roman"/>
                <w:sz w:val="20"/>
                <w:szCs w:val="20"/>
              </w:rPr>
            </w:pPr>
            <w:r w:rsidRPr="000963F8">
              <w:rPr>
                <w:rFonts w:ascii="Times New Roman" w:hAnsi="Times New Roman"/>
                <w:sz w:val="20"/>
                <w:szCs w:val="20"/>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3D737B" w:rsidRPr="00DF2346" w:rsidRDefault="003D737B" w:rsidP="003D737B">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3D737B" w:rsidRPr="000963F8" w:rsidRDefault="003D737B" w:rsidP="003D737B">
            <w:pPr>
              <w:pStyle w:val="af"/>
              <w:rPr>
                <w:rFonts w:ascii="Times New Roman" w:hAnsi="Times New Roman"/>
                <w:sz w:val="20"/>
                <w:szCs w:val="20"/>
              </w:rPr>
            </w:pPr>
            <w:r w:rsidRPr="00DF2346">
              <w:rPr>
                <w:rFonts w:ascii="Times New Roman" w:hAnsi="Times New Roman"/>
                <w:sz w:val="20"/>
                <w:szCs w:val="20"/>
              </w:rPr>
              <w:t xml:space="preserve">Проводить плановые и </w:t>
            </w:r>
            <w:r w:rsidRPr="00DF2346">
              <w:rPr>
                <w:rFonts w:ascii="Times New Roman" w:hAnsi="Times New Roman"/>
                <w:sz w:val="20"/>
                <w:szCs w:val="20"/>
              </w:rPr>
              <w:lastRenderedPageBreak/>
              <w:t>внеплановые</w:t>
            </w:r>
          </w:p>
          <w:p w:rsidR="007B119A" w:rsidRPr="00805ABF" w:rsidRDefault="007B119A" w:rsidP="00FB0595">
            <w:pPr>
              <w:spacing w:after="0" w:line="240" w:lineRule="auto"/>
              <w:jc w:val="both"/>
              <w:rPr>
                <w:rFonts w:ascii="Times New Roman" w:hAnsi="Times New Roman"/>
                <w:b/>
                <w:sz w:val="20"/>
                <w:szCs w:val="20"/>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D52C8A" w:rsidRPr="0081657D" w:rsidRDefault="00D52C8A" w:rsidP="00D52C8A">
            <w:pPr>
              <w:spacing w:after="0" w:line="240" w:lineRule="auto"/>
              <w:ind w:right="-28"/>
              <w:rPr>
                <w:rFonts w:ascii="Times New Roman" w:hAnsi="Times New Roman"/>
                <w:sz w:val="20"/>
                <w:szCs w:val="20"/>
              </w:rPr>
            </w:pPr>
            <w:r w:rsidRPr="0081657D">
              <w:rPr>
                <w:rFonts w:ascii="Times New Roman" w:hAnsi="Times New Roman"/>
                <w:sz w:val="20"/>
                <w:szCs w:val="20"/>
              </w:rPr>
              <w:lastRenderedPageBreak/>
              <w:t>Конституция Российской Федерации</w:t>
            </w:r>
          </w:p>
          <w:p w:rsidR="00D52C8A" w:rsidRPr="0081657D" w:rsidRDefault="00D52C8A" w:rsidP="00D52C8A">
            <w:pPr>
              <w:spacing w:after="0" w:line="240" w:lineRule="auto"/>
              <w:ind w:right="-28"/>
              <w:rPr>
                <w:rFonts w:ascii="Times New Roman" w:hAnsi="Times New Roman"/>
                <w:sz w:val="20"/>
                <w:szCs w:val="20"/>
              </w:rPr>
            </w:pPr>
            <w:r w:rsidRPr="0081657D">
              <w:rPr>
                <w:rFonts w:ascii="Times New Roman" w:hAnsi="Times New Roman"/>
                <w:sz w:val="20"/>
                <w:szCs w:val="20"/>
              </w:rPr>
              <w:t>Федеральный закон от 06.10.2003 № 131-ФЗ « Об общих принципах организации местного самоуправления в Российской Федерации»;</w:t>
            </w:r>
          </w:p>
          <w:p w:rsidR="00D52C8A" w:rsidRPr="0081657D" w:rsidRDefault="00D52C8A" w:rsidP="00D52C8A">
            <w:pPr>
              <w:spacing w:after="0" w:line="240" w:lineRule="auto"/>
              <w:ind w:right="-28"/>
              <w:rPr>
                <w:rFonts w:ascii="Times New Roman" w:hAnsi="Times New Roman"/>
                <w:sz w:val="20"/>
                <w:szCs w:val="20"/>
              </w:rPr>
            </w:pPr>
            <w:r w:rsidRPr="0081657D">
              <w:rPr>
                <w:rFonts w:ascii="Times New Roman" w:hAnsi="Times New Roman"/>
                <w:sz w:val="20"/>
                <w:szCs w:val="20"/>
              </w:rPr>
              <w:t>Федеральный закон от 26.12.2008 № 294-ФЗ «О за</w:t>
            </w:r>
            <w:r w:rsidRPr="0081657D">
              <w:rPr>
                <w:rFonts w:ascii="Times New Roman" w:hAnsi="Times New Roman"/>
                <w:sz w:val="20"/>
                <w:szCs w:val="20"/>
              </w:rPr>
              <w:lastRenderedPageBreak/>
              <w:t>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2C8A" w:rsidRPr="0081657D" w:rsidRDefault="00D52C8A" w:rsidP="00D52C8A">
            <w:pPr>
              <w:spacing w:after="0" w:line="240" w:lineRule="auto"/>
              <w:ind w:right="-28"/>
              <w:rPr>
                <w:rFonts w:ascii="Times New Roman" w:hAnsi="Times New Roman"/>
                <w:sz w:val="20"/>
                <w:szCs w:val="20"/>
              </w:rPr>
            </w:pPr>
            <w:r w:rsidRPr="0081657D">
              <w:rPr>
                <w:rFonts w:ascii="Times New Roman" w:hAnsi="Times New Roman"/>
                <w:sz w:val="20"/>
                <w:szCs w:val="20"/>
              </w:rPr>
              <w:t>Приказ Минрегиона РФ от 27.12.2011 г. № 613 «Методические рекомендации по разработке норм и правил по благоустройству территорий муниципальных образований»</w:t>
            </w:r>
          </w:p>
          <w:p w:rsidR="00D52C8A" w:rsidRPr="0081657D" w:rsidRDefault="00D52C8A" w:rsidP="00D52C8A">
            <w:pPr>
              <w:autoSpaceDE w:val="0"/>
              <w:autoSpaceDN w:val="0"/>
              <w:adjustRightInd w:val="0"/>
              <w:spacing w:after="0" w:line="240" w:lineRule="auto"/>
              <w:rPr>
                <w:rFonts w:ascii="Times New Roman" w:hAnsi="Times New Roman"/>
                <w:sz w:val="20"/>
                <w:szCs w:val="20"/>
              </w:rPr>
            </w:pPr>
            <w:r w:rsidRPr="0081657D">
              <w:rPr>
                <w:rFonts w:ascii="Times New Roman" w:hAnsi="Times New Roman"/>
                <w:sz w:val="20"/>
                <w:szCs w:val="20"/>
              </w:rPr>
              <w:t>Федеральный закон от 24.06.1998 N 89-ФЗ (ред. от 28.07.2012) "Об отходах производства и потребления";</w:t>
            </w:r>
          </w:p>
          <w:p w:rsidR="00D52C8A" w:rsidRPr="0081657D" w:rsidRDefault="00D52C8A" w:rsidP="00D52C8A">
            <w:pPr>
              <w:autoSpaceDE w:val="0"/>
              <w:autoSpaceDN w:val="0"/>
              <w:adjustRightInd w:val="0"/>
              <w:spacing w:after="0" w:line="240" w:lineRule="auto"/>
              <w:rPr>
                <w:rFonts w:ascii="Times New Roman" w:hAnsi="Times New Roman"/>
                <w:sz w:val="20"/>
                <w:szCs w:val="20"/>
              </w:rPr>
            </w:pPr>
            <w:r w:rsidRPr="0081657D">
              <w:rPr>
                <w:rFonts w:ascii="Times New Roman" w:hAnsi="Times New Roman"/>
                <w:sz w:val="20"/>
                <w:szCs w:val="20"/>
              </w:rPr>
              <w:t>Закон Республики Карелия от 15.05.2008 N 1191-ЗРК (ред. от 18.12.2012) "Об административных правонарушениях"</w:t>
            </w:r>
          </w:p>
          <w:p w:rsidR="00D52C8A" w:rsidRPr="0081657D" w:rsidRDefault="00D52C8A" w:rsidP="00D52C8A">
            <w:pPr>
              <w:autoSpaceDE w:val="0"/>
              <w:autoSpaceDN w:val="0"/>
              <w:adjustRightInd w:val="0"/>
              <w:spacing w:after="0" w:line="240" w:lineRule="auto"/>
              <w:rPr>
                <w:rFonts w:ascii="Times New Roman" w:hAnsi="Times New Roman"/>
                <w:sz w:val="20"/>
                <w:szCs w:val="20"/>
              </w:rPr>
            </w:pPr>
            <w:r w:rsidRPr="0081657D">
              <w:rPr>
                <w:rFonts w:ascii="Times New Roman" w:hAnsi="Times New Roman"/>
                <w:sz w:val="20"/>
                <w:szCs w:val="20"/>
              </w:rPr>
              <w:t>Закон Республики Карелия от 18.12.2012 N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w:t>
            </w:r>
          </w:p>
          <w:p w:rsidR="00D52C8A" w:rsidRDefault="00D52C8A" w:rsidP="00D52C8A">
            <w:pPr>
              <w:spacing w:after="0" w:line="240" w:lineRule="auto"/>
              <w:jc w:val="both"/>
              <w:rPr>
                <w:rFonts w:ascii="Times New Roman" w:hAnsi="Times New Roman"/>
                <w:sz w:val="20"/>
                <w:szCs w:val="20"/>
              </w:rPr>
            </w:pPr>
            <w:r w:rsidRPr="0081657D">
              <w:rPr>
                <w:rFonts w:ascii="Times New Roman" w:hAnsi="Times New Roman"/>
                <w:sz w:val="20"/>
                <w:szCs w:val="20"/>
              </w:rPr>
              <w:t>Кодекс Российской Федерации «Об административных правонарушениях» от 30.12.2001 №195-ФЗ;</w:t>
            </w:r>
          </w:p>
          <w:p w:rsidR="00B44A1E" w:rsidRDefault="00B44A1E" w:rsidP="00D52C8A">
            <w:pPr>
              <w:spacing w:after="0" w:line="240" w:lineRule="auto"/>
              <w:jc w:val="both"/>
              <w:rPr>
                <w:rFonts w:ascii="Times New Roman" w:hAnsi="Times New Roman"/>
                <w:sz w:val="20"/>
                <w:szCs w:val="20"/>
              </w:rPr>
            </w:pPr>
          </w:p>
          <w:p w:rsidR="00B44A1E" w:rsidRPr="00D6302D" w:rsidRDefault="00B44A1E" w:rsidP="00D6302D">
            <w:pPr>
              <w:spacing w:after="0" w:line="240" w:lineRule="auto"/>
              <w:ind w:right="-28"/>
              <w:jc w:val="both"/>
              <w:rPr>
                <w:rFonts w:ascii="Times New Roman" w:hAnsi="Times New Roman"/>
                <w:sz w:val="20"/>
                <w:szCs w:val="20"/>
              </w:rPr>
            </w:pPr>
            <w:r w:rsidRPr="00D6302D">
              <w:rPr>
                <w:rFonts w:ascii="Times New Roman" w:hAnsi="Times New Roman"/>
                <w:sz w:val="20"/>
                <w:szCs w:val="20"/>
              </w:rPr>
              <w:t xml:space="preserve">Устав Пудожского муниципального района; </w:t>
            </w:r>
          </w:p>
          <w:p w:rsidR="00D6302D" w:rsidRPr="00D6302D" w:rsidRDefault="00D6302D" w:rsidP="00D6302D">
            <w:pPr>
              <w:spacing w:after="0" w:line="240" w:lineRule="auto"/>
              <w:ind w:right="-28"/>
              <w:jc w:val="both"/>
              <w:rPr>
                <w:rFonts w:ascii="Times New Roman" w:hAnsi="Times New Roman"/>
                <w:sz w:val="20"/>
                <w:szCs w:val="20"/>
              </w:rPr>
            </w:pPr>
            <w:r w:rsidRPr="00D6302D">
              <w:rPr>
                <w:rFonts w:ascii="Times New Roman" w:hAnsi="Times New Roman"/>
                <w:sz w:val="20"/>
                <w:szCs w:val="20"/>
              </w:rPr>
              <w:t>Правила благоустройства и содержание территории Пудожского городского поселе</w:t>
            </w:r>
            <w:r w:rsidRPr="00D6302D">
              <w:rPr>
                <w:rFonts w:ascii="Times New Roman" w:hAnsi="Times New Roman"/>
                <w:sz w:val="20"/>
                <w:szCs w:val="20"/>
              </w:rPr>
              <w:lastRenderedPageBreak/>
              <w:t>ния;</w:t>
            </w:r>
          </w:p>
          <w:p w:rsidR="00D6302D" w:rsidRPr="00D6302D" w:rsidRDefault="00D6302D" w:rsidP="00D6302D">
            <w:pPr>
              <w:pStyle w:val="af"/>
              <w:rPr>
                <w:rFonts w:ascii="Times New Roman" w:hAnsi="Times New Roman" w:cs="Times New Roman"/>
                <w:sz w:val="20"/>
                <w:szCs w:val="20"/>
              </w:rPr>
            </w:pPr>
            <w:r w:rsidRPr="00D6302D">
              <w:rPr>
                <w:rFonts w:ascii="Times New Roman" w:hAnsi="Times New Roman" w:cs="Times New Roman"/>
                <w:color w:val="000000"/>
                <w:sz w:val="20"/>
                <w:szCs w:val="20"/>
              </w:rPr>
              <w:t>Постановление администрации Пудожского муниципального района от 18.10.2019 № 737-П «Об утверждении а</w:t>
            </w:r>
            <w:r w:rsidRPr="00D6302D">
              <w:rPr>
                <w:rFonts w:ascii="Times New Roman" w:hAnsi="Times New Roman" w:cs="Times New Roman"/>
                <w:sz w:val="20"/>
                <w:szCs w:val="20"/>
              </w:rPr>
              <w:t>дминистративного регламента администрации Пудожского муниципального района по исполнению муниципальной функции "Осуществление муниципального контроля по благоустройству и содержанию территорий Пудожского городского поселения»</w:t>
            </w:r>
          </w:p>
          <w:p w:rsidR="00B44A1E" w:rsidRPr="00B44A1E" w:rsidRDefault="00B44A1E" w:rsidP="00B44A1E">
            <w:pPr>
              <w:spacing w:after="0" w:line="240" w:lineRule="auto"/>
              <w:jc w:val="both"/>
              <w:rPr>
                <w:rFonts w:ascii="Times New Roman" w:hAnsi="Times New Roman"/>
                <w:sz w:val="20"/>
                <w:szCs w:val="20"/>
              </w:rPr>
            </w:pPr>
          </w:p>
          <w:p w:rsidR="00B44A1E" w:rsidRPr="001205E0" w:rsidRDefault="00B44A1E" w:rsidP="00B44A1E">
            <w:pPr>
              <w:spacing w:after="0" w:line="240" w:lineRule="auto"/>
              <w:jc w:val="both"/>
              <w:rPr>
                <w:rFonts w:ascii="Times New Roman" w:hAnsi="Times New Roman"/>
                <w:sz w:val="20"/>
                <w:szCs w:val="20"/>
              </w:rPr>
            </w:pPr>
            <w:r w:rsidRPr="001205E0">
              <w:rPr>
                <w:rFonts w:ascii="Times New Roman" w:hAnsi="Times New Roman"/>
                <w:sz w:val="20"/>
                <w:szCs w:val="20"/>
              </w:rPr>
              <w:t>- Решение Х</w:t>
            </w:r>
            <w:r w:rsidRPr="001205E0">
              <w:rPr>
                <w:rFonts w:ascii="Times New Roman" w:hAnsi="Times New Roman"/>
                <w:sz w:val="20"/>
                <w:szCs w:val="20"/>
                <w:lang w:val="en-US"/>
              </w:rPr>
              <w:t>VII</w:t>
            </w:r>
            <w:r w:rsidRPr="001205E0">
              <w:rPr>
                <w:rFonts w:ascii="Times New Roman" w:hAnsi="Times New Roman"/>
                <w:sz w:val="20"/>
                <w:szCs w:val="20"/>
              </w:rPr>
              <w:t xml:space="preserve"> сессии   </w:t>
            </w:r>
            <w:r w:rsidRPr="001205E0">
              <w:rPr>
                <w:rFonts w:ascii="Times New Roman" w:hAnsi="Times New Roman"/>
                <w:sz w:val="20"/>
                <w:szCs w:val="20"/>
                <w:lang w:val="en-US"/>
              </w:rPr>
              <w:t>II</w:t>
            </w:r>
            <w:r w:rsidRPr="001205E0">
              <w:rPr>
                <w:rFonts w:ascii="Times New Roman" w:hAnsi="Times New Roman"/>
                <w:sz w:val="20"/>
                <w:szCs w:val="20"/>
              </w:rPr>
              <w:t xml:space="preserve"> созыва Совета Кубовского сельского поселения от 10.04.2013 г. № 78 «Об утверждении Правил землепользования и застройки территории Кубовского сельского поселения»</w:t>
            </w:r>
          </w:p>
          <w:p w:rsidR="00B44A1E" w:rsidRPr="001205E0" w:rsidRDefault="00B44A1E" w:rsidP="00B44A1E">
            <w:pPr>
              <w:spacing w:after="0" w:line="240" w:lineRule="auto"/>
              <w:jc w:val="both"/>
              <w:rPr>
                <w:rFonts w:ascii="Times New Roman" w:hAnsi="Times New Roman"/>
                <w:sz w:val="20"/>
                <w:szCs w:val="20"/>
              </w:rPr>
            </w:pPr>
            <w:r w:rsidRPr="001205E0">
              <w:rPr>
                <w:rFonts w:ascii="Times New Roman" w:hAnsi="Times New Roman"/>
                <w:sz w:val="20"/>
                <w:szCs w:val="20"/>
              </w:rPr>
              <w:t>- Решение Х</w:t>
            </w:r>
            <w:r w:rsidRPr="001205E0">
              <w:rPr>
                <w:rFonts w:ascii="Times New Roman" w:hAnsi="Times New Roman"/>
                <w:sz w:val="20"/>
                <w:szCs w:val="20"/>
                <w:lang w:val="en-US"/>
              </w:rPr>
              <w:t>VII</w:t>
            </w:r>
            <w:r w:rsidRPr="001205E0">
              <w:rPr>
                <w:rFonts w:ascii="Times New Roman" w:hAnsi="Times New Roman"/>
                <w:sz w:val="20"/>
                <w:szCs w:val="20"/>
              </w:rPr>
              <w:t xml:space="preserve"> сессии   </w:t>
            </w:r>
            <w:r w:rsidRPr="001205E0">
              <w:rPr>
                <w:rFonts w:ascii="Times New Roman" w:hAnsi="Times New Roman"/>
                <w:sz w:val="20"/>
                <w:szCs w:val="20"/>
                <w:lang w:val="en-US"/>
              </w:rPr>
              <w:t>II</w:t>
            </w:r>
            <w:r w:rsidRPr="001205E0">
              <w:rPr>
                <w:rFonts w:ascii="Times New Roman" w:hAnsi="Times New Roman"/>
                <w:sz w:val="20"/>
                <w:szCs w:val="20"/>
              </w:rPr>
              <w:t xml:space="preserve"> созыва Совета Кубовского сельского поселения от 10.04.2013 г. № 77 «Об утверждении генерального плана Кубовского сельского поселения»  </w:t>
            </w:r>
          </w:p>
          <w:p w:rsidR="00B44A1E" w:rsidRPr="001205E0" w:rsidRDefault="00B44A1E" w:rsidP="00B44A1E">
            <w:pPr>
              <w:spacing w:after="0" w:line="240" w:lineRule="auto"/>
              <w:jc w:val="both"/>
              <w:rPr>
                <w:rFonts w:ascii="Times New Roman" w:hAnsi="Times New Roman"/>
                <w:sz w:val="20"/>
                <w:szCs w:val="20"/>
              </w:rPr>
            </w:pPr>
            <w:r w:rsidRPr="001205E0">
              <w:rPr>
                <w:rFonts w:ascii="Times New Roman" w:hAnsi="Times New Roman"/>
                <w:sz w:val="20"/>
                <w:szCs w:val="20"/>
              </w:rPr>
              <w:t xml:space="preserve">- Решение </w:t>
            </w:r>
            <w:r w:rsidRPr="001205E0">
              <w:rPr>
                <w:rFonts w:ascii="Times New Roman" w:hAnsi="Times New Roman"/>
                <w:sz w:val="20"/>
                <w:szCs w:val="20"/>
                <w:lang w:val="en-US"/>
              </w:rPr>
              <w:t>XVIII</w:t>
            </w:r>
            <w:r w:rsidRPr="001205E0">
              <w:rPr>
                <w:rFonts w:ascii="Times New Roman" w:hAnsi="Times New Roman"/>
                <w:sz w:val="20"/>
                <w:szCs w:val="20"/>
              </w:rPr>
              <w:t xml:space="preserve">  сессии  </w:t>
            </w:r>
            <w:r w:rsidRPr="001205E0">
              <w:rPr>
                <w:rFonts w:ascii="Times New Roman" w:hAnsi="Times New Roman"/>
                <w:sz w:val="20"/>
                <w:szCs w:val="20"/>
                <w:lang w:val="en-US"/>
              </w:rPr>
              <w:t>II</w:t>
            </w:r>
            <w:r w:rsidRPr="001205E0">
              <w:rPr>
                <w:rFonts w:ascii="Times New Roman" w:hAnsi="Times New Roman"/>
                <w:sz w:val="20"/>
                <w:szCs w:val="20"/>
              </w:rPr>
              <w:t xml:space="preserve"> созыва Совета Кубовского сельского поселения № 7 от 10.04.2013 г. «Об утверждении правил содержания собак и кошек на территории Кубовского сельского поселения Пудожского муниципального района;</w:t>
            </w:r>
          </w:p>
          <w:p w:rsidR="00B44A1E" w:rsidRDefault="00B44A1E" w:rsidP="00B44A1E">
            <w:pPr>
              <w:spacing w:after="0" w:line="240" w:lineRule="auto"/>
              <w:ind w:right="-28"/>
              <w:rPr>
                <w:rFonts w:ascii="Times New Roman" w:hAnsi="Times New Roman"/>
                <w:sz w:val="20"/>
                <w:szCs w:val="20"/>
              </w:rPr>
            </w:pPr>
            <w:r w:rsidRPr="001205E0">
              <w:rPr>
                <w:rFonts w:ascii="Times New Roman" w:hAnsi="Times New Roman"/>
                <w:sz w:val="20"/>
                <w:szCs w:val="20"/>
              </w:rPr>
              <w:lastRenderedPageBreak/>
              <w:t xml:space="preserve">- Решение </w:t>
            </w:r>
            <w:r w:rsidRPr="001205E0">
              <w:rPr>
                <w:rFonts w:ascii="Times New Roman" w:hAnsi="Times New Roman"/>
                <w:sz w:val="20"/>
                <w:szCs w:val="20"/>
                <w:lang w:val="en-US"/>
              </w:rPr>
              <w:t>I</w:t>
            </w:r>
            <w:r w:rsidRPr="001205E0">
              <w:rPr>
                <w:rFonts w:ascii="Times New Roman" w:hAnsi="Times New Roman"/>
                <w:sz w:val="20"/>
                <w:szCs w:val="20"/>
              </w:rPr>
              <w:t xml:space="preserve"> сессии </w:t>
            </w:r>
            <w:r w:rsidRPr="001205E0">
              <w:rPr>
                <w:rFonts w:ascii="Times New Roman" w:hAnsi="Times New Roman"/>
                <w:sz w:val="20"/>
                <w:szCs w:val="20"/>
                <w:lang w:val="en-US"/>
              </w:rPr>
              <w:t>IV</w:t>
            </w:r>
            <w:r w:rsidRPr="001205E0">
              <w:rPr>
                <w:rFonts w:ascii="Times New Roman" w:hAnsi="Times New Roman"/>
                <w:sz w:val="20"/>
                <w:szCs w:val="20"/>
              </w:rPr>
              <w:t>созыва Совета Кубовского сельского поселения от 26.09.2018 года № 6 «Об утверждении Правил благоустройства территории Кубовского сельского поселения»;</w:t>
            </w:r>
          </w:p>
          <w:p w:rsidR="00B44A1E" w:rsidRPr="00B44A1E" w:rsidRDefault="00D52C8A" w:rsidP="00B44A1E">
            <w:pPr>
              <w:spacing w:after="0" w:line="240" w:lineRule="auto"/>
              <w:jc w:val="both"/>
              <w:rPr>
                <w:rFonts w:ascii="Times New Roman" w:hAnsi="Times New Roman"/>
                <w:sz w:val="20"/>
                <w:szCs w:val="20"/>
              </w:rPr>
            </w:pPr>
            <w:r w:rsidRPr="0081657D">
              <w:rPr>
                <w:rFonts w:ascii="Times New Roman" w:hAnsi="Times New Roman"/>
                <w:sz w:val="20"/>
                <w:szCs w:val="20"/>
              </w:rPr>
              <w:t xml:space="preserve">Постановление администрации Кубовского сельского поселения от 27.02.2013 г. № 5 «Об утверждении административного регламента осуществления муниципального контроля в </w:t>
            </w:r>
            <w:r w:rsidR="00B44A1E" w:rsidRPr="00B44A1E">
              <w:rPr>
                <w:rFonts w:ascii="Times New Roman" w:hAnsi="Times New Roman"/>
                <w:sz w:val="20"/>
                <w:szCs w:val="20"/>
              </w:rPr>
              <w:t>сфере благоустройства территории Кубовского сельского поселения»</w:t>
            </w:r>
          </w:p>
          <w:p w:rsidR="00D52C8A" w:rsidRPr="0081657D" w:rsidRDefault="00D52C8A" w:rsidP="00D52C8A">
            <w:pPr>
              <w:spacing w:after="0" w:line="240" w:lineRule="auto"/>
              <w:jc w:val="both"/>
              <w:rPr>
                <w:rFonts w:ascii="Times New Roman" w:hAnsi="Times New Roman"/>
                <w:sz w:val="20"/>
                <w:szCs w:val="20"/>
              </w:rPr>
            </w:pPr>
          </w:p>
          <w:p w:rsidR="00516117" w:rsidRPr="0081657D" w:rsidRDefault="00516117" w:rsidP="003B70FF">
            <w:pPr>
              <w:spacing w:after="0" w:line="240" w:lineRule="auto"/>
              <w:ind w:right="-28"/>
              <w:rPr>
                <w:rFonts w:ascii="Times New Roman" w:hAnsi="Times New Roman"/>
                <w:sz w:val="20"/>
                <w:szCs w:val="20"/>
              </w:rPr>
            </w:pPr>
          </w:p>
          <w:p w:rsidR="00A85417" w:rsidRPr="00A85417" w:rsidRDefault="00A85417" w:rsidP="00A85417">
            <w:pPr>
              <w:spacing w:after="0" w:line="240" w:lineRule="auto"/>
              <w:jc w:val="both"/>
              <w:rPr>
                <w:rFonts w:ascii="Times New Roman" w:hAnsi="Times New Roman"/>
                <w:sz w:val="20"/>
                <w:szCs w:val="20"/>
                <w:lang w:eastAsia="ru-RU"/>
              </w:rPr>
            </w:pPr>
            <w:r w:rsidRPr="00F37299">
              <w:rPr>
                <w:rFonts w:ascii="Times New Roman" w:hAnsi="Times New Roman"/>
                <w:sz w:val="20"/>
                <w:szCs w:val="20"/>
              </w:rPr>
              <w:t>Решение Совета Кривецкого сельского поселения от 03.12.2018г № 12 о</w:t>
            </w:r>
            <w:r w:rsidRPr="00F37299">
              <w:rPr>
                <w:rFonts w:ascii="Times New Roman" w:hAnsi="Times New Roman"/>
                <w:sz w:val="20"/>
                <w:szCs w:val="20"/>
                <w:lang w:eastAsia="ru-RU"/>
              </w:rPr>
              <w:t xml:space="preserve"> внесении изменений  и дополнений в Решение Совета Кривецкого сельского поселения от 28 декабря 2017 года № 115 «Об утверждении новой редакции Правил благоустройства, обеспечения чистоты и порядка в Кривецком сельском поселении»,</w:t>
            </w:r>
            <w:r w:rsidRPr="00A85417">
              <w:rPr>
                <w:rFonts w:ascii="Times New Roman" w:hAnsi="Times New Roman"/>
                <w:sz w:val="20"/>
                <w:szCs w:val="20"/>
                <w:lang w:eastAsia="ru-RU"/>
              </w:rPr>
              <w:t xml:space="preserve"> </w:t>
            </w:r>
          </w:p>
          <w:p w:rsidR="00A85417" w:rsidRPr="00A85417" w:rsidRDefault="00A85417" w:rsidP="00A85417">
            <w:pPr>
              <w:spacing w:after="0" w:line="240" w:lineRule="auto"/>
              <w:ind w:right="-28"/>
              <w:jc w:val="both"/>
              <w:rPr>
                <w:rFonts w:ascii="Times New Roman" w:hAnsi="Times New Roman"/>
                <w:sz w:val="20"/>
                <w:szCs w:val="20"/>
              </w:rPr>
            </w:pPr>
            <w:r w:rsidRPr="00A85417">
              <w:rPr>
                <w:rFonts w:ascii="Times New Roman" w:hAnsi="Times New Roman"/>
                <w:sz w:val="20"/>
                <w:szCs w:val="20"/>
                <w:lang w:eastAsia="ru-RU"/>
              </w:rPr>
              <w:t>Постановление администрации Кривецкого сельского поселения от 01.03.2013 года  № 14 «Об утверждении административного регламента осуществления муниципального контроля в сфере благоустройства на территории Кривецкого сельского поселения</w:t>
            </w:r>
            <w:r w:rsidRPr="00A85417">
              <w:rPr>
                <w:rFonts w:ascii="Times New Roman" w:hAnsi="Times New Roman"/>
                <w:sz w:val="20"/>
                <w:szCs w:val="20"/>
              </w:rPr>
              <w:t xml:space="preserve">. </w:t>
            </w:r>
          </w:p>
          <w:p w:rsidR="00A85417" w:rsidRPr="0081657D" w:rsidRDefault="00A85417" w:rsidP="00D52C8A">
            <w:pPr>
              <w:spacing w:after="0" w:line="240" w:lineRule="auto"/>
              <w:jc w:val="both"/>
              <w:rPr>
                <w:rFonts w:ascii="Times New Roman" w:hAnsi="Times New Roman"/>
                <w:sz w:val="20"/>
                <w:szCs w:val="20"/>
              </w:rPr>
            </w:pPr>
          </w:p>
          <w:p w:rsidR="00B44A1E" w:rsidRPr="00F37299" w:rsidRDefault="00B44A1E" w:rsidP="00B44A1E">
            <w:pPr>
              <w:spacing w:after="0" w:line="240" w:lineRule="auto"/>
              <w:rPr>
                <w:rFonts w:ascii="Times New Roman" w:hAnsi="Times New Roman"/>
                <w:sz w:val="20"/>
                <w:szCs w:val="20"/>
              </w:rPr>
            </w:pPr>
            <w:r w:rsidRPr="00F37299">
              <w:rPr>
                <w:rFonts w:ascii="Times New Roman" w:hAnsi="Times New Roman"/>
                <w:sz w:val="20"/>
                <w:szCs w:val="20"/>
              </w:rPr>
              <w:lastRenderedPageBreak/>
              <w:t xml:space="preserve">Решение ХХ сессии   </w:t>
            </w:r>
            <w:r w:rsidRPr="00F37299">
              <w:rPr>
                <w:rFonts w:ascii="Times New Roman" w:hAnsi="Times New Roman"/>
                <w:sz w:val="20"/>
                <w:szCs w:val="20"/>
                <w:lang w:val="en-US"/>
              </w:rPr>
              <w:t>II</w:t>
            </w:r>
            <w:r w:rsidRPr="00F37299">
              <w:rPr>
                <w:rFonts w:ascii="Times New Roman" w:hAnsi="Times New Roman"/>
                <w:sz w:val="20"/>
                <w:szCs w:val="20"/>
              </w:rPr>
              <w:t xml:space="preserve"> созыва Совета Авдеевского сельского поселения от 15.02.2013 г. № 120 «Об утверждении Правил землепользования и застройки территории Авдеевского сельского поселения.</w:t>
            </w:r>
          </w:p>
          <w:p w:rsidR="00B44A1E" w:rsidRPr="00F37299" w:rsidRDefault="00B44A1E" w:rsidP="00B44A1E">
            <w:pPr>
              <w:spacing w:after="0" w:line="240" w:lineRule="auto"/>
              <w:rPr>
                <w:rFonts w:ascii="Times New Roman" w:hAnsi="Times New Roman"/>
                <w:sz w:val="20"/>
                <w:szCs w:val="20"/>
              </w:rPr>
            </w:pPr>
            <w:r w:rsidRPr="00F37299">
              <w:rPr>
                <w:rFonts w:ascii="Times New Roman" w:hAnsi="Times New Roman"/>
                <w:sz w:val="20"/>
                <w:szCs w:val="20"/>
              </w:rPr>
              <w:t xml:space="preserve">Решение ХХ сессии   </w:t>
            </w:r>
            <w:r w:rsidRPr="00F37299">
              <w:rPr>
                <w:rFonts w:ascii="Times New Roman" w:hAnsi="Times New Roman"/>
                <w:sz w:val="20"/>
                <w:szCs w:val="20"/>
                <w:lang w:val="en-US"/>
              </w:rPr>
              <w:t>II</w:t>
            </w:r>
            <w:r w:rsidRPr="00F37299">
              <w:rPr>
                <w:rFonts w:ascii="Times New Roman" w:hAnsi="Times New Roman"/>
                <w:sz w:val="20"/>
                <w:szCs w:val="20"/>
              </w:rPr>
              <w:t xml:space="preserve"> созыва Совета Авдеевского сельского поселения от 15.02.2013 г. № 119 «Об утверждении генерального плана Авдеевского сельского поселения».</w:t>
            </w:r>
          </w:p>
          <w:p w:rsidR="00B44A1E" w:rsidRDefault="00B44A1E" w:rsidP="00B44A1E">
            <w:pPr>
              <w:spacing w:after="0" w:line="240" w:lineRule="auto"/>
              <w:rPr>
                <w:rFonts w:ascii="Times New Roman" w:hAnsi="Times New Roman"/>
                <w:sz w:val="20"/>
                <w:szCs w:val="20"/>
              </w:rPr>
            </w:pPr>
            <w:r w:rsidRPr="00F37299">
              <w:rPr>
                <w:rFonts w:ascii="Times New Roman" w:hAnsi="Times New Roman"/>
                <w:sz w:val="20"/>
                <w:szCs w:val="20"/>
              </w:rPr>
              <w:t xml:space="preserve">Решение </w:t>
            </w:r>
            <w:r w:rsidRPr="00F37299">
              <w:rPr>
                <w:rFonts w:ascii="Times New Roman" w:hAnsi="Times New Roman"/>
                <w:sz w:val="20"/>
                <w:szCs w:val="20"/>
                <w:lang w:val="en-US"/>
              </w:rPr>
              <w:t>V</w:t>
            </w:r>
            <w:r w:rsidRPr="00F37299">
              <w:rPr>
                <w:rFonts w:ascii="Times New Roman" w:hAnsi="Times New Roman"/>
                <w:sz w:val="20"/>
                <w:szCs w:val="20"/>
              </w:rPr>
              <w:t xml:space="preserve">  сессии  </w:t>
            </w:r>
            <w:r w:rsidRPr="00F37299">
              <w:rPr>
                <w:rFonts w:ascii="Times New Roman" w:hAnsi="Times New Roman"/>
                <w:sz w:val="20"/>
                <w:szCs w:val="20"/>
                <w:lang w:val="en-US"/>
              </w:rPr>
              <w:t>I</w:t>
            </w:r>
            <w:r w:rsidRPr="00F37299">
              <w:rPr>
                <w:rFonts w:ascii="Times New Roman" w:hAnsi="Times New Roman"/>
                <w:sz w:val="20"/>
                <w:szCs w:val="20"/>
              </w:rPr>
              <w:t xml:space="preserve"> созыва Совета Авдеевского сельского поселения от 24.04.2006 № 10 г. «Об утверждении правил содержания собак и кошек на территории Авдеевского  сельского поселения Пудожского муниципального района</w:t>
            </w:r>
          </w:p>
          <w:p w:rsidR="00D52C8A" w:rsidRPr="0081657D" w:rsidRDefault="00D52C8A" w:rsidP="00D52C8A">
            <w:pPr>
              <w:spacing w:after="0" w:line="240" w:lineRule="auto"/>
              <w:rPr>
                <w:rFonts w:ascii="Times New Roman" w:hAnsi="Times New Roman"/>
                <w:sz w:val="20"/>
                <w:szCs w:val="20"/>
              </w:rPr>
            </w:pPr>
            <w:r w:rsidRPr="0081657D">
              <w:rPr>
                <w:rFonts w:ascii="Times New Roman" w:hAnsi="Times New Roman"/>
                <w:sz w:val="20"/>
                <w:szCs w:val="20"/>
              </w:rPr>
              <w:t>Гл.2 ст.9 п.20 Устава Авдеевского сельского поселения</w:t>
            </w:r>
          </w:p>
          <w:p w:rsidR="00D52C8A" w:rsidRPr="0081657D" w:rsidRDefault="00D52C8A" w:rsidP="00D52C8A">
            <w:pPr>
              <w:spacing w:after="0" w:line="240" w:lineRule="auto"/>
              <w:rPr>
                <w:rFonts w:ascii="Times New Roman" w:hAnsi="Times New Roman"/>
                <w:sz w:val="20"/>
                <w:szCs w:val="20"/>
              </w:rPr>
            </w:pPr>
            <w:r w:rsidRPr="0081657D">
              <w:rPr>
                <w:rFonts w:ascii="Times New Roman" w:hAnsi="Times New Roman"/>
                <w:sz w:val="20"/>
                <w:szCs w:val="20"/>
              </w:rPr>
              <w:t>Постановление администрации Авдеевского сельского поселения № 91 от 20.12.2012 года «Об утверждении административного регламента Осуществление муниципального контроля в сфере благоустройства»</w:t>
            </w:r>
          </w:p>
          <w:p w:rsidR="00947CAD" w:rsidRPr="0081657D" w:rsidRDefault="00947CAD" w:rsidP="00D52C8A">
            <w:pPr>
              <w:spacing w:after="0" w:line="240" w:lineRule="auto"/>
              <w:rPr>
                <w:rFonts w:ascii="Times New Roman" w:hAnsi="Times New Roman"/>
                <w:sz w:val="20"/>
                <w:szCs w:val="20"/>
              </w:rPr>
            </w:pPr>
          </w:p>
          <w:p w:rsidR="00947CAD" w:rsidRPr="00947CAD" w:rsidRDefault="00947CAD" w:rsidP="00947CAD">
            <w:pPr>
              <w:spacing w:after="0" w:line="240" w:lineRule="auto"/>
              <w:jc w:val="both"/>
              <w:rPr>
                <w:rFonts w:ascii="Times New Roman" w:hAnsi="Times New Roman"/>
                <w:sz w:val="20"/>
                <w:szCs w:val="20"/>
                <w:lang w:eastAsia="ar-SA"/>
              </w:rPr>
            </w:pPr>
            <w:r w:rsidRPr="00F37299">
              <w:rPr>
                <w:rFonts w:ascii="Times New Roman" w:hAnsi="Times New Roman"/>
                <w:sz w:val="20"/>
                <w:szCs w:val="20"/>
              </w:rPr>
              <w:t xml:space="preserve">Решение  </w:t>
            </w:r>
            <w:r w:rsidRPr="00F37299">
              <w:rPr>
                <w:rFonts w:ascii="Times New Roman" w:hAnsi="Times New Roman"/>
                <w:sz w:val="20"/>
                <w:szCs w:val="20"/>
                <w:lang w:val="en-US"/>
              </w:rPr>
              <w:t>XXXI</w:t>
            </w:r>
            <w:r w:rsidRPr="00F37299">
              <w:rPr>
                <w:rFonts w:ascii="Times New Roman" w:hAnsi="Times New Roman"/>
                <w:sz w:val="20"/>
                <w:szCs w:val="20"/>
              </w:rPr>
              <w:t xml:space="preserve"> сессии </w:t>
            </w:r>
            <w:r w:rsidRPr="00F37299">
              <w:rPr>
                <w:rFonts w:ascii="Times New Roman" w:hAnsi="Times New Roman"/>
                <w:sz w:val="20"/>
                <w:szCs w:val="20"/>
                <w:lang w:val="en-US"/>
              </w:rPr>
              <w:t>III</w:t>
            </w:r>
            <w:r w:rsidRPr="00F37299">
              <w:rPr>
                <w:rFonts w:ascii="Times New Roman" w:hAnsi="Times New Roman"/>
                <w:sz w:val="20"/>
                <w:szCs w:val="20"/>
              </w:rPr>
              <w:t xml:space="preserve"> созыва Совета Красноборского сельского поселения № 99 от 14.11.2017 г. «Об утверждении Правил благоустройства территории  Красноборского сельского </w:t>
            </w:r>
            <w:r w:rsidRPr="00F37299">
              <w:rPr>
                <w:rFonts w:ascii="Times New Roman" w:hAnsi="Times New Roman"/>
                <w:sz w:val="20"/>
                <w:szCs w:val="20"/>
              </w:rPr>
              <w:lastRenderedPageBreak/>
              <w:t>поселения»</w:t>
            </w:r>
          </w:p>
          <w:p w:rsidR="00D52C8A" w:rsidRDefault="00D52C8A" w:rsidP="00D52C8A">
            <w:pPr>
              <w:spacing w:after="0" w:line="240" w:lineRule="auto"/>
              <w:rPr>
                <w:rFonts w:ascii="Times New Roman" w:hAnsi="Times New Roman"/>
                <w:bCs/>
                <w:sz w:val="20"/>
                <w:szCs w:val="20"/>
              </w:rPr>
            </w:pPr>
            <w:r w:rsidRPr="0081657D">
              <w:rPr>
                <w:rFonts w:ascii="Times New Roman" w:hAnsi="Times New Roman"/>
                <w:sz w:val="20"/>
                <w:szCs w:val="20"/>
              </w:rPr>
              <w:t>Постановление администрации Красноборского сельского поселения от 23.04.2013 № 25 «</w:t>
            </w:r>
            <w:r w:rsidRPr="0081657D">
              <w:rPr>
                <w:rFonts w:ascii="Times New Roman" w:hAnsi="Times New Roman"/>
                <w:bCs/>
                <w:sz w:val="20"/>
                <w:szCs w:val="20"/>
              </w:rPr>
              <w:t>Об утверждении административного регламента осуществления муниципального контроля в сфере благоустройства территории Красноборского сельского поселения»</w:t>
            </w:r>
          </w:p>
          <w:p w:rsidR="007369BC" w:rsidRPr="0081657D" w:rsidRDefault="007369BC" w:rsidP="007369BC">
            <w:pPr>
              <w:spacing w:after="0" w:line="240" w:lineRule="auto"/>
              <w:jc w:val="both"/>
              <w:rPr>
                <w:rFonts w:ascii="Times New Roman" w:hAnsi="Times New Roman"/>
                <w:sz w:val="20"/>
                <w:szCs w:val="20"/>
                <w:lang w:eastAsia="ar-SA"/>
              </w:rPr>
            </w:pPr>
            <w:r w:rsidRPr="0081657D">
              <w:rPr>
                <w:rFonts w:ascii="Times New Roman" w:hAnsi="Times New Roman"/>
                <w:sz w:val="20"/>
                <w:szCs w:val="20"/>
                <w:lang w:eastAsia="ar-SA"/>
              </w:rPr>
              <w:t>Устав Красноборского сельского поселения;</w:t>
            </w:r>
          </w:p>
          <w:p w:rsidR="00947CAD" w:rsidRPr="0081657D" w:rsidRDefault="00947CAD" w:rsidP="00D52C8A">
            <w:pPr>
              <w:spacing w:after="0" w:line="240" w:lineRule="auto"/>
              <w:rPr>
                <w:rFonts w:ascii="Times New Roman" w:hAnsi="Times New Roman"/>
                <w:bCs/>
                <w:sz w:val="20"/>
                <w:szCs w:val="20"/>
              </w:rPr>
            </w:pPr>
          </w:p>
          <w:p w:rsidR="00DF1B0C" w:rsidRPr="00F37299" w:rsidRDefault="00DF1B0C" w:rsidP="00DF1B0C">
            <w:pPr>
              <w:spacing w:after="0" w:line="240" w:lineRule="auto"/>
              <w:jc w:val="both"/>
              <w:rPr>
                <w:rFonts w:ascii="Times New Roman" w:hAnsi="Times New Roman"/>
                <w:sz w:val="20"/>
                <w:szCs w:val="20"/>
              </w:rPr>
            </w:pPr>
            <w:r w:rsidRPr="00F37299">
              <w:rPr>
                <w:rFonts w:ascii="Times New Roman" w:hAnsi="Times New Roman"/>
                <w:sz w:val="20"/>
                <w:szCs w:val="20"/>
              </w:rPr>
              <w:t xml:space="preserve">Решение Совета Шальского сельского поселения от </w:t>
            </w:r>
            <w:r w:rsidR="00B13DA7" w:rsidRPr="00F37299">
              <w:rPr>
                <w:rFonts w:ascii="Times New Roman" w:hAnsi="Times New Roman"/>
                <w:sz w:val="20"/>
                <w:szCs w:val="20"/>
              </w:rPr>
              <w:t>27.12.2018 г.</w:t>
            </w:r>
            <w:r w:rsidRPr="00F37299">
              <w:rPr>
                <w:rFonts w:ascii="Times New Roman" w:hAnsi="Times New Roman"/>
                <w:sz w:val="20"/>
                <w:szCs w:val="20"/>
              </w:rPr>
              <w:t xml:space="preserve"> № </w:t>
            </w:r>
            <w:r w:rsidR="00B13DA7" w:rsidRPr="00F37299">
              <w:rPr>
                <w:rFonts w:ascii="Times New Roman" w:hAnsi="Times New Roman"/>
                <w:sz w:val="20"/>
                <w:szCs w:val="20"/>
              </w:rPr>
              <w:t>16</w:t>
            </w:r>
            <w:r w:rsidRPr="00F37299">
              <w:rPr>
                <w:rFonts w:ascii="Times New Roman" w:hAnsi="Times New Roman"/>
                <w:sz w:val="20"/>
                <w:szCs w:val="20"/>
              </w:rPr>
              <w:t xml:space="preserve"> «Об утверждении Правил благоустройства и содержания территории Шальского сельского поселения»;</w:t>
            </w:r>
          </w:p>
          <w:p w:rsidR="00B13DA7" w:rsidRPr="00B13DA7" w:rsidRDefault="00B13DA7" w:rsidP="00B13DA7">
            <w:pPr>
              <w:spacing w:after="0" w:line="240" w:lineRule="auto"/>
              <w:jc w:val="both"/>
              <w:rPr>
                <w:rFonts w:ascii="Times New Roman" w:hAnsi="Times New Roman"/>
                <w:sz w:val="20"/>
                <w:szCs w:val="20"/>
              </w:rPr>
            </w:pPr>
            <w:r w:rsidRPr="00F37299">
              <w:rPr>
                <w:rFonts w:ascii="Times New Roman" w:hAnsi="Times New Roman"/>
                <w:sz w:val="20"/>
                <w:szCs w:val="20"/>
              </w:rPr>
              <w:t>Решение Совета Шальского сельского поселения от 08.07.2019 года № 35 «О внесении изменений в Решение № 16 от 27.12.2018 года «Об утверждении Правил благоустройства и содержания территории Шальского сельского поселения»,</w:t>
            </w:r>
            <w:r w:rsidRPr="00B13DA7">
              <w:rPr>
                <w:rFonts w:ascii="Times New Roman" w:hAnsi="Times New Roman"/>
                <w:sz w:val="20"/>
                <w:szCs w:val="20"/>
              </w:rPr>
              <w:t xml:space="preserve"> </w:t>
            </w:r>
          </w:p>
          <w:p w:rsidR="00DF1B0C" w:rsidRDefault="00DF1B0C" w:rsidP="00DF1B0C">
            <w:pPr>
              <w:spacing w:after="0" w:line="240" w:lineRule="auto"/>
              <w:rPr>
                <w:rFonts w:ascii="Times New Roman" w:hAnsi="Times New Roman"/>
                <w:sz w:val="20"/>
                <w:szCs w:val="20"/>
              </w:rPr>
            </w:pPr>
            <w:r w:rsidRPr="00DF1B0C">
              <w:rPr>
                <w:rFonts w:ascii="Times New Roman" w:hAnsi="Times New Roman"/>
                <w:sz w:val="20"/>
                <w:szCs w:val="20"/>
              </w:rPr>
              <w:t xml:space="preserve"> Постановление администрации Шальского сельского поселения от 21.11.2012 года  № 91 «Об утверждении административного регламента осуществления муниципального контроля в сфере благоустройства на территории Шальского сельского поселения</w:t>
            </w:r>
            <w:r>
              <w:rPr>
                <w:rFonts w:ascii="Times New Roman" w:hAnsi="Times New Roman"/>
                <w:sz w:val="20"/>
                <w:szCs w:val="20"/>
              </w:rPr>
              <w:t>»</w:t>
            </w:r>
          </w:p>
          <w:p w:rsidR="00DF1B0C" w:rsidRDefault="00DF1B0C" w:rsidP="00DF1B0C">
            <w:pPr>
              <w:spacing w:after="0" w:line="240" w:lineRule="auto"/>
              <w:rPr>
                <w:rFonts w:ascii="Times New Roman" w:hAnsi="Times New Roman"/>
                <w:sz w:val="20"/>
                <w:szCs w:val="20"/>
              </w:rPr>
            </w:pPr>
            <w:r>
              <w:rPr>
                <w:rFonts w:ascii="Times New Roman" w:hAnsi="Times New Roman"/>
                <w:sz w:val="20"/>
                <w:szCs w:val="20"/>
              </w:rPr>
              <w:t xml:space="preserve">Устав Шальского сельского поселения. </w:t>
            </w:r>
          </w:p>
          <w:p w:rsidR="00DF1B0C" w:rsidRPr="00DF1B0C" w:rsidRDefault="00DF1B0C" w:rsidP="00DF1B0C">
            <w:pPr>
              <w:spacing w:after="0" w:line="240" w:lineRule="auto"/>
              <w:rPr>
                <w:rFonts w:ascii="Times New Roman" w:hAnsi="Times New Roman"/>
                <w:sz w:val="20"/>
                <w:szCs w:val="20"/>
              </w:rPr>
            </w:pPr>
          </w:p>
          <w:p w:rsidR="00D52C8A" w:rsidRDefault="00D52C8A" w:rsidP="00D52C8A">
            <w:pPr>
              <w:spacing w:after="0" w:line="240" w:lineRule="auto"/>
              <w:jc w:val="both"/>
              <w:rPr>
                <w:rFonts w:ascii="Times New Roman" w:hAnsi="Times New Roman"/>
                <w:sz w:val="20"/>
                <w:szCs w:val="20"/>
              </w:rPr>
            </w:pPr>
            <w:r w:rsidRPr="0081657D">
              <w:rPr>
                <w:rFonts w:ascii="Times New Roman" w:hAnsi="Times New Roman"/>
                <w:sz w:val="20"/>
                <w:szCs w:val="20"/>
              </w:rPr>
              <w:t>- Гл.2 ст.9 п.20 Устава Пяльмского  сельского поселения</w:t>
            </w:r>
          </w:p>
          <w:p w:rsidR="00DF1B0C" w:rsidRPr="00DF1B0C" w:rsidRDefault="00DF1B0C" w:rsidP="00DF1B0C">
            <w:pPr>
              <w:spacing w:after="0" w:line="240" w:lineRule="auto"/>
              <w:jc w:val="both"/>
              <w:rPr>
                <w:rFonts w:ascii="Times New Roman" w:hAnsi="Times New Roman"/>
                <w:sz w:val="20"/>
                <w:szCs w:val="20"/>
              </w:rPr>
            </w:pPr>
            <w:r w:rsidRPr="00F37299">
              <w:rPr>
                <w:rFonts w:ascii="Times New Roman" w:hAnsi="Times New Roman"/>
                <w:sz w:val="20"/>
                <w:szCs w:val="20"/>
              </w:rPr>
              <w:t xml:space="preserve">Решение  </w:t>
            </w:r>
            <w:r w:rsidRPr="00F37299">
              <w:rPr>
                <w:rFonts w:ascii="Times New Roman" w:hAnsi="Times New Roman"/>
                <w:sz w:val="20"/>
                <w:szCs w:val="20"/>
                <w:lang w:val="en-US"/>
              </w:rPr>
              <w:t>XXXIII</w:t>
            </w:r>
            <w:r w:rsidRPr="00F37299">
              <w:rPr>
                <w:rFonts w:ascii="Times New Roman" w:hAnsi="Times New Roman"/>
                <w:sz w:val="20"/>
                <w:szCs w:val="20"/>
              </w:rPr>
              <w:t xml:space="preserve"> сессии </w:t>
            </w:r>
            <w:r w:rsidRPr="00F37299">
              <w:rPr>
                <w:rFonts w:ascii="Times New Roman" w:hAnsi="Times New Roman"/>
                <w:sz w:val="20"/>
                <w:szCs w:val="20"/>
                <w:lang w:val="en-US"/>
              </w:rPr>
              <w:t>III</w:t>
            </w:r>
            <w:r w:rsidRPr="00F37299">
              <w:rPr>
                <w:rFonts w:ascii="Times New Roman" w:hAnsi="Times New Roman"/>
                <w:sz w:val="20"/>
                <w:szCs w:val="20"/>
              </w:rPr>
              <w:t xml:space="preserve"> созыва от 27.12.2017 года №  110  «Об утверждении  Правил благоустройства, обеспечения чистоты и порядка на территории Пяльмского сельского поселения Пудожского»</w:t>
            </w:r>
          </w:p>
          <w:p w:rsidR="00D52C8A" w:rsidRPr="0081657D" w:rsidRDefault="00DF1B0C" w:rsidP="00D52C8A">
            <w:pPr>
              <w:spacing w:after="0" w:line="240" w:lineRule="auto"/>
              <w:jc w:val="both"/>
              <w:rPr>
                <w:rFonts w:ascii="Times New Roman" w:hAnsi="Times New Roman"/>
                <w:sz w:val="20"/>
                <w:szCs w:val="20"/>
              </w:rPr>
            </w:pPr>
            <w:r>
              <w:rPr>
                <w:rFonts w:ascii="Times New Roman" w:hAnsi="Times New Roman"/>
                <w:sz w:val="20"/>
                <w:szCs w:val="20"/>
              </w:rPr>
              <w:t>П</w:t>
            </w:r>
            <w:r w:rsidR="00D52C8A" w:rsidRPr="0081657D">
              <w:rPr>
                <w:rFonts w:ascii="Times New Roman" w:hAnsi="Times New Roman"/>
                <w:sz w:val="20"/>
                <w:szCs w:val="20"/>
              </w:rPr>
              <w:t>остановление Главы поселения от 07.05.2013 № 23-П</w:t>
            </w:r>
          </w:p>
          <w:p w:rsidR="00D52C8A" w:rsidRPr="0081657D" w:rsidRDefault="00D52C8A" w:rsidP="00D52C8A">
            <w:pPr>
              <w:autoSpaceDE w:val="0"/>
              <w:autoSpaceDN w:val="0"/>
              <w:adjustRightInd w:val="0"/>
              <w:spacing w:after="0" w:line="240" w:lineRule="auto"/>
              <w:rPr>
                <w:rFonts w:ascii="Times New Roman" w:hAnsi="Times New Roman"/>
                <w:sz w:val="20"/>
                <w:szCs w:val="20"/>
              </w:rPr>
            </w:pPr>
            <w:r w:rsidRPr="0081657D">
              <w:rPr>
                <w:rFonts w:ascii="Times New Roman" w:hAnsi="Times New Roman"/>
                <w:bCs/>
                <w:sz w:val="20"/>
                <w:szCs w:val="20"/>
              </w:rPr>
              <w:t>«Об утверждении АДМИНИСТРАТИВНОГО  РЕГЛАМЕНТА</w:t>
            </w:r>
          </w:p>
          <w:p w:rsidR="00D52C8A" w:rsidRDefault="00D52C8A" w:rsidP="00D52C8A">
            <w:pPr>
              <w:autoSpaceDE w:val="0"/>
              <w:autoSpaceDN w:val="0"/>
              <w:adjustRightInd w:val="0"/>
              <w:spacing w:after="0" w:line="240" w:lineRule="auto"/>
              <w:rPr>
                <w:rFonts w:ascii="Times New Roman" w:hAnsi="Times New Roman"/>
                <w:sz w:val="20"/>
                <w:szCs w:val="20"/>
              </w:rPr>
            </w:pPr>
            <w:r w:rsidRPr="0081657D">
              <w:rPr>
                <w:rFonts w:ascii="Times New Roman" w:hAnsi="Times New Roman"/>
                <w:bCs/>
                <w:sz w:val="20"/>
                <w:szCs w:val="20"/>
              </w:rPr>
              <w:t>Администрации Пяльмского  сельского поселения по предоставлению муниципальной услуги по осуществлению «М</w:t>
            </w:r>
            <w:r w:rsidRPr="0081657D">
              <w:rPr>
                <w:rFonts w:ascii="Times New Roman" w:hAnsi="Times New Roman"/>
                <w:color w:val="000000"/>
                <w:sz w:val="20"/>
                <w:szCs w:val="20"/>
              </w:rPr>
              <w:t xml:space="preserve">униципального контроля в сфере благоустройства  </w:t>
            </w:r>
            <w:r w:rsidRPr="0081657D">
              <w:rPr>
                <w:rFonts w:ascii="Times New Roman" w:hAnsi="Times New Roman"/>
                <w:sz w:val="20"/>
                <w:szCs w:val="20"/>
              </w:rPr>
              <w:t>на территории Пяльмского  сельского поселения»</w:t>
            </w:r>
          </w:p>
          <w:p w:rsidR="00DF1B0C" w:rsidRPr="0081657D" w:rsidRDefault="00DF1B0C" w:rsidP="00D52C8A">
            <w:pPr>
              <w:autoSpaceDE w:val="0"/>
              <w:autoSpaceDN w:val="0"/>
              <w:adjustRightInd w:val="0"/>
              <w:spacing w:after="0" w:line="240" w:lineRule="auto"/>
              <w:rPr>
                <w:rFonts w:ascii="Times New Roman" w:hAnsi="Times New Roman"/>
                <w:sz w:val="20"/>
                <w:szCs w:val="20"/>
              </w:rPr>
            </w:pPr>
          </w:p>
          <w:p w:rsidR="00D52C8A" w:rsidRPr="0081657D" w:rsidRDefault="00D52C8A" w:rsidP="00D52C8A">
            <w:pPr>
              <w:spacing w:after="0" w:line="240" w:lineRule="auto"/>
              <w:jc w:val="both"/>
              <w:rPr>
                <w:rFonts w:ascii="Times New Roman" w:hAnsi="Times New Roman"/>
                <w:sz w:val="20"/>
                <w:szCs w:val="20"/>
              </w:rPr>
            </w:pPr>
            <w:r w:rsidRPr="00F37299">
              <w:rPr>
                <w:rFonts w:ascii="Times New Roman" w:hAnsi="Times New Roman"/>
                <w:sz w:val="20"/>
                <w:szCs w:val="20"/>
              </w:rPr>
              <w:t xml:space="preserve">Решение XV сессии </w:t>
            </w:r>
            <w:r w:rsidRPr="00F37299">
              <w:rPr>
                <w:rFonts w:ascii="Times New Roman" w:hAnsi="Times New Roman"/>
                <w:sz w:val="20"/>
                <w:szCs w:val="20"/>
                <w:lang w:val="en-US"/>
              </w:rPr>
              <w:t>II</w:t>
            </w:r>
            <w:r w:rsidRPr="00F37299">
              <w:rPr>
                <w:rFonts w:ascii="Times New Roman" w:hAnsi="Times New Roman"/>
                <w:sz w:val="20"/>
                <w:szCs w:val="20"/>
              </w:rPr>
              <w:t xml:space="preserve"> Совета </w:t>
            </w:r>
            <w:r w:rsidR="00DF1B0C" w:rsidRPr="00F37299">
              <w:rPr>
                <w:rFonts w:ascii="Times New Roman" w:hAnsi="Times New Roman"/>
                <w:sz w:val="20"/>
                <w:szCs w:val="20"/>
              </w:rPr>
              <w:t xml:space="preserve">Куганаволокского сельского поселения </w:t>
            </w:r>
            <w:r w:rsidRPr="00F37299">
              <w:rPr>
                <w:rFonts w:ascii="Times New Roman" w:hAnsi="Times New Roman"/>
                <w:sz w:val="20"/>
                <w:szCs w:val="20"/>
              </w:rPr>
              <w:t>№ 39 от 04.12.2012г. «Об утверждении Правил благоустройства Куганаволокского сельского поселения;</w:t>
            </w:r>
          </w:p>
          <w:p w:rsidR="00D52C8A" w:rsidRPr="0081657D" w:rsidRDefault="00D52C8A" w:rsidP="00D52C8A">
            <w:pPr>
              <w:spacing w:after="0" w:line="240" w:lineRule="auto"/>
              <w:jc w:val="both"/>
              <w:rPr>
                <w:rFonts w:ascii="Times New Roman" w:hAnsi="Times New Roman"/>
                <w:sz w:val="20"/>
                <w:szCs w:val="20"/>
              </w:rPr>
            </w:pPr>
            <w:r w:rsidRPr="0081657D">
              <w:rPr>
                <w:rFonts w:ascii="Times New Roman" w:hAnsi="Times New Roman"/>
                <w:sz w:val="20"/>
                <w:szCs w:val="20"/>
              </w:rPr>
              <w:t>Постановление №3 от 24.02.2012г. «Об утверждении Правил регулирования содержания уличного освещения на территории Куганаволокского сельского поселения»;</w:t>
            </w:r>
          </w:p>
          <w:p w:rsidR="00D52C8A" w:rsidRPr="0081657D" w:rsidRDefault="00D52C8A" w:rsidP="00D52C8A">
            <w:pPr>
              <w:spacing w:after="0" w:line="240" w:lineRule="auto"/>
              <w:jc w:val="both"/>
              <w:rPr>
                <w:rFonts w:ascii="Times New Roman" w:hAnsi="Times New Roman"/>
                <w:sz w:val="20"/>
                <w:szCs w:val="20"/>
              </w:rPr>
            </w:pPr>
            <w:r w:rsidRPr="0081657D">
              <w:rPr>
                <w:rFonts w:ascii="Times New Roman" w:hAnsi="Times New Roman"/>
                <w:sz w:val="20"/>
                <w:szCs w:val="20"/>
              </w:rPr>
              <w:t>Постановление №14 от 17.05.2013г. «Об утвержде</w:t>
            </w:r>
            <w:r w:rsidRPr="0081657D">
              <w:rPr>
                <w:rFonts w:ascii="Times New Roman" w:hAnsi="Times New Roman"/>
                <w:sz w:val="20"/>
                <w:szCs w:val="20"/>
              </w:rPr>
              <w:lastRenderedPageBreak/>
              <w:t>нии административного регламента осуществления муниципального контроля в сфере благоустройства территории Куганаволокского сельского поселения;</w:t>
            </w:r>
          </w:p>
          <w:p w:rsidR="00D52C8A" w:rsidRPr="0081657D" w:rsidRDefault="00D52C8A" w:rsidP="00D52C8A">
            <w:pPr>
              <w:spacing w:after="0" w:line="240" w:lineRule="auto"/>
              <w:jc w:val="both"/>
              <w:rPr>
                <w:rFonts w:ascii="Times New Roman" w:hAnsi="Times New Roman"/>
                <w:sz w:val="20"/>
                <w:szCs w:val="20"/>
              </w:rPr>
            </w:pPr>
            <w:r w:rsidRPr="0081657D">
              <w:rPr>
                <w:rFonts w:ascii="Times New Roman" w:hAnsi="Times New Roman"/>
                <w:sz w:val="20"/>
                <w:szCs w:val="20"/>
              </w:rPr>
              <w:t>Устав Куганаволокского сельского поселения.</w:t>
            </w:r>
          </w:p>
          <w:p w:rsidR="00565AD1" w:rsidRPr="00D52C8A" w:rsidRDefault="00565AD1" w:rsidP="00BB5E6B">
            <w:pPr>
              <w:spacing w:after="0" w:line="240" w:lineRule="auto"/>
              <w:rPr>
                <w:rFonts w:ascii="Times New Roman" w:hAnsi="Times New Roman"/>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2213A7" w:rsidRPr="00F72A13" w:rsidRDefault="002213A7" w:rsidP="002213A7">
            <w:pPr>
              <w:spacing w:after="0" w:line="240" w:lineRule="auto"/>
              <w:rPr>
                <w:rFonts w:ascii="Times New Roman" w:hAnsi="Times New Roman"/>
                <w:sz w:val="20"/>
                <w:szCs w:val="20"/>
              </w:rPr>
            </w:pPr>
            <w:r w:rsidRPr="00F72A13">
              <w:rPr>
                <w:rFonts w:ascii="Times New Roman" w:hAnsi="Times New Roman"/>
                <w:sz w:val="20"/>
                <w:szCs w:val="20"/>
              </w:rPr>
              <w:lastRenderedPageBreak/>
              <w:t>Территориальный отдел Управления Федеральной службы по надзору в сфере защиты прав потребителей и благополучия человека по РК в Медвежье</w:t>
            </w:r>
            <w:r w:rsidRPr="00F72A13">
              <w:rPr>
                <w:rFonts w:ascii="Times New Roman" w:hAnsi="Times New Roman"/>
                <w:sz w:val="20"/>
                <w:szCs w:val="20"/>
              </w:rPr>
              <w:lastRenderedPageBreak/>
              <w:t>горском, Кондопожском и Пудожском районах,</w:t>
            </w:r>
          </w:p>
          <w:p w:rsidR="002213A7" w:rsidRPr="00F72A13" w:rsidRDefault="002213A7" w:rsidP="002213A7">
            <w:pPr>
              <w:spacing w:after="0" w:line="240" w:lineRule="auto"/>
              <w:rPr>
                <w:rFonts w:ascii="Times New Roman" w:hAnsi="Times New Roman"/>
                <w:sz w:val="20"/>
                <w:szCs w:val="20"/>
              </w:rPr>
            </w:pPr>
            <w:r w:rsidRPr="00F72A13">
              <w:rPr>
                <w:rFonts w:ascii="Times New Roman" w:hAnsi="Times New Roman"/>
                <w:sz w:val="20"/>
                <w:szCs w:val="20"/>
              </w:rPr>
              <w:t>Отдел полиции по Пудожскому р</w:t>
            </w:r>
            <w:r w:rsidRPr="00D52C8A">
              <w:t>а</w:t>
            </w:r>
            <w:r w:rsidRPr="00F72A13">
              <w:rPr>
                <w:rFonts w:ascii="Times New Roman" w:hAnsi="Times New Roman"/>
                <w:sz w:val="20"/>
                <w:szCs w:val="20"/>
              </w:rPr>
              <w:t>йону МВД России Прокуратура Пудожского района</w:t>
            </w:r>
          </w:p>
          <w:p w:rsidR="002213A7" w:rsidRPr="00F72A13" w:rsidRDefault="002213A7" w:rsidP="002213A7">
            <w:pPr>
              <w:spacing w:after="0" w:line="240" w:lineRule="auto"/>
              <w:rPr>
                <w:rFonts w:ascii="Times New Roman" w:hAnsi="Times New Roman"/>
                <w:sz w:val="20"/>
                <w:szCs w:val="20"/>
              </w:rPr>
            </w:pPr>
            <w:r w:rsidRPr="00F72A13">
              <w:rPr>
                <w:rFonts w:ascii="Times New Roman" w:hAnsi="Times New Roman"/>
                <w:sz w:val="20"/>
                <w:szCs w:val="20"/>
              </w:rPr>
              <w:t>-обмен информацией</w:t>
            </w:r>
          </w:p>
          <w:p w:rsidR="002213A7" w:rsidRDefault="002213A7" w:rsidP="002213A7">
            <w:pPr>
              <w:spacing w:after="0" w:line="240" w:lineRule="auto"/>
              <w:jc w:val="both"/>
              <w:rPr>
                <w:rFonts w:ascii="Times New Roman" w:hAnsi="Times New Roman"/>
                <w:sz w:val="20"/>
                <w:szCs w:val="20"/>
              </w:rPr>
            </w:pPr>
            <w:r w:rsidRPr="00F72A13">
              <w:rPr>
                <w:rFonts w:ascii="Times New Roman" w:hAnsi="Times New Roman"/>
                <w:sz w:val="20"/>
                <w:szCs w:val="20"/>
              </w:rPr>
              <w:t>-совместные проверки</w:t>
            </w: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2213A7" w:rsidRDefault="002213A7" w:rsidP="00FB0595">
            <w:pPr>
              <w:spacing w:after="0" w:line="240" w:lineRule="auto"/>
              <w:jc w:val="both"/>
              <w:rPr>
                <w:rFonts w:ascii="Times New Roman" w:hAnsi="Times New Roman"/>
                <w:sz w:val="20"/>
                <w:szCs w:val="20"/>
              </w:rPr>
            </w:pPr>
          </w:p>
          <w:p w:rsidR="001938BF" w:rsidRPr="0093022F" w:rsidRDefault="001938BF" w:rsidP="00FB0595">
            <w:pPr>
              <w:spacing w:after="0" w:line="240" w:lineRule="auto"/>
              <w:jc w:val="center"/>
              <w:rPr>
                <w:rFonts w:ascii="Times New Roman" w:hAnsi="Times New Roman"/>
                <w:sz w:val="20"/>
                <w:szCs w:val="20"/>
              </w:rPr>
            </w:pPr>
          </w:p>
        </w:tc>
        <w:tc>
          <w:tcPr>
            <w:tcW w:w="2106" w:type="dxa"/>
            <w:tcBorders>
              <w:left w:val="single" w:sz="4" w:space="0" w:color="auto"/>
            </w:tcBorders>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7B119A" w:rsidRPr="000321B8" w:rsidRDefault="00EA7B01" w:rsidP="00D6302D">
            <w:pPr>
              <w:spacing w:after="0" w:line="240" w:lineRule="auto"/>
              <w:ind w:right="-28"/>
              <w:rPr>
                <w:rFonts w:ascii="Times New Roman" w:hAnsi="Times New Roman"/>
                <w:b/>
              </w:rPr>
            </w:pPr>
            <w:r w:rsidRPr="00EA7B01">
              <w:rPr>
                <w:rFonts w:ascii="Times New Roman" w:hAnsi="Times New Roman"/>
                <w:sz w:val="20"/>
                <w:szCs w:val="20"/>
              </w:rPr>
              <w:t xml:space="preserve">В соответствии с пунктом 1.1 части 1 статьи 35 Устава Пудожского муниципального района (Решение Совета Пудожского </w:t>
            </w:r>
            <w:r w:rsidRPr="00EA7B01">
              <w:rPr>
                <w:rFonts w:ascii="Times New Roman" w:hAnsi="Times New Roman"/>
                <w:sz w:val="20"/>
                <w:szCs w:val="20"/>
              </w:rPr>
              <w:lastRenderedPageBreak/>
              <w:t xml:space="preserve">муниципального района  </w:t>
            </w:r>
            <w:r w:rsidRPr="00EA7B01">
              <w:rPr>
                <w:rFonts w:ascii="Times New Roman" w:hAnsi="Times New Roman"/>
                <w:sz w:val="20"/>
                <w:szCs w:val="20"/>
                <w:lang w:val="en-US"/>
              </w:rPr>
              <w:t>IVIX</w:t>
            </w:r>
            <w:r w:rsidRPr="00EA7B01">
              <w:rPr>
                <w:rFonts w:ascii="Times New Roman" w:hAnsi="Times New Roman"/>
                <w:sz w:val="20"/>
                <w:szCs w:val="20"/>
              </w:rPr>
              <w:t xml:space="preserve"> заседания </w:t>
            </w:r>
            <w:r w:rsidRPr="00EA7B01">
              <w:rPr>
                <w:rFonts w:ascii="Times New Roman" w:hAnsi="Times New Roman"/>
                <w:sz w:val="20"/>
                <w:szCs w:val="20"/>
                <w:lang w:val="en-US"/>
              </w:rPr>
              <w:t>III</w:t>
            </w:r>
            <w:r w:rsidRPr="00EA7B01">
              <w:rPr>
                <w:rFonts w:ascii="Times New Roman" w:hAnsi="Times New Roman"/>
                <w:sz w:val="20"/>
                <w:szCs w:val="20"/>
              </w:rPr>
              <w:t xml:space="preserve"> созыва от 27.04.2018 г. № 357 «О внесении изменений в Устав Пудожского муниципального района»)</w:t>
            </w:r>
            <w:r w:rsidR="00D6302D">
              <w:rPr>
                <w:rFonts w:ascii="Times New Roman" w:hAnsi="Times New Roman"/>
                <w:sz w:val="20"/>
                <w:szCs w:val="20"/>
              </w:rPr>
              <w:t>.</w:t>
            </w:r>
            <w:r w:rsidRPr="00EA7B01">
              <w:rPr>
                <w:rFonts w:ascii="Times New Roman" w:hAnsi="Times New Roman"/>
                <w:sz w:val="20"/>
                <w:szCs w:val="20"/>
              </w:rPr>
              <w:t xml:space="preserve"> </w:t>
            </w:r>
          </w:p>
        </w:tc>
      </w:tr>
      <w:tr w:rsidR="00243163" w:rsidRPr="000321B8" w:rsidTr="00D52C8A">
        <w:tc>
          <w:tcPr>
            <w:tcW w:w="2079" w:type="dxa"/>
            <w:shd w:val="clear" w:color="auto" w:fill="auto"/>
          </w:tcPr>
          <w:p w:rsidR="001938BF" w:rsidRPr="000321B8" w:rsidRDefault="001938BF" w:rsidP="000321B8">
            <w:pPr>
              <w:spacing w:after="0" w:line="240" w:lineRule="auto"/>
              <w:jc w:val="both"/>
              <w:rPr>
                <w:rFonts w:ascii="Times New Roman" w:hAnsi="Times New Roman"/>
                <w:sz w:val="24"/>
                <w:szCs w:val="24"/>
              </w:rPr>
            </w:pPr>
            <w:r>
              <w:rPr>
                <w:rFonts w:ascii="Times New Roman" w:hAnsi="Times New Roman"/>
                <w:sz w:val="24"/>
                <w:szCs w:val="24"/>
              </w:rPr>
              <w:lastRenderedPageBreak/>
              <w:t>9</w:t>
            </w:r>
            <w:r w:rsidRPr="000321B8">
              <w:rPr>
                <w:rFonts w:ascii="Times New Roman" w:hAnsi="Times New Roman"/>
                <w:sz w:val="24"/>
                <w:szCs w:val="24"/>
              </w:rPr>
              <w:t>. Контроль исполнения нормативных правовых актов в сфере рекламы</w:t>
            </w:r>
          </w:p>
        </w:tc>
        <w:tc>
          <w:tcPr>
            <w:tcW w:w="1812" w:type="dxa"/>
            <w:shd w:val="clear" w:color="auto" w:fill="auto"/>
          </w:tcPr>
          <w:p w:rsidR="000012E7" w:rsidRDefault="001778A9" w:rsidP="000012E7">
            <w:pPr>
              <w:spacing w:after="0" w:line="240" w:lineRule="auto"/>
              <w:jc w:val="both"/>
              <w:rPr>
                <w:rFonts w:ascii="Times New Roman" w:hAnsi="Times New Roman"/>
                <w:b/>
                <w:sz w:val="18"/>
                <w:szCs w:val="18"/>
              </w:rPr>
            </w:pPr>
            <w:r>
              <w:rPr>
                <w:rFonts w:ascii="Times New Roman" w:hAnsi="Times New Roman"/>
                <w:b/>
                <w:sz w:val="18"/>
                <w:szCs w:val="18"/>
              </w:rPr>
              <w:t>Уполномоченные лица а</w:t>
            </w:r>
            <w:r w:rsidR="000012E7" w:rsidRPr="00661B5D">
              <w:rPr>
                <w:rFonts w:ascii="Times New Roman" w:hAnsi="Times New Roman"/>
                <w:b/>
                <w:sz w:val="18"/>
                <w:szCs w:val="18"/>
              </w:rPr>
              <w:t>дминистрация Пудожского муниципального района</w:t>
            </w:r>
          </w:p>
          <w:p w:rsidR="001938BF" w:rsidRPr="000321B8" w:rsidRDefault="001938BF" w:rsidP="000321B8">
            <w:pPr>
              <w:spacing w:after="0" w:line="240" w:lineRule="auto"/>
              <w:jc w:val="center"/>
              <w:rPr>
                <w:rFonts w:ascii="Times New Roman" w:hAnsi="Times New Roman"/>
                <w:b/>
              </w:rPr>
            </w:pPr>
          </w:p>
        </w:tc>
        <w:tc>
          <w:tcPr>
            <w:tcW w:w="1959" w:type="dxa"/>
            <w:shd w:val="clear" w:color="auto" w:fill="auto"/>
          </w:tcPr>
          <w:p w:rsidR="00AD1AEE" w:rsidRPr="000963F8" w:rsidRDefault="00AD1AEE" w:rsidP="00AD1AEE">
            <w:pPr>
              <w:pStyle w:val="af"/>
              <w:rPr>
                <w:rFonts w:ascii="Times New Roman" w:hAnsi="Times New Roman"/>
                <w:sz w:val="20"/>
                <w:szCs w:val="20"/>
              </w:rPr>
            </w:pPr>
            <w:r w:rsidRPr="000963F8">
              <w:rPr>
                <w:rFonts w:ascii="Times New Roman" w:hAnsi="Times New Roman"/>
                <w:sz w:val="20"/>
                <w:szCs w:val="20"/>
              </w:rPr>
              <w:t>Проведение плановых и внеплановых проверок.</w:t>
            </w:r>
          </w:p>
          <w:p w:rsidR="00AD1AEE" w:rsidRPr="000963F8" w:rsidRDefault="00AD1AEE" w:rsidP="00AD1AEE">
            <w:pPr>
              <w:pStyle w:val="af"/>
              <w:rPr>
                <w:rFonts w:ascii="Times New Roman" w:hAnsi="Times New Roman"/>
                <w:sz w:val="20"/>
                <w:szCs w:val="20"/>
              </w:rPr>
            </w:pPr>
            <w:r w:rsidRPr="000963F8">
              <w:rPr>
                <w:rFonts w:ascii="Times New Roman" w:hAnsi="Times New Roman"/>
                <w:sz w:val="20"/>
                <w:szCs w:val="20"/>
              </w:rPr>
              <w:t>- запрос  и получение на основании мотивированных письменных запросов от юридических лиц информации и документов;</w:t>
            </w:r>
          </w:p>
          <w:p w:rsidR="00AD1AEE" w:rsidRPr="000963F8" w:rsidRDefault="00AD1AEE" w:rsidP="00AD1AEE">
            <w:pPr>
              <w:pStyle w:val="af"/>
              <w:rPr>
                <w:rFonts w:ascii="Times New Roman" w:hAnsi="Times New Roman"/>
                <w:sz w:val="20"/>
                <w:szCs w:val="20"/>
              </w:rPr>
            </w:pPr>
            <w:r w:rsidRPr="000963F8">
              <w:rPr>
                <w:rFonts w:ascii="Times New Roman" w:hAnsi="Times New Roman"/>
                <w:sz w:val="20"/>
                <w:szCs w:val="20"/>
              </w:rPr>
              <w:t>- посещение  и обследование сооружений, оборудования, а также проведение необходимых исследований, испытаний, экспертиз, расследований и других мероприятий по контролю;</w:t>
            </w:r>
          </w:p>
          <w:p w:rsidR="00AD1AEE" w:rsidRPr="000963F8" w:rsidRDefault="00AD1AEE" w:rsidP="00AD1AEE">
            <w:pPr>
              <w:pStyle w:val="af"/>
              <w:rPr>
                <w:rFonts w:ascii="Times New Roman" w:hAnsi="Times New Roman"/>
                <w:sz w:val="20"/>
                <w:szCs w:val="20"/>
              </w:rPr>
            </w:pPr>
            <w:r w:rsidRPr="000963F8">
              <w:rPr>
                <w:rFonts w:ascii="Times New Roman" w:hAnsi="Times New Roman"/>
                <w:sz w:val="20"/>
                <w:szCs w:val="20"/>
              </w:rPr>
              <w:t xml:space="preserve">- выдача юридическим лицам предписания об устранении выявленных нарушений </w:t>
            </w:r>
            <w:r w:rsidRPr="000963F8">
              <w:rPr>
                <w:rFonts w:ascii="Times New Roman" w:hAnsi="Times New Roman"/>
                <w:sz w:val="20"/>
                <w:szCs w:val="20"/>
              </w:rPr>
              <w:lastRenderedPageBreak/>
              <w:t>обязательных требований;</w:t>
            </w:r>
          </w:p>
          <w:p w:rsidR="00AD1AEE" w:rsidRDefault="00AD1AEE" w:rsidP="00AD1AEE">
            <w:pPr>
              <w:pStyle w:val="af"/>
              <w:rPr>
                <w:rFonts w:ascii="Times New Roman" w:hAnsi="Times New Roman"/>
                <w:sz w:val="20"/>
                <w:szCs w:val="20"/>
              </w:rPr>
            </w:pPr>
            <w:r w:rsidRPr="000963F8">
              <w:rPr>
                <w:rFonts w:ascii="Times New Roman" w:hAnsi="Times New Roman"/>
                <w:sz w:val="20"/>
                <w:szCs w:val="20"/>
              </w:rPr>
              <w:t xml:space="preserve">- направление в уполномоченные органы материалов, связанных с нарушениями обязательных требований для решения вопросов о возбуждении </w:t>
            </w:r>
            <w:r>
              <w:rPr>
                <w:rFonts w:ascii="Times New Roman" w:hAnsi="Times New Roman"/>
                <w:sz w:val="20"/>
                <w:szCs w:val="20"/>
              </w:rPr>
              <w:t xml:space="preserve">административных </w:t>
            </w:r>
            <w:r w:rsidRPr="000963F8">
              <w:rPr>
                <w:rFonts w:ascii="Times New Roman" w:hAnsi="Times New Roman"/>
                <w:sz w:val="20"/>
                <w:szCs w:val="20"/>
              </w:rPr>
              <w:t xml:space="preserve"> дел.</w:t>
            </w:r>
          </w:p>
          <w:p w:rsidR="00AD1AEE" w:rsidRPr="00DF2346" w:rsidRDefault="00AD1AEE" w:rsidP="00AD1AEE">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1938BF" w:rsidRPr="000321B8" w:rsidRDefault="00AD1AEE" w:rsidP="00AD1AEE">
            <w:pPr>
              <w:pStyle w:val="af"/>
              <w:rPr>
                <w:rFonts w:ascii="Times New Roman" w:hAnsi="Times New Roman"/>
                <w:b/>
              </w:rPr>
            </w:pPr>
            <w:r w:rsidRPr="00DF2346">
              <w:rPr>
                <w:rFonts w:ascii="Times New Roman" w:hAnsi="Times New Roman"/>
                <w:sz w:val="20"/>
                <w:szCs w:val="20"/>
              </w:rPr>
              <w:t>Проводить плановые и внеплановые</w:t>
            </w:r>
          </w:p>
        </w:tc>
        <w:tc>
          <w:tcPr>
            <w:tcW w:w="2026" w:type="dxa"/>
            <w:tcBorders>
              <w:top w:val="single" w:sz="4" w:space="0" w:color="auto"/>
            </w:tcBorders>
            <w:shd w:val="clear" w:color="auto" w:fill="auto"/>
          </w:tcPr>
          <w:p w:rsidR="00AD1AEE" w:rsidRPr="00AD1AEE" w:rsidRDefault="00AD1AEE" w:rsidP="00AD1AEE">
            <w:pPr>
              <w:spacing w:after="0" w:line="240" w:lineRule="auto"/>
              <w:jc w:val="both"/>
              <w:rPr>
                <w:rFonts w:ascii="Times New Roman" w:hAnsi="Times New Roman"/>
                <w:sz w:val="20"/>
                <w:szCs w:val="20"/>
              </w:rPr>
            </w:pPr>
            <w:r w:rsidRPr="00AD1AEE">
              <w:rPr>
                <w:rFonts w:ascii="Times New Roman" w:hAnsi="Times New Roman"/>
                <w:sz w:val="20"/>
                <w:szCs w:val="20"/>
              </w:rPr>
              <w:lastRenderedPageBreak/>
              <w:t>Конституция РФ</w:t>
            </w:r>
          </w:p>
          <w:p w:rsidR="00AD1AEE" w:rsidRPr="00AD1AEE" w:rsidRDefault="00AD1AEE" w:rsidP="00AD1AEE">
            <w:pPr>
              <w:spacing w:after="0" w:line="240" w:lineRule="auto"/>
              <w:ind w:right="-28"/>
              <w:jc w:val="both"/>
              <w:rPr>
                <w:rFonts w:ascii="Times New Roman" w:hAnsi="Times New Roman"/>
                <w:sz w:val="20"/>
                <w:szCs w:val="20"/>
              </w:rPr>
            </w:pPr>
            <w:r w:rsidRPr="00AD1AEE">
              <w:rPr>
                <w:rFonts w:ascii="Times New Roman" w:hAnsi="Times New Roman"/>
                <w:color w:val="000000"/>
                <w:sz w:val="20"/>
                <w:szCs w:val="20"/>
              </w:rPr>
              <w:t>Федеральный закон от 13.03.2006 № 38-ФЗ «О рекламе»;</w:t>
            </w:r>
            <w:r w:rsidRPr="00AD1AEE">
              <w:rPr>
                <w:rFonts w:ascii="Times New Roman" w:hAnsi="Times New Roman"/>
                <w:color w:val="000000"/>
                <w:sz w:val="20"/>
                <w:szCs w:val="20"/>
              </w:rPr>
              <w:br/>
            </w:r>
            <w:r w:rsidRPr="00AD1AEE">
              <w:rPr>
                <w:rFonts w:ascii="Times New Roman" w:hAnsi="Times New Roman"/>
                <w:sz w:val="20"/>
                <w:szCs w:val="20"/>
              </w:rPr>
              <w:t>Федеральный закон от 06.10.2003 № 131-ФЗ « Об общих принципах организации местного самоуправления в Российской Федерации»;</w:t>
            </w:r>
          </w:p>
          <w:p w:rsidR="00AD1AEE" w:rsidRPr="00AD1AEE" w:rsidRDefault="00AD1AEE" w:rsidP="00AD1AEE">
            <w:pPr>
              <w:spacing w:after="0" w:line="240" w:lineRule="auto"/>
              <w:ind w:right="-28"/>
              <w:jc w:val="both"/>
              <w:rPr>
                <w:rFonts w:ascii="Times New Roman" w:hAnsi="Times New Roman"/>
                <w:sz w:val="20"/>
                <w:szCs w:val="20"/>
              </w:rPr>
            </w:pPr>
            <w:r w:rsidRPr="00AD1AEE">
              <w:rPr>
                <w:rFonts w:ascii="Times New Roman" w:hAnsi="Times New Roman"/>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AEE" w:rsidRPr="00AD1AEE" w:rsidRDefault="00AD1AEE" w:rsidP="00AD1AEE">
            <w:pPr>
              <w:spacing w:after="0" w:line="240" w:lineRule="auto"/>
              <w:ind w:right="-28"/>
              <w:jc w:val="both"/>
              <w:rPr>
                <w:rFonts w:ascii="Times New Roman" w:hAnsi="Times New Roman"/>
                <w:color w:val="000000"/>
                <w:sz w:val="20"/>
                <w:szCs w:val="20"/>
              </w:rPr>
            </w:pPr>
            <w:r w:rsidRPr="00AD1AEE">
              <w:rPr>
                <w:rFonts w:ascii="Times New Roman" w:hAnsi="Times New Roman"/>
                <w:color w:val="000000"/>
                <w:sz w:val="20"/>
                <w:szCs w:val="20"/>
              </w:rPr>
              <w:t>Устав Пудожского муниципального района;</w:t>
            </w:r>
          </w:p>
          <w:p w:rsidR="00AD1AEE" w:rsidRPr="00AD1AEE" w:rsidRDefault="00AD1AEE" w:rsidP="00AD1AEE">
            <w:pPr>
              <w:spacing w:after="0" w:line="240" w:lineRule="auto"/>
              <w:jc w:val="both"/>
              <w:rPr>
                <w:rFonts w:ascii="Times New Roman" w:hAnsi="Times New Roman"/>
                <w:sz w:val="20"/>
                <w:szCs w:val="20"/>
              </w:rPr>
            </w:pPr>
            <w:r w:rsidRPr="00AD1AEE">
              <w:rPr>
                <w:rFonts w:ascii="Times New Roman" w:hAnsi="Times New Roman"/>
                <w:sz w:val="20"/>
                <w:szCs w:val="20"/>
              </w:rPr>
              <w:t>Постановление Администрации Пудожского муниципального района от 21.09.2015 № 498-П «Об утверждении административного регламента исполнения муниципальной функции по контролю исполнения нормативных правовых актов в сфере рекламы на территории муниципального образования «Пудожский муниципальный район»</w:t>
            </w:r>
          </w:p>
          <w:p w:rsidR="001938BF" w:rsidRPr="000012E7" w:rsidRDefault="001938BF" w:rsidP="000012E7">
            <w:pPr>
              <w:spacing w:after="0" w:line="240" w:lineRule="auto"/>
              <w:rPr>
                <w:rFonts w:ascii="Times New Roman" w:hAnsi="Times New Roman"/>
                <w:b/>
                <w:sz w:val="20"/>
                <w:szCs w:val="20"/>
              </w:rPr>
            </w:pPr>
          </w:p>
        </w:tc>
        <w:tc>
          <w:tcPr>
            <w:tcW w:w="1910" w:type="dxa"/>
            <w:tcBorders>
              <w:top w:val="single" w:sz="4" w:space="0" w:color="auto"/>
            </w:tcBorders>
            <w:shd w:val="clear" w:color="auto" w:fill="auto"/>
          </w:tcPr>
          <w:p w:rsidR="001938BF" w:rsidRPr="000321B8" w:rsidRDefault="001938BF" w:rsidP="000321B8">
            <w:pPr>
              <w:spacing w:after="0" w:line="240" w:lineRule="auto"/>
              <w:jc w:val="center"/>
              <w:rPr>
                <w:rFonts w:ascii="Times New Roman" w:hAnsi="Times New Roman"/>
                <w:b/>
              </w:rPr>
            </w:pPr>
          </w:p>
        </w:tc>
        <w:tc>
          <w:tcPr>
            <w:tcW w:w="2106" w:type="dxa"/>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1938BF" w:rsidRPr="000321B8" w:rsidRDefault="001938BF" w:rsidP="001778A9">
            <w:pPr>
              <w:spacing w:after="0" w:line="240" w:lineRule="auto"/>
              <w:rPr>
                <w:rFonts w:ascii="Times New Roman" w:hAnsi="Times New Roman"/>
                <w:b/>
              </w:rPr>
            </w:pPr>
          </w:p>
        </w:tc>
      </w:tr>
      <w:tr w:rsidR="0032384D" w:rsidRPr="000321B8" w:rsidTr="001938BF">
        <w:tc>
          <w:tcPr>
            <w:tcW w:w="2079" w:type="dxa"/>
            <w:shd w:val="clear" w:color="auto" w:fill="auto"/>
          </w:tcPr>
          <w:p w:rsidR="001938BF" w:rsidRPr="000321B8" w:rsidRDefault="001938BF" w:rsidP="00B07F94">
            <w:pPr>
              <w:spacing w:after="0" w:line="240" w:lineRule="auto"/>
              <w:jc w:val="both"/>
              <w:rPr>
                <w:rFonts w:ascii="Times New Roman" w:hAnsi="Times New Roman"/>
                <w:sz w:val="24"/>
                <w:szCs w:val="24"/>
              </w:rPr>
            </w:pPr>
            <w:r>
              <w:rPr>
                <w:rFonts w:ascii="Times New Roman" w:hAnsi="Times New Roman"/>
                <w:sz w:val="24"/>
                <w:szCs w:val="24"/>
              </w:rPr>
              <w:t>10</w:t>
            </w:r>
            <w:r w:rsidRPr="000321B8">
              <w:rPr>
                <w:rFonts w:ascii="Times New Roman" w:hAnsi="Times New Roman"/>
                <w:sz w:val="24"/>
                <w:szCs w:val="24"/>
              </w:rPr>
              <w:t xml:space="preserve">. </w:t>
            </w:r>
            <w:r w:rsidR="00B07F94" w:rsidRPr="00FF6C72">
              <w:rPr>
                <w:rFonts w:ascii="Times New Roman" w:hAnsi="Times New Roman"/>
                <w:sz w:val="24"/>
                <w:szCs w:val="24"/>
              </w:rPr>
              <w:t>Контроль за организацией и осуществлением деятельности по продаже товаров (выполнению работ, оказанию услуг) на розничных рынках</w:t>
            </w:r>
          </w:p>
        </w:tc>
        <w:tc>
          <w:tcPr>
            <w:tcW w:w="1812" w:type="dxa"/>
            <w:shd w:val="clear" w:color="auto" w:fill="auto"/>
          </w:tcPr>
          <w:p w:rsidR="00264A27" w:rsidRPr="00F9100C" w:rsidRDefault="0032384D" w:rsidP="00A03EC1">
            <w:pPr>
              <w:spacing w:after="0" w:line="240" w:lineRule="auto"/>
              <w:jc w:val="center"/>
              <w:rPr>
                <w:rFonts w:ascii="Times New Roman" w:hAnsi="Times New Roman"/>
                <w:sz w:val="20"/>
                <w:szCs w:val="20"/>
              </w:rPr>
            </w:pPr>
            <w:r>
              <w:rPr>
                <w:rFonts w:ascii="Times New Roman" w:hAnsi="Times New Roman"/>
                <w:sz w:val="20"/>
                <w:szCs w:val="20"/>
              </w:rPr>
              <w:t xml:space="preserve">Уполномоченные лица администрации Пудожского муниципального района </w:t>
            </w:r>
          </w:p>
        </w:tc>
        <w:tc>
          <w:tcPr>
            <w:tcW w:w="1959" w:type="dxa"/>
            <w:shd w:val="clear" w:color="auto" w:fill="auto"/>
          </w:tcPr>
          <w:p w:rsidR="0032384D" w:rsidRPr="000963F8" w:rsidRDefault="0032384D" w:rsidP="0032384D">
            <w:pPr>
              <w:pStyle w:val="af"/>
              <w:rPr>
                <w:rFonts w:ascii="Times New Roman" w:hAnsi="Times New Roman"/>
                <w:sz w:val="20"/>
                <w:szCs w:val="20"/>
              </w:rPr>
            </w:pPr>
            <w:r w:rsidRPr="000963F8">
              <w:rPr>
                <w:rFonts w:ascii="Times New Roman" w:hAnsi="Times New Roman"/>
                <w:sz w:val="20"/>
                <w:szCs w:val="20"/>
              </w:rPr>
              <w:t>Проведение плановых и внеплановых проверок.</w:t>
            </w:r>
          </w:p>
          <w:p w:rsidR="0032384D" w:rsidRPr="000963F8" w:rsidRDefault="0032384D" w:rsidP="0032384D">
            <w:pPr>
              <w:pStyle w:val="af"/>
              <w:rPr>
                <w:rFonts w:ascii="Times New Roman" w:hAnsi="Times New Roman"/>
                <w:sz w:val="20"/>
                <w:szCs w:val="20"/>
              </w:rPr>
            </w:pPr>
            <w:r w:rsidRPr="000963F8">
              <w:rPr>
                <w:rFonts w:ascii="Times New Roman" w:hAnsi="Times New Roman"/>
                <w:sz w:val="20"/>
                <w:szCs w:val="20"/>
              </w:rPr>
              <w:t>- запрос  и получение на основании мотивированных письменных запросов от юридических лиц информации и документов;</w:t>
            </w:r>
          </w:p>
          <w:p w:rsidR="0032384D" w:rsidRPr="000963F8" w:rsidRDefault="0032384D" w:rsidP="0032384D">
            <w:pPr>
              <w:pStyle w:val="af"/>
              <w:rPr>
                <w:rFonts w:ascii="Times New Roman" w:hAnsi="Times New Roman"/>
                <w:sz w:val="20"/>
                <w:szCs w:val="20"/>
              </w:rPr>
            </w:pPr>
            <w:r w:rsidRPr="000963F8">
              <w:rPr>
                <w:rFonts w:ascii="Times New Roman" w:hAnsi="Times New Roman"/>
                <w:sz w:val="20"/>
                <w:szCs w:val="20"/>
              </w:rPr>
              <w:t>- посещение  и обследование</w:t>
            </w:r>
            <w:r>
              <w:rPr>
                <w:rFonts w:ascii="Times New Roman" w:hAnsi="Times New Roman"/>
                <w:sz w:val="20"/>
                <w:szCs w:val="20"/>
              </w:rPr>
              <w:t xml:space="preserve"> зданий, помещений,</w:t>
            </w:r>
            <w:r w:rsidRPr="000963F8">
              <w:rPr>
                <w:rFonts w:ascii="Times New Roman" w:hAnsi="Times New Roman"/>
                <w:sz w:val="20"/>
                <w:szCs w:val="20"/>
              </w:rPr>
              <w:t xml:space="preserve"> оборудования, а также проведение необходимых </w:t>
            </w:r>
            <w:r w:rsidRPr="000963F8">
              <w:rPr>
                <w:rFonts w:ascii="Times New Roman" w:hAnsi="Times New Roman"/>
                <w:sz w:val="20"/>
                <w:szCs w:val="20"/>
              </w:rPr>
              <w:lastRenderedPageBreak/>
              <w:t>исследований, испытаний, экспертиз, расследований и других мероприятий по контролю;</w:t>
            </w:r>
          </w:p>
          <w:p w:rsidR="0032384D" w:rsidRPr="000963F8" w:rsidRDefault="0032384D" w:rsidP="0032384D">
            <w:pPr>
              <w:pStyle w:val="af"/>
              <w:rPr>
                <w:rFonts w:ascii="Times New Roman" w:hAnsi="Times New Roman"/>
                <w:sz w:val="20"/>
                <w:szCs w:val="20"/>
              </w:rPr>
            </w:pPr>
            <w:r w:rsidRPr="000963F8">
              <w:rPr>
                <w:rFonts w:ascii="Times New Roman" w:hAnsi="Times New Roman"/>
                <w:sz w:val="20"/>
                <w:szCs w:val="20"/>
              </w:rPr>
              <w:t>- выдача юридическим лицам предписания об устранении выявленных нарушений обязательных требований;</w:t>
            </w:r>
          </w:p>
          <w:p w:rsidR="0032384D" w:rsidRDefault="0032384D" w:rsidP="0032384D">
            <w:pPr>
              <w:pStyle w:val="af"/>
              <w:rPr>
                <w:rFonts w:ascii="Times New Roman" w:hAnsi="Times New Roman"/>
                <w:sz w:val="20"/>
                <w:szCs w:val="20"/>
              </w:rPr>
            </w:pPr>
            <w:r w:rsidRPr="000963F8">
              <w:rPr>
                <w:rFonts w:ascii="Times New Roman" w:hAnsi="Times New Roman"/>
                <w:sz w:val="20"/>
                <w:szCs w:val="20"/>
              </w:rPr>
              <w:t xml:space="preserve">- направление в уполномоченные органы материалов, связанных с нарушениями обязательных требований для решения вопросов о возбуждении </w:t>
            </w:r>
            <w:r>
              <w:rPr>
                <w:rFonts w:ascii="Times New Roman" w:hAnsi="Times New Roman"/>
                <w:sz w:val="20"/>
                <w:szCs w:val="20"/>
              </w:rPr>
              <w:t xml:space="preserve">административных </w:t>
            </w:r>
            <w:r w:rsidRPr="000963F8">
              <w:rPr>
                <w:rFonts w:ascii="Times New Roman" w:hAnsi="Times New Roman"/>
                <w:sz w:val="20"/>
                <w:szCs w:val="20"/>
              </w:rPr>
              <w:t xml:space="preserve"> дел.</w:t>
            </w:r>
          </w:p>
          <w:p w:rsidR="0032384D" w:rsidRPr="00DF2346" w:rsidRDefault="0032384D" w:rsidP="0032384D">
            <w:pPr>
              <w:spacing w:after="0" w:line="240" w:lineRule="auto"/>
              <w:rPr>
                <w:rFonts w:ascii="Times New Roman" w:hAnsi="Times New Roman"/>
                <w:sz w:val="20"/>
                <w:szCs w:val="20"/>
              </w:rPr>
            </w:pPr>
            <w:r w:rsidRPr="00DF2346">
              <w:rPr>
                <w:rFonts w:ascii="Times New Roman" w:hAnsi="Times New Roman"/>
                <w:sz w:val="20"/>
                <w:szCs w:val="20"/>
              </w:rPr>
              <w:t>Планировать организацию работ по осуществлению муниципального контроля.</w:t>
            </w:r>
          </w:p>
          <w:p w:rsidR="001938BF" w:rsidRPr="00F9100C" w:rsidRDefault="001938BF" w:rsidP="0032384D">
            <w:pPr>
              <w:spacing w:after="0" w:line="240" w:lineRule="auto"/>
              <w:jc w:val="center"/>
              <w:rPr>
                <w:rFonts w:ascii="Times New Roman" w:hAnsi="Times New Roman"/>
                <w:sz w:val="20"/>
                <w:szCs w:val="20"/>
              </w:rPr>
            </w:pPr>
          </w:p>
        </w:tc>
        <w:tc>
          <w:tcPr>
            <w:tcW w:w="2026" w:type="dxa"/>
            <w:shd w:val="clear" w:color="auto" w:fill="auto"/>
          </w:tcPr>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lastRenderedPageBreak/>
              <w:t>Федеральный закон от 06.10.2003 № 131-ФЗ « Об общих принципах организации местного самоуправления в Российской Федерации»;</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t>муниципального контроля»;</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t>Федеральный закон от 28.12.2009 № 381-ФЗ «Об основах государственного регулирования торговой деятельности в Российской Федерации»;</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lastRenderedPageBreak/>
              <w:t>Федеральный закон от 30.12.2006 № 271-ФЗ «О розничных рынках и о внесении изменений в Трудовой кодекс Российской Федерации»;</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t xml:space="preserve">Устав Пудожского муниципального района;  </w:t>
            </w:r>
          </w:p>
          <w:p w:rsidR="00243163" w:rsidRPr="00243163" w:rsidRDefault="00243163" w:rsidP="00243163">
            <w:pPr>
              <w:spacing w:after="0" w:line="240" w:lineRule="auto"/>
              <w:ind w:right="-28"/>
              <w:jc w:val="both"/>
              <w:rPr>
                <w:rFonts w:ascii="Times New Roman" w:hAnsi="Times New Roman"/>
                <w:sz w:val="20"/>
                <w:szCs w:val="20"/>
              </w:rPr>
            </w:pPr>
            <w:r w:rsidRPr="00243163">
              <w:rPr>
                <w:rFonts w:ascii="Times New Roman" w:hAnsi="Times New Roman"/>
                <w:sz w:val="20"/>
                <w:szCs w:val="20"/>
              </w:rPr>
              <w:t>Постановление Администрации Пудожского муниципального района от 16.11.2015 № 597-П «Об утверждении административного регламента по исполнению муниципальной функции «Контроль за организацией и осуществлением деятельности по продаже товаров (выполнению работ, оказанию услуг) на розничных рынках».</w:t>
            </w:r>
          </w:p>
          <w:p w:rsidR="001938BF" w:rsidRPr="00F9100C" w:rsidRDefault="001938BF" w:rsidP="00FB0595">
            <w:pPr>
              <w:spacing w:after="0" w:line="240" w:lineRule="auto"/>
              <w:jc w:val="center"/>
              <w:rPr>
                <w:rFonts w:ascii="Times New Roman" w:hAnsi="Times New Roman"/>
                <w:sz w:val="20"/>
                <w:szCs w:val="20"/>
              </w:rPr>
            </w:pPr>
          </w:p>
        </w:tc>
        <w:tc>
          <w:tcPr>
            <w:tcW w:w="1910" w:type="dxa"/>
            <w:shd w:val="clear" w:color="auto" w:fill="auto"/>
          </w:tcPr>
          <w:p w:rsidR="00243163" w:rsidRDefault="00243163" w:rsidP="00243163">
            <w:pPr>
              <w:spacing w:after="0" w:line="240" w:lineRule="auto"/>
              <w:jc w:val="both"/>
              <w:rPr>
                <w:rFonts w:ascii="Times New Roman" w:hAnsi="Times New Roman"/>
                <w:sz w:val="20"/>
                <w:szCs w:val="20"/>
              </w:rPr>
            </w:pPr>
            <w:r w:rsidRPr="00243163">
              <w:rPr>
                <w:rFonts w:ascii="Times New Roman" w:hAnsi="Times New Roman"/>
                <w:sz w:val="20"/>
                <w:szCs w:val="20"/>
              </w:rPr>
              <w:lastRenderedPageBreak/>
              <w:t xml:space="preserve">Информационное взаимодействие с </w:t>
            </w:r>
          </w:p>
          <w:p w:rsidR="00243163" w:rsidRPr="00F72A13" w:rsidRDefault="00243163" w:rsidP="00243163">
            <w:pPr>
              <w:spacing w:after="0" w:line="240" w:lineRule="auto"/>
              <w:rPr>
                <w:rFonts w:ascii="Times New Roman" w:hAnsi="Times New Roman"/>
                <w:sz w:val="20"/>
                <w:szCs w:val="20"/>
              </w:rPr>
            </w:pPr>
            <w:r w:rsidRPr="00243163">
              <w:rPr>
                <w:rFonts w:ascii="Times New Roman" w:hAnsi="Times New Roman"/>
                <w:sz w:val="20"/>
                <w:szCs w:val="20"/>
              </w:rPr>
              <w:t xml:space="preserve"> </w:t>
            </w:r>
            <w:r w:rsidR="00A24834">
              <w:rPr>
                <w:rFonts w:ascii="Times New Roman" w:hAnsi="Times New Roman"/>
                <w:sz w:val="20"/>
                <w:szCs w:val="20"/>
              </w:rPr>
              <w:t>те</w:t>
            </w:r>
            <w:r w:rsidRPr="00F72A13">
              <w:rPr>
                <w:rFonts w:ascii="Times New Roman" w:hAnsi="Times New Roman"/>
                <w:sz w:val="20"/>
                <w:szCs w:val="20"/>
              </w:rPr>
              <w:t>рриториальны</w:t>
            </w:r>
            <w:r>
              <w:rPr>
                <w:rFonts w:ascii="Times New Roman" w:hAnsi="Times New Roman"/>
                <w:sz w:val="20"/>
                <w:szCs w:val="20"/>
              </w:rPr>
              <w:t>м</w:t>
            </w:r>
            <w:r w:rsidRPr="00F72A13">
              <w:rPr>
                <w:rFonts w:ascii="Times New Roman" w:hAnsi="Times New Roman"/>
                <w:sz w:val="20"/>
                <w:szCs w:val="20"/>
              </w:rPr>
              <w:t xml:space="preserve"> отдел</w:t>
            </w:r>
            <w:r>
              <w:rPr>
                <w:rFonts w:ascii="Times New Roman" w:hAnsi="Times New Roman"/>
                <w:sz w:val="20"/>
                <w:szCs w:val="20"/>
              </w:rPr>
              <w:t>ом</w:t>
            </w:r>
            <w:r w:rsidRPr="00F72A13">
              <w:rPr>
                <w:rFonts w:ascii="Times New Roman" w:hAnsi="Times New Roman"/>
                <w:sz w:val="20"/>
                <w:szCs w:val="20"/>
              </w:rPr>
              <w:t xml:space="preserve"> Управления Федеральной службы по надзору в сфере защиты прав потребителей и благополучия человека по РК в Медвежьегорском, Кондопожском и Пудожском районах,</w:t>
            </w:r>
          </w:p>
          <w:p w:rsidR="00243163" w:rsidRPr="00F72A13" w:rsidRDefault="00243163" w:rsidP="00243163">
            <w:pPr>
              <w:spacing w:after="0" w:line="240" w:lineRule="auto"/>
              <w:rPr>
                <w:rFonts w:ascii="Times New Roman" w:hAnsi="Times New Roman"/>
                <w:sz w:val="20"/>
                <w:szCs w:val="20"/>
              </w:rPr>
            </w:pPr>
            <w:r w:rsidRPr="00F72A13">
              <w:rPr>
                <w:rFonts w:ascii="Times New Roman" w:hAnsi="Times New Roman"/>
                <w:sz w:val="20"/>
                <w:szCs w:val="20"/>
              </w:rPr>
              <w:t>Отдел</w:t>
            </w:r>
            <w:r>
              <w:rPr>
                <w:rFonts w:ascii="Times New Roman" w:hAnsi="Times New Roman"/>
                <w:sz w:val="20"/>
                <w:szCs w:val="20"/>
              </w:rPr>
              <w:t>ом</w:t>
            </w:r>
            <w:r w:rsidRPr="00F72A13">
              <w:rPr>
                <w:rFonts w:ascii="Times New Roman" w:hAnsi="Times New Roman"/>
                <w:sz w:val="20"/>
                <w:szCs w:val="20"/>
              </w:rPr>
              <w:t xml:space="preserve"> полиции по Пудожскому р</w:t>
            </w:r>
            <w:r w:rsidRPr="00D52C8A">
              <w:t>а</w:t>
            </w:r>
            <w:r w:rsidRPr="00F72A13">
              <w:rPr>
                <w:rFonts w:ascii="Times New Roman" w:hAnsi="Times New Roman"/>
                <w:sz w:val="20"/>
                <w:szCs w:val="20"/>
              </w:rPr>
              <w:t xml:space="preserve">йону </w:t>
            </w:r>
            <w:r w:rsidRPr="00F72A13">
              <w:rPr>
                <w:rFonts w:ascii="Times New Roman" w:hAnsi="Times New Roman"/>
                <w:sz w:val="20"/>
                <w:szCs w:val="20"/>
              </w:rPr>
              <w:lastRenderedPageBreak/>
              <w:t>МВД России Прокуратур</w:t>
            </w:r>
            <w:r>
              <w:rPr>
                <w:rFonts w:ascii="Times New Roman" w:hAnsi="Times New Roman"/>
                <w:sz w:val="20"/>
                <w:szCs w:val="20"/>
              </w:rPr>
              <w:t>ой</w:t>
            </w:r>
            <w:r w:rsidRPr="00F72A13">
              <w:rPr>
                <w:rFonts w:ascii="Times New Roman" w:hAnsi="Times New Roman"/>
                <w:sz w:val="20"/>
                <w:szCs w:val="20"/>
              </w:rPr>
              <w:t xml:space="preserve"> Пудожского района</w:t>
            </w:r>
          </w:p>
          <w:p w:rsidR="00243163" w:rsidRPr="00F72A13" w:rsidRDefault="00243163" w:rsidP="00243163">
            <w:pPr>
              <w:spacing w:after="0" w:line="240" w:lineRule="auto"/>
              <w:rPr>
                <w:rFonts w:ascii="Times New Roman" w:hAnsi="Times New Roman"/>
                <w:sz w:val="20"/>
                <w:szCs w:val="20"/>
              </w:rPr>
            </w:pPr>
            <w:r w:rsidRPr="00F72A13">
              <w:rPr>
                <w:rFonts w:ascii="Times New Roman" w:hAnsi="Times New Roman"/>
                <w:sz w:val="20"/>
                <w:szCs w:val="20"/>
              </w:rPr>
              <w:t>-обмен информацией</w:t>
            </w:r>
          </w:p>
          <w:p w:rsidR="00243163" w:rsidRDefault="00243163" w:rsidP="00243163">
            <w:pPr>
              <w:spacing w:after="0" w:line="240" w:lineRule="auto"/>
              <w:jc w:val="both"/>
              <w:rPr>
                <w:rFonts w:ascii="Times New Roman" w:hAnsi="Times New Roman"/>
                <w:sz w:val="20"/>
                <w:szCs w:val="20"/>
              </w:rPr>
            </w:pPr>
            <w:r w:rsidRPr="00F72A13">
              <w:rPr>
                <w:rFonts w:ascii="Times New Roman" w:hAnsi="Times New Roman"/>
                <w:sz w:val="20"/>
                <w:szCs w:val="20"/>
              </w:rPr>
              <w:t>-совместные проверки</w:t>
            </w:r>
          </w:p>
          <w:p w:rsidR="001938BF" w:rsidRPr="00243163" w:rsidRDefault="001938BF" w:rsidP="00243163">
            <w:pPr>
              <w:spacing w:after="0" w:line="240" w:lineRule="auto"/>
              <w:jc w:val="both"/>
              <w:rPr>
                <w:rFonts w:ascii="Times New Roman" w:hAnsi="Times New Roman"/>
                <w:sz w:val="20"/>
                <w:szCs w:val="20"/>
              </w:rPr>
            </w:pPr>
          </w:p>
        </w:tc>
        <w:tc>
          <w:tcPr>
            <w:tcW w:w="2106" w:type="dxa"/>
            <w:shd w:val="clear" w:color="auto" w:fill="auto"/>
          </w:tcPr>
          <w:p w:rsidR="001938BF" w:rsidRPr="000321B8" w:rsidRDefault="001938BF" w:rsidP="000321B8">
            <w:pPr>
              <w:spacing w:after="0" w:line="240" w:lineRule="auto"/>
              <w:jc w:val="center"/>
              <w:rPr>
                <w:rFonts w:ascii="Times New Roman" w:hAnsi="Times New Roman"/>
                <w:b/>
              </w:rPr>
            </w:pPr>
          </w:p>
        </w:tc>
        <w:tc>
          <w:tcPr>
            <w:tcW w:w="1538" w:type="dxa"/>
            <w:shd w:val="clear" w:color="auto" w:fill="auto"/>
          </w:tcPr>
          <w:p w:rsidR="001938BF" w:rsidRPr="000321B8" w:rsidRDefault="001938BF" w:rsidP="000321B8">
            <w:pPr>
              <w:spacing w:after="0" w:line="240" w:lineRule="auto"/>
              <w:jc w:val="center"/>
              <w:rPr>
                <w:rFonts w:ascii="Times New Roman" w:hAnsi="Times New Roman"/>
                <w:b/>
              </w:rPr>
            </w:pPr>
          </w:p>
        </w:tc>
        <w:tc>
          <w:tcPr>
            <w:tcW w:w="1356" w:type="dxa"/>
            <w:shd w:val="clear" w:color="auto" w:fill="auto"/>
          </w:tcPr>
          <w:p w:rsidR="000012E7" w:rsidRDefault="000012E7" w:rsidP="000321B8">
            <w:pPr>
              <w:spacing w:after="0" w:line="240" w:lineRule="auto"/>
              <w:jc w:val="center"/>
              <w:rPr>
                <w:rFonts w:ascii="Times New Roman" w:hAnsi="Times New Roman"/>
                <w:b/>
              </w:rPr>
            </w:pPr>
          </w:p>
          <w:p w:rsidR="000012E7" w:rsidRDefault="000012E7" w:rsidP="000321B8">
            <w:pPr>
              <w:spacing w:after="0" w:line="240" w:lineRule="auto"/>
              <w:jc w:val="center"/>
              <w:rPr>
                <w:rFonts w:ascii="Times New Roman" w:hAnsi="Times New Roman"/>
                <w:b/>
              </w:rPr>
            </w:pPr>
          </w:p>
          <w:p w:rsidR="000012E7" w:rsidRDefault="000012E7" w:rsidP="000321B8">
            <w:pPr>
              <w:spacing w:after="0" w:line="240" w:lineRule="auto"/>
              <w:jc w:val="center"/>
              <w:rPr>
                <w:rFonts w:ascii="Times New Roman" w:hAnsi="Times New Roman"/>
                <w:b/>
              </w:rPr>
            </w:pPr>
          </w:p>
          <w:p w:rsidR="000012E7" w:rsidRDefault="000012E7" w:rsidP="000321B8">
            <w:pPr>
              <w:spacing w:after="0" w:line="240" w:lineRule="auto"/>
              <w:jc w:val="center"/>
              <w:rPr>
                <w:rFonts w:ascii="Times New Roman" w:hAnsi="Times New Roman"/>
                <w:b/>
              </w:rPr>
            </w:pPr>
          </w:p>
          <w:p w:rsidR="000012E7" w:rsidRDefault="000012E7" w:rsidP="000321B8">
            <w:pPr>
              <w:spacing w:after="0" w:line="240" w:lineRule="auto"/>
              <w:jc w:val="center"/>
              <w:rPr>
                <w:rFonts w:ascii="Times New Roman" w:hAnsi="Times New Roman"/>
                <w:b/>
              </w:rPr>
            </w:pPr>
          </w:p>
          <w:p w:rsidR="000012E7" w:rsidRDefault="000012E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Default="00264A27" w:rsidP="000321B8">
            <w:pPr>
              <w:spacing w:after="0" w:line="240" w:lineRule="auto"/>
              <w:jc w:val="center"/>
              <w:rPr>
                <w:rFonts w:ascii="Times New Roman" w:hAnsi="Times New Roman"/>
                <w:b/>
              </w:rPr>
            </w:pPr>
          </w:p>
          <w:p w:rsidR="00264A27" w:rsidRPr="000321B8" w:rsidRDefault="00264A27" w:rsidP="000321B8">
            <w:pPr>
              <w:spacing w:after="0" w:line="240" w:lineRule="auto"/>
              <w:jc w:val="center"/>
              <w:rPr>
                <w:rFonts w:ascii="Times New Roman" w:hAnsi="Times New Roman"/>
                <w:b/>
              </w:rPr>
            </w:pPr>
          </w:p>
        </w:tc>
      </w:tr>
    </w:tbl>
    <w:p w:rsidR="0073243F" w:rsidRDefault="0073243F" w:rsidP="00D56894">
      <w:pPr>
        <w:jc w:val="center"/>
        <w:rPr>
          <w:rFonts w:ascii="Times New Roman" w:hAnsi="Times New Roman"/>
          <w:b/>
          <w:sz w:val="32"/>
          <w:szCs w:val="32"/>
        </w:rPr>
      </w:pPr>
    </w:p>
    <w:p w:rsidR="00D56894" w:rsidRDefault="0073243F" w:rsidP="00D56894">
      <w:pPr>
        <w:jc w:val="center"/>
        <w:rPr>
          <w:rFonts w:ascii="Times New Roman" w:hAnsi="Times New Roman"/>
          <w:b/>
          <w:sz w:val="32"/>
          <w:szCs w:val="32"/>
        </w:rPr>
      </w:pPr>
      <w:r>
        <w:rPr>
          <w:rFonts w:ascii="Times New Roman" w:hAnsi="Times New Roman"/>
          <w:b/>
          <w:sz w:val="32"/>
          <w:szCs w:val="32"/>
        </w:rPr>
        <w:br w:type="page"/>
      </w:r>
      <w:r w:rsidR="00D56894">
        <w:rPr>
          <w:rFonts w:ascii="Times New Roman" w:hAnsi="Times New Roman"/>
          <w:b/>
          <w:sz w:val="32"/>
          <w:szCs w:val="32"/>
        </w:rPr>
        <w:lastRenderedPageBreak/>
        <w:t>Раздел 3.</w:t>
      </w:r>
    </w:p>
    <w:p w:rsidR="00D56894" w:rsidRDefault="00D56894" w:rsidP="00D56894">
      <w:pPr>
        <w:jc w:val="center"/>
        <w:rPr>
          <w:rFonts w:ascii="Times New Roman" w:hAnsi="Times New Roman"/>
          <w:b/>
          <w:i/>
          <w:sz w:val="32"/>
          <w:szCs w:val="32"/>
        </w:rPr>
      </w:pPr>
      <w:r w:rsidRPr="00051BE4">
        <w:rPr>
          <w:rFonts w:ascii="Times New Roman" w:hAnsi="Times New Roman"/>
          <w:b/>
          <w:i/>
          <w:sz w:val="32"/>
          <w:szCs w:val="32"/>
        </w:rPr>
        <w:t>"Фи</w:t>
      </w:r>
      <w:r w:rsidR="0034546D">
        <w:rPr>
          <w:rFonts w:ascii="Times New Roman" w:hAnsi="Times New Roman"/>
          <w:b/>
          <w:i/>
          <w:sz w:val="32"/>
          <w:szCs w:val="32"/>
        </w:rPr>
        <w:t>нансовое и кадровое обеспечение</w:t>
      </w:r>
      <w:r w:rsidRPr="00051BE4">
        <w:rPr>
          <w:rFonts w:ascii="Times New Roman" w:hAnsi="Times New Roman"/>
          <w:b/>
          <w:i/>
          <w:sz w:val="32"/>
          <w:szCs w:val="32"/>
        </w:rPr>
        <w:t xml:space="preserve"> муниципального контроля"</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756"/>
        <w:gridCol w:w="756"/>
        <w:gridCol w:w="757"/>
        <w:gridCol w:w="851"/>
        <w:gridCol w:w="851"/>
        <w:gridCol w:w="852"/>
        <w:gridCol w:w="2419"/>
        <w:gridCol w:w="803"/>
        <w:gridCol w:w="803"/>
        <w:gridCol w:w="804"/>
        <w:gridCol w:w="804"/>
        <w:gridCol w:w="804"/>
        <w:gridCol w:w="805"/>
      </w:tblGrid>
      <w:tr w:rsidR="0009451C" w:rsidRPr="000321B8" w:rsidTr="000321B8">
        <w:tc>
          <w:tcPr>
            <w:tcW w:w="2646" w:type="dxa"/>
            <w:vMerge w:val="restart"/>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Наименование вида контроля</w:t>
            </w:r>
          </w:p>
        </w:tc>
        <w:tc>
          <w:tcPr>
            <w:tcW w:w="2269" w:type="dxa"/>
            <w:gridSpan w:val="3"/>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Объем финансовых средств, выделяемых контрольному органу на осуществление полномочий</w:t>
            </w:r>
          </w:p>
          <w:p w:rsidR="0009451C" w:rsidRPr="000321B8" w:rsidRDefault="0009451C" w:rsidP="000321B8">
            <w:pPr>
              <w:spacing w:after="0" w:line="240" w:lineRule="auto"/>
              <w:jc w:val="center"/>
              <w:rPr>
                <w:rFonts w:ascii="Times New Roman" w:hAnsi="Times New Roman"/>
              </w:rPr>
            </w:pPr>
            <w:r w:rsidRPr="000321B8">
              <w:rPr>
                <w:rFonts w:ascii="Times New Roman" w:hAnsi="Times New Roman"/>
              </w:rPr>
              <w:t>план/факт</w:t>
            </w: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r w:rsidRPr="000321B8">
              <w:rPr>
                <w:rFonts w:ascii="Times New Roman" w:hAnsi="Times New Roman"/>
              </w:rPr>
              <w:t>тыс.руб.</w:t>
            </w:r>
          </w:p>
        </w:tc>
        <w:tc>
          <w:tcPr>
            <w:tcW w:w="2554" w:type="dxa"/>
            <w:gridSpan w:val="3"/>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 xml:space="preserve">Численность сотрудников, осуществляющих контрольные функции </w:t>
            </w:r>
          </w:p>
          <w:p w:rsidR="0009451C" w:rsidRPr="000321B8" w:rsidRDefault="0009451C" w:rsidP="000321B8">
            <w:pPr>
              <w:spacing w:after="0" w:line="240" w:lineRule="auto"/>
              <w:jc w:val="both"/>
              <w:rPr>
                <w:rFonts w:ascii="Times New Roman" w:hAnsi="Times New Roman"/>
              </w:rPr>
            </w:pPr>
          </w:p>
          <w:p w:rsidR="0009451C" w:rsidRPr="000321B8" w:rsidRDefault="0009451C" w:rsidP="000321B8">
            <w:pPr>
              <w:spacing w:after="0" w:line="240" w:lineRule="auto"/>
              <w:jc w:val="center"/>
              <w:rPr>
                <w:rFonts w:ascii="Times New Roman" w:hAnsi="Times New Roman"/>
              </w:rPr>
            </w:pPr>
            <w:r w:rsidRPr="000321B8">
              <w:rPr>
                <w:rFonts w:ascii="Times New Roman" w:hAnsi="Times New Roman"/>
              </w:rPr>
              <w:t>штат/факт</w:t>
            </w: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r w:rsidRPr="000321B8">
              <w:rPr>
                <w:rFonts w:ascii="Times New Roman" w:hAnsi="Times New Roman"/>
              </w:rPr>
              <w:t>единиц</w:t>
            </w:r>
          </w:p>
        </w:tc>
        <w:tc>
          <w:tcPr>
            <w:tcW w:w="2419" w:type="dxa"/>
            <w:vMerge w:val="restart"/>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Сведения о квалификации работников, о мероприятиях по повышению их квалификации</w:t>
            </w:r>
          </w:p>
        </w:tc>
        <w:tc>
          <w:tcPr>
            <w:tcW w:w="2410" w:type="dxa"/>
            <w:gridSpan w:val="3"/>
            <w:shd w:val="clear" w:color="auto" w:fill="auto"/>
          </w:tcPr>
          <w:p w:rsidR="0009451C" w:rsidRPr="000321B8" w:rsidRDefault="0009451C" w:rsidP="000321B8">
            <w:pPr>
              <w:tabs>
                <w:tab w:val="left" w:pos="1632"/>
              </w:tabs>
              <w:spacing w:after="0" w:line="240" w:lineRule="auto"/>
              <w:jc w:val="both"/>
              <w:rPr>
                <w:rFonts w:ascii="Times New Roman" w:hAnsi="Times New Roman"/>
              </w:rPr>
            </w:pPr>
            <w:r w:rsidRPr="000321B8">
              <w:rPr>
                <w:rFonts w:ascii="Times New Roman" w:hAnsi="Times New Roman"/>
              </w:rPr>
              <w:t>Средняя нагрузка на 1 работника по фактически выполненному в отчетный период объему функций по контролю</w:t>
            </w:r>
          </w:p>
          <w:p w:rsidR="0009451C" w:rsidRPr="000321B8" w:rsidRDefault="0009451C" w:rsidP="000321B8">
            <w:pPr>
              <w:tabs>
                <w:tab w:val="left" w:pos="1632"/>
              </w:tabs>
              <w:spacing w:after="0" w:line="240" w:lineRule="auto"/>
              <w:jc w:val="center"/>
              <w:rPr>
                <w:rFonts w:ascii="Times New Roman" w:hAnsi="Times New Roman"/>
              </w:rPr>
            </w:pPr>
          </w:p>
          <w:p w:rsidR="0009451C" w:rsidRPr="000321B8" w:rsidRDefault="0009451C" w:rsidP="000321B8">
            <w:pPr>
              <w:tabs>
                <w:tab w:val="left" w:pos="1632"/>
              </w:tabs>
              <w:spacing w:after="0" w:line="240" w:lineRule="auto"/>
              <w:jc w:val="center"/>
              <w:rPr>
                <w:rFonts w:ascii="Times New Roman" w:hAnsi="Times New Roman"/>
              </w:rPr>
            </w:pPr>
          </w:p>
          <w:p w:rsidR="0009451C" w:rsidRPr="000321B8" w:rsidRDefault="0009451C" w:rsidP="000321B8">
            <w:pPr>
              <w:tabs>
                <w:tab w:val="left" w:pos="1632"/>
              </w:tabs>
              <w:spacing w:after="0" w:line="240" w:lineRule="auto"/>
              <w:jc w:val="center"/>
              <w:rPr>
                <w:rFonts w:ascii="Times New Roman" w:hAnsi="Times New Roman"/>
              </w:rPr>
            </w:pPr>
            <w:r w:rsidRPr="000321B8">
              <w:rPr>
                <w:rFonts w:ascii="Times New Roman" w:hAnsi="Times New Roman"/>
              </w:rPr>
              <w:t>единиц</w:t>
            </w:r>
          </w:p>
        </w:tc>
        <w:tc>
          <w:tcPr>
            <w:tcW w:w="2413" w:type="dxa"/>
            <w:gridSpan w:val="3"/>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Количество проверок, проведенных с привлечением экспертных организаций и экспертов / финансирование их участия</w:t>
            </w:r>
          </w:p>
          <w:p w:rsidR="0009451C" w:rsidRPr="000321B8" w:rsidRDefault="0009451C" w:rsidP="000321B8">
            <w:pPr>
              <w:spacing w:after="0" w:line="240" w:lineRule="auto"/>
              <w:jc w:val="center"/>
              <w:rPr>
                <w:rFonts w:ascii="Times New Roman" w:hAnsi="Times New Roman"/>
              </w:rPr>
            </w:pPr>
          </w:p>
          <w:p w:rsidR="0009451C" w:rsidRPr="000321B8" w:rsidRDefault="0009451C" w:rsidP="000321B8">
            <w:pPr>
              <w:spacing w:after="0" w:line="240" w:lineRule="auto"/>
              <w:jc w:val="center"/>
              <w:rPr>
                <w:rFonts w:ascii="Times New Roman" w:hAnsi="Times New Roman"/>
              </w:rPr>
            </w:pPr>
            <w:r w:rsidRPr="000321B8">
              <w:rPr>
                <w:rFonts w:ascii="Times New Roman" w:hAnsi="Times New Roman"/>
              </w:rPr>
              <w:t>Единиц / тыс. руб.</w:t>
            </w:r>
          </w:p>
        </w:tc>
      </w:tr>
      <w:tr w:rsidR="0009451C" w:rsidRPr="000321B8" w:rsidTr="000321B8">
        <w:tc>
          <w:tcPr>
            <w:tcW w:w="2646" w:type="dxa"/>
            <w:vMerge/>
            <w:shd w:val="clear" w:color="auto" w:fill="auto"/>
          </w:tcPr>
          <w:p w:rsidR="0009451C" w:rsidRPr="000321B8" w:rsidRDefault="0009451C" w:rsidP="000321B8">
            <w:pPr>
              <w:spacing w:after="0" w:line="240" w:lineRule="auto"/>
              <w:jc w:val="both"/>
              <w:rPr>
                <w:rFonts w:ascii="Times New Roman" w:hAnsi="Times New Roman"/>
              </w:rPr>
            </w:pPr>
          </w:p>
        </w:tc>
        <w:tc>
          <w:tcPr>
            <w:tcW w:w="756"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lang w:val="en-US"/>
              </w:rPr>
              <w:t>I</w:t>
            </w:r>
            <w:r w:rsidRPr="000321B8">
              <w:rPr>
                <w:rFonts w:ascii="Times New Roman" w:hAnsi="Times New Roman"/>
              </w:rPr>
              <w:t xml:space="preserve"> полугодие</w:t>
            </w:r>
          </w:p>
        </w:tc>
        <w:tc>
          <w:tcPr>
            <w:tcW w:w="756"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lang w:val="en-US"/>
              </w:rPr>
              <w:t>II</w:t>
            </w:r>
            <w:r w:rsidRPr="000321B8">
              <w:rPr>
                <w:rFonts w:ascii="Times New Roman" w:hAnsi="Times New Roman"/>
              </w:rPr>
              <w:t xml:space="preserve"> полугодие</w:t>
            </w:r>
          </w:p>
        </w:tc>
        <w:tc>
          <w:tcPr>
            <w:tcW w:w="757"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Динамика</w:t>
            </w:r>
          </w:p>
        </w:tc>
        <w:tc>
          <w:tcPr>
            <w:tcW w:w="851"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I полугодие</w:t>
            </w:r>
          </w:p>
        </w:tc>
        <w:tc>
          <w:tcPr>
            <w:tcW w:w="851"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II полугодие</w:t>
            </w:r>
          </w:p>
        </w:tc>
        <w:tc>
          <w:tcPr>
            <w:tcW w:w="852"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Динамика</w:t>
            </w:r>
          </w:p>
        </w:tc>
        <w:tc>
          <w:tcPr>
            <w:tcW w:w="2419" w:type="dxa"/>
            <w:vMerge/>
            <w:shd w:val="clear" w:color="auto" w:fill="auto"/>
          </w:tcPr>
          <w:p w:rsidR="0009451C" w:rsidRPr="000321B8" w:rsidRDefault="0009451C" w:rsidP="000321B8">
            <w:pPr>
              <w:spacing w:after="0" w:line="240" w:lineRule="auto"/>
              <w:jc w:val="both"/>
              <w:rPr>
                <w:rFonts w:ascii="Times New Roman" w:hAnsi="Times New Roman"/>
              </w:rPr>
            </w:pPr>
          </w:p>
        </w:tc>
        <w:tc>
          <w:tcPr>
            <w:tcW w:w="803" w:type="dxa"/>
            <w:shd w:val="clear" w:color="auto" w:fill="auto"/>
          </w:tcPr>
          <w:p w:rsidR="0009451C" w:rsidRPr="000321B8" w:rsidRDefault="0009451C" w:rsidP="000321B8">
            <w:pPr>
              <w:tabs>
                <w:tab w:val="left" w:pos="1632"/>
              </w:tabs>
              <w:spacing w:after="0" w:line="240" w:lineRule="auto"/>
              <w:jc w:val="both"/>
              <w:rPr>
                <w:rFonts w:ascii="Times New Roman" w:hAnsi="Times New Roman"/>
              </w:rPr>
            </w:pPr>
            <w:r w:rsidRPr="000321B8">
              <w:rPr>
                <w:rFonts w:ascii="Times New Roman" w:hAnsi="Times New Roman"/>
              </w:rPr>
              <w:t>I полугодие</w:t>
            </w:r>
          </w:p>
        </w:tc>
        <w:tc>
          <w:tcPr>
            <w:tcW w:w="803" w:type="dxa"/>
            <w:shd w:val="clear" w:color="auto" w:fill="auto"/>
          </w:tcPr>
          <w:p w:rsidR="0009451C" w:rsidRPr="000321B8" w:rsidRDefault="0009451C" w:rsidP="000321B8">
            <w:pPr>
              <w:tabs>
                <w:tab w:val="left" w:pos="1632"/>
              </w:tabs>
              <w:spacing w:after="0" w:line="240" w:lineRule="auto"/>
              <w:jc w:val="both"/>
              <w:rPr>
                <w:rFonts w:ascii="Times New Roman" w:hAnsi="Times New Roman"/>
              </w:rPr>
            </w:pPr>
            <w:r w:rsidRPr="000321B8">
              <w:rPr>
                <w:rFonts w:ascii="Times New Roman" w:hAnsi="Times New Roman"/>
              </w:rPr>
              <w:t>II полугодие</w:t>
            </w:r>
          </w:p>
        </w:tc>
        <w:tc>
          <w:tcPr>
            <w:tcW w:w="804" w:type="dxa"/>
            <w:shd w:val="clear" w:color="auto" w:fill="auto"/>
          </w:tcPr>
          <w:p w:rsidR="0009451C" w:rsidRPr="000321B8" w:rsidRDefault="0009451C" w:rsidP="000321B8">
            <w:pPr>
              <w:tabs>
                <w:tab w:val="left" w:pos="1632"/>
              </w:tabs>
              <w:spacing w:after="0" w:line="240" w:lineRule="auto"/>
              <w:jc w:val="both"/>
              <w:rPr>
                <w:rFonts w:ascii="Times New Roman" w:hAnsi="Times New Roman"/>
              </w:rPr>
            </w:pPr>
            <w:r w:rsidRPr="000321B8">
              <w:rPr>
                <w:rFonts w:ascii="Times New Roman" w:hAnsi="Times New Roman"/>
              </w:rPr>
              <w:t>Динамика</w:t>
            </w:r>
          </w:p>
        </w:tc>
        <w:tc>
          <w:tcPr>
            <w:tcW w:w="804"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I полугодие</w:t>
            </w:r>
          </w:p>
        </w:tc>
        <w:tc>
          <w:tcPr>
            <w:tcW w:w="804"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II полугодие</w:t>
            </w:r>
          </w:p>
        </w:tc>
        <w:tc>
          <w:tcPr>
            <w:tcW w:w="805" w:type="dxa"/>
            <w:shd w:val="clear" w:color="auto" w:fill="auto"/>
          </w:tcPr>
          <w:p w:rsidR="0009451C" w:rsidRPr="000321B8" w:rsidRDefault="0009451C" w:rsidP="000321B8">
            <w:pPr>
              <w:spacing w:after="0" w:line="240" w:lineRule="auto"/>
              <w:jc w:val="both"/>
              <w:rPr>
                <w:rFonts w:ascii="Times New Roman" w:hAnsi="Times New Roman"/>
              </w:rPr>
            </w:pPr>
            <w:r w:rsidRPr="000321B8">
              <w:rPr>
                <w:rFonts w:ascii="Times New Roman" w:hAnsi="Times New Roman"/>
              </w:rPr>
              <w:t>Динамика</w:t>
            </w:r>
          </w:p>
        </w:tc>
      </w:tr>
      <w:tr w:rsidR="00D56894" w:rsidRPr="000321B8" w:rsidTr="000321B8">
        <w:tc>
          <w:tcPr>
            <w:tcW w:w="2646" w:type="dxa"/>
            <w:shd w:val="clear" w:color="auto" w:fill="auto"/>
          </w:tcPr>
          <w:p w:rsidR="00D56894" w:rsidRPr="000321B8" w:rsidRDefault="00D56894" w:rsidP="000321B8">
            <w:pPr>
              <w:spacing w:after="0" w:line="240" w:lineRule="auto"/>
              <w:jc w:val="center"/>
              <w:rPr>
                <w:rFonts w:ascii="Times New Roman" w:hAnsi="Times New Roman"/>
              </w:rPr>
            </w:pPr>
            <w:r w:rsidRPr="000321B8">
              <w:rPr>
                <w:rFonts w:ascii="Times New Roman" w:hAnsi="Times New Roman"/>
              </w:rPr>
              <w:t>1</w:t>
            </w:r>
          </w:p>
        </w:tc>
        <w:tc>
          <w:tcPr>
            <w:tcW w:w="756"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2</w:t>
            </w:r>
          </w:p>
        </w:tc>
        <w:tc>
          <w:tcPr>
            <w:tcW w:w="756"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3</w:t>
            </w:r>
          </w:p>
        </w:tc>
        <w:tc>
          <w:tcPr>
            <w:tcW w:w="757"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4</w:t>
            </w:r>
          </w:p>
        </w:tc>
        <w:tc>
          <w:tcPr>
            <w:tcW w:w="851"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5</w:t>
            </w:r>
          </w:p>
        </w:tc>
        <w:tc>
          <w:tcPr>
            <w:tcW w:w="851"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6</w:t>
            </w:r>
          </w:p>
        </w:tc>
        <w:tc>
          <w:tcPr>
            <w:tcW w:w="852"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7</w:t>
            </w:r>
          </w:p>
        </w:tc>
        <w:tc>
          <w:tcPr>
            <w:tcW w:w="2419"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8</w:t>
            </w:r>
          </w:p>
        </w:tc>
        <w:tc>
          <w:tcPr>
            <w:tcW w:w="803"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9</w:t>
            </w:r>
          </w:p>
        </w:tc>
        <w:tc>
          <w:tcPr>
            <w:tcW w:w="803"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10</w:t>
            </w:r>
          </w:p>
        </w:tc>
        <w:tc>
          <w:tcPr>
            <w:tcW w:w="804"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11</w:t>
            </w:r>
          </w:p>
        </w:tc>
        <w:tc>
          <w:tcPr>
            <w:tcW w:w="804"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12</w:t>
            </w:r>
          </w:p>
        </w:tc>
        <w:tc>
          <w:tcPr>
            <w:tcW w:w="804"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13</w:t>
            </w:r>
          </w:p>
        </w:tc>
        <w:tc>
          <w:tcPr>
            <w:tcW w:w="805" w:type="dxa"/>
            <w:shd w:val="clear" w:color="auto" w:fill="auto"/>
          </w:tcPr>
          <w:p w:rsidR="00D56894" w:rsidRPr="000321B8" w:rsidRDefault="00D56894" w:rsidP="000321B8">
            <w:pPr>
              <w:spacing w:after="0" w:line="240" w:lineRule="auto"/>
              <w:jc w:val="center"/>
              <w:rPr>
                <w:rFonts w:ascii="Times New Roman" w:hAnsi="Times New Roman"/>
                <w:sz w:val="20"/>
                <w:szCs w:val="20"/>
              </w:rPr>
            </w:pPr>
            <w:r w:rsidRPr="000321B8">
              <w:rPr>
                <w:rFonts w:ascii="Times New Roman" w:hAnsi="Times New Roman"/>
                <w:sz w:val="20"/>
                <w:szCs w:val="20"/>
              </w:rPr>
              <w:t>14</w:t>
            </w:r>
          </w:p>
        </w:tc>
      </w:tr>
      <w:tr w:rsidR="00E339E8" w:rsidRPr="000321B8" w:rsidTr="000321B8">
        <w:trPr>
          <w:trHeight w:val="703"/>
        </w:trPr>
        <w:tc>
          <w:tcPr>
            <w:tcW w:w="2646" w:type="dxa"/>
            <w:shd w:val="clear" w:color="auto" w:fill="auto"/>
          </w:tcPr>
          <w:p w:rsidR="00E339E8" w:rsidRPr="000321B8" w:rsidRDefault="00E339E8" w:rsidP="000321B8">
            <w:pPr>
              <w:spacing w:after="0" w:line="240" w:lineRule="auto"/>
              <w:rPr>
                <w:rFonts w:ascii="Times New Roman" w:hAnsi="Times New Roman"/>
                <w:sz w:val="24"/>
                <w:szCs w:val="24"/>
              </w:rPr>
            </w:pPr>
            <w:r w:rsidRPr="000321B8">
              <w:rPr>
                <w:rFonts w:ascii="Times New Roman" w:hAnsi="Times New Roman"/>
                <w:sz w:val="24"/>
                <w:szCs w:val="24"/>
              </w:rPr>
              <w:t>1. Муниципальный земельный контроль</w:t>
            </w:r>
          </w:p>
        </w:tc>
        <w:tc>
          <w:tcPr>
            <w:tcW w:w="756" w:type="dxa"/>
            <w:shd w:val="clear" w:color="auto" w:fill="auto"/>
          </w:tcPr>
          <w:p w:rsidR="00E339E8" w:rsidRPr="00E0566D" w:rsidRDefault="00E339E8"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E339E8" w:rsidRPr="00E0566D" w:rsidRDefault="00E339E8"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E339E8" w:rsidRPr="00E0566D" w:rsidRDefault="00E339E8"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E339E8" w:rsidRPr="00C33695" w:rsidRDefault="00814508" w:rsidP="002560A6">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1" w:type="dxa"/>
            <w:shd w:val="clear" w:color="auto" w:fill="auto"/>
          </w:tcPr>
          <w:p w:rsidR="00E339E8" w:rsidRPr="00C33695" w:rsidRDefault="002560A6" w:rsidP="002560A6">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2" w:type="dxa"/>
            <w:shd w:val="clear" w:color="auto" w:fill="auto"/>
          </w:tcPr>
          <w:p w:rsidR="00E339E8" w:rsidRPr="00E0566D" w:rsidRDefault="00EE063F" w:rsidP="00EE063F">
            <w:pPr>
              <w:spacing w:after="0" w:line="240" w:lineRule="auto"/>
              <w:jc w:val="center"/>
              <w:rPr>
                <w:rFonts w:ascii="Times New Roman" w:hAnsi="Times New Roman"/>
                <w:b/>
                <w:sz w:val="18"/>
                <w:szCs w:val="18"/>
              </w:rPr>
            </w:pPr>
            <w:r>
              <w:rPr>
                <w:rFonts w:ascii="Times New Roman" w:hAnsi="Times New Roman"/>
                <w:b/>
                <w:sz w:val="18"/>
                <w:szCs w:val="18"/>
              </w:rPr>
              <w:t>0</w:t>
            </w:r>
            <w:r w:rsidR="00E339E8" w:rsidRPr="00E0566D">
              <w:rPr>
                <w:rFonts w:ascii="Times New Roman" w:hAnsi="Times New Roman"/>
                <w:b/>
                <w:sz w:val="18"/>
                <w:szCs w:val="18"/>
              </w:rPr>
              <w:t>/</w:t>
            </w:r>
            <w:r>
              <w:rPr>
                <w:rFonts w:ascii="Times New Roman" w:hAnsi="Times New Roman"/>
                <w:b/>
                <w:sz w:val="18"/>
                <w:szCs w:val="18"/>
              </w:rPr>
              <w:t>0</w:t>
            </w:r>
          </w:p>
        </w:tc>
        <w:tc>
          <w:tcPr>
            <w:tcW w:w="2419"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E339E8" w:rsidRPr="00E0566D" w:rsidRDefault="002560A6" w:rsidP="00E03929">
            <w:pPr>
              <w:spacing w:after="0" w:line="240" w:lineRule="auto"/>
              <w:jc w:val="center"/>
              <w:rPr>
                <w:rFonts w:ascii="Times New Roman" w:hAnsi="Times New Roman"/>
                <w:b/>
              </w:rPr>
            </w:pPr>
            <w:r>
              <w:rPr>
                <w:rFonts w:ascii="Times New Roman" w:hAnsi="Times New Roman"/>
                <w:b/>
              </w:rPr>
              <w:t>0</w:t>
            </w:r>
          </w:p>
        </w:tc>
        <w:tc>
          <w:tcPr>
            <w:tcW w:w="803"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E339E8" w:rsidRPr="00E0566D" w:rsidRDefault="00E339E8" w:rsidP="00E03929">
            <w:pPr>
              <w:spacing w:after="0" w:line="240" w:lineRule="auto"/>
              <w:jc w:val="center"/>
              <w:rPr>
                <w:rFonts w:ascii="Times New Roman" w:hAnsi="Times New Roman"/>
                <w:b/>
              </w:rPr>
            </w:pPr>
            <w:r w:rsidRPr="00E0566D">
              <w:rPr>
                <w:rFonts w:ascii="Times New Roman" w:hAnsi="Times New Roman"/>
                <w:b/>
              </w:rPr>
              <w:t>0</w:t>
            </w:r>
          </w:p>
        </w:tc>
      </w:tr>
      <w:tr w:rsidR="00D65DDC" w:rsidRPr="000321B8" w:rsidTr="000321B8">
        <w:trPr>
          <w:trHeight w:val="558"/>
        </w:trPr>
        <w:tc>
          <w:tcPr>
            <w:tcW w:w="2646" w:type="dxa"/>
            <w:shd w:val="clear" w:color="auto" w:fill="auto"/>
          </w:tcPr>
          <w:p w:rsidR="00D65DDC" w:rsidRPr="000321B8" w:rsidRDefault="00D65DDC" w:rsidP="000321B8">
            <w:pPr>
              <w:spacing w:after="0" w:line="240" w:lineRule="auto"/>
              <w:rPr>
                <w:rFonts w:ascii="Times New Roman" w:hAnsi="Times New Roman"/>
                <w:sz w:val="24"/>
                <w:szCs w:val="24"/>
              </w:rPr>
            </w:pPr>
            <w:r w:rsidRPr="000321B8">
              <w:rPr>
                <w:rFonts w:ascii="Times New Roman" w:hAnsi="Times New Roman"/>
                <w:sz w:val="24"/>
                <w:szCs w:val="24"/>
              </w:rPr>
              <w:t>2. Муниципальный контроль за сохранностью автомобильных дорог местного значения</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D65DDC" w:rsidRPr="00C33695" w:rsidRDefault="001534D8" w:rsidP="00EE063F">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1" w:type="dxa"/>
            <w:shd w:val="clear" w:color="auto" w:fill="auto"/>
          </w:tcPr>
          <w:p w:rsidR="00D65DDC" w:rsidRPr="00C33695" w:rsidRDefault="001534D8" w:rsidP="00EE063F">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2" w:type="dxa"/>
            <w:shd w:val="clear" w:color="auto" w:fill="auto"/>
          </w:tcPr>
          <w:p w:rsidR="00D65DDC" w:rsidRPr="00E0566D" w:rsidRDefault="00EE063F" w:rsidP="00EE063F">
            <w:pPr>
              <w:spacing w:after="0" w:line="240" w:lineRule="auto"/>
              <w:jc w:val="center"/>
              <w:rPr>
                <w:rFonts w:ascii="Times New Roman" w:hAnsi="Times New Roman"/>
                <w:b/>
                <w:sz w:val="18"/>
                <w:szCs w:val="18"/>
              </w:rPr>
            </w:pPr>
            <w:r>
              <w:rPr>
                <w:rFonts w:ascii="Times New Roman" w:hAnsi="Times New Roman"/>
                <w:b/>
                <w:sz w:val="18"/>
                <w:szCs w:val="18"/>
              </w:rPr>
              <w:t>0</w:t>
            </w:r>
            <w:r w:rsidR="00D65DDC" w:rsidRPr="00E0566D">
              <w:rPr>
                <w:rFonts w:ascii="Times New Roman" w:hAnsi="Times New Roman"/>
                <w:b/>
                <w:sz w:val="18"/>
                <w:szCs w:val="18"/>
              </w:rPr>
              <w:t>/</w:t>
            </w:r>
            <w:r>
              <w:rPr>
                <w:rFonts w:ascii="Times New Roman" w:hAnsi="Times New Roman"/>
                <w:b/>
                <w:sz w:val="18"/>
                <w:szCs w:val="18"/>
              </w:rPr>
              <w:t>0</w:t>
            </w:r>
          </w:p>
        </w:tc>
        <w:tc>
          <w:tcPr>
            <w:tcW w:w="2419"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r>
      <w:tr w:rsidR="00D65DDC" w:rsidRPr="000321B8" w:rsidTr="000321B8">
        <w:trPr>
          <w:trHeight w:val="1420"/>
        </w:trPr>
        <w:tc>
          <w:tcPr>
            <w:tcW w:w="2646"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3.</w:t>
            </w:r>
            <w:r>
              <w:rPr>
                <w:rFonts w:ascii="Times New Roman" w:hAnsi="Times New Roman"/>
                <w:sz w:val="24"/>
                <w:szCs w:val="24"/>
              </w:rPr>
              <w:t xml:space="preserve"> Муниципальный жилищный контроль</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D65DDC" w:rsidRPr="00C33695" w:rsidRDefault="0028193A" w:rsidP="00E03929">
            <w:pPr>
              <w:spacing w:after="0" w:line="240" w:lineRule="auto"/>
              <w:jc w:val="center"/>
              <w:rPr>
                <w:rFonts w:ascii="Times New Roman" w:hAnsi="Times New Roman"/>
                <w:b/>
                <w:sz w:val="18"/>
                <w:szCs w:val="18"/>
                <w:highlight w:val="yellow"/>
              </w:rPr>
            </w:pPr>
            <w:r>
              <w:rPr>
                <w:rFonts w:ascii="Times New Roman" w:hAnsi="Times New Roman"/>
                <w:b/>
                <w:sz w:val="18"/>
                <w:szCs w:val="18"/>
                <w:highlight w:val="yellow"/>
              </w:rPr>
              <w:t>1</w:t>
            </w:r>
          </w:p>
        </w:tc>
        <w:tc>
          <w:tcPr>
            <w:tcW w:w="851" w:type="dxa"/>
            <w:shd w:val="clear" w:color="auto" w:fill="auto"/>
          </w:tcPr>
          <w:p w:rsidR="00D65DDC" w:rsidRPr="00C33695" w:rsidRDefault="0028193A" w:rsidP="00EE063F">
            <w:pPr>
              <w:pStyle w:val="af"/>
              <w:jc w:val="center"/>
              <w:rPr>
                <w:rFonts w:ascii="Times New Roman" w:hAnsi="Times New Roman"/>
                <w:b/>
                <w:sz w:val="20"/>
                <w:szCs w:val="20"/>
                <w:highlight w:val="yellow"/>
              </w:rPr>
            </w:pPr>
            <w:r>
              <w:rPr>
                <w:rFonts w:ascii="Times New Roman" w:hAnsi="Times New Roman"/>
                <w:b/>
                <w:sz w:val="20"/>
                <w:szCs w:val="20"/>
                <w:highlight w:val="yellow"/>
              </w:rPr>
              <w:t>1</w:t>
            </w:r>
          </w:p>
        </w:tc>
        <w:tc>
          <w:tcPr>
            <w:tcW w:w="852" w:type="dxa"/>
            <w:shd w:val="clear" w:color="auto" w:fill="auto"/>
          </w:tcPr>
          <w:p w:rsidR="00D65DDC" w:rsidRPr="002C5431" w:rsidRDefault="00EE063F" w:rsidP="00EE063F">
            <w:pPr>
              <w:pStyle w:val="af"/>
              <w:jc w:val="center"/>
              <w:rPr>
                <w:rFonts w:ascii="Times New Roman" w:hAnsi="Times New Roman"/>
                <w:b/>
                <w:sz w:val="20"/>
                <w:szCs w:val="20"/>
              </w:rPr>
            </w:pPr>
            <w:r>
              <w:rPr>
                <w:rFonts w:ascii="Times New Roman" w:hAnsi="Times New Roman"/>
                <w:b/>
                <w:sz w:val="20"/>
                <w:szCs w:val="20"/>
              </w:rPr>
              <w:t>0</w:t>
            </w:r>
            <w:r w:rsidR="002C5431" w:rsidRPr="002C5431">
              <w:rPr>
                <w:rFonts w:ascii="Times New Roman" w:hAnsi="Times New Roman"/>
                <w:b/>
                <w:sz w:val="20"/>
                <w:szCs w:val="20"/>
              </w:rPr>
              <w:t>/</w:t>
            </w:r>
            <w:r>
              <w:rPr>
                <w:rFonts w:ascii="Times New Roman" w:hAnsi="Times New Roman"/>
                <w:b/>
                <w:sz w:val="20"/>
                <w:szCs w:val="20"/>
              </w:rPr>
              <w:t>0</w:t>
            </w:r>
          </w:p>
        </w:tc>
        <w:tc>
          <w:tcPr>
            <w:tcW w:w="2419"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r>
      <w:tr w:rsidR="00D65DDC" w:rsidRPr="000321B8" w:rsidTr="00362355">
        <w:trPr>
          <w:trHeight w:val="703"/>
        </w:trPr>
        <w:tc>
          <w:tcPr>
            <w:tcW w:w="2646" w:type="dxa"/>
            <w:vMerge w:val="restart"/>
            <w:tcBorders>
              <w:bottom w:val="single" w:sz="4" w:space="0" w:color="auto"/>
            </w:tcBorders>
            <w:shd w:val="clear" w:color="auto" w:fill="auto"/>
          </w:tcPr>
          <w:p w:rsidR="00D65DDC" w:rsidRPr="000321B8" w:rsidRDefault="00D65DDC" w:rsidP="00362355">
            <w:pPr>
              <w:spacing w:after="0" w:line="240" w:lineRule="auto"/>
              <w:jc w:val="both"/>
              <w:rPr>
                <w:rFonts w:ascii="Times New Roman" w:hAnsi="Times New Roman"/>
                <w:sz w:val="24"/>
                <w:szCs w:val="24"/>
              </w:rPr>
            </w:pPr>
            <w:r w:rsidRPr="000321B8">
              <w:rPr>
                <w:rFonts w:ascii="Times New Roman" w:hAnsi="Times New Roman"/>
                <w:sz w:val="24"/>
                <w:szCs w:val="24"/>
              </w:rPr>
              <w:t>4. Муниципальный контроль в области торговой деятельности</w:t>
            </w:r>
          </w:p>
        </w:tc>
        <w:tc>
          <w:tcPr>
            <w:tcW w:w="756" w:type="dxa"/>
            <w:vMerge w:val="restart"/>
            <w:shd w:val="clear" w:color="auto" w:fill="auto"/>
          </w:tcPr>
          <w:p w:rsidR="00D65DDC" w:rsidRPr="00E0566D" w:rsidRDefault="00D65DDC" w:rsidP="00E03929">
            <w:pPr>
              <w:spacing w:after="0" w:line="240" w:lineRule="auto"/>
              <w:jc w:val="center"/>
              <w:rPr>
                <w:rFonts w:ascii="Times New Roman" w:hAnsi="Times New Roman"/>
                <w:b/>
                <w:sz w:val="16"/>
                <w:szCs w:val="16"/>
              </w:rPr>
            </w:pPr>
          </w:p>
          <w:p w:rsidR="00D65DDC" w:rsidRPr="00E0566D" w:rsidRDefault="00D65DDC" w:rsidP="00E03929">
            <w:pPr>
              <w:spacing w:after="0" w:line="240" w:lineRule="auto"/>
              <w:jc w:val="center"/>
              <w:rPr>
                <w:rFonts w:ascii="Times New Roman" w:hAnsi="Times New Roman"/>
                <w:b/>
                <w:sz w:val="16"/>
                <w:szCs w:val="16"/>
              </w:rPr>
            </w:pPr>
            <w:r w:rsidRPr="00E0566D">
              <w:rPr>
                <w:rFonts w:ascii="Times New Roman" w:hAnsi="Times New Roman"/>
                <w:b/>
                <w:sz w:val="18"/>
                <w:szCs w:val="18"/>
              </w:rPr>
              <w:t>0</w:t>
            </w:r>
          </w:p>
        </w:tc>
        <w:tc>
          <w:tcPr>
            <w:tcW w:w="756" w:type="dxa"/>
            <w:vMerge w:val="restart"/>
            <w:shd w:val="clear" w:color="auto" w:fill="auto"/>
          </w:tcPr>
          <w:p w:rsidR="00D65DDC" w:rsidRPr="00E0566D" w:rsidRDefault="00D65DDC" w:rsidP="00E03929">
            <w:pPr>
              <w:spacing w:after="0" w:line="240" w:lineRule="auto"/>
              <w:jc w:val="center"/>
              <w:rPr>
                <w:rFonts w:ascii="Times New Roman" w:hAnsi="Times New Roman"/>
                <w:b/>
                <w:sz w:val="16"/>
                <w:szCs w:val="16"/>
              </w:rPr>
            </w:pPr>
          </w:p>
          <w:p w:rsidR="00D65DDC" w:rsidRPr="00E0566D" w:rsidRDefault="00D65DDC" w:rsidP="00E03929">
            <w:pPr>
              <w:spacing w:after="0" w:line="240" w:lineRule="auto"/>
              <w:jc w:val="center"/>
              <w:rPr>
                <w:rFonts w:ascii="Times New Roman" w:hAnsi="Times New Roman"/>
                <w:b/>
                <w:sz w:val="16"/>
                <w:szCs w:val="16"/>
              </w:rPr>
            </w:pPr>
            <w:r w:rsidRPr="00E0566D">
              <w:rPr>
                <w:rFonts w:ascii="Times New Roman" w:hAnsi="Times New Roman"/>
                <w:b/>
                <w:sz w:val="18"/>
                <w:szCs w:val="18"/>
              </w:rPr>
              <w:t>0</w:t>
            </w:r>
          </w:p>
        </w:tc>
        <w:tc>
          <w:tcPr>
            <w:tcW w:w="757" w:type="dxa"/>
            <w:vMerge w:val="restart"/>
            <w:shd w:val="clear" w:color="auto" w:fill="auto"/>
          </w:tcPr>
          <w:p w:rsidR="00D65DDC" w:rsidRPr="00E0566D" w:rsidRDefault="00D65DDC" w:rsidP="00E03929">
            <w:pPr>
              <w:spacing w:after="0" w:line="240" w:lineRule="auto"/>
              <w:jc w:val="center"/>
              <w:rPr>
                <w:rFonts w:ascii="Times New Roman" w:hAnsi="Times New Roman"/>
                <w:b/>
                <w:sz w:val="16"/>
                <w:szCs w:val="16"/>
              </w:rPr>
            </w:pPr>
          </w:p>
          <w:p w:rsidR="00D65DDC" w:rsidRPr="00E0566D" w:rsidRDefault="00D65DDC" w:rsidP="00E03929">
            <w:pPr>
              <w:spacing w:after="0" w:line="240" w:lineRule="auto"/>
              <w:jc w:val="center"/>
              <w:rPr>
                <w:rFonts w:ascii="Times New Roman" w:hAnsi="Times New Roman"/>
                <w:b/>
                <w:sz w:val="16"/>
                <w:szCs w:val="16"/>
              </w:rPr>
            </w:pPr>
            <w:r w:rsidRPr="00E0566D">
              <w:rPr>
                <w:rFonts w:ascii="Times New Roman" w:hAnsi="Times New Roman"/>
                <w:b/>
                <w:sz w:val="18"/>
                <w:szCs w:val="18"/>
              </w:rPr>
              <w:t>0</w:t>
            </w:r>
          </w:p>
        </w:tc>
        <w:tc>
          <w:tcPr>
            <w:tcW w:w="851" w:type="dxa"/>
            <w:vMerge w:val="restart"/>
            <w:shd w:val="clear" w:color="auto" w:fill="auto"/>
          </w:tcPr>
          <w:p w:rsidR="00D65DDC" w:rsidRPr="00C33695" w:rsidRDefault="00D65DDC" w:rsidP="00E03929">
            <w:pPr>
              <w:spacing w:after="0" w:line="240" w:lineRule="auto"/>
              <w:jc w:val="center"/>
              <w:rPr>
                <w:rFonts w:ascii="Times New Roman" w:hAnsi="Times New Roman"/>
                <w:b/>
                <w:sz w:val="18"/>
                <w:szCs w:val="18"/>
                <w:highlight w:val="yellow"/>
              </w:rPr>
            </w:pPr>
          </w:p>
          <w:p w:rsidR="00D65DDC" w:rsidRPr="00C33695" w:rsidRDefault="0028193A" w:rsidP="009110A3">
            <w:pPr>
              <w:spacing w:after="0" w:line="240" w:lineRule="auto"/>
              <w:jc w:val="center"/>
              <w:rPr>
                <w:rFonts w:ascii="Times New Roman" w:hAnsi="Times New Roman"/>
                <w:b/>
                <w:sz w:val="18"/>
                <w:szCs w:val="18"/>
                <w:highlight w:val="yellow"/>
              </w:rPr>
            </w:pPr>
            <w:r>
              <w:rPr>
                <w:rFonts w:ascii="Times New Roman" w:hAnsi="Times New Roman"/>
                <w:b/>
                <w:sz w:val="18"/>
                <w:szCs w:val="18"/>
                <w:highlight w:val="yellow"/>
              </w:rPr>
              <w:t>1</w:t>
            </w:r>
          </w:p>
        </w:tc>
        <w:tc>
          <w:tcPr>
            <w:tcW w:w="851" w:type="dxa"/>
            <w:vMerge w:val="restart"/>
            <w:shd w:val="clear" w:color="auto" w:fill="auto"/>
          </w:tcPr>
          <w:p w:rsidR="00D65DDC" w:rsidRPr="00C33695" w:rsidRDefault="00D65DDC" w:rsidP="00E03929">
            <w:pPr>
              <w:spacing w:after="0" w:line="240" w:lineRule="auto"/>
              <w:jc w:val="center"/>
              <w:rPr>
                <w:rFonts w:ascii="Times New Roman" w:hAnsi="Times New Roman"/>
                <w:b/>
                <w:sz w:val="18"/>
                <w:szCs w:val="18"/>
                <w:highlight w:val="yellow"/>
              </w:rPr>
            </w:pPr>
          </w:p>
          <w:p w:rsidR="00D65DDC" w:rsidRPr="00C33695" w:rsidRDefault="0028193A" w:rsidP="009110A3">
            <w:pPr>
              <w:spacing w:after="0" w:line="240" w:lineRule="auto"/>
              <w:jc w:val="center"/>
              <w:rPr>
                <w:rFonts w:ascii="Times New Roman" w:hAnsi="Times New Roman"/>
                <w:b/>
                <w:sz w:val="18"/>
                <w:szCs w:val="18"/>
                <w:highlight w:val="yellow"/>
              </w:rPr>
            </w:pPr>
            <w:r>
              <w:rPr>
                <w:rFonts w:ascii="Times New Roman" w:hAnsi="Times New Roman"/>
                <w:b/>
                <w:sz w:val="18"/>
                <w:szCs w:val="18"/>
                <w:highlight w:val="yellow"/>
              </w:rPr>
              <w:t>1</w:t>
            </w:r>
          </w:p>
        </w:tc>
        <w:tc>
          <w:tcPr>
            <w:tcW w:w="852" w:type="dxa"/>
            <w:vMerge w:val="restart"/>
            <w:shd w:val="clear" w:color="auto" w:fill="auto"/>
          </w:tcPr>
          <w:p w:rsidR="00D65DDC" w:rsidRPr="00E0566D" w:rsidRDefault="00D65DDC" w:rsidP="00E03929">
            <w:pPr>
              <w:spacing w:after="0" w:line="240" w:lineRule="auto"/>
              <w:jc w:val="center"/>
              <w:rPr>
                <w:rFonts w:ascii="Times New Roman" w:hAnsi="Times New Roman"/>
                <w:b/>
                <w:sz w:val="18"/>
                <w:szCs w:val="18"/>
              </w:rPr>
            </w:pPr>
          </w:p>
          <w:p w:rsidR="00D65DDC" w:rsidRPr="00E0566D" w:rsidRDefault="009110A3" w:rsidP="009110A3">
            <w:pPr>
              <w:spacing w:after="0" w:line="240" w:lineRule="auto"/>
              <w:jc w:val="center"/>
              <w:rPr>
                <w:rFonts w:ascii="Times New Roman" w:hAnsi="Times New Roman"/>
                <w:b/>
                <w:sz w:val="18"/>
                <w:szCs w:val="18"/>
              </w:rPr>
            </w:pPr>
            <w:r>
              <w:rPr>
                <w:rFonts w:ascii="Times New Roman" w:hAnsi="Times New Roman"/>
                <w:b/>
                <w:sz w:val="18"/>
                <w:szCs w:val="18"/>
              </w:rPr>
              <w:t>0</w:t>
            </w:r>
            <w:r w:rsidR="00D65DDC" w:rsidRPr="00E0566D">
              <w:rPr>
                <w:rFonts w:ascii="Times New Roman" w:hAnsi="Times New Roman"/>
                <w:b/>
                <w:sz w:val="18"/>
                <w:szCs w:val="18"/>
              </w:rPr>
              <w:t>/</w:t>
            </w:r>
            <w:r>
              <w:rPr>
                <w:rFonts w:ascii="Times New Roman" w:hAnsi="Times New Roman"/>
                <w:b/>
                <w:sz w:val="18"/>
                <w:szCs w:val="18"/>
              </w:rPr>
              <w:t>0</w:t>
            </w:r>
          </w:p>
        </w:tc>
        <w:tc>
          <w:tcPr>
            <w:tcW w:w="2419" w:type="dxa"/>
            <w:vMerge w:val="restart"/>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5" w:type="dxa"/>
            <w:vMerge w:val="restart"/>
            <w:tcBorders>
              <w:bottom w:val="single" w:sz="4" w:space="0" w:color="auto"/>
            </w:tcBorders>
            <w:shd w:val="clear" w:color="auto" w:fill="auto"/>
          </w:tcPr>
          <w:p w:rsidR="00D65DDC" w:rsidRPr="00E0566D" w:rsidRDefault="00D65DDC" w:rsidP="00E03929">
            <w:pPr>
              <w:spacing w:after="0" w:line="240" w:lineRule="auto"/>
              <w:jc w:val="center"/>
              <w:rPr>
                <w:rFonts w:ascii="Times New Roman" w:hAnsi="Times New Roman"/>
                <w:b/>
              </w:rPr>
            </w:pPr>
          </w:p>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r>
      <w:tr w:rsidR="00D65DDC" w:rsidRPr="000321B8" w:rsidTr="007D5177">
        <w:trPr>
          <w:trHeight w:val="276"/>
        </w:trPr>
        <w:tc>
          <w:tcPr>
            <w:tcW w:w="2646" w:type="dxa"/>
            <w:vMerge/>
            <w:shd w:val="clear" w:color="auto" w:fill="auto"/>
          </w:tcPr>
          <w:p w:rsidR="00D65DDC" w:rsidRPr="000321B8" w:rsidRDefault="00D65DDC" w:rsidP="000321B8">
            <w:pPr>
              <w:pStyle w:val="a3"/>
              <w:numPr>
                <w:ilvl w:val="0"/>
                <w:numId w:val="5"/>
              </w:numPr>
              <w:spacing w:after="0" w:line="240" w:lineRule="auto"/>
              <w:jc w:val="both"/>
              <w:rPr>
                <w:rFonts w:ascii="Times New Roman" w:hAnsi="Times New Roman"/>
                <w:sz w:val="24"/>
                <w:szCs w:val="24"/>
              </w:rPr>
            </w:pPr>
          </w:p>
        </w:tc>
        <w:tc>
          <w:tcPr>
            <w:tcW w:w="756" w:type="dxa"/>
            <w:vMerge/>
            <w:shd w:val="clear" w:color="auto" w:fill="auto"/>
          </w:tcPr>
          <w:p w:rsidR="00D65DDC" w:rsidRPr="000321B8" w:rsidRDefault="00D65DDC" w:rsidP="000321B8">
            <w:pPr>
              <w:spacing w:after="0" w:line="240" w:lineRule="auto"/>
              <w:jc w:val="center"/>
              <w:rPr>
                <w:rFonts w:ascii="Times New Roman" w:hAnsi="Times New Roman"/>
                <w:sz w:val="16"/>
                <w:szCs w:val="16"/>
              </w:rPr>
            </w:pPr>
          </w:p>
        </w:tc>
        <w:tc>
          <w:tcPr>
            <w:tcW w:w="756" w:type="dxa"/>
            <w:vMerge/>
            <w:shd w:val="clear" w:color="auto" w:fill="auto"/>
          </w:tcPr>
          <w:p w:rsidR="00D65DDC" w:rsidRPr="000321B8" w:rsidRDefault="00D65DDC" w:rsidP="000321B8">
            <w:pPr>
              <w:spacing w:after="0" w:line="240" w:lineRule="auto"/>
              <w:jc w:val="center"/>
              <w:rPr>
                <w:rFonts w:ascii="Times New Roman" w:hAnsi="Times New Roman"/>
                <w:sz w:val="16"/>
                <w:szCs w:val="16"/>
              </w:rPr>
            </w:pPr>
          </w:p>
        </w:tc>
        <w:tc>
          <w:tcPr>
            <w:tcW w:w="757" w:type="dxa"/>
            <w:vMerge/>
            <w:shd w:val="clear" w:color="auto" w:fill="auto"/>
          </w:tcPr>
          <w:p w:rsidR="00D65DDC" w:rsidRPr="000321B8" w:rsidRDefault="00D65DDC" w:rsidP="000321B8">
            <w:pPr>
              <w:spacing w:after="0" w:line="240" w:lineRule="auto"/>
              <w:jc w:val="center"/>
              <w:rPr>
                <w:rFonts w:ascii="Times New Roman" w:hAnsi="Times New Roman"/>
                <w:sz w:val="16"/>
                <w:szCs w:val="16"/>
              </w:rPr>
            </w:pPr>
          </w:p>
        </w:tc>
        <w:tc>
          <w:tcPr>
            <w:tcW w:w="851" w:type="dxa"/>
            <w:vMerge/>
            <w:shd w:val="clear" w:color="auto" w:fill="auto"/>
          </w:tcPr>
          <w:p w:rsidR="00D65DDC" w:rsidRPr="00C33695" w:rsidRDefault="00D65DDC" w:rsidP="000321B8">
            <w:pPr>
              <w:spacing w:after="0" w:line="240" w:lineRule="auto"/>
              <w:jc w:val="center"/>
              <w:rPr>
                <w:rFonts w:ascii="Times New Roman" w:hAnsi="Times New Roman"/>
                <w:sz w:val="18"/>
                <w:szCs w:val="18"/>
                <w:highlight w:val="yellow"/>
              </w:rPr>
            </w:pPr>
          </w:p>
        </w:tc>
        <w:tc>
          <w:tcPr>
            <w:tcW w:w="851" w:type="dxa"/>
            <w:vMerge/>
            <w:shd w:val="clear" w:color="auto" w:fill="auto"/>
          </w:tcPr>
          <w:p w:rsidR="00D65DDC" w:rsidRPr="00C33695" w:rsidRDefault="00D65DDC" w:rsidP="000321B8">
            <w:pPr>
              <w:spacing w:after="0" w:line="240" w:lineRule="auto"/>
              <w:jc w:val="center"/>
              <w:rPr>
                <w:rFonts w:ascii="Times New Roman" w:hAnsi="Times New Roman"/>
                <w:sz w:val="18"/>
                <w:szCs w:val="18"/>
                <w:highlight w:val="yellow"/>
              </w:rPr>
            </w:pPr>
          </w:p>
        </w:tc>
        <w:tc>
          <w:tcPr>
            <w:tcW w:w="852" w:type="dxa"/>
            <w:vMerge/>
            <w:shd w:val="clear" w:color="auto" w:fill="auto"/>
          </w:tcPr>
          <w:p w:rsidR="00D65DDC" w:rsidRPr="000321B8" w:rsidRDefault="00D65DDC" w:rsidP="000321B8">
            <w:pPr>
              <w:spacing w:after="0" w:line="240" w:lineRule="auto"/>
              <w:jc w:val="center"/>
              <w:rPr>
                <w:rFonts w:ascii="Times New Roman" w:hAnsi="Times New Roman"/>
                <w:sz w:val="18"/>
                <w:szCs w:val="18"/>
              </w:rPr>
            </w:pPr>
          </w:p>
        </w:tc>
        <w:tc>
          <w:tcPr>
            <w:tcW w:w="2419"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3"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3"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4"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4"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4" w:type="dxa"/>
            <w:vMerge/>
            <w:shd w:val="clear" w:color="auto" w:fill="auto"/>
          </w:tcPr>
          <w:p w:rsidR="00D65DDC" w:rsidRPr="000321B8" w:rsidRDefault="00D65DDC" w:rsidP="000321B8">
            <w:pPr>
              <w:spacing w:after="0" w:line="240" w:lineRule="auto"/>
              <w:jc w:val="both"/>
              <w:rPr>
                <w:rFonts w:ascii="Times New Roman" w:hAnsi="Times New Roman"/>
                <w:b/>
              </w:rPr>
            </w:pPr>
          </w:p>
        </w:tc>
        <w:tc>
          <w:tcPr>
            <w:tcW w:w="805" w:type="dxa"/>
            <w:vMerge/>
            <w:shd w:val="clear" w:color="auto" w:fill="auto"/>
          </w:tcPr>
          <w:p w:rsidR="00D65DDC" w:rsidRPr="000321B8" w:rsidRDefault="00D65DDC" w:rsidP="000321B8">
            <w:pPr>
              <w:spacing w:after="0" w:line="240" w:lineRule="auto"/>
              <w:jc w:val="both"/>
              <w:rPr>
                <w:rFonts w:ascii="Times New Roman" w:hAnsi="Times New Roman"/>
                <w:b/>
              </w:rPr>
            </w:pPr>
          </w:p>
        </w:tc>
      </w:tr>
      <w:tr w:rsidR="00D65DDC" w:rsidRPr="000321B8" w:rsidTr="000321B8">
        <w:trPr>
          <w:trHeight w:val="987"/>
        </w:trPr>
        <w:tc>
          <w:tcPr>
            <w:tcW w:w="2646" w:type="dxa"/>
            <w:shd w:val="clear" w:color="auto" w:fill="auto"/>
          </w:tcPr>
          <w:p w:rsidR="00D65DDC" w:rsidRPr="000321B8" w:rsidRDefault="00D65DDC" w:rsidP="000321B8">
            <w:pPr>
              <w:pStyle w:val="a3"/>
              <w:spacing w:after="0" w:line="240" w:lineRule="auto"/>
              <w:ind w:left="76"/>
              <w:jc w:val="both"/>
              <w:rPr>
                <w:rFonts w:ascii="Times New Roman" w:hAnsi="Times New Roman"/>
                <w:sz w:val="24"/>
                <w:szCs w:val="24"/>
              </w:rPr>
            </w:pPr>
            <w:r w:rsidRPr="000321B8">
              <w:rPr>
                <w:rFonts w:ascii="Times New Roman" w:hAnsi="Times New Roman"/>
                <w:sz w:val="24"/>
                <w:szCs w:val="24"/>
              </w:rPr>
              <w:lastRenderedPageBreak/>
              <w:t>5. Контроль за представлением обязательного экземпляра</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D65DDC" w:rsidRPr="00C33695" w:rsidRDefault="00D65DDC"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0</w:t>
            </w:r>
          </w:p>
        </w:tc>
        <w:tc>
          <w:tcPr>
            <w:tcW w:w="851" w:type="dxa"/>
            <w:shd w:val="clear" w:color="auto" w:fill="auto"/>
          </w:tcPr>
          <w:p w:rsidR="00D65DDC" w:rsidRPr="00C33695" w:rsidRDefault="00D65DDC"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0</w:t>
            </w:r>
          </w:p>
        </w:tc>
        <w:tc>
          <w:tcPr>
            <w:tcW w:w="852"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2419"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r>
      <w:tr w:rsidR="00D65DDC" w:rsidRPr="000321B8" w:rsidTr="000321B8">
        <w:trPr>
          <w:trHeight w:val="1129"/>
        </w:trPr>
        <w:tc>
          <w:tcPr>
            <w:tcW w:w="2646"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6.</w:t>
            </w:r>
            <w:r>
              <w:rPr>
                <w:rFonts w:ascii="Times New Roman" w:hAnsi="Times New Roman"/>
                <w:sz w:val="24"/>
                <w:szCs w:val="24"/>
              </w:rPr>
              <w:t xml:space="preserve"> Внутренний муниципальный финансовый контроль</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D65DDC" w:rsidRPr="00E0566D" w:rsidRDefault="00D65DDC"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D65DDC" w:rsidRPr="00C33695" w:rsidRDefault="007E5050" w:rsidP="009110A3">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1" w:type="dxa"/>
            <w:shd w:val="clear" w:color="auto" w:fill="auto"/>
          </w:tcPr>
          <w:p w:rsidR="00D65DDC" w:rsidRPr="00C33695" w:rsidRDefault="007E5050" w:rsidP="009110A3">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2" w:type="dxa"/>
            <w:shd w:val="clear" w:color="auto" w:fill="auto"/>
          </w:tcPr>
          <w:p w:rsidR="00D65DDC" w:rsidRPr="00E0566D" w:rsidRDefault="009110A3" w:rsidP="009110A3">
            <w:pPr>
              <w:spacing w:after="0" w:line="240" w:lineRule="auto"/>
              <w:jc w:val="center"/>
              <w:rPr>
                <w:rFonts w:ascii="Times New Roman" w:hAnsi="Times New Roman"/>
                <w:b/>
                <w:sz w:val="18"/>
                <w:szCs w:val="18"/>
              </w:rPr>
            </w:pPr>
            <w:r>
              <w:rPr>
                <w:rFonts w:ascii="Times New Roman" w:hAnsi="Times New Roman"/>
                <w:b/>
                <w:sz w:val="18"/>
                <w:szCs w:val="18"/>
              </w:rPr>
              <w:t>0</w:t>
            </w:r>
            <w:r w:rsidR="00D65DDC" w:rsidRPr="00E0566D">
              <w:rPr>
                <w:rFonts w:ascii="Times New Roman" w:hAnsi="Times New Roman"/>
                <w:b/>
                <w:sz w:val="18"/>
                <w:szCs w:val="18"/>
              </w:rPr>
              <w:t>/</w:t>
            </w:r>
          </w:p>
        </w:tc>
        <w:tc>
          <w:tcPr>
            <w:tcW w:w="2419"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D65DDC" w:rsidRPr="00E0566D" w:rsidRDefault="00D65DDC" w:rsidP="00E03929">
            <w:pPr>
              <w:spacing w:after="0" w:line="240" w:lineRule="auto"/>
              <w:jc w:val="center"/>
              <w:rPr>
                <w:rFonts w:ascii="Times New Roman" w:hAnsi="Times New Roman"/>
                <w:b/>
              </w:rPr>
            </w:pPr>
            <w:r w:rsidRPr="00E0566D">
              <w:rPr>
                <w:rFonts w:ascii="Times New Roman" w:hAnsi="Times New Roman"/>
                <w:b/>
              </w:rPr>
              <w:t>0</w:t>
            </w:r>
          </w:p>
        </w:tc>
      </w:tr>
      <w:tr w:rsidR="002C5431" w:rsidRPr="000321B8" w:rsidTr="001829F1">
        <w:trPr>
          <w:trHeight w:val="847"/>
        </w:trPr>
        <w:tc>
          <w:tcPr>
            <w:tcW w:w="2646" w:type="dxa"/>
            <w:shd w:val="clear" w:color="auto" w:fill="auto"/>
          </w:tcPr>
          <w:p w:rsidR="002C5431" w:rsidRPr="000321B8" w:rsidRDefault="002C5431" w:rsidP="001829F1">
            <w:pPr>
              <w:spacing w:after="0" w:line="240" w:lineRule="auto"/>
              <w:jc w:val="both"/>
              <w:rPr>
                <w:rFonts w:ascii="Times New Roman" w:hAnsi="Times New Roman"/>
                <w:sz w:val="24"/>
                <w:szCs w:val="24"/>
              </w:rPr>
            </w:pPr>
            <w:r w:rsidRPr="000321B8">
              <w:rPr>
                <w:rFonts w:ascii="Times New Roman" w:hAnsi="Times New Roman"/>
                <w:sz w:val="24"/>
                <w:szCs w:val="24"/>
              </w:rPr>
              <w:t>7.</w:t>
            </w:r>
            <w:r>
              <w:rPr>
                <w:rFonts w:ascii="Times New Roman" w:hAnsi="Times New Roman"/>
                <w:sz w:val="24"/>
                <w:szCs w:val="24"/>
              </w:rPr>
              <w:t xml:space="preserve"> Внешний муниципальный финансовый контроль</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tcBorders>
              <w:bottom w:val="single" w:sz="4" w:space="0" w:color="auto"/>
            </w:tcBorders>
            <w:shd w:val="clear" w:color="auto" w:fill="auto"/>
          </w:tcPr>
          <w:p w:rsidR="002C5431" w:rsidRPr="00C33695" w:rsidRDefault="005504FE" w:rsidP="005504FE">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1" w:type="dxa"/>
            <w:tcBorders>
              <w:bottom w:val="single" w:sz="4" w:space="0" w:color="auto"/>
            </w:tcBorders>
            <w:shd w:val="clear" w:color="auto" w:fill="auto"/>
          </w:tcPr>
          <w:p w:rsidR="002C5431" w:rsidRPr="00C33695" w:rsidRDefault="005504FE"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2" w:type="dxa"/>
            <w:tcBorders>
              <w:bottom w:val="single" w:sz="4" w:space="0" w:color="auto"/>
            </w:tcBorders>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2419"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r>
      <w:tr w:rsidR="002C5431" w:rsidRPr="000321B8" w:rsidTr="001829F1">
        <w:trPr>
          <w:trHeight w:val="847"/>
        </w:trPr>
        <w:tc>
          <w:tcPr>
            <w:tcW w:w="2646" w:type="dxa"/>
            <w:shd w:val="clear" w:color="auto" w:fill="auto"/>
          </w:tcPr>
          <w:p w:rsidR="002C5431" w:rsidRPr="000321B8" w:rsidRDefault="002C5431" w:rsidP="001829F1">
            <w:pPr>
              <w:spacing w:after="0" w:line="240" w:lineRule="auto"/>
              <w:jc w:val="both"/>
              <w:rPr>
                <w:rFonts w:ascii="Times New Roman" w:hAnsi="Times New Roman"/>
                <w:sz w:val="24"/>
                <w:szCs w:val="24"/>
              </w:rPr>
            </w:pPr>
            <w:r>
              <w:rPr>
                <w:rFonts w:ascii="Times New Roman" w:hAnsi="Times New Roman"/>
                <w:sz w:val="24"/>
                <w:szCs w:val="24"/>
              </w:rPr>
              <w:t>8.</w:t>
            </w:r>
            <w:r w:rsidRPr="000321B8">
              <w:rPr>
                <w:rFonts w:ascii="Times New Roman" w:hAnsi="Times New Roman"/>
                <w:sz w:val="24"/>
                <w:szCs w:val="24"/>
              </w:rPr>
              <w:t xml:space="preserve"> Муниципальный контроль в сфере благоустройства</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tcBorders>
              <w:bottom w:val="single" w:sz="4" w:space="0" w:color="auto"/>
            </w:tcBorders>
            <w:shd w:val="clear" w:color="auto" w:fill="auto"/>
          </w:tcPr>
          <w:p w:rsidR="002C5431" w:rsidRPr="00C33695" w:rsidRDefault="007E5050" w:rsidP="009110A3">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1" w:type="dxa"/>
            <w:tcBorders>
              <w:bottom w:val="single" w:sz="4" w:space="0" w:color="auto"/>
            </w:tcBorders>
            <w:shd w:val="clear" w:color="auto" w:fill="auto"/>
          </w:tcPr>
          <w:p w:rsidR="002C5431" w:rsidRPr="00C33695" w:rsidRDefault="007E5050" w:rsidP="009110A3">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8</w:t>
            </w:r>
          </w:p>
        </w:tc>
        <w:tc>
          <w:tcPr>
            <w:tcW w:w="852" w:type="dxa"/>
            <w:tcBorders>
              <w:bottom w:val="single" w:sz="4" w:space="0" w:color="auto"/>
            </w:tcBorders>
            <w:shd w:val="clear" w:color="auto" w:fill="auto"/>
          </w:tcPr>
          <w:p w:rsidR="002C5431" w:rsidRPr="00E0566D" w:rsidRDefault="009110A3" w:rsidP="009110A3">
            <w:pPr>
              <w:spacing w:after="0" w:line="240" w:lineRule="auto"/>
              <w:jc w:val="center"/>
              <w:rPr>
                <w:rFonts w:ascii="Times New Roman" w:hAnsi="Times New Roman"/>
                <w:b/>
                <w:sz w:val="18"/>
                <w:szCs w:val="18"/>
              </w:rPr>
            </w:pPr>
            <w:r>
              <w:rPr>
                <w:rFonts w:ascii="Times New Roman" w:hAnsi="Times New Roman"/>
                <w:b/>
                <w:sz w:val="18"/>
                <w:szCs w:val="18"/>
              </w:rPr>
              <w:t>0</w:t>
            </w:r>
            <w:r w:rsidR="002C5431" w:rsidRPr="00E0566D">
              <w:rPr>
                <w:rFonts w:ascii="Times New Roman" w:hAnsi="Times New Roman"/>
                <w:b/>
                <w:sz w:val="18"/>
                <w:szCs w:val="18"/>
              </w:rPr>
              <w:t>/</w:t>
            </w:r>
            <w:r>
              <w:rPr>
                <w:rFonts w:ascii="Times New Roman" w:hAnsi="Times New Roman"/>
                <w:b/>
                <w:sz w:val="18"/>
                <w:szCs w:val="18"/>
              </w:rPr>
              <w:t>0</w:t>
            </w:r>
          </w:p>
        </w:tc>
        <w:tc>
          <w:tcPr>
            <w:tcW w:w="2419"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r>
      <w:tr w:rsidR="002C5431" w:rsidRPr="000321B8" w:rsidTr="000321B8">
        <w:trPr>
          <w:trHeight w:val="859"/>
        </w:trPr>
        <w:tc>
          <w:tcPr>
            <w:tcW w:w="2646" w:type="dxa"/>
            <w:shd w:val="clear" w:color="auto" w:fill="auto"/>
          </w:tcPr>
          <w:p w:rsidR="002C5431" w:rsidRPr="000321B8" w:rsidRDefault="002C5431" w:rsidP="000321B8">
            <w:pPr>
              <w:spacing w:after="0" w:line="240" w:lineRule="auto"/>
              <w:jc w:val="both"/>
              <w:rPr>
                <w:rFonts w:ascii="Times New Roman" w:hAnsi="Times New Roman"/>
                <w:sz w:val="24"/>
                <w:szCs w:val="24"/>
              </w:rPr>
            </w:pPr>
            <w:r>
              <w:rPr>
                <w:rFonts w:ascii="Times New Roman" w:hAnsi="Times New Roman"/>
                <w:sz w:val="24"/>
                <w:szCs w:val="24"/>
              </w:rPr>
              <w:t>9</w:t>
            </w:r>
            <w:r w:rsidRPr="000321B8">
              <w:rPr>
                <w:rFonts w:ascii="Times New Roman" w:hAnsi="Times New Roman"/>
                <w:sz w:val="24"/>
                <w:szCs w:val="24"/>
              </w:rPr>
              <w:t>. Контроль исполнения нормативных правовых актов в сфере рекламы</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2C5431" w:rsidRPr="00C33695" w:rsidRDefault="00AA0022"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1" w:type="dxa"/>
            <w:shd w:val="clear" w:color="auto" w:fill="auto"/>
          </w:tcPr>
          <w:p w:rsidR="002C5431" w:rsidRPr="00C33695" w:rsidRDefault="00AA0022"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2"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2419"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r>
      <w:tr w:rsidR="002C5431" w:rsidRPr="000321B8" w:rsidTr="000321B8">
        <w:trPr>
          <w:trHeight w:val="970"/>
        </w:trPr>
        <w:tc>
          <w:tcPr>
            <w:tcW w:w="2646" w:type="dxa"/>
            <w:shd w:val="clear" w:color="auto" w:fill="auto"/>
          </w:tcPr>
          <w:p w:rsidR="002C5431" w:rsidRPr="000321B8" w:rsidRDefault="002C5431" w:rsidP="009110A3">
            <w:pPr>
              <w:spacing w:after="0" w:line="240" w:lineRule="auto"/>
              <w:jc w:val="both"/>
              <w:rPr>
                <w:rFonts w:ascii="Times New Roman" w:hAnsi="Times New Roman"/>
                <w:sz w:val="24"/>
                <w:szCs w:val="24"/>
              </w:rPr>
            </w:pPr>
            <w:r>
              <w:rPr>
                <w:rFonts w:ascii="Times New Roman" w:hAnsi="Times New Roman"/>
                <w:sz w:val="24"/>
                <w:szCs w:val="24"/>
              </w:rPr>
              <w:t>10</w:t>
            </w:r>
            <w:r w:rsidRPr="000321B8">
              <w:rPr>
                <w:rFonts w:ascii="Times New Roman" w:hAnsi="Times New Roman"/>
                <w:sz w:val="24"/>
                <w:szCs w:val="24"/>
              </w:rPr>
              <w:t xml:space="preserve">. </w:t>
            </w:r>
            <w:r w:rsidR="00814508" w:rsidRPr="00FF6C72">
              <w:rPr>
                <w:rFonts w:ascii="Times New Roman" w:hAnsi="Times New Roman"/>
                <w:sz w:val="24"/>
                <w:szCs w:val="24"/>
              </w:rPr>
              <w:t>Контроль за организацией и осуществлением деятельности по продаже товаров (выполнению работ, оказанию услуг) на розничных рынках</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6"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757" w:type="dxa"/>
            <w:shd w:val="clear" w:color="auto" w:fill="auto"/>
          </w:tcPr>
          <w:p w:rsidR="002C5431" w:rsidRPr="00E0566D" w:rsidRDefault="002C5431" w:rsidP="00E03929">
            <w:pPr>
              <w:spacing w:after="0" w:line="240" w:lineRule="auto"/>
              <w:jc w:val="center"/>
              <w:rPr>
                <w:rFonts w:ascii="Times New Roman" w:hAnsi="Times New Roman"/>
                <w:b/>
                <w:sz w:val="18"/>
                <w:szCs w:val="18"/>
              </w:rPr>
            </w:pPr>
            <w:r w:rsidRPr="00E0566D">
              <w:rPr>
                <w:rFonts w:ascii="Times New Roman" w:hAnsi="Times New Roman"/>
                <w:b/>
                <w:sz w:val="18"/>
                <w:szCs w:val="18"/>
              </w:rPr>
              <w:t>0</w:t>
            </w:r>
          </w:p>
        </w:tc>
        <w:tc>
          <w:tcPr>
            <w:tcW w:w="851" w:type="dxa"/>
            <w:shd w:val="clear" w:color="auto" w:fill="auto"/>
          </w:tcPr>
          <w:p w:rsidR="002C5431" w:rsidRPr="00C33695" w:rsidRDefault="00AA0022" w:rsidP="00E03929">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1" w:type="dxa"/>
            <w:shd w:val="clear" w:color="auto" w:fill="auto"/>
          </w:tcPr>
          <w:p w:rsidR="002C5431" w:rsidRPr="00C33695" w:rsidRDefault="00AA0022" w:rsidP="009110A3">
            <w:pPr>
              <w:spacing w:after="0" w:line="240" w:lineRule="auto"/>
              <w:jc w:val="center"/>
              <w:rPr>
                <w:rFonts w:ascii="Times New Roman" w:hAnsi="Times New Roman"/>
                <w:b/>
                <w:sz w:val="18"/>
                <w:szCs w:val="18"/>
                <w:highlight w:val="yellow"/>
              </w:rPr>
            </w:pPr>
            <w:r w:rsidRPr="00C33695">
              <w:rPr>
                <w:rFonts w:ascii="Times New Roman" w:hAnsi="Times New Roman"/>
                <w:b/>
                <w:sz w:val="18"/>
                <w:szCs w:val="18"/>
                <w:highlight w:val="yellow"/>
              </w:rPr>
              <w:t>1</w:t>
            </w:r>
          </w:p>
        </w:tc>
        <w:tc>
          <w:tcPr>
            <w:tcW w:w="852" w:type="dxa"/>
            <w:shd w:val="clear" w:color="auto" w:fill="auto"/>
          </w:tcPr>
          <w:p w:rsidR="002C5431" w:rsidRPr="00E0566D" w:rsidRDefault="009110A3" w:rsidP="009110A3">
            <w:pPr>
              <w:spacing w:after="0" w:line="240" w:lineRule="auto"/>
              <w:jc w:val="center"/>
              <w:rPr>
                <w:rFonts w:ascii="Times New Roman" w:hAnsi="Times New Roman"/>
                <w:b/>
                <w:sz w:val="18"/>
                <w:szCs w:val="18"/>
              </w:rPr>
            </w:pPr>
            <w:r>
              <w:rPr>
                <w:rFonts w:ascii="Times New Roman" w:hAnsi="Times New Roman"/>
                <w:b/>
                <w:sz w:val="18"/>
                <w:szCs w:val="18"/>
              </w:rPr>
              <w:t>0</w:t>
            </w:r>
            <w:r w:rsidR="002C5431" w:rsidRPr="00E0566D">
              <w:rPr>
                <w:rFonts w:ascii="Times New Roman" w:hAnsi="Times New Roman"/>
                <w:b/>
                <w:sz w:val="18"/>
                <w:szCs w:val="18"/>
              </w:rPr>
              <w:t>/</w:t>
            </w:r>
            <w:r>
              <w:rPr>
                <w:rFonts w:ascii="Times New Roman" w:hAnsi="Times New Roman"/>
                <w:b/>
                <w:sz w:val="18"/>
                <w:szCs w:val="18"/>
              </w:rPr>
              <w:t>0</w:t>
            </w:r>
          </w:p>
        </w:tc>
        <w:tc>
          <w:tcPr>
            <w:tcW w:w="2419"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3"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4"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c>
          <w:tcPr>
            <w:tcW w:w="805" w:type="dxa"/>
            <w:shd w:val="clear" w:color="auto" w:fill="auto"/>
          </w:tcPr>
          <w:p w:rsidR="002C5431" w:rsidRPr="00E0566D" w:rsidRDefault="002C5431" w:rsidP="00E03929">
            <w:pPr>
              <w:spacing w:after="0" w:line="240" w:lineRule="auto"/>
              <w:jc w:val="center"/>
              <w:rPr>
                <w:rFonts w:ascii="Times New Roman" w:hAnsi="Times New Roman"/>
                <w:b/>
              </w:rPr>
            </w:pPr>
            <w:r w:rsidRPr="00E0566D">
              <w:rPr>
                <w:rFonts w:ascii="Times New Roman" w:hAnsi="Times New Roman"/>
                <w:b/>
              </w:rPr>
              <w:t>0</w:t>
            </w:r>
          </w:p>
        </w:tc>
      </w:tr>
    </w:tbl>
    <w:p w:rsidR="00097636" w:rsidRDefault="00097636" w:rsidP="00956335">
      <w:pPr>
        <w:jc w:val="center"/>
        <w:rPr>
          <w:rFonts w:ascii="Times New Roman" w:hAnsi="Times New Roman"/>
          <w:b/>
          <w:sz w:val="32"/>
          <w:szCs w:val="32"/>
        </w:rPr>
      </w:pPr>
    </w:p>
    <w:p w:rsidR="00040AD9" w:rsidRDefault="00040AD9" w:rsidP="00956335">
      <w:pPr>
        <w:jc w:val="center"/>
        <w:rPr>
          <w:rFonts w:ascii="Times New Roman" w:hAnsi="Times New Roman"/>
          <w:b/>
          <w:sz w:val="32"/>
          <w:szCs w:val="32"/>
        </w:rPr>
      </w:pPr>
    </w:p>
    <w:p w:rsidR="00040AD9" w:rsidRDefault="00040AD9" w:rsidP="00956335">
      <w:pPr>
        <w:jc w:val="center"/>
        <w:rPr>
          <w:rFonts w:ascii="Times New Roman" w:hAnsi="Times New Roman"/>
          <w:b/>
          <w:sz w:val="32"/>
          <w:szCs w:val="32"/>
        </w:rPr>
      </w:pPr>
    </w:p>
    <w:p w:rsidR="00040AD9" w:rsidRDefault="00040AD9" w:rsidP="00956335">
      <w:pPr>
        <w:jc w:val="center"/>
        <w:rPr>
          <w:rFonts w:ascii="Times New Roman" w:hAnsi="Times New Roman"/>
          <w:b/>
          <w:sz w:val="32"/>
          <w:szCs w:val="32"/>
        </w:rPr>
      </w:pPr>
    </w:p>
    <w:p w:rsidR="00956335" w:rsidRDefault="00C33695" w:rsidP="00956335">
      <w:pPr>
        <w:jc w:val="center"/>
        <w:rPr>
          <w:rFonts w:ascii="Times New Roman" w:hAnsi="Times New Roman"/>
          <w:b/>
          <w:sz w:val="32"/>
          <w:szCs w:val="32"/>
        </w:rPr>
      </w:pPr>
      <w:r>
        <w:rPr>
          <w:rFonts w:ascii="Times New Roman" w:hAnsi="Times New Roman"/>
          <w:b/>
          <w:sz w:val="32"/>
          <w:szCs w:val="32"/>
        </w:rPr>
        <w:br w:type="page"/>
      </w:r>
      <w:r w:rsidR="00956335">
        <w:rPr>
          <w:rFonts w:ascii="Times New Roman" w:hAnsi="Times New Roman"/>
          <w:b/>
          <w:sz w:val="32"/>
          <w:szCs w:val="32"/>
        </w:rPr>
        <w:lastRenderedPageBreak/>
        <w:t>Раздел 4.</w:t>
      </w:r>
    </w:p>
    <w:p w:rsidR="00956335" w:rsidRDefault="00956335" w:rsidP="00956335">
      <w:pPr>
        <w:jc w:val="center"/>
        <w:rPr>
          <w:rFonts w:ascii="Times New Roman" w:hAnsi="Times New Roman"/>
          <w:b/>
          <w:i/>
          <w:sz w:val="32"/>
          <w:szCs w:val="32"/>
        </w:rPr>
      </w:pPr>
      <w:r>
        <w:rPr>
          <w:rFonts w:ascii="Times New Roman" w:hAnsi="Times New Roman"/>
          <w:b/>
          <w:i/>
          <w:sz w:val="32"/>
          <w:szCs w:val="32"/>
        </w:rPr>
        <w:t>"Проведение муниципального контроля"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10"/>
        <w:gridCol w:w="710"/>
        <w:gridCol w:w="850"/>
        <w:gridCol w:w="709"/>
        <w:gridCol w:w="709"/>
        <w:gridCol w:w="708"/>
        <w:gridCol w:w="709"/>
        <w:gridCol w:w="709"/>
        <w:gridCol w:w="709"/>
        <w:gridCol w:w="2268"/>
        <w:gridCol w:w="1984"/>
        <w:gridCol w:w="1276"/>
        <w:gridCol w:w="1417"/>
      </w:tblGrid>
      <w:tr w:rsidR="00956335" w:rsidTr="00956335">
        <w:tc>
          <w:tcPr>
            <w:tcW w:w="1952" w:type="dxa"/>
            <w:vMerge w:val="restart"/>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rPr>
              <w:t>Наименование вида контроля</w:t>
            </w:r>
          </w:p>
        </w:tc>
        <w:tc>
          <w:tcPr>
            <w:tcW w:w="2270" w:type="dxa"/>
            <w:gridSpan w:val="3"/>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Общее количество проверок, проведенных в отношении юридических лиц, индивидуальных предпринимателей</w:t>
            </w:r>
          </w:p>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единиц</w:t>
            </w:r>
          </w:p>
        </w:tc>
        <w:tc>
          <w:tcPr>
            <w:tcW w:w="2126" w:type="dxa"/>
            <w:gridSpan w:val="3"/>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Общее количество внеплановых проверок</w:t>
            </w:r>
          </w:p>
        </w:tc>
        <w:tc>
          <w:tcPr>
            <w:tcW w:w="2127" w:type="dxa"/>
            <w:gridSpan w:val="3"/>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Общее количество юридических лиц и индивидуальных предпринимателей, в отношении которых проводились плановые, внеплановые проверки</w:t>
            </w:r>
          </w:p>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единиц</w:t>
            </w:r>
          </w:p>
        </w:tc>
        <w:tc>
          <w:tcPr>
            <w:tcW w:w="2268" w:type="dxa"/>
            <w:vMerge w:val="restart"/>
            <w:tcBorders>
              <w:top w:val="single" w:sz="4" w:space="0" w:color="auto"/>
              <w:left w:val="single" w:sz="4" w:space="0" w:color="auto"/>
              <w:bottom w:val="single" w:sz="4" w:space="0" w:color="auto"/>
              <w:right w:val="single" w:sz="4" w:space="0" w:color="auto"/>
            </w:tcBorders>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56335" w:rsidRDefault="00956335">
            <w:pPr>
              <w:spacing w:after="0" w:line="240" w:lineRule="auto"/>
              <w:jc w:val="center"/>
              <w:rPr>
                <w:rFonts w:ascii="Times New Roman" w:hAnsi="Times New Roman"/>
                <w:sz w:val="20"/>
                <w:szCs w:val="20"/>
              </w:rPr>
            </w:pPr>
          </w:p>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единиц</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Сведения о проведении мероприятий  по контролю, при проведении которых не требуется взаимодействие органа муниципального  с юридическими лицами и индивидуальными предпринимателями контроля (надзора)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sz w:val="20"/>
                <w:szCs w:val="20"/>
              </w:rPr>
            </w:pPr>
            <w:r>
              <w:rPr>
                <w:rFonts w:ascii="Times New Roman" w:hAnsi="Times New Roman"/>
                <w:sz w:val="20"/>
                <w:szCs w:val="20"/>
              </w:rPr>
              <w:t>Сведения о количестве проведенных в отчетном периоде проверок в отношении субъектов малого предпринимательства</w:t>
            </w:r>
          </w:p>
        </w:tc>
      </w:tr>
      <w:tr w:rsidR="00956335" w:rsidTr="00956335">
        <w:trPr>
          <w:trHeight w:val="1073"/>
        </w:trPr>
        <w:tc>
          <w:tcPr>
            <w:tcW w:w="1952" w:type="dxa"/>
            <w:vMerge/>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w:t>
            </w:r>
            <w:r>
              <w:rPr>
                <w:rFonts w:ascii="Times New Roman" w:hAnsi="Times New Roman"/>
              </w:rPr>
              <w:t xml:space="preserve"> полугодие</w:t>
            </w:r>
          </w:p>
        </w:tc>
        <w:tc>
          <w:tcPr>
            <w:tcW w:w="710"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II</w:t>
            </w:r>
            <w:r>
              <w:rPr>
                <w:rFonts w:ascii="Times New Roman" w:hAnsi="Times New Roman"/>
              </w:rPr>
              <w:t xml:space="preserve"> полугодие</w:t>
            </w:r>
          </w:p>
        </w:tc>
        <w:tc>
          <w:tcPr>
            <w:tcW w:w="850"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rPr>
              <w:t>Динамика</w:t>
            </w:r>
          </w:p>
        </w:tc>
        <w:tc>
          <w:tcPr>
            <w:tcW w:w="709"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w:t>
            </w:r>
            <w:r>
              <w:rPr>
                <w:rFonts w:ascii="Times New Roman" w:hAnsi="Times New Roman"/>
              </w:rPr>
              <w:t xml:space="preserve"> полугодие</w:t>
            </w:r>
          </w:p>
        </w:tc>
        <w:tc>
          <w:tcPr>
            <w:tcW w:w="709"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II</w:t>
            </w:r>
            <w:r>
              <w:rPr>
                <w:rFonts w:ascii="Times New Roman" w:hAnsi="Times New Roman"/>
              </w:rPr>
              <w:t xml:space="preserve"> полугодие</w:t>
            </w:r>
          </w:p>
        </w:tc>
        <w:tc>
          <w:tcPr>
            <w:tcW w:w="708"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rPr>
              <w:t>Динамика</w:t>
            </w:r>
          </w:p>
        </w:tc>
        <w:tc>
          <w:tcPr>
            <w:tcW w:w="709"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w:t>
            </w:r>
            <w:r>
              <w:rPr>
                <w:rFonts w:ascii="Times New Roman" w:hAnsi="Times New Roman"/>
              </w:rPr>
              <w:t xml:space="preserve"> полугодие</w:t>
            </w:r>
          </w:p>
        </w:tc>
        <w:tc>
          <w:tcPr>
            <w:tcW w:w="709"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lang w:val="en-US"/>
              </w:rPr>
              <w:t>II</w:t>
            </w:r>
            <w:r>
              <w:rPr>
                <w:rFonts w:ascii="Times New Roman" w:hAnsi="Times New Roman"/>
              </w:rPr>
              <w:t xml:space="preserve"> полугодие</w:t>
            </w:r>
          </w:p>
        </w:tc>
        <w:tc>
          <w:tcPr>
            <w:tcW w:w="709"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rPr>
            </w:pPr>
            <w:r>
              <w:rPr>
                <w:rFonts w:ascii="Times New Roman" w:hAnsi="Times New Roman"/>
              </w:rPr>
              <w:t>Динамика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rPr>
                <w:rFonts w:ascii="Times New Roman" w:hAnsi="Times New Roman"/>
                <w:sz w:val="20"/>
                <w:szCs w:val="20"/>
              </w:rPr>
            </w:pPr>
          </w:p>
        </w:tc>
      </w:tr>
      <w:tr w:rsidR="00956335" w:rsidTr="00956335">
        <w:trPr>
          <w:trHeight w:val="300"/>
        </w:trPr>
        <w:tc>
          <w:tcPr>
            <w:tcW w:w="1952"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b/>
                <w:i/>
                <w:sz w:val="18"/>
                <w:szCs w:val="18"/>
              </w:rPr>
            </w:pPr>
            <w:r>
              <w:rPr>
                <w:rFonts w:ascii="Times New Roman" w:hAnsi="Times New Roman"/>
                <w:b/>
                <w:i/>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b/>
                <w:i/>
                <w:sz w:val="18"/>
                <w:szCs w:val="18"/>
              </w:rPr>
            </w:pPr>
            <w:r>
              <w:rPr>
                <w:rFonts w:ascii="Times New Roman" w:hAnsi="Times New Roman"/>
                <w:b/>
                <w:i/>
                <w:sz w:val="18"/>
                <w:szCs w:val="18"/>
              </w:rPr>
              <w:t>2</w:t>
            </w:r>
          </w:p>
        </w:tc>
        <w:tc>
          <w:tcPr>
            <w:tcW w:w="710"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b/>
                <w:i/>
                <w:sz w:val="18"/>
                <w:szCs w:val="18"/>
              </w:rPr>
            </w:pPr>
            <w:r>
              <w:rPr>
                <w:rFonts w:ascii="Times New Roman" w:hAnsi="Times New Roman"/>
                <w:b/>
                <w:i/>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11</w:t>
            </w:r>
          </w:p>
        </w:tc>
        <w:tc>
          <w:tcPr>
            <w:tcW w:w="1984"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12</w:t>
            </w:r>
          </w:p>
        </w:tc>
        <w:tc>
          <w:tcPr>
            <w:tcW w:w="1276"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center"/>
              <w:rPr>
                <w:rFonts w:ascii="Times New Roman" w:hAnsi="Times New Roman"/>
                <w:i/>
                <w:sz w:val="18"/>
                <w:szCs w:val="18"/>
              </w:rPr>
            </w:pPr>
            <w:r>
              <w:rPr>
                <w:rFonts w:ascii="Times New Roman" w:hAnsi="Times New Roman"/>
                <w:i/>
                <w:sz w:val="18"/>
                <w:szCs w:val="18"/>
              </w:rPr>
              <w:t>13</w:t>
            </w:r>
          </w:p>
        </w:tc>
        <w:tc>
          <w:tcPr>
            <w:tcW w:w="1417" w:type="dxa"/>
            <w:tcBorders>
              <w:top w:val="single" w:sz="4" w:space="0" w:color="auto"/>
              <w:left w:val="single" w:sz="4" w:space="0" w:color="auto"/>
              <w:bottom w:val="single" w:sz="4" w:space="0" w:color="auto"/>
              <w:right w:val="single" w:sz="4" w:space="0" w:color="auto"/>
            </w:tcBorders>
          </w:tcPr>
          <w:p w:rsidR="00956335" w:rsidRDefault="00956335">
            <w:pPr>
              <w:spacing w:after="0" w:line="240" w:lineRule="auto"/>
              <w:jc w:val="center"/>
              <w:rPr>
                <w:rFonts w:ascii="Times New Roman" w:hAnsi="Times New Roman"/>
                <w:i/>
                <w:sz w:val="18"/>
                <w:szCs w:val="18"/>
              </w:rPr>
            </w:pPr>
          </w:p>
        </w:tc>
      </w:tr>
      <w:tr w:rsidR="00956335" w:rsidTr="00956335">
        <w:trPr>
          <w:trHeight w:val="541"/>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1.Муниципальный земельный контроль</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28193A" w:rsidP="00956335">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28193A" w:rsidP="00956335">
            <w:pPr>
              <w:spacing w:after="0" w:line="240" w:lineRule="auto"/>
              <w:jc w:val="center"/>
              <w:rPr>
                <w:rFonts w:ascii="Times New Roman" w:hAnsi="Times New Roman"/>
                <w:b/>
                <w:sz w:val="18"/>
                <w:szCs w:val="18"/>
              </w:rPr>
            </w:pPr>
            <w:r>
              <w:rPr>
                <w:rFonts w:ascii="Times New Roman" w:hAnsi="Times New Roman"/>
                <w:b/>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28193A" w:rsidP="00956335">
            <w:pPr>
              <w:spacing w:after="0" w:line="240" w:lineRule="auto"/>
              <w:jc w:val="center"/>
              <w:rPr>
                <w:rFonts w:ascii="Times New Roman" w:hAnsi="Times New Roman"/>
                <w:b/>
                <w:sz w:val="18"/>
                <w:szCs w:val="18"/>
              </w:rPr>
            </w:pPr>
            <w:r>
              <w:rPr>
                <w:rFonts w:ascii="Times New Roman" w:hAnsi="Times New Roman"/>
                <w:b/>
                <w:sz w:val="18"/>
                <w:szCs w:val="18"/>
              </w:rPr>
              <w:t>+58</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r>
      <w:tr w:rsidR="00956335" w:rsidTr="00956335">
        <w:trPr>
          <w:trHeight w:val="535"/>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2.Муниципальный лесной контроль</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584"/>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lastRenderedPageBreak/>
              <w:t>3.Муниципальный контроль за сохранностью автомобильных дорог местного значения</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555"/>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4.Муниципальный жилищный контроль</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465"/>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5.Муниципальный контроль в области торговой деятельности</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615"/>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6.Контроль за представлением обязательного экземпляра</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p w:rsidR="00956335" w:rsidRPr="00956335" w:rsidRDefault="00956335" w:rsidP="00956335">
            <w:pPr>
              <w:spacing w:after="0" w:line="240" w:lineRule="auto"/>
              <w:jc w:val="cente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Pr="00956335" w:rsidRDefault="00956335" w:rsidP="00956335">
            <w:pPr>
              <w:spacing w:after="0" w:line="240" w:lineRule="auto"/>
              <w:jc w:val="center"/>
              <w:rPr>
                <w:rFonts w:ascii="Times New Roman" w:hAnsi="Times New Roman"/>
                <w:b/>
                <w:sz w:val="18"/>
                <w:szCs w:val="18"/>
              </w:rPr>
            </w:pPr>
          </w:p>
          <w:p w:rsidR="00956335" w:rsidRPr="00956335" w:rsidRDefault="00956335" w:rsidP="00956335">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r>
      <w:tr w:rsidR="00956335" w:rsidTr="00956335">
        <w:trPr>
          <w:trHeight w:val="649"/>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7.Внутренний муниципальный финансовый контроль</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28193A" w:rsidP="008C0D6F">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649"/>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8.Внешний муниципальный финансовый контроль</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551"/>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9.Муниципальный контроль в сфере благоустройства</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846"/>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10.Контроль исполнения нормативных правовых актов в сфере рекламы</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p w:rsidR="00956335" w:rsidRPr="00956335" w:rsidRDefault="00956335" w:rsidP="008C0D6F">
            <w:pPr>
              <w:spacing w:after="0" w:line="240" w:lineRule="auto"/>
              <w:jc w:val="cente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r>
      <w:tr w:rsidR="00956335" w:rsidTr="00956335">
        <w:trPr>
          <w:trHeight w:val="300"/>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lastRenderedPageBreak/>
              <w:t>11.Контроль за организацией и осуществлением деятельности по продаже товаров (выполнению работ, оказанию услуг) на розничных рынках</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Pr>
                <w:rFonts w:ascii="Times New Roman" w:hAnsi="Times New Roman"/>
                <w:b/>
                <w:sz w:val="18"/>
                <w:szCs w:val="18"/>
              </w:rPr>
              <w:t>0</w:t>
            </w:r>
          </w:p>
        </w:tc>
      </w:tr>
      <w:tr w:rsidR="00956335" w:rsidTr="00956335">
        <w:trPr>
          <w:trHeight w:val="846"/>
        </w:trPr>
        <w:tc>
          <w:tcPr>
            <w:tcW w:w="1952" w:type="dxa"/>
            <w:tcBorders>
              <w:top w:val="single" w:sz="4" w:space="0" w:color="auto"/>
              <w:left w:val="single" w:sz="4" w:space="0" w:color="auto"/>
              <w:bottom w:val="single" w:sz="4" w:space="0" w:color="auto"/>
              <w:right w:val="single" w:sz="4" w:space="0" w:color="auto"/>
            </w:tcBorders>
            <w:hideMark/>
          </w:tcPr>
          <w:p w:rsidR="00956335" w:rsidRDefault="00956335">
            <w:pPr>
              <w:spacing w:after="0" w:line="240" w:lineRule="auto"/>
              <w:jc w:val="both"/>
              <w:rPr>
                <w:rFonts w:ascii="Times New Roman" w:hAnsi="Times New Roman"/>
                <w:sz w:val="24"/>
                <w:szCs w:val="24"/>
              </w:rPr>
            </w:pPr>
            <w:r>
              <w:rPr>
                <w:rFonts w:ascii="Times New Roman" w:hAnsi="Times New Roman"/>
                <w:sz w:val="24"/>
                <w:szCs w:val="24"/>
              </w:rPr>
              <w:t>12.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p w:rsidR="00956335" w:rsidRPr="00956335" w:rsidRDefault="00956335" w:rsidP="008C0D6F">
            <w:pPr>
              <w:spacing w:after="0" w:line="240" w:lineRule="auto"/>
              <w:jc w:val="cente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984"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56335" w:rsidRPr="00956335" w:rsidRDefault="00956335" w:rsidP="008C0D6F">
            <w:pPr>
              <w:spacing w:after="0" w:line="240" w:lineRule="auto"/>
              <w:jc w:val="center"/>
              <w:rPr>
                <w:rFonts w:ascii="Times New Roman" w:hAnsi="Times New Roman"/>
                <w:b/>
                <w:sz w:val="18"/>
                <w:szCs w:val="18"/>
              </w:rPr>
            </w:pPr>
          </w:p>
          <w:p w:rsidR="00956335" w:rsidRPr="00956335" w:rsidRDefault="00956335" w:rsidP="008C0D6F">
            <w:pPr>
              <w:spacing w:after="0" w:line="240" w:lineRule="auto"/>
              <w:jc w:val="center"/>
              <w:rPr>
                <w:rFonts w:ascii="Times New Roman" w:hAnsi="Times New Roman"/>
                <w:b/>
                <w:sz w:val="18"/>
                <w:szCs w:val="18"/>
              </w:rPr>
            </w:pPr>
            <w:r w:rsidRPr="00956335">
              <w:rPr>
                <w:rFonts w:ascii="Times New Roman" w:hAnsi="Times New Roman"/>
                <w:b/>
                <w:sz w:val="18"/>
                <w:szCs w:val="18"/>
              </w:rPr>
              <w:t>0</w:t>
            </w:r>
          </w:p>
        </w:tc>
      </w:tr>
    </w:tbl>
    <w:p w:rsidR="003A496A" w:rsidRDefault="003A496A" w:rsidP="00EA5117">
      <w:pPr>
        <w:jc w:val="center"/>
        <w:rPr>
          <w:rFonts w:ascii="Times New Roman" w:hAnsi="Times New Roman"/>
          <w:b/>
          <w:sz w:val="32"/>
          <w:szCs w:val="32"/>
        </w:rPr>
      </w:pPr>
    </w:p>
    <w:p w:rsidR="00040AD9" w:rsidRDefault="00040AD9" w:rsidP="00EA5117">
      <w:pPr>
        <w:jc w:val="center"/>
        <w:rPr>
          <w:rFonts w:ascii="Times New Roman" w:hAnsi="Times New Roman"/>
          <w:b/>
          <w:sz w:val="32"/>
          <w:szCs w:val="32"/>
        </w:rPr>
      </w:pPr>
    </w:p>
    <w:p w:rsidR="00040AD9" w:rsidRDefault="00040AD9" w:rsidP="00EA5117">
      <w:pPr>
        <w:jc w:val="center"/>
        <w:rPr>
          <w:rFonts w:ascii="Times New Roman" w:hAnsi="Times New Roman"/>
          <w:b/>
          <w:sz w:val="32"/>
          <w:szCs w:val="32"/>
        </w:rPr>
      </w:pPr>
    </w:p>
    <w:p w:rsidR="00040AD9" w:rsidRDefault="00040AD9" w:rsidP="00EA5117">
      <w:pPr>
        <w:jc w:val="center"/>
        <w:rPr>
          <w:rFonts w:ascii="Times New Roman" w:hAnsi="Times New Roman"/>
          <w:b/>
          <w:sz w:val="32"/>
          <w:szCs w:val="32"/>
        </w:rPr>
      </w:pPr>
    </w:p>
    <w:p w:rsidR="00EA5117" w:rsidRDefault="008F163A" w:rsidP="00EA5117">
      <w:pPr>
        <w:jc w:val="center"/>
        <w:rPr>
          <w:rFonts w:ascii="Times New Roman" w:hAnsi="Times New Roman"/>
          <w:b/>
          <w:sz w:val="32"/>
          <w:szCs w:val="32"/>
        </w:rPr>
      </w:pPr>
      <w:r>
        <w:rPr>
          <w:rFonts w:ascii="Times New Roman" w:hAnsi="Times New Roman"/>
          <w:b/>
          <w:sz w:val="32"/>
          <w:szCs w:val="32"/>
        </w:rPr>
        <w:br w:type="page"/>
      </w:r>
      <w:r w:rsidR="00EA5117">
        <w:rPr>
          <w:rFonts w:ascii="Times New Roman" w:hAnsi="Times New Roman"/>
          <w:b/>
          <w:sz w:val="32"/>
          <w:szCs w:val="32"/>
        </w:rPr>
        <w:lastRenderedPageBreak/>
        <w:t>Раздел 5</w:t>
      </w:r>
      <w:r w:rsidR="00EA5117" w:rsidRPr="00416A79">
        <w:rPr>
          <w:rFonts w:ascii="Times New Roman" w:hAnsi="Times New Roman"/>
          <w:b/>
          <w:sz w:val="32"/>
          <w:szCs w:val="32"/>
        </w:rPr>
        <w:t>.</w:t>
      </w:r>
    </w:p>
    <w:p w:rsidR="00EA5117" w:rsidRDefault="00EA5117" w:rsidP="00EA5117">
      <w:pPr>
        <w:jc w:val="center"/>
        <w:rPr>
          <w:rFonts w:ascii="Times New Roman" w:hAnsi="Times New Roman"/>
          <w:b/>
          <w:i/>
          <w:sz w:val="32"/>
          <w:szCs w:val="32"/>
        </w:rPr>
      </w:pPr>
      <w:r w:rsidRPr="00936EC0">
        <w:rPr>
          <w:rFonts w:ascii="Times New Roman" w:hAnsi="Times New Roman"/>
          <w:b/>
          <w:i/>
          <w:sz w:val="32"/>
          <w:szCs w:val="32"/>
        </w:rPr>
        <w:t>"</w:t>
      </w:r>
      <w:r w:rsidRPr="00EA5117">
        <w:t xml:space="preserve"> </w:t>
      </w:r>
      <w:r w:rsidRPr="00EA5117">
        <w:rPr>
          <w:rFonts w:ascii="Times New Roman" w:hAnsi="Times New Roman"/>
          <w:b/>
          <w:i/>
          <w:sz w:val="32"/>
          <w:szCs w:val="32"/>
        </w:rPr>
        <w:t>Действия органов муниципального контроля по пресечению нарушений обязательных требований и (или) устранению последствий таких нарушений</w:t>
      </w:r>
      <w:r w:rsidRPr="00936EC0">
        <w:rPr>
          <w:rFonts w:ascii="Times New Roman" w:hAnsi="Times New Roman"/>
          <w:b/>
          <w:i/>
          <w:sz w:val="32"/>
          <w:szCs w:val="32"/>
        </w:rPr>
        <w:t>"</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187"/>
        <w:gridCol w:w="1701"/>
        <w:gridCol w:w="1418"/>
        <w:gridCol w:w="708"/>
        <w:gridCol w:w="2410"/>
        <w:gridCol w:w="1559"/>
        <w:gridCol w:w="1560"/>
        <w:gridCol w:w="1778"/>
      </w:tblGrid>
      <w:tr w:rsidR="00291422" w:rsidRPr="000321B8" w:rsidTr="000321B8">
        <w:tc>
          <w:tcPr>
            <w:tcW w:w="2465" w:type="dxa"/>
            <w:vMerge w:val="restart"/>
            <w:shd w:val="clear" w:color="auto" w:fill="auto"/>
          </w:tcPr>
          <w:p w:rsidR="00291422" w:rsidRPr="000321B8" w:rsidRDefault="00291422" w:rsidP="000321B8">
            <w:pPr>
              <w:spacing w:after="0" w:line="240" w:lineRule="auto"/>
              <w:rPr>
                <w:rFonts w:ascii="Times New Roman" w:hAnsi="Times New Roman"/>
              </w:rPr>
            </w:pPr>
            <w:r w:rsidRPr="000321B8">
              <w:rPr>
                <w:rFonts w:ascii="Times New Roman" w:hAnsi="Times New Roman"/>
              </w:rPr>
              <w:t>Наименование вида контроля</w:t>
            </w:r>
          </w:p>
        </w:tc>
        <w:tc>
          <w:tcPr>
            <w:tcW w:w="4306" w:type="dxa"/>
            <w:gridSpan w:val="3"/>
            <w:shd w:val="clear" w:color="auto" w:fill="auto"/>
          </w:tcPr>
          <w:p w:rsidR="00291422" w:rsidRPr="000321B8" w:rsidRDefault="00291422" w:rsidP="000321B8">
            <w:pPr>
              <w:spacing w:after="0" w:line="240" w:lineRule="auto"/>
              <w:rPr>
                <w:rFonts w:ascii="Times New Roman" w:hAnsi="Times New Roman"/>
              </w:rPr>
            </w:pPr>
            <w:r w:rsidRPr="000321B8">
              <w:rPr>
                <w:rFonts w:ascii="Times New Roman" w:hAnsi="Times New Roman"/>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4677" w:type="dxa"/>
            <w:gridSpan w:val="3"/>
            <w:shd w:val="clear" w:color="auto" w:fill="auto"/>
          </w:tcPr>
          <w:p w:rsidR="00291422" w:rsidRPr="000321B8" w:rsidRDefault="00291422" w:rsidP="000321B8">
            <w:pPr>
              <w:spacing w:after="0" w:line="240" w:lineRule="auto"/>
              <w:rPr>
                <w:rFonts w:ascii="Times New Roman" w:hAnsi="Times New Roman"/>
              </w:rPr>
            </w:pPr>
            <w:r w:rsidRPr="000321B8">
              <w:rPr>
                <w:rFonts w:ascii="Times New Roman" w:hAnsi="Times New Roman"/>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560" w:type="dxa"/>
            <w:vMerge w:val="restart"/>
            <w:shd w:val="clear" w:color="auto" w:fill="auto"/>
          </w:tcPr>
          <w:p w:rsidR="00291422" w:rsidRPr="000321B8" w:rsidRDefault="00291422" w:rsidP="000321B8">
            <w:pPr>
              <w:spacing w:after="0" w:line="240" w:lineRule="auto"/>
              <w:rPr>
                <w:rFonts w:ascii="Times New Roman" w:hAnsi="Times New Roman"/>
              </w:rPr>
            </w:pPr>
            <w:r w:rsidRPr="000321B8">
              <w:rPr>
                <w:rFonts w:ascii="Times New Roman" w:hAnsi="Times New Roman"/>
              </w:rPr>
              <w:t>Количество проверок, результаты которых были признаны недействительными по решению суда</w:t>
            </w:r>
          </w:p>
        </w:tc>
        <w:tc>
          <w:tcPr>
            <w:tcW w:w="1778" w:type="dxa"/>
            <w:vMerge w:val="restart"/>
            <w:shd w:val="clear" w:color="auto" w:fill="auto"/>
          </w:tcPr>
          <w:p w:rsidR="00291422" w:rsidRPr="000321B8" w:rsidRDefault="00291422" w:rsidP="000321B8">
            <w:pPr>
              <w:spacing w:after="0" w:line="240" w:lineRule="auto"/>
              <w:rPr>
                <w:rFonts w:ascii="Times New Roman" w:hAnsi="Times New Roman"/>
              </w:rPr>
            </w:pPr>
            <w:r w:rsidRPr="000321B8">
              <w:rPr>
                <w:rFonts w:ascii="Times New Roman" w:hAnsi="Times New Roman"/>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w:t>
            </w:r>
            <w:r w:rsidR="009A53A0">
              <w:rPr>
                <w:rFonts w:ascii="Times New Roman" w:hAnsi="Times New Roman"/>
              </w:rPr>
              <w:t>ли</w:t>
            </w:r>
            <w:r w:rsidRPr="000321B8">
              <w:rPr>
                <w:rFonts w:ascii="Times New Roman" w:hAnsi="Times New Roman"/>
              </w:rPr>
              <w:t xml:space="preserve"> административного наказания</w:t>
            </w:r>
          </w:p>
        </w:tc>
      </w:tr>
      <w:tr w:rsidR="00291422" w:rsidRPr="000321B8" w:rsidTr="000321B8">
        <w:tc>
          <w:tcPr>
            <w:tcW w:w="2465" w:type="dxa"/>
            <w:vMerge/>
            <w:shd w:val="clear" w:color="auto" w:fill="auto"/>
          </w:tcPr>
          <w:p w:rsidR="00291422" w:rsidRPr="000321B8" w:rsidRDefault="00291422" w:rsidP="000321B8">
            <w:pPr>
              <w:spacing w:after="0" w:line="240" w:lineRule="auto"/>
            </w:pPr>
          </w:p>
        </w:tc>
        <w:tc>
          <w:tcPr>
            <w:tcW w:w="1187" w:type="dxa"/>
            <w:shd w:val="clear" w:color="auto" w:fill="auto"/>
          </w:tcPr>
          <w:p w:rsidR="00291422" w:rsidRPr="000321B8" w:rsidRDefault="00291422" w:rsidP="000321B8">
            <w:pPr>
              <w:spacing w:after="0" w:line="240" w:lineRule="auto"/>
              <w:jc w:val="both"/>
              <w:rPr>
                <w:rFonts w:ascii="Times New Roman" w:hAnsi="Times New Roman"/>
                <w:sz w:val="18"/>
                <w:szCs w:val="18"/>
              </w:rPr>
            </w:pPr>
            <w:r w:rsidRPr="000321B8">
              <w:rPr>
                <w:rFonts w:ascii="Times New Roman" w:hAnsi="Times New Roman"/>
                <w:sz w:val="18"/>
                <w:szCs w:val="18"/>
                <w:lang w:val="en-US"/>
              </w:rPr>
              <w:t>I</w:t>
            </w:r>
            <w:r w:rsidRPr="000321B8">
              <w:rPr>
                <w:rFonts w:ascii="Times New Roman" w:hAnsi="Times New Roman"/>
                <w:sz w:val="18"/>
                <w:szCs w:val="18"/>
              </w:rPr>
              <w:t xml:space="preserve"> полугодие</w:t>
            </w:r>
          </w:p>
        </w:tc>
        <w:tc>
          <w:tcPr>
            <w:tcW w:w="1701" w:type="dxa"/>
            <w:shd w:val="clear" w:color="auto" w:fill="auto"/>
          </w:tcPr>
          <w:p w:rsidR="00291422" w:rsidRPr="000321B8" w:rsidRDefault="00291422" w:rsidP="000321B8">
            <w:pPr>
              <w:spacing w:after="0" w:line="240" w:lineRule="auto"/>
              <w:jc w:val="both"/>
              <w:rPr>
                <w:rFonts w:ascii="Times New Roman" w:hAnsi="Times New Roman"/>
                <w:sz w:val="18"/>
                <w:szCs w:val="18"/>
              </w:rPr>
            </w:pPr>
            <w:r w:rsidRPr="000321B8">
              <w:rPr>
                <w:rFonts w:ascii="Times New Roman" w:hAnsi="Times New Roman"/>
                <w:sz w:val="18"/>
                <w:szCs w:val="18"/>
                <w:lang w:val="en-US"/>
              </w:rPr>
              <w:t>II</w:t>
            </w:r>
            <w:r w:rsidRPr="000321B8">
              <w:rPr>
                <w:rFonts w:ascii="Times New Roman" w:hAnsi="Times New Roman"/>
                <w:sz w:val="18"/>
                <w:szCs w:val="18"/>
              </w:rPr>
              <w:t xml:space="preserve"> полугодие</w:t>
            </w:r>
          </w:p>
        </w:tc>
        <w:tc>
          <w:tcPr>
            <w:tcW w:w="1418" w:type="dxa"/>
            <w:shd w:val="clear" w:color="auto" w:fill="auto"/>
          </w:tcPr>
          <w:p w:rsidR="00291422" w:rsidRPr="000321B8" w:rsidRDefault="00291422" w:rsidP="000321B8">
            <w:pPr>
              <w:spacing w:after="0" w:line="240" w:lineRule="auto"/>
              <w:jc w:val="both"/>
              <w:rPr>
                <w:rFonts w:ascii="Times New Roman" w:hAnsi="Times New Roman"/>
              </w:rPr>
            </w:pPr>
            <w:r w:rsidRPr="000321B8">
              <w:rPr>
                <w:rFonts w:ascii="Times New Roman" w:hAnsi="Times New Roman"/>
              </w:rPr>
              <w:t>Динамика</w:t>
            </w:r>
          </w:p>
        </w:tc>
        <w:tc>
          <w:tcPr>
            <w:tcW w:w="708" w:type="dxa"/>
            <w:shd w:val="clear" w:color="auto" w:fill="auto"/>
          </w:tcPr>
          <w:p w:rsidR="00291422" w:rsidRPr="000321B8" w:rsidRDefault="00291422" w:rsidP="000321B8">
            <w:pPr>
              <w:spacing w:after="0" w:line="240" w:lineRule="auto"/>
              <w:jc w:val="both"/>
              <w:rPr>
                <w:rFonts w:ascii="Times New Roman" w:hAnsi="Times New Roman"/>
              </w:rPr>
            </w:pPr>
            <w:r w:rsidRPr="000321B8">
              <w:rPr>
                <w:rFonts w:ascii="Times New Roman" w:hAnsi="Times New Roman"/>
                <w:lang w:val="en-US"/>
              </w:rPr>
              <w:t>I</w:t>
            </w:r>
            <w:r w:rsidRPr="000321B8">
              <w:rPr>
                <w:rFonts w:ascii="Times New Roman" w:hAnsi="Times New Roman"/>
              </w:rPr>
              <w:t xml:space="preserve"> полугодие</w:t>
            </w:r>
          </w:p>
        </w:tc>
        <w:tc>
          <w:tcPr>
            <w:tcW w:w="2410" w:type="dxa"/>
            <w:shd w:val="clear" w:color="auto" w:fill="auto"/>
          </w:tcPr>
          <w:p w:rsidR="00291422" w:rsidRPr="000321B8" w:rsidRDefault="00291422" w:rsidP="000321B8">
            <w:pPr>
              <w:spacing w:after="0" w:line="240" w:lineRule="auto"/>
              <w:jc w:val="both"/>
              <w:rPr>
                <w:rFonts w:ascii="Times New Roman" w:hAnsi="Times New Roman"/>
              </w:rPr>
            </w:pPr>
            <w:r w:rsidRPr="000321B8">
              <w:rPr>
                <w:rFonts w:ascii="Times New Roman" w:hAnsi="Times New Roman"/>
                <w:lang w:val="en-US"/>
              </w:rPr>
              <w:t>II</w:t>
            </w:r>
            <w:r w:rsidRPr="000321B8">
              <w:rPr>
                <w:rFonts w:ascii="Times New Roman" w:hAnsi="Times New Roman"/>
              </w:rPr>
              <w:t xml:space="preserve"> полугодие</w:t>
            </w:r>
          </w:p>
        </w:tc>
        <w:tc>
          <w:tcPr>
            <w:tcW w:w="1559" w:type="dxa"/>
            <w:shd w:val="clear" w:color="auto" w:fill="auto"/>
          </w:tcPr>
          <w:p w:rsidR="00291422" w:rsidRPr="000321B8" w:rsidRDefault="00291422" w:rsidP="000321B8">
            <w:pPr>
              <w:spacing w:after="0" w:line="240" w:lineRule="auto"/>
              <w:jc w:val="both"/>
              <w:rPr>
                <w:rFonts w:ascii="Times New Roman" w:hAnsi="Times New Roman"/>
              </w:rPr>
            </w:pPr>
            <w:r w:rsidRPr="000321B8">
              <w:rPr>
                <w:rFonts w:ascii="Times New Roman" w:hAnsi="Times New Roman"/>
              </w:rPr>
              <w:t>Динамика</w:t>
            </w:r>
          </w:p>
        </w:tc>
        <w:tc>
          <w:tcPr>
            <w:tcW w:w="1560" w:type="dxa"/>
            <w:vMerge/>
            <w:shd w:val="clear" w:color="auto" w:fill="auto"/>
          </w:tcPr>
          <w:p w:rsidR="00291422" w:rsidRPr="000321B8" w:rsidRDefault="00291422" w:rsidP="000321B8">
            <w:pPr>
              <w:spacing w:after="0" w:line="240" w:lineRule="auto"/>
            </w:pPr>
          </w:p>
        </w:tc>
        <w:tc>
          <w:tcPr>
            <w:tcW w:w="1778" w:type="dxa"/>
            <w:vMerge/>
            <w:shd w:val="clear" w:color="auto" w:fill="auto"/>
          </w:tcPr>
          <w:p w:rsidR="00291422" w:rsidRPr="000321B8" w:rsidRDefault="00291422" w:rsidP="000321B8">
            <w:pPr>
              <w:spacing w:after="0" w:line="240" w:lineRule="auto"/>
              <w:rPr>
                <w:rFonts w:ascii="Times New Roman" w:hAnsi="Times New Roman"/>
              </w:rPr>
            </w:pPr>
          </w:p>
        </w:tc>
      </w:tr>
      <w:tr w:rsidR="00291422" w:rsidRPr="000321B8" w:rsidTr="000321B8">
        <w:tc>
          <w:tcPr>
            <w:tcW w:w="2465" w:type="dxa"/>
            <w:shd w:val="clear" w:color="auto" w:fill="auto"/>
          </w:tcPr>
          <w:p w:rsidR="00291422" w:rsidRPr="000321B8" w:rsidRDefault="00291422" w:rsidP="000321B8">
            <w:pPr>
              <w:spacing w:after="0" w:line="240" w:lineRule="auto"/>
              <w:jc w:val="center"/>
              <w:rPr>
                <w:rFonts w:ascii="Times New Roman" w:hAnsi="Times New Roman"/>
                <w:i/>
                <w:sz w:val="18"/>
                <w:szCs w:val="18"/>
              </w:rPr>
            </w:pPr>
            <w:r w:rsidRPr="000321B8">
              <w:rPr>
                <w:rFonts w:ascii="Times New Roman" w:hAnsi="Times New Roman"/>
                <w:i/>
                <w:sz w:val="18"/>
                <w:szCs w:val="18"/>
              </w:rPr>
              <w:t>1</w:t>
            </w:r>
          </w:p>
        </w:tc>
        <w:tc>
          <w:tcPr>
            <w:tcW w:w="1187"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2</w:t>
            </w:r>
          </w:p>
        </w:tc>
        <w:tc>
          <w:tcPr>
            <w:tcW w:w="1701"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3</w:t>
            </w:r>
          </w:p>
        </w:tc>
        <w:tc>
          <w:tcPr>
            <w:tcW w:w="1418"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4</w:t>
            </w:r>
          </w:p>
        </w:tc>
        <w:tc>
          <w:tcPr>
            <w:tcW w:w="708"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5</w:t>
            </w:r>
          </w:p>
        </w:tc>
        <w:tc>
          <w:tcPr>
            <w:tcW w:w="2410"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6</w:t>
            </w:r>
          </w:p>
        </w:tc>
        <w:tc>
          <w:tcPr>
            <w:tcW w:w="1559"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7</w:t>
            </w:r>
          </w:p>
        </w:tc>
        <w:tc>
          <w:tcPr>
            <w:tcW w:w="1560"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8</w:t>
            </w:r>
          </w:p>
        </w:tc>
        <w:tc>
          <w:tcPr>
            <w:tcW w:w="1778" w:type="dxa"/>
            <w:shd w:val="clear" w:color="auto" w:fill="auto"/>
          </w:tcPr>
          <w:p w:rsidR="00291422" w:rsidRPr="000321B8" w:rsidRDefault="00291422" w:rsidP="000321B8">
            <w:pPr>
              <w:spacing w:after="0" w:line="240" w:lineRule="auto"/>
              <w:jc w:val="center"/>
              <w:rPr>
                <w:rFonts w:ascii="Times New Roman" w:hAnsi="Times New Roman"/>
                <w:i/>
                <w:sz w:val="16"/>
                <w:szCs w:val="16"/>
              </w:rPr>
            </w:pPr>
            <w:r w:rsidRPr="000321B8">
              <w:rPr>
                <w:rFonts w:ascii="Times New Roman" w:hAnsi="Times New Roman"/>
                <w:i/>
                <w:sz w:val="16"/>
                <w:szCs w:val="16"/>
              </w:rPr>
              <w:t>9</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1.Муниципальный земельный контроль</w:t>
            </w:r>
          </w:p>
        </w:tc>
        <w:tc>
          <w:tcPr>
            <w:tcW w:w="1187" w:type="dxa"/>
            <w:shd w:val="clear" w:color="auto" w:fill="auto"/>
          </w:tcPr>
          <w:p w:rsidR="00D65DDC" w:rsidRPr="00E0566D" w:rsidRDefault="00156C33" w:rsidP="00E03929">
            <w:pPr>
              <w:spacing w:after="0" w:line="240" w:lineRule="auto"/>
              <w:jc w:val="center"/>
              <w:rPr>
                <w:b/>
              </w:rPr>
            </w:pPr>
            <w:r>
              <w:rPr>
                <w:b/>
              </w:rPr>
              <w:t>5</w:t>
            </w:r>
          </w:p>
        </w:tc>
        <w:tc>
          <w:tcPr>
            <w:tcW w:w="1701" w:type="dxa"/>
            <w:shd w:val="clear" w:color="auto" w:fill="auto"/>
          </w:tcPr>
          <w:p w:rsidR="00D65DDC" w:rsidRPr="00E0566D" w:rsidRDefault="00156C33" w:rsidP="00E03929">
            <w:pPr>
              <w:spacing w:after="0" w:line="240" w:lineRule="auto"/>
              <w:jc w:val="center"/>
              <w:rPr>
                <w:b/>
              </w:rPr>
            </w:pPr>
            <w:r>
              <w:rPr>
                <w:b/>
              </w:rPr>
              <w:t>5</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2C6087" w:rsidP="00E03929">
            <w:pPr>
              <w:spacing w:after="0" w:line="240" w:lineRule="auto"/>
              <w:jc w:val="center"/>
              <w:rPr>
                <w:b/>
              </w:rPr>
            </w:pPr>
            <w:r>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2. Муниципальный контроль за сохранностью автомобильных дорог местного значения</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lastRenderedPageBreak/>
              <w:t>3.</w:t>
            </w:r>
            <w:r>
              <w:rPr>
                <w:rFonts w:ascii="Times New Roman" w:hAnsi="Times New Roman"/>
                <w:sz w:val="24"/>
                <w:szCs w:val="24"/>
              </w:rPr>
              <w:t xml:space="preserve"> Муниципальный жилищный контроль</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362355">
            <w:pPr>
              <w:spacing w:after="0" w:line="240" w:lineRule="auto"/>
              <w:jc w:val="both"/>
              <w:rPr>
                <w:rFonts w:ascii="Times New Roman" w:hAnsi="Times New Roman"/>
                <w:sz w:val="24"/>
                <w:szCs w:val="24"/>
              </w:rPr>
            </w:pPr>
            <w:r w:rsidRPr="000321B8">
              <w:rPr>
                <w:rFonts w:ascii="Times New Roman" w:hAnsi="Times New Roman"/>
                <w:sz w:val="24"/>
                <w:szCs w:val="24"/>
              </w:rPr>
              <w:t>4. Муниципальный контроль в области торговой деятельности</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5. Контроль за представлением обязательного экземпляра</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sidRPr="000321B8">
              <w:rPr>
                <w:rFonts w:ascii="Times New Roman" w:hAnsi="Times New Roman"/>
                <w:sz w:val="24"/>
                <w:szCs w:val="24"/>
              </w:rPr>
              <w:t>6.</w:t>
            </w:r>
            <w:r>
              <w:rPr>
                <w:rFonts w:ascii="Times New Roman" w:hAnsi="Times New Roman"/>
                <w:sz w:val="24"/>
                <w:szCs w:val="24"/>
              </w:rPr>
              <w:t xml:space="preserve"> Внутренний муниципальный финансовый контроль</w:t>
            </w:r>
          </w:p>
        </w:tc>
        <w:tc>
          <w:tcPr>
            <w:tcW w:w="1187" w:type="dxa"/>
            <w:shd w:val="clear" w:color="auto" w:fill="auto"/>
          </w:tcPr>
          <w:p w:rsidR="00D65DDC" w:rsidRPr="00E0566D" w:rsidRDefault="00623F4F" w:rsidP="00E03929">
            <w:pPr>
              <w:spacing w:after="0" w:line="240" w:lineRule="auto"/>
              <w:jc w:val="center"/>
              <w:rPr>
                <w:b/>
              </w:rPr>
            </w:pPr>
            <w:r>
              <w:rPr>
                <w:b/>
              </w:rPr>
              <w:t>2</w:t>
            </w:r>
          </w:p>
        </w:tc>
        <w:tc>
          <w:tcPr>
            <w:tcW w:w="1701" w:type="dxa"/>
            <w:shd w:val="clear" w:color="auto" w:fill="auto"/>
          </w:tcPr>
          <w:p w:rsidR="00D65DDC" w:rsidRPr="00E0566D" w:rsidRDefault="00623F4F" w:rsidP="00E03929">
            <w:pPr>
              <w:spacing w:after="0" w:line="240" w:lineRule="auto"/>
              <w:jc w:val="center"/>
              <w:rPr>
                <w:b/>
              </w:rPr>
            </w:pPr>
            <w:r>
              <w:rPr>
                <w:b/>
              </w:rPr>
              <w:t>5</w:t>
            </w:r>
          </w:p>
        </w:tc>
        <w:tc>
          <w:tcPr>
            <w:tcW w:w="1418" w:type="dxa"/>
            <w:shd w:val="clear" w:color="auto" w:fill="auto"/>
          </w:tcPr>
          <w:p w:rsidR="00D65DDC" w:rsidRPr="00E0566D" w:rsidRDefault="00623F4F" w:rsidP="00E03929">
            <w:pPr>
              <w:spacing w:after="0" w:line="240" w:lineRule="auto"/>
              <w:jc w:val="center"/>
              <w:rPr>
                <w:b/>
              </w:rPr>
            </w:pPr>
            <w:r>
              <w:rPr>
                <w:b/>
              </w:rPr>
              <w:t>+3</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1829F1">
            <w:pPr>
              <w:spacing w:after="0" w:line="240" w:lineRule="auto"/>
              <w:jc w:val="both"/>
              <w:rPr>
                <w:rFonts w:ascii="Times New Roman" w:hAnsi="Times New Roman"/>
                <w:sz w:val="24"/>
                <w:szCs w:val="24"/>
              </w:rPr>
            </w:pPr>
            <w:r w:rsidRPr="000321B8">
              <w:rPr>
                <w:rFonts w:ascii="Times New Roman" w:hAnsi="Times New Roman"/>
                <w:sz w:val="24"/>
                <w:szCs w:val="24"/>
              </w:rPr>
              <w:t>7.</w:t>
            </w:r>
            <w:r>
              <w:rPr>
                <w:rFonts w:ascii="Times New Roman" w:hAnsi="Times New Roman"/>
                <w:sz w:val="24"/>
                <w:szCs w:val="24"/>
              </w:rPr>
              <w:t xml:space="preserve"> Внешний муниципальный финансовый контроль</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1829F1">
            <w:pPr>
              <w:spacing w:after="0" w:line="240" w:lineRule="auto"/>
              <w:jc w:val="both"/>
              <w:rPr>
                <w:rFonts w:ascii="Times New Roman" w:hAnsi="Times New Roman"/>
                <w:sz w:val="24"/>
                <w:szCs w:val="24"/>
              </w:rPr>
            </w:pPr>
            <w:r>
              <w:rPr>
                <w:rFonts w:ascii="Times New Roman" w:hAnsi="Times New Roman"/>
                <w:sz w:val="24"/>
                <w:szCs w:val="24"/>
              </w:rPr>
              <w:t>8.</w:t>
            </w:r>
            <w:r w:rsidRPr="000321B8">
              <w:rPr>
                <w:rFonts w:ascii="Times New Roman" w:hAnsi="Times New Roman"/>
                <w:sz w:val="24"/>
                <w:szCs w:val="24"/>
              </w:rPr>
              <w:t xml:space="preserve"> Муниципальный контроль в сфере благоустройства</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0321B8">
            <w:pPr>
              <w:spacing w:after="0" w:line="240" w:lineRule="auto"/>
              <w:jc w:val="both"/>
              <w:rPr>
                <w:rFonts w:ascii="Times New Roman" w:hAnsi="Times New Roman"/>
                <w:sz w:val="24"/>
                <w:szCs w:val="24"/>
              </w:rPr>
            </w:pPr>
            <w:r>
              <w:rPr>
                <w:rFonts w:ascii="Times New Roman" w:hAnsi="Times New Roman"/>
                <w:sz w:val="24"/>
                <w:szCs w:val="24"/>
              </w:rPr>
              <w:t>9</w:t>
            </w:r>
            <w:r w:rsidRPr="000321B8">
              <w:rPr>
                <w:rFonts w:ascii="Times New Roman" w:hAnsi="Times New Roman"/>
                <w:sz w:val="24"/>
                <w:szCs w:val="24"/>
              </w:rPr>
              <w:t>. Контроль исполнения нормативных правовых актов в сфере рекламы</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r w:rsidR="00D65DDC" w:rsidRPr="000321B8" w:rsidTr="000321B8">
        <w:tc>
          <w:tcPr>
            <w:tcW w:w="2465" w:type="dxa"/>
            <w:shd w:val="clear" w:color="auto" w:fill="auto"/>
          </w:tcPr>
          <w:p w:rsidR="00D65DDC" w:rsidRPr="000321B8" w:rsidRDefault="00D65DDC" w:rsidP="00DC3784">
            <w:pPr>
              <w:spacing w:after="0" w:line="240" w:lineRule="auto"/>
              <w:jc w:val="both"/>
              <w:rPr>
                <w:rFonts w:ascii="Times New Roman" w:hAnsi="Times New Roman"/>
                <w:sz w:val="24"/>
                <w:szCs w:val="24"/>
              </w:rPr>
            </w:pPr>
            <w:r>
              <w:rPr>
                <w:rFonts w:ascii="Times New Roman" w:hAnsi="Times New Roman"/>
                <w:sz w:val="24"/>
                <w:szCs w:val="24"/>
              </w:rPr>
              <w:t>10</w:t>
            </w:r>
            <w:r w:rsidRPr="000321B8">
              <w:rPr>
                <w:rFonts w:ascii="Times New Roman" w:hAnsi="Times New Roman"/>
                <w:sz w:val="24"/>
                <w:szCs w:val="24"/>
              </w:rPr>
              <w:t xml:space="preserve">. </w:t>
            </w:r>
            <w:r w:rsidR="00DC3784" w:rsidRPr="00FF6C72">
              <w:rPr>
                <w:rFonts w:ascii="Times New Roman" w:hAnsi="Times New Roman"/>
                <w:sz w:val="24"/>
                <w:szCs w:val="24"/>
              </w:rPr>
              <w:t>Контроль за организацией и осуществлением деятельности по продаже товаров (выполнению работ, оказанию услуг) на розничных рынках</w:t>
            </w:r>
          </w:p>
        </w:tc>
        <w:tc>
          <w:tcPr>
            <w:tcW w:w="1187" w:type="dxa"/>
            <w:shd w:val="clear" w:color="auto" w:fill="auto"/>
          </w:tcPr>
          <w:p w:rsidR="00D65DDC" w:rsidRPr="00E0566D" w:rsidRDefault="00D65DDC" w:rsidP="00E03929">
            <w:pPr>
              <w:spacing w:after="0" w:line="240" w:lineRule="auto"/>
              <w:jc w:val="center"/>
              <w:rPr>
                <w:b/>
              </w:rPr>
            </w:pPr>
            <w:r w:rsidRPr="00E0566D">
              <w:rPr>
                <w:b/>
              </w:rPr>
              <w:t>0</w:t>
            </w:r>
          </w:p>
        </w:tc>
        <w:tc>
          <w:tcPr>
            <w:tcW w:w="1701" w:type="dxa"/>
            <w:shd w:val="clear" w:color="auto" w:fill="auto"/>
          </w:tcPr>
          <w:p w:rsidR="00D65DDC" w:rsidRPr="00E0566D" w:rsidRDefault="00D65DDC" w:rsidP="00E03929">
            <w:pPr>
              <w:spacing w:after="0" w:line="240" w:lineRule="auto"/>
              <w:jc w:val="center"/>
              <w:rPr>
                <w:b/>
              </w:rPr>
            </w:pPr>
            <w:r w:rsidRPr="00E0566D">
              <w:rPr>
                <w:b/>
              </w:rPr>
              <w:t>0</w:t>
            </w:r>
          </w:p>
        </w:tc>
        <w:tc>
          <w:tcPr>
            <w:tcW w:w="1418" w:type="dxa"/>
            <w:shd w:val="clear" w:color="auto" w:fill="auto"/>
          </w:tcPr>
          <w:p w:rsidR="00D65DDC" w:rsidRPr="00E0566D" w:rsidRDefault="00D65DDC" w:rsidP="00E03929">
            <w:pPr>
              <w:spacing w:after="0" w:line="240" w:lineRule="auto"/>
              <w:jc w:val="center"/>
              <w:rPr>
                <w:b/>
              </w:rPr>
            </w:pPr>
            <w:r w:rsidRPr="00E0566D">
              <w:rPr>
                <w:b/>
              </w:rPr>
              <w:t>0</w:t>
            </w:r>
          </w:p>
        </w:tc>
        <w:tc>
          <w:tcPr>
            <w:tcW w:w="708" w:type="dxa"/>
            <w:shd w:val="clear" w:color="auto" w:fill="auto"/>
          </w:tcPr>
          <w:p w:rsidR="00D65DDC" w:rsidRPr="00E0566D" w:rsidRDefault="00D65DDC" w:rsidP="00E03929">
            <w:pPr>
              <w:spacing w:after="0" w:line="240" w:lineRule="auto"/>
              <w:jc w:val="center"/>
              <w:rPr>
                <w:b/>
              </w:rPr>
            </w:pPr>
            <w:r w:rsidRPr="00E0566D">
              <w:rPr>
                <w:b/>
              </w:rPr>
              <w:t>0</w:t>
            </w:r>
          </w:p>
        </w:tc>
        <w:tc>
          <w:tcPr>
            <w:tcW w:w="2410" w:type="dxa"/>
            <w:shd w:val="clear" w:color="auto" w:fill="auto"/>
          </w:tcPr>
          <w:p w:rsidR="00D65DDC" w:rsidRPr="00E0566D" w:rsidRDefault="00D65DDC" w:rsidP="00E03929">
            <w:pPr>
              <w:spacing w:after="0" w:line="240" w:lineRule="auto"/>
              <w:jc w:val="center"/>
              <w:rPr>
                <w:b/>
              </w:rPr>
            </w:pPr>
            <w:r w:rsidRPr="00E0566D">
              <w:rPr>
                <w:b/>
              </w:rPr>
              <w:t>0</w:t>
            </w:r>
          </w:p>
        </w:tc>
        <w:tc>
          <w:tcPr>
            <w:tcW w:w="1559" w:type="dxa"/>
            <w:shd w:val="clear" w:color="auto" w:fill="auto"/>
          </w:tcPr>
          <w:p w:rsidR="00D65DDC" w:rsidRPr="00E0566D" w:rsidRDefault="00D65DDC" w:rsidP="00E03929">
            <w:pPr>
              <w:spacing w:after="0" w:line="240" w:lineRule="auto"/>
              <w:jc w:val="center"/>
              <w:rPr>
                <w:b/>
              </w:rPr>
            </w:pPr>
            <w:r w:rsidRPr="00E0566D">
              <w:rPr>
                <w:b/>
              </w:rPr>
              <w:t>0</w:t>
            </w:r>
          </w:p>
        </w:tc>
        <w:tc>
          <w:tcPr>
            <w:tcW w:w="1560" w:type="dxa"/>
            <w:shd w:val="clear" w:color="auto" w:fill="auto"/>
          </w:tcPr>
          <w:p w:rsidR="00D65DDC" w:rsidRPr="00E0566D" w:rsidRDefault="00D65DDC" w:rsidP="00E03929">
            <w:pPr>
              <w:spacing w:after="0" w:line="240" w:lineRule="auto"/>
              <w:jc w:val="center"/>
              <w:rPr>
                <w:b/>
              </w:rPr>
            </w:pPr>
            <w:r w:rsidRPr="00E0566D">
              <w:rPr>
                <w:b/>
              </w:rPr>
              <w:t>0</w:t>
            </w:r>
          </w:p>
        </w:tc>
        <w:tc>
          <w:tcPr>
            <w:tcW w:w="1778" w:type="dxa"/>
            <w:shd w:val="clear" w:color="auto" w:fill="auto"/>
          </w:tcPr>
          <w:p w:rsidR="00D65DDC" w:rsidRPr="00E0566D" w:rsidRDefault="00D65DDC" w:rsidP="00E03929">
            <w:pPr>
              <w:spacing w:after="0" w:line="240" w:lineRule="auto"/>
              <w:jc w:val="center"/>
              <w:rPr>
                <w:b/>
              </w:rPr>
            </w:pPr>
            <w:r w:rsidRPr="00E0566D">
              <w:rPr>
                <w:b/>
              </w:rPr>
              <w:t>0</w:t>
            </w:r>
          </w:p>
        </w:tc>
      </w:tr>
    </w:tbl>
    <w:p w:rsidR="00D65DDC" w:rsidRDefault="00D65DDC" w:rsidP="00D65DDC">
      <w:pPr>
        <w:ind w:firstLine="709"/>
        <w:jc w:val="both"/>
        <w:rPr>
          <w:rFonts w:ascii="Times New Roman" w:hAnsi="Times New Roman"/>
          <w:b/>
          <w:sz w:val="24"/>
          <w:szCs w:val="24"/>
        </w:rPr>
      </w:pPr>
    </w:p>
    <w:p w:rsidR="00EA5117" w:rsidRDefault="00623F4F" w:rsidP="00EA5117">
      <w:pPr>
        <w:jc w:val="center"/>
        <w:rPr>
          <w:rFonts w:ascii="Times New Roman" w:hAnsi="Times New Roman"/>
          <w:b/>
          <w:sz w:val="32"/>
          <w:szCs w:val="32"/>
        </w:rPr>
      </w:pPr>
      <w:r>
        <w:rPr>
          <w:rFonts w:ascii="Times New Roman" w:hAnsi="Times New Roman"/>
          <w:b/>
          <w:sz w:val="32"/>
          <w:szCs w:val="32"/>
        </w:rPr>
        <w:br w:type="page"/>
      </w:r>
      <w:r w:rsidR="00EA5117">
        <w:rPr>
          <w:rFonts w:ascii="Times New Roman" w:hAnsi="Times New Roman"/>
          <w:b/>
          <w:sz w:val="32"/>
          <w:szCs w:val="32"/>
        </w:rPr>
        <w:lastRenderedPageBreak/>
        <w:t>Раздел 6</w:t>
      </w:r>
      <w:r w:rsidR="00EA5117" w:rsidRPr="00416A79">
        <w:rPr>
          <w:rFonts w:ascii="Times New Roman" w:hAnsi="Times New Roman"/>
          <w:b/>
          <w:sz w:val="32"/>
          <w:szCs w:val="32"/>
        </w:rPr>
        <w:t>.</w:t>
      </w:r>
    </w:p>
    <w:p w:rsidR="00EA5117" w:rsidRDefault="00EA5117" w:rsidP="00EA5117">
      <w:pPr>
        <w:jc w:val="center"/>
        <w:rPr>
          <w:rFonts w:ascii="Times New Roman" w:hAnsi="Times New Roman"/>
          <w:b/>
          <w:i/>
          <w:sz w:val="32"/>
          <w:szCs w:val="32"/>
        </w:rPr>
      </w:pPr>
      <w:r w:rsidRPr="00936EC0">
        <w:rPr>
          <w:rFonts w:ascii="Times New Roman" w:hAnsi="Times New Roman"/>
          <w:b/>
          <w:i/>
          <w:sz w:val="32"/>
          <w:szCs w:val="32"/>
        </w:rPr>
        <w:t>"</w:t>
      </w:r>
      <w:r w:rsidRPr="00EA5117">
        <w:t xml:space="preserve"> </w:t>
      </w:r>
      <w:r w:rsidR="0034546D">
        <w:rPr>
          <w:rFonts w:ascii="Times New Roman" w:hAnsi="Times New Roman"/>
          <w:b/>
          <w:i/>
          <w:sz w:val="32"/>
          <w:szCs w:val="32"/>
        </w:rPr>
        <w:t>Анализ и оценка эффективности</w:t>
      </w:r>
      <w:r w:rsidRPr="00EA5117">
        <w:rPr>
          <w:rFonts w:ascii="Times New Roman" w:hAnsi="Times New Roman"/>
          <w:b/>
          <w:i/>
          <w:sz w:val="32"/>
          <w:szCs w:val="32"/>
        </w:rPr>
        <w:t xml:space="preserve"> муниципального контроля</w:t>
      </w:r>
      <w:r w:rsidRPr="00936EC0">
        <w:rPr>
          <w:rFonts w:ascii="Times New Roman" w:hAnsi="Times New Roman"/>
          <w:b/>
          <w:i/>
          <w:sz w:val="32"/>
          <w:szCs w:val="32"/>
        </w:rPr>
        <w:t>"</w:t>
      </w:r>
    </w:p>
    <w:p w:rsidR="009D41FA" w:rsidRPr="009D41FA" w:rsidRDefault="009D41FA" w:rsidP="009D41FA">
      <w:pPr>
        <w:jc w:val="center"/>
        <w:rPr>
          <w:rFonts w:ascii="Times New Roman" w:eastAsia="SimSun" w:hAnsi="Times New Roman"/>
          <w:b/>
          <w:bCs/>
          <w:sz w:val="28"/>
          <w:szCs w:val="28"/>
          <w:lang w:eastAsia="zh-CN"/>
        </w:rPr>
      </w:pPr>
      <w:r>
        <w:rPr>
          <w:rFonts w:ascii="Times New Roman" w:hAnsi="Times New Roman"/>
          <w:b/>
          <w:i/>
          <w:sz w:val="32"/>
          <w:szCs w:val="32"/>
        </w:rPr>
        <w:tab/>
      </w:r>
      <w:r w:rsidRPr="009D41FA">
        <w:rPr>
          <w:rFonts w:ascii="Times New Roman CYR" w:eastAsia="SimSun" w:hAnsi="Times New Roman CYR" w:cs="Times New Roman CYR"/>
          <w:sz w:val="28"/>
          <w:szCs w:val="28"/>
          <w:lang w:eastAsia="zh-CN"/>
        </w:rPr>
        <w:t>1. Муниципальный земельный контроль.</w:t>
      </w:r>
    </w:p>
    <w:p w:rsidR="009D41FA" w:rsidRPr="009D41FA" w:rsidRDefault="009D41FA" w:rsidP="009D41FA">
      <w:pPr>
        <w:spacing w:after="0" w:line="240" w:lineRule="auto"/>
        <w:jc w:val="center"/>
        <w:rPr>
          <w:rFonts w:ascii="Times New Roman" w:eastAsia="SimSun" w:hAnsi="Times New Roman"/>
          <w:b/>
          <w:bCs/>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C431B" w:rsidRPr="000321B8" w:rsidTr="00E37DBD">
        <w:tc>
          <w:tcPr>
            <w:tcW w:w="540" w:type="dxa"/>
            <w:shd w:val="clear" w:color="auto" w:fill="auto"/>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C431B" w:rsidRPr="009D41FA" w:rsidRDefault="003C431B" w:rsidP="009D41FA">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C431B" w:rsidRPr="009D41FA" w:rsidRDefault="0037228A" w:rsidP="009D41FA">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C431B" w:rsidRPr="009D41FA" w:rsidRDefault="0037228A"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C431B" w:rsidRPr="009D41FA" w:rsidRDefault="003C431B"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C431B" w:rsidRPr="009D41FA" w:rsidRDefault="003C431B" w:rsidP="00E37DBD">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C431B" w:rsidRPr="009D41FA" w:rsidRDefault="003C431B" w:rsidP="009D41FA">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C431B" w:rsidRPr="000321B8" w:rsidTr="00E37DBD">
        <w:tc>
          <w:tcPr>
            <w:tcW w:w="540"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C431B" w:rsidRPr="009D41FA" w:rsidRDefault="003C431B" w:rsidP="009D41FA">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9D41FA">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3</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w:t>
            </w:r>
            <w:r w:rsidRPr="009D41FA">
              <w:rPr>
                <w:rFonts w:ascii="Times New Roman" w:eastAsia="SimSun" w:hAnsi="Times New Roman"/>
                <w:sz w:val="20"/>
                <w:szCs w:val="20"/>
                <w:lang w:eastAsia="zh-CN"/>
              </w:rPr>
              <w:lastRenderedPageBreak/>
              <w:t>ного предпринимателя</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lastRenderedPageBreak/>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9D41FA">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w:t>
            </w:r>
            <w:r w:rsidRPr="009D41FA">
              <w:rPr>
                <w:rFonts w:ascii="Times New Roman" w:eastAsia="SimSun" w:hAnsi="Times New Roman"/>
                <w:sz w:val="20"/>
                <w:szCs w:val="20"/>
                <w:lang w:eastAsia="zh-CN"/>
              </w:rPr>
              <w:lastRenderedPageBreak/>
              <w:t>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w:t>
            </w:r>
            <w:r w:rsidRPr="009D41FA">
              <w:rPr>
                <w:rFonts w:ascii="Times New Roman" w:eastAsia="SimSun" w:hAnsi="Times New Roman"/>
                <w:sz w:val="20"/>
                <w:szCs w:val="20"/>
                <w:lang w:eastAsia="zh-CN"/>
              </w:rPr>
              <w:lastRenderedPageBreak/>
              <w:t>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9D41FA">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9D41FA">
            <w:pPr>
              <w:spacing w:after="0" w:line="240" w:lineRule="auto"/>
              <w:jc w:val="both"/>
              <w:rPr>
                <w:rFonts w:ascii="Times New Roman" w:eastAsia="SimSun" w:hAnsi="Times New Roman"/>
                <w:sz w:val="20"/>
                <w:szCs w:val="20"/>
                <w:lang w:eastAsia="zh-CN"/>
              </w:rPr>
            </w:pPr>
          </w:p>
          <w:p w:rsidR="00D65DDC" w:rsidRPr="009D41FA" w:rsidRDefault="00D65DDC" w:rsidP="009D41FA">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val="restart"/>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9D41FA">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9D41FA">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E37DBD">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9D41FA">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9D41FA">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7B119A" w:rsidRPr="009D41FA" w:rsidRDefault="009D41FA" w:rsidP="007B119A">
      <w:pPr>
        <w:spacing w:after="0" w:line="240" w:lineRule="auto"/>
        <w:jc w:val="center"/>
        <w:rPr>
          <w:rFonts w:ascii="Times New Roman" w:eastAsia="SimSun" w:hAnsi="Times New Roman"/>
          <w:b/>
          <w:bCs/>
          <w:sz w:val="28"/>
          <w:szCs w:val="28"/>
          <w:lang w:eastAsia="zh-CN"/>
        </w:rPr>
      </w:pPr>
      <w:r w:rsidRPr="009D41FA">
        <w:rPr>
          <w:rFonts w:ascii="Times New Roman CYR" w:eastAsia="SimSun" w:hAnsi="Times New Roman CYR" w:cs="Times New Roman CYR"/>
          <w:sz w:val="28"/>
          <w:szCs w:val="28"/>
          <w:lang w:eastAsia="zh-CN"/>
        </w:rPr>
        <w:t xml:space="preserve">2. </w:t>
      </w:r>
      <w:r w:rsidR="007B119A" w:rsidRPr="009D41FA">
        <w:rPr>
          <w:rFonts w:ascii="Times New Roman CYR" w:eastAsia="SimSun" w:hAnsi="Times New Roman CYR" w:cs="Times New Roman CYR"/>
          <w:sz w:val="28"/>
          <w:szCs w:val="28"/>
          <w:lang w:eastAsia="zh-CN"/>
        </w:rPr>
        <w:t>Муниципальный контроль за сохранностью автомобильных дорог местного значения.</w:t>
      </w: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 xml:space="preserve">В случае существенного (более 10 процентов) отклонения значений показателей в отчетном году от аналогичных показателей в </w:t>
            </w:r>
            <w:r w:rsidRPr="009D41FA">
              <w:rPr>
                <w:rFonts w:ascii="Times New Roman" w:eastAsia="SimSun" w:hAnsi="Times New Roman"/>
                <w:sz w:val="18"/>
                <w:szCs w:val="18"/>
                <w:lang w:eastAsia="zh-CN"/>
              </w:rPr>
              <w:lastRenderedPageBreak/>
              <w:t>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lastRenderedPageBreak/>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w:t>
            </w:r>
            <w:r w:rsidRPr="009D41FA">
              <w:rPr>
                <w:rFonts w:ascii="Times New Roman" w:eastAsia="SimSun" w:hAnsi="Times New Roman"/>
                <w:sz w:val="20"/>
                <w:szCs w:val="20"/>
                <w:lang w:eastAsia="zh-CN"/>
              </w:rPr>
              <w:lastRenderedPageBreak/>
              <w:t>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w:t>
            </w:r>
            <w:r w:rsidRPr="009D41FA">
              <w:rPr>
                <w:rFonts w:ascii="Times New Roman" w:eastAsia="SimSun" w:hAnsi="Times New Roman"/>
                <w:sz w:val="20"/>
                <w:szCs w:val="20"/>
                <w:lang w:eastAsia="zh-CN"/>
              </w:rPr>
              <w:lastRenderedPageBreak/>
              <w:t>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lastRenderedPageBreak/>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9D41FA" w:rsidRPr="009D41FA" w:rsidRDefault="009D41FA" w:rsidP="009D41FA">
      <w:pPr>
        <w:spacing w:after="0" w:line="240" w:lineRule="auto"/>
        <w:jc w:val="center"/>
        <w:rPr>
          <w:rFonts w:ascii="Times New Roman" w:eastAsia="SimSun" w:hAnsi="Times New Roman"/>
          <w:b/>
          <w:bCs/>
          <w:sz w:val="24"/>
          <w:szCs w:val="24"/>
          <w:lang w:eastAsia="zh-CN"/>
        </w:rPr>
      </w:pPr>
      <w:r w:rsidRPr="009D41FA">
        <w:rPr>
          <w:rFonts w:ascii="Times New Roman CYR" w:eastAsia="SimSun" w:hAnsi="Times New Roman CYR" w:cs="Times New Roman CYR"/>
          <w:sz w:val="28"/>
          <w:szCs w:val="28"/>
          <w:lang w:eastAsia="zh-CN"/>
        </w:rPr>
        <w:t xml:space="preserve">3. </w:t>
      </w:r>
      <w:r w:rsidR="007B119A">
        <w:rPr>
          <w:rFonts w:ascii="Times New Roman CYR" w:eastAsia="SimSun" w:hAnsi="Times New Roman CYR" w:cs="Times New Roman CYR"/>
          <w:sz w:val="28"/>
          <w:szCs w:val="28"/>
          <w:lang w:eastAsia="zh-CN"/>
        </w:rPr>
        <w:t>Муниципальный жилищный контроль</w:t>
      </w: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w:t>
            </w:r>
            <w:r w:rsidRPr="009D41FA">
              <w:rPr>
                <w:rFonts w:ascii="Times New Roman" w:eastAsia="SimSun" w:hAnsi="Times New Roman"/>
                <w:sz w:val="20"/>
                <w:szCs w:val="20"/>
                <w:lang w:eastAsia="zh-CN"/>
              </w:rPr>
              <w:lastRenderedPageBreak/>
              <w:t>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w:t>
            </w:r>
            <w:r w:rsidRPr="009D41FA">
              <w:rPr>
                <w:rFonts w:ascii="Times New Roman" w:eastAsia="SimSun" w:hAnsi="Times New Roman"/>
                <w:sz w:val="20"/>
                <w:szCs w:val="20"/>
                <w:lang w:eastAsia="zh-CN"/>
              </w:rPr>
              <w:lastRenderedPageBreak/>
              <w:t>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lastRenderedPageBreak/>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w:t>
            </w:r>
            <w:r w:rsidRPr="009D41FA">
              <w:rPr>
                <w:rFonts w:ascii="Times New Roman" w:eastAsia="SimSun" w:hAnsi="Times New Roman"/>
                <w:sz w:val="20"/>
                <w:szCs w:val="20"/>
                <w:lang w:eastAsia="zh-CN"/>
              </w:rPr>
              <w:lastRenderedPageBreak/>
              <w:t>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w:t>
            </w:r>
            <w:r w:rsidRPr="009D41FA">
              <w:rPr>
                <w:rFonts w:ascii="Times New Roman" w:eastAsia="SimSun" w:hAnsi="Times New Roman"/>
                <w:sz w:val="20"/>
                <w:szCs w:val="20"/>
                <w:lang w:eastAsia="zh-CN"/>
              </w:rPr>
              <w:lastRenderedPageBreak/>
              <w:t>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lastRenderedPageBreak/>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9D41FA" w:rsidRPr="009D41FA" w:rsidRDefault="009D41FA" w:rsidP="009D41FA">
      <w:pPr>
        <w:spacing w:after="0" w:line="240" w:lineRule="auto"/>
        <w:jc w:val="center"/>
        <w:rPr>
          <w:rFonts w:ascii="Times New Roman" w:eastAsia="SimSun" w:hAnsi="Times New Roman"/>
          <w:b/>
          <w:bCs/>
          <w:sz w:val="28"/>
          <w:szCs w:val="28"/>
          <w:lang w:eastAsia="zh-CN"/>
        </w:rPr>
      </w:pPr>
      <w:r w:rsidRPr="009D41FA">
        <w:rPr>
          <w:rFonts w:ascii="Times New Roman CYR" w:eastAsia="SimSun" w:hAnsi="Times New Roman CYR" w:cs="Times New Roman CYR"/>
          <w:sz w:val="28"/>
          <w:szCs w:val="28"/>
          <w:lang w:eastAsia="zh-CN"/>
        </w:rPr>
        <w:t xml:space="preserve">4. </w:t>
      </w:r>
      <w:r w:rsidR="007B119A" w:rsidRPr="009D41FA">
        <w:rPr>
          <w:rFonts w:ascii="Times New Roman CYR" w:eastAsia="SimSun" w:hAnsi="Times New Roman CYR" w:cs="Times New Roman CYR"/>
          <w:sz w:val="28"/>
          <w:szCs w:val="28"/>
          <w:lang w:eastAsia="zh-CN"/>
        </w:rPr>
        <w:t>Муниципальный контроль в области торговой деятельности.</w:t>
      </w:r>
    </w:p>
    <w:p w:rsidR="009D41FA" w:rsidRPr="009D41FA" w:rsidRDefault="009D41FA" w:rsidP="009D41FA">
      <w:pPr>
        <w:spacing w:after="0" w:line="240" w:lineRule="auto"/>
        <w:jc w:val="center"/>
        <w:rPr>
          <w:rFonts w:ascii="Times New Roman" w:eastAsia="SimSun" w:hAnsi="Times New Roman"/>
          <w:b/>
          <w:bCs/>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w:t>
            </w:r>
            <w:r w:rsidRPr="009D41FA">
              <w:rPr>
                <w:rFonts w:ascii="Times New Roman" w:eastAsia="SimSun" w:hAnsi="Times New Roman"/>
                <w:sz w:val="18"/>
                <w:szCs w:val="18"/>
                <w:lang w:eastAsia="zh-CN"/>
              </w:rPr>
              <w:lastRenderedPageBreak/>
              <w:t>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lastRenderedPageBreak/>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w:t>
            </w:r>
            <w:r w:rsidRPr="009D41FA">
              <w:rPr>
                <w:rFonts w:ascii="Times New Roman" w:eastAsia="SimSun" w:hAnsi="Times New Roman"/>
                <w:sz w:val="20"/>
                <w:szCs w:val="20"/>
                <w:lang w:eastAsia="zh-CN"/>
              </w:rPr>
              <w:lastRenderedPageBreak/>
              <w:t>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w:t>
            </w:r>
            <w:r w:rsidRPr="009D41FA">
              <w:rPr>
                <w:rFonts w:ascii="Times New Roman" w:eastAsia="SimSun" w:hAnsi="Times New Roman"/>
                <w:sz w:val="20"/>
                <w:szCs w:val="20"/>
                <w:lang w:eastAsia="zh-CN"/>
              </w:rPr>
              <w:lastRenderedPageBreak/>
              <w:t>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 xml:space="preserve">доля проверок, по итогам которых по результатам выявленных правонарушений были возбуждены дела </w:t>
            </w:r>
            <w:r w:rsidRPr="009D41FA">
              <w:rPr>
                <w:rFonts w:ascii="Times New Roman" w:eastAsia="SimSun" w:hAnsi="Times New Roman"/>
                <w:sz w:val="20"/>
                <w:szCs w:val="20"/>
                <w:lang w:eastAsia="zh-CN"/>
              </w:rPr>
              <w:lastRenderedPageBreak/>
              <w:t>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w:t>
            </w:r>
            <w:r w:rsidRPr="009D41FA">
              <w:rPr>
                <w:rFonts w:ascii="Times New Roman" w:eastAsia="SimSun" w:hAnsi="Times New Roman"/>
                <w:sz w:val="20"/>
                <w:szCs w:val="20"/>
                <w:lang w:eastAsia="zh-CN"/>
              </w:rPr>
              <w:lastRenderedPageBreak/>
              <w:t>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lastRenderedPageBreak/>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тыс. </w:t>
            </w:r>
            <w:r>
              <w:rPr>
                <w:rFonts w:ascii="Times New Roman" w:eastAsia="SimSun" w:hAnsi="Times New Roman"/>
                <w:sz w:val="24"/>
                <w:szCs w:val="24"/>
                <w:lang w:eastAsia="zh-CN"/>
              </w:rPr>
              <w:lastRenderedPageBreak/>
              <w:t>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lastRenderedPageBreak/>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E96D91" w:rsidRDefault="00E96D91" w:rsidP="009D41FA">
      <w:pPr>
        <w:spacing w:after="0" w:line="240" w:lineRule="auto"/>
        <w:jc w:val="center"/>
        <w:rPr>
          <w:rFonts w:ascii="Times New Roman CYR" w:eastAsia="SimSun" w:hAnsi="Times New Roman CYR" w:cs="Times New Roman CYR"/>
          <w:sz w:val="28"/>
          <w:szCs w:val="28"/>
          <w:lang w:eastAsia="zh-CN"/>
        </w:rPr>
      </w:pPr>
    </w:p>
    <w:p w:rsidR="009D41FA" w:rsidRPr="009D41FA" w:rsidRDefault="009D41FA" w:rsidP="009D41FA">
      <w:pPr>
        <w:spacing w:after="0" w:line="240" w:lineRule="auto"/>
        <w:jc w:val="center"/>
        <w:rPr>
          <w:rFonts w:ascii="Times New Roman" w:eastAsia="SimSun" w:hAnsi="Times New Roman"/>
          <w:b/>
          <w:bCs/>
          <w:sz w:val="28"/>
          <w:szCs w:val="28"/>
          <w:lang w:eastAsia="zh-CN"/>
        </w:rPr>
      </w:pPr>
      <w:r w:rsidRPr="009D41FA">
        <w:rPr>
          <w:rFonts w:ascii="Times New Roman CYR" w:eastAsia="SimSun" w:hAnsi="Times New Roman CYR" w:cs="Times New Roman CYR"/>
          <w:sz w:val="28"/>
          <w:szCs w:val="28"/>
          <w:lang w:eastAsia="zh-CN"/>
        </w:rPr>
        <w:t xml:space="preserve">5. </w:t>
      </w:r>
      <w:r w:rsidR="00060373" w:rsidRPr="009D41FA">
        <w:rPr>
          <w:rFonts w:ascii="Times New Roman CYR" w:eastAsia="SimSun" w:hAnsi="Times New Roman CYR" w:cs="Times New Roman CYR"/>
          <w:sz w:val="28"/>
          <w:szCs w:val="28"/>
          <w:lang w:eastAsia="zh-CN"/>
        </w:rPr>
        <w:t>Контроль за представлением обязательного экземпляра.</w:t>
      </w:r>
    </w:p>
    <w:p w:rsidR="009D41FA" w:rsidRPr="009D41FA" w:rsidRDefault="009D41FA" w:rsidP="009D41FA">
      <w:pPr>
        <w:spacing w:after="0" w:line="240" w:lineRule="auto"/>
        <w:jc w:val="center"/>
        <w:rPr>
          <w:rFonts w:ascii="Times New Roman" w:eastAsia="SimSun" w:hAnsi="Times New Roman"/>
          <w:b/>
          <w:bCs/>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060373" w:rsidRPr="009D41FA" w:rsidRDefault="009D41FA" w:rsidP="00060373">
      <w:pPr>
        <w:spacing w:after="0" w:line="240" w:lineRule="auto"/>
        <w:jc w:val="center"/>
        <w:rPr>
          <w:rFonts w:ascii="Times New Roman" w:eastAsia="SimSun" w:hAnsi="Times New Roman"/>
          <w:b/>
          <w:bCs/>
          <w:sz w:val="28"/>
          <w:szCs w:val="28"/>
          <w:lang w:eastAsia="zh-CN"/>
        </w:rPr>
      </w:pPr>
      <w:r w:rsidRPr="009D41FA">
        <w:rPr>
          <w:rFonts w:ascii="Times New Roman CYR" w:eastAsia="SimSun" w:hAnsi="Times New Roman CYR" w:cs="Times New Roman CYR"/>
          <w:sz w:val="28"/>
          <w:szCs w:val="28"/>
          <w:lang w:eastAsia="zh-CN"/>
        </w:rPr>
        <w:t xml:space="preserve">6. </w:t>
      </w:r>
      <w:r w:rsidR="00060373">
        <w:rPr>
          <w:rFonts w:ascii="Times New Roman CYR" w:eastAsia="SimSun" w:hAnsi="Times New Roman CYR" w:cs="Times New Roman CYR"/>
          <w:sz w:val="28"/>
          <w:szCs w:val="28"/>
          <w:lang w:eastAsia="zh-CN"/>
        </w:rPr>
        <w:t>Внутренний муниципальный финансовый контроль</w:t>
      </w:r>
      <w:r w:rsidR="00060373" w:rsidRPr="009D41FA">
        <w:rPr>
          <w:rFonts w:ascii="Times New Roman CYR" w:eastAsia="SimSun" w:hAnsi="Times New Roman CYR" w:cs="Times New Roman CYR"/>
          <w:sz w:val="28"/>
          <w:szCs w:val="28"/>
          <w:lang w:eastAsia="zh-CN"/>
        </w:rPr>
        <w:t>.</w:t>
      </w:r>
    </w:p>
    <w:p w:rsidR="009D41FA" w:rsidRPr="009D41FA" w:rsidRDefault="009D41FA" w:rsidP="009D41FA">
      <w:pPr>
        <w:spacing w:after="0" w:line="240" w:lineRule="auto"/>
        <w:jc w:val="center"/>
        <w:rPr>
          <w:rFonts w:ascii="Times New Roman" w:eastAsia="SimSun" w:hAnsi="Times New Roman"/>
          <w:b/>
          <w:bCs/>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9D41FA" w:rsidRPr="009D41FA" w:rsidRDefault="009D41FA" w:rsidP="009D41FA">
      <w:pPr>
        <w:spacing w:after="0" w:line="240" w:lineRule="auto"/>
        <w:jc w:val="center"/>
        <w:rPr>
          <w:rFonts w:ascii="Times New Roman" w:eastAsia="SimSun" w:hAnsi="Times New Roman"/>
          <w:b/>
          <w:bCs/>
          <w:sz w:val="24"/>
          <w:szCs w:val="24"/>
          <w:lang w:eastAsia="zh-CN"/>
        </w:rPr>
      </w:pPr>
      <w:r w:rsidRPr="009D41FA">
        <w:rPr>
          <w:rFonts w:ascii="Times New Roman CYR" w:eastAsia="SimSun" w:hAnsi="Times New Roman CYR" w:cs="Times New Roman CYR"/>
          <w:sz w:val="28"/>
          <w:szCs w:val="28"/>
          <w:lang w:eastAsia="zh-CN"/>
        </w:rPr>
        <w:t xml:space="preserve">7. </w:t>
      </w:r>
      <w:r w:rsidR="00060373" w:rsidRPr="007D5177">
        <w:rPr>
          <w:rFonts w:ascii="Times New Roman" w:eastAsia="SimSun" w:hAnsi="Times New Roman"/>
          <w:sz w:val="28"/>
          <w:szCs w:val="28"/>
          <w:lang w:eastAsia="zh-CN"/>
        </w:rPr>
        <w:t>Внешний муниципальный финансовый контроль.</w:t>
      </w: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060373" w:rsidRPr="009D41FA" w:rsidRDefault="007D5177" w:rsidP="00060373">
      <w:pPr>
        <w:spacing w:after="0" w:line="240" w:lineRule="auto"/>
        <w:jc w:val="center"/>
        <w:rPr>
          <w:rFonts w:ascii="Times New Roman" w:eastAsia="SimSun" w:hAnsi="Times New Roman"/>
          <w:b/>
          <w:bCs/>
          <w:sz w:val="28"/>
          <w:szCs w:val="28"/>
          <w:lang w:eastAsia="zh-CN"/>
        </w:rPr>
      </w:pPr>
      <w:r w:rsidRPr="007D5177">
        <w:rPr>
          <w:rFonts w:ascii="Times New Roman" w:eastAsia="SimSun" w:hAnsi="Times New Roman"/>
          <w:sz w:val="28"/>
          <w:szCs w:val="28"/>
          <w:lang w:eastAsia="zh-CN"/>
        </w:rPr>
        <w:t xml:space="preserve">8. </w:t>
      </w:r>
      <w:r w:rsidR="00060373" w:rsidRPr="009D41FA">
        <w:rPr>
          <w:rFonts w:ascii="Times New Roman CYR" w:eastAsia="SimSun" w:hAnsi="Times New Roman CYR" w:cs="Times New Roman CYR"/>
          <w:sz w:val="28"/>
          <w:szCs w:val="28"/>
          <w:lang w:eastAsia="zh-CN"/>
        </w:rPr>
        <w:t>Муниципальный контроль в сфере благоустройства.</w:t>
      </w:r>
    </w:p>
    <w:p w:rsidR="007D5177" w:rsidRDefault="007D5177" w:rsidP="009D41FA">
      <w:pPr>
        <w:spacing w:after="0" w:line="240" w:lineRule="auto"/>
        <w:jc w:val="center"/>
        <w:rPr>
          <w:rFonts w:ascii="Times New Roman" w:eastAsia="SimSun" w:hAnsi="Times New Roman"/>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7D5177" w:rsidRPr="000321B8" w:rsidTr="001B2E69">
        <w:tc>
          <w:tcPr>
            <w:tcW w:w="540" w:type="dxa"/>
            <w:shd w:val="clear" w:color="auto" w:fill="auto"/>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7D5177" w:rsidRPr="009D41FA" w:rsidRDefault="007D5177" w:rsidP="001B2E69">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7D5177" w:rsidRPr="009D41FA" w:rsidRDefault="007D5177" w:rsidP="001B2E69">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7D5177" w:rsidRPr="009D41FA" w:rsidRDefault="007D5177"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7D5177" w:rsidRPr="009D41FA" w:rsidRDefault="007D5177" w:rsidP="001B2E69">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7D5177" w:rsidRPr="009D41FA" w:rsidRDefault="007D5177" w:rsidP="001B2E69">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7D5177" w:rsidRPr="000321B8" w:rsidTr="001B2E69">
        <w:tc>
          <w:tcPr>
            <w:tcW w:w="540"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7D5177" w:rsidRPr="009D41FA" w:rsidRDefault="007D5177" w:rsidP="001B2E69">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1B2E69">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1B2E69">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1B2E69">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1B2E69">
            <w:pPr>
              <w:spacing w:after="0" w:line="240" w:lineRule="auto"/>
              <w:jc w:val="both"/>
              <w:rPr>
                <w:rFonts w:ascii="Times New Roman" w:eastAsia="SimSun" w:hAnsi="Times New Roman"/>
                <w:sz w:val="20"/>
                <w:szCs w:val="20"/>
                <w:lang w:eastAsia="zh-CN"/>
              </w:rPr>
            </w:pPr>
          </w:p>
          <w:p w:rsidR="00D65DDC" w:rsidRPr="009D41FA" w:rsidRDefault="00D65DDC" w:rsidP="001B2E69">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val="restart"/>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1B2E69">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1B2E69">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val="restart"/>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vMerge/>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B2E69">
        <w:tc>
          <w:tcPr>
            <w:tcW w:w="540" w:type="dxa"/>
            <w:shd w:val="clear" w:color="auto" w:fill="auto"/>
          </w:tcPr>
          <w:p w:rsidR="00D65DDC" w:rsidRPr="009D41FA" w:rsidRDefault="00D65DDC" w:rsidP="001B2E6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B2E69">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B2E6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7D5177" w:rsidRDefault="007D5177" w:rsidP="009D41FA">
      <w:pPr>
        <w:spacing w:after="0" w:line="240" w:lineRule="auto"/>
        <w:jc w:val="center"/>
        <w:rPr>
          <w:rFonts w:ascii="Times New Roman" w:eastAsia="SimSun" w:hAnsi="Times New Roman"/>
          <w:sz w:val="24"/>
          <w:szCs w:val="24"/>
          <w:lang w:eastAsia="zh-CN"/>
        </w:rPr>
      </w:pPr>
    </w:p>
    <w:p w:rsidR="00060373" w:rsidRPr="009D41FA" w:rsidRDefault="001829F1" w:rsidP="00060373">
      <w:pPr>
        <w:spacing w:after="0" w:line="240" w:lineRule="auto"/>
        <w:jc w:val="center"/>
        <w:rPr>
          <w:rFonts w:ascii="Times New Roman" w:eastAsia="SimSun" w:hAnsi="Times New Roman"/>
          <w:b/>
          <w:bCs/>
          <w:sz w:val="28"/>
          <w:szCs w:val="28"/>
          <w:lang w:eastAsia="zh-CN"/>
        </w:rPr>
      </w:pPr>
      <w:r>
        <w:rPr>
          <w:rFonts w:ascii="Times New Roman CYR" w:eastAsia="SimSun" w:hAnsi="Times New Roman CYR" w:cs="Times New Roman CYR"/>
          <w:sz w:val="28"/>
          <w:szCs w:val="28"/>
          <w:lang w:eastAsia="zh-CN"/>
        </w:rPr>
        <w:t>9</w:t>
      </w:r>
      <w:r w:rsidR="009D41FA" w:rsidRPr="009D41FA">
        <w:rPr>
          <w:rFonts w:ascii="Times New Roman CYR" w:eastAsia="SimSun" w:hAnsi="Times New Roman CYR" w:cs="Times New Roman CYR"/>
          <w:sz w:val="28"/>
          <w:szCs w:val="28"/>
          <w:lang w:eastAsia="zh-CN"/>
        </w:rPr>
        <w:t xml:space="preserve">. </w:t>
      </w:r>
      <w:r w:rsidR="00060373" w:rsidRPr="009D41FA">
        <w:rPr>
          <w:rFonts w:ascii="Times New Roman CYR" w:eastAsia="SimSun" w:hAnsi="Times New Roman CYR" w:cs="Times New Roman CYR"/>
          <w:sz w:val="28"/>
          <w:szCs w:val="28"/>
          <w:lang w:eastAsia="zh-CN"/>
        </w:rPr>
        <w:t>Контроль исполнения нормативных правовых актов в сфере рекламы.</w:t>
      </w:r>
    </w:p>
    <w:p w:rsidR="009D41FA" w:rsidRPr="009D41FA" w:rsidRDefault="009D41FA" w:rsidP="009D41FA">
      <w:pPr>
        <w:spacing w:after="0" w:line="240" w:lineRule="auto"/>
        <w:jc w:val="center"/>
        <w:rPr>
          <w:rFonts w:ascii="Times New Roman" w:eastAsia="SimSun" w:hAnsi="Times New Roman"/>
          <w:b/>
          <w:bCs/>
          <w:sz w:val="24"/>
          <w:szCs w:val="24"/>
          <w:lang w:eastAsia="zh-CN"/>
        </w:rPr>
      </w:pP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DB1165" w:rsidRDefault="001829F1" w:rsidP="009D41FA">
      <w:pPr>
        <w:spacing w:after="0" w:line="240" w:lineRule="auto"/>
        <w:jc w:val="center"/>
        <w:rPr>
          <w:rFonts w:ascii="Times New Roman" w:hAnsi="Times New Roman"/>
          <w:sz w:val="28"/>
          <w:szCs w:val="28"/>
        </w:rPr>
      </w:pPr>
      <w:r>
        <w:rPr>
          <w:rFonts w:ascii="Times New Roman CYR" w:eastAsia="SimSun" w:hAnsi="Times New Roman CYR" w:cs="Times New Roman CYR"/>
          <w:sz w:val="28"/>
          <w:szCs w:val="28"/>
          <w:lang w:eastAsia="zh-CN"/>
        </w:rPr>
        <w:t>10</w:t>
      </w:r>
      <w:r w:rsidR="009D41FA" w:rsidRPr="009D41FA">
        <w:rPr>
          <w:rFonts w:ascii="Times New Roman CYR" w:eastAsia="SimSun" w:hAnsi="Times New Roman CYR" w:cs="Times New Roman CYR"/>
          <w:sz w:val="28"/>
          <w:szCs w:val="28"/>
          <w:lang w:eastAsia="zh-CN"/>
        </w:rPr>
        <w:t>.</w:t>
      </w:r>
      <w:r w:rsidR="00DB1165" w:rsidRPr="00DB1165">
        <w:rPr>
          <w:rFonts w:ascii="Times New Roman" w:hAnsi="Times New Roman"/>
          <w:sz w:val="24"/>
          <w:szCs w:val="24"/>
        </w:rPr>
        <w:t xml:space="preserve"> </w:t>
      </w:r>
      <w:r w:rsidR="00DB1165" w:rsidRPr="00DB1165">
        <w:rPr>
          <w:rFonts w:ascii="Times New Roman" w:hAnsi="Times New Roman"/>
          <w:sz w:val="28"/>
          <w:szCs w:val="28"/>
        </w:rPr>
        <w:t xml:space="preserve">Контроль за организацией и осуществлением деятельности </w:t>
      </w:r>
    </w:p>
    <w:p w:rsidR="009D41FA" w:rsidRPr="00DB1165" w:rsidRDefault="00DB1165" w:rsidP="009D41FA">
      <w:pPr>
        <w:spacing w:after="0" w:line="240" w:lineRule="auto"/>
        <w:jc w:val="center"/>
        <w:rPr>
          <w:rFonts w:ascii="Times New Roman" w:eastAsia="SimSun" w:hAnsi="Times New Roman"/>
          <w:b/>
          <w:bCs/>
          <w:sz w:val="28"/>
          <w:szCs w:val="28"/>
          <w:lang w:eastAsia="zh-CN"/>
        </w:rPr>
      </w:pPr>
      <w:r w:rsidRPr="00DB1165">
        <w:rPr>
          <w:rFonts w:ascii="Times New Roman" w:hAnsi="Times New Roman"/>
          <w:sz w:val="28"/>
          <w:szCs w:val="28"/>
        </w:rPr>
        <w:t>по продаже товаров (выполнению работ, оказанию услуг) на розничных рынках</w:t>
      </w:r>
      <w:r w:rsidR="009D41FA" w:rsidRPr="00DB1165">
        <w:rPr>
          <w:rFonts w:ascii="Times New Roman CYR" w:eastAsia="SimSun" w:hAnsi="Times New Roman CYR" w:cs="Times New Roman CYR"/>
          <w:sz w:val="28"/>
          <w:szCs w:val="28"/>
          <w:lang w:eastAsia="zh-CN"/>
        </w:rPr>
        <w:t xml:space="preserve"> </w:t>
      </w:r>
    </w:p>
    <w:tbl>
      <w:tblPr>
        <w:tblW w:w="14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6"/>
        <w:gridCol w:w="851"/>
        <w:gridCol w:w="1417"/>
        <w:gridCol w:w="1276"/>
        <w:gridCol w:w="1417"/>
        <w:gridCol w:w="1418"/>
        <w:gridCol w:w="1417"/>
        <w:gridCol w:w="1276"/>
        <w:gridCol w:w="1275"/>
      </w:tblGrid>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Номер п/п</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Показатели анализа и оценки эффективности муниципального контроля</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Единица измерения</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 полугодие</w:t>
            </w:r>
          </w:p>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отчетного года</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гр.5/гр.4 *100%</w:t>
            </w:r>
          </w:p>
        </w:tc>
        <w:tc>
          <w:tcPr>
            <w:tcW w:w="1418" w:type="dxa"/>
          </w:tcPr>
          <w:p w:rsidR="0037228A" w:rsidRPr="009D41FA" w:rsidRDefault="0037228A" w:rsidP="00D71866">
            <w:pPr>
              <w:spacing w:after="0" w:line="240" w:lineRule="auto"/>
              <w:jc w:val="center"/>
              <w:rPr>
                <w:rFonts w:ascii="Times New Roman" w:eastAsia="SimSun" w:hAnsi="Times New Roman"/>
                <w:lang w:eastAsia="zh-CN"/>
              </w:rPr>
            </w:pPr>
            <w:r w:rsidRPr="009D41FA">
              <w:rPr>
                <w:rFonts w:ascii="Times New Roman" w:eastAsia="SimSun" w:hAnsi="Times New Roman"/>
                <w:sz w:val="24"/>
                <w:szCs w:val="24"/>
                <w:lang w:eastAsia="zh-CN"/>
              </w:rPr>
              <w:t>Год предшествующий отчетному году</w:t>
            </w:r>
          </w:p>
        </w:tc>
        <w:tc>
          <w:tcPr>
            <w:tcW w:w="1417"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lang w:eastAsia="zh-CN"/>
              </w:rPr>
              <w:t>Отчетный год</w:t>
            </w:r>
          </w:p>
        </w:tc>
        <w:tc>
          <w:tcPr>
            <w:tcW w:w="1276" w:type="dxa"/>
          </w:tcPr>
          <w:p w:rsidR="0037228A" w:rsidRPr="009D41FA" w:rsidRDefault="0037228A"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Динамика гр.8/гр.7 *100%</w:t>
            </w:r>
          </w:p>
        </w:tc>
        <w:tc>
          <w:tcPr>
            <w:tcW w:w="1275" w:type="dxa"/>
          </w:tcPr>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Примечание</w:t>
            </w:r>
          </w:p>
          <w:p w:rsidR="0037228A" w:rsidRPr="009D41FA" w:rsidRDefault="0037228A" w:rsidP="00D71866">
            <w:pPr>
              <w:spacing w:after="0" w:line="240" w:lineRule="auto"/>
              <w:jc w:val="center"/>
              <w:rPr>
                <w:rFonts w:ascii="Times New Roman" w:eastAsia="SimSun" w:hAnsi="Times New Roman"/>
                <w:sz w:val="18"/>
                <w:szCs w:val="18"/>
                <w:lang w:eastAsia="zh-CN"/>
              </w:rPr>
            </w:pPr>
            <w:r w:rsidRPr="009D41FA">
              <w:rPr>
                <w:rFonts w:ascii="Times New Roman" w:eastAsia="SimSun" w:hAnsi="Times New Roman"/>
                <w:sz w:val="18"/>
                <w:szCs w:val="18"/>
                <w:lang w:eastAsia="zh-CN"/>
              </w:rPr>
              <w:t>В случае существенного (более 10 процентов) отклонения значений показателей в отчетном году от аналогичных показателей в предшествующем году указываются причины таких отклонений.</w:t>
            </w:r>
          </w:p>
        </w:tc>
      </w:tr>
      <w:tr w:rsidR="0037228A" w:rsidRPr="000321B8" w:rsidTr="00D71866">
        <w:tc>
          <w:tcPr>
            <w:tcW w:w="540"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w:t>
            </w:r>
          </w:p>
        </w:tc>
        <w:tc>
          <w:tcPr>
            <w:tcW w:w="332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2</w:t>
            </w:r>
          </w:p>
        </w:tc>
        <w:tc>
          <w:tcPr>
            <w:tcW w:w="851"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3</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4</w:t>
            </w:r>
          </w:p>
        </w:tc>
        <w:tc>
          <w:tcPr>
            <w:tcW w:w="1276"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5</w:t>
            </w:r>
          </w:p>
        </w:tc>
        <w:tc>
          <w:tcPr>
            <w:tcW w:w="1417" w:type="dxa"/>
            <w:shd w:val="clear" w:color="auto" w:fill="auto"/>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6</w:t>
            </w:r>
          </w:p>
        </w:tc>
        <w:tc>
          <w:tcPr>
            <w:tcW w:w="1418"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7</w:t>
            </w:r>
          </w:p>
        </w:tc>
        <w:tc>
          <w:tcPr>
            <w:tcW w:w="1417"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8</w:t>
            </w:r>
          </w:p>
        </w:tc>
        <w:tc>
          <w:tcPr>
            <w:tcW w:w="1276"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9</w:t>
            </w:r>
          </w:p>
        </w:tc>
        <w:tc>
          <w:tcPr>
            <w:tcW w:w="1275" w:type="dxa"/>
          </w:tcPr>
          <w:p w:rsidR="0037228A" w:rsidRPr="009D41FA" w:rsidRDefault="0037228A" w:rsidP="00D71866">
            <w:pPr>
              <w:spacing w:after="0" w:line="240" w:lineRule="auto"/>
              <w:jc w:val="center"/>
              <w:rPr>
                <w:rFonts w:ascii="Times New Roman" w:eastAsia="SimSun" w:hAnsi="Times New Roman"/>
                <w:i/>
                <w:iCs/>
                <w:sz w:val="18"/>
                <w:szCs w:val="18"/>
                <w:lang w:eastAsia="zh-CN"/>
              </w:rPr>
            </w:pPr>
            <w:r w:rsidRPr="009D41FA">
              <w:rPr>
                <w:rFonts w:ascii="Times New Roman" w:eastAsia="SimSun" w:hAnsi="Times New Roman"/>
                <w:i/>
                <w:iCs/>
                <w:sz w:val="18"/>
                <w:szCs w:val="18"/>
                <w:lang w:eastAsia="zh-CN"/>
              </w:rPr>
              <w:t>10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выполнение плана проведения проверок (доля проведенных плановых проверок в процентах общего количества запланированных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результаты которых признаны недействительными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среднее количество проверок, проведенных в отношении одного юридического лица, индивидуального предпринимателя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7</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проведенных внеплановых проверок (в процентах общего количества проведенных проверок)</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8</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9</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10</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11</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выявлены правонарушения (в процентах общего числа проведенных плановых и внеплановых проверок);</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12</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13</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14</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15</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D65DDC" w:rsidRPr="009D41FA" w:rsidRDefault="00D65DDC" w:rsidP="00D71866">
            <w:pPr>
              <w:spacing w:after="0" w:line="240" w:lineRule="auto"/>
              <w:jc w:val="both"/>
              <w:rPr>
                <w:rFonts w:ascii="Times New Roman" w:eastAsia="SimSun" w:hAnsi="Times New Roman"/>
                <w:sz w:val="20"/>
                <w:szCs w:val="20"/>
                <w:lang w:eastAsia="zh-CN"/>
              </w:rPr>
            </w:pP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val="restart"/>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16</w:t>
            </w: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r w:rsidRPr="009D41FA">
              <w:rPr>
                <w:rFonts w:ascii="Times New Roman" w:eastAsia="SimSun" w:hAnsi="Times New Roman"/>
                <w:sz w:val="20"/>
                <w:szCs w:val="20"/>
                <w:lang w:eastAsia="zh-C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включая:</w:t>
            </w:r>
          </w:p>
          <w:p w:rsidR="00D65DDC" w:rsidRPr="009D41FA" w:rsidRDefault="00D65DDC" w:rsidP="00D71866">
            <w:pPr>
              <w:spacing w:after="0" w:line="240" w:lineRule="auto"/>
              <w:jc w:val="center"/>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sz w:val="24"/>
                <w:szCs w:val="24"/>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vMerge/>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p>
        </w:tc>
        <w:tc>
          <w:tcPr>
            <w:tcW w:w="3326" w:type="dxa"/>
            <w:shd w:val="clear" w:color="auto" w:fill="auto"/>
          </w:tcPr>
          <w:p w:rsidR="00D65DDC" w:rsidRPr="009D41FA" w:rsidRDefault="00D65DDC" w:rsidP="00D71866">
            <w:pPr>
              <w:spacing w:after="0" w:line="240" w:lineRule="auto"/>
              <w:jc w:val="both"/>
              <w:rPr>
                <w:rFonts w:ascii="Times New Roman" w:eastAsia="SimSun" w:hAnsi="Times New Roman"/>
                <w:sz w:val="20"/>
                <w:szCs w:val="20"/>
                <w:lang w:eastAsia="zh-CN"/>
              </w:rPr>
            </w:pPr>
          </w:p>
        </w:tc>
        <w:tc>
          <w:tcPr>
            <w:tcW w:w="851" w:type="dxa"/>
            <w:shd w:val="clear" w:color="auto" w:fill="auto"/>
          </w:tcPr>
          <w:p w:rsidR="00D65DDC" w:rsidRPr="009D41FA" w:rsidRDefault="00D65DDC" w:rsidP="00D71866">
            <w:pPr>
              <w:spacing w:after="0" w:line="240" w:lineRule="auto"/>
              <w:rPr>
                <w:rFonts w:ascii="Times New Roman" w:eastAsia="SimSun" w:hAnsi="Times New Roman"/>
                <w:i/>
                <w:sz w:val="20"/>
                <w:szCs w:val="20"/>
                <w:lang w:eastAsia="zh-CN"/>
              </w:rPr>
            </w:pPr>
            <w:r w:rsidRPr="009D41FA">
              <w:rPr>
                <w:rFonts w:ascii="Times New Roman" w:eastAsia="SimSun" w:hAnsi="Times New Roman"/>
                <w:i/>
                <w:sz w:val="20"/>
                <w:szCs w:val="20"/>
                <w:lang w:eastAsia="zh-CN"/>
              </w:rPr>
              <w:t>единиц</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D71866">
        <w:tc>
          <w:tcPr>
            <w:tcW w:w="540"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17</w:t>
            </w:r>
          </w:p>
        </w:tc>
        <w:tc>
          <w:tcPr>
            <w:tcW w:w="3326" w:type="dxa"/>
            <w:shd w:val="clear" w:color="auto" w:fill="auto"/>
          </w:tcPr>
          <w:p w:rsidR="00D65DDC" w:rsidRPr="009D41FA" w:rsidRDefault="00D65DDC" w:rsidP="00D71866">
            <w:pPr>
              <w:spacing w:after="0" w:line="240" w:lineRule="auto"/>
              <w:jc w:val="center"/>
              <w:rPr>
                <w:rFonts w:ascii="Times New Roman" w:eastAsia="SimSun" w:hAnsi="Times New Roman"/>
                <w:sz w:val="20"/>
                <w:szCs w:val="20"/>
                <w:lang w:eastAsia="zh-CN"/>
              </w:rPr>
            </w:pPr>
            <w:r w:rsidRPr="009D41FA">
              <w:rPr>
                <w:rFonts w:ascii="Times New Roman" w:eastAsia="SimSun" w:hAnsi="Times New Roman"/>
                <w:sz w:val="20"/>
                <w:szCs w:val="20"/>
                <w:lang w:eastAsia="zh-C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851" w:type="dxa"/>
            <w:shd w:val="clear" w:color="auto" w:fill="auto"/>
          </w:tcPr>
          <w:p w:rsidR="00D65DDC" w:rsidRPr="009D41FA" w:rsidRDefault="00D65DDC" w:rsidP="00D71866">
            <w:pPr>
              <w:spacing w:after="0" w:line="240" w:lineRule="auto"/>
              <w:jc w:val="center"/>
              <w:rPr>
                <w:rFonts w:ascii="Times New Roman" w:eastAsia="SimSun" w:hAnsi="Times New Roman"/>
                <w:sz w:val="24"/>
                <w:szCs w:val="24"/>
                <w:lang w:eastAsia="zh-CN"/>
              </w:rPr>
            </w:pPr>
            <w:r w:rsidRPr="009D41FA">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18</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отношение суммы взысканных административных штрафов к общей сумме наложенных административных штрафов (в процентах)</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val="restart"/>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средний размер наложенного административного штрафа в том числе:</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должностное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vMerge/>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на юридическое лицо</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тыс. руб.</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r w:rsidR="00D65DDC" w:rsidRPr="000321B8" w:rsidTr="001829F1">
        <w:tc>
          <w:tcPr>
            <w:tcW w:w="540" w:type="dxa"/>
            <w:shd w:val="clear" w:color="auto" w:fill="auto"/>
          </w:tcPr>
          <w:p w:rsidR="00D65DDC" w:rsidRPr="009D41FA" w:rsidRDefault="00D65DDC" w:rsidP="001829F1">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20</w:t>
            </w:r>
          </w:p>
        </w:tc>
        <w:tc>
          <w:tcPr>
            <w:tcW w:w="3326" w:type="dxa"/>
            <w:shd w:val="clear" w:color="auto" w:fill="auto"/>
          </w:tcPr>
          <w:p w:rsidR="00D65DDC" w:rsidRPr="009D41FA" w:rsidRDefault="00D65DDC" w:rsidP="001829F1">
            <w:pPr>
              <w:spacing w:after="0" w:line="240" w:lineRule="auto"/>
              <w:jc w:val="center"/>
              <w:rPr>
                <w:rFonts w:ascii="Times New Roman" w:eastAsia="SimSun" w:hAnsi="Times New Roman"/>
                <w:sz w:val="20"/>
                <w:szCs w:val="20"/>
                <w:lang w:eastAsia="zh-CN"/>
              </w:rPr>
            </w:pPr>
            <w:r>
              <w:rPr>
                <w:rFonts w:ascii="Times New Roman" w:eastAsia="SimSun" w:hAnsi="Times New Roman"/>
                <w:sz w:val="20"/>
                <w:szCs w:val="20"/>
                <w:lang w:eastAsia="zh-C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851" w:type="dxa"/>
            <w:shd w:val="clear" w:color="auto" w:fill="auto"/>
          </w:tcPr>
          <w:p w:rsidR="00D65DDC" w:rsidRPr="009D41FA" w:rsidRDefault="00D65DDC" w:rsidP="001829F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shd w:val="clear" w:color="auto" w:fill="auto"/>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8"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417"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6"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c>
          <w:tcPr>
            <w:tcW w:w="1275" w:type="dxa"/>
          </w:tcPr>
          <w:p w:rsidR="00D65DDC" w:rsidRPr="00E0566D" w:rsidRDefault="00D65DDC" w:rsidP="00E03929">
            <w:pPr>
              <w:spacing w:after="0" w:line="240" w:lineRule="auto"/>
              <w:jc w:val="center"/>
              <w:rPr>
                <w:rFonts w:ascii="Times New Roman" w:eastAsia="SimSun" w:hAnsi="Times New Roman"/>
                <w:b/>
                <w:sz w:val="24"/>
                <w:szCs w:val="24"/>
                <w:lang w:eastAsia="zh-CN"/>
              </w:rPr>
            </w:pPr>
            <w:r w:rsidRPr="00E0566D">
              <w:rPr>
                <w:rFonts w:ascii="Times New Roman" w:eastAsia="SimSun" w:hAnsi="Times New Roman"/>
                <w:b/>
                <w:sz w:val="24"/>
                <w:szCs w:val="24"/>
                <w:lang w:eastAsia="zh-CN"/>
              </w:rPr>
              <w:t>0</w:t>
            </w:r>
          </w:p>
        </w:tc>
      </w:tr>
    </w:tbl>
    <w:p w:rsidR="009D41FA" w:rsidRPr="009D41FA" w:rsidRDefault="009D41FA" w:rsidP="009D41FA">
      <w:pPr>
        <w:spacing w:after="0" w:line="240" w:lineRule="auto"/>
        <w:jc w:val="center"/>
        <w:rPr>
          <w:rFonts w:ascii="Times New Roman" w:eastAsia="SimSun" w:hAnsi="Times New Roman"/>
          <w:sz w:val="24"/>
          <w:szCs w:val="24"/>
          <w:lang w:eastAsia="zh-CN"/>
        </w:rPr>
      </w:pPr>
    </w:p>
    <w:p w:rsidR="009D41FA" w:rsidRPr="009D41FA" w:rsidRDefault="009D41FA" w:rsidP="009D41FA">
      <w:pPr>
        <w:spacing w:after="0" w:line="240" w:lineRule="auto"/>
        <w:jc w:val="center"/>
        <w:rPr>
          <w:rFonts w:ascii="Times New Roman" w:eastAsia="SimSun" w:hAnsi="Times New Roman"/>
          <w:sz w:val="24"/>
          <w:szCs w:val="24"/>
          <w:lang w:eastAsia="zh-CN"/>
        </w:rPr>
      </w:pPr>
    </w:p>
    <w:p w:rsidR="00186415" w:rsidRDefault="00186415" w:rsidP="00186415">
      <w:pPr>
        <w:jc w:val="center"/>
        <w:rPr>
          <w:rFonts w:ascii="Times New Roman" w:hAnsi="Times New Roman"/>
          <w:b/>
          <w:sz w:val="32"/>
          <w:szCs w:val="32"/>
        </w:rPr>
      </w:pPr>
      <w:r>
        <w:rPr>
          <w:rFonts w:ascii="Times New Roman" w:hAnsi="Times New Roman"/>
          <w:b/>
          <w:sz w:val="32"/>
          <w:szCs w:val="32"/>
        </w:rPr>
        <w:t>Раздел 7</w:t>
      </w:r>
      <w:r w:rsidRPr="00416A79">
        <w:rPr>
          <w:rFonts w:ascii="Times New Roman" w:hAnsi="Times New Roman"/>
          <w:b/>
          <w:sz w:val="32"/>
          <w:szCs w:val="32"/>
        </w:rPr>
        <w:t>.</w:t>
      </w:r>
    </w:p>
    <w:p w:rsidR="00186415" w:rsidRDefault="00186415" w:rsidP="00416A79">
      <w:pPr>
        <w:jc w:val="center"/>
        <w:rPr>
          <w:rFonts w:ascii="Times New Roman" w:hAnsi="Times New Roman"/>
          <w:b/>
          <w:i/>
          <w:sz w:val="32"/>
          <w:szCs w:val="32"/>
        </w:rPr>
      </w:pPr>
      <w:r w:rsidRPr="00936EC0">
        <w:rPr>
          <w:rFonts w:ascii="Times New Roman" w:hAnsi="Times New Roman"/>
          <w:b/>
          <w:i/>
          <w:sz w:val="32"/>
          <w:szCs w:val="32"/>
        </w:rPr>
        <w:t>"</w:t>
      </w:r>
      <w:r w:rsidRPr="00186415">
        <w:t xml:space="preserve"> </w:t>
      </w:r>
      <w:r w:rsidRPr="00186415">
        <w:rPr>
          <w:rFonts w:ascii="Times New Roman" w:hAnsi="Times New Roman"/>
          <w:b/>
          <w:i/>
          <w:sz w:val="32"/>
          <w:szCs w:val="32"/>
        </w:rPr>
        <w:t>Выво</w:t>
      </w:r>
      <w:r w:rsidR="0034546D">
        <w:rPr>
          <w:rFonts w:ascii="Times New Roman" w:hAnsi="Times New Roman"/>
          <w:b/>
          <w:i/>
          <w:sz w:val="32"/>
          <w:szCs w:val="32"/>
        </w:rPr>
        <w:t>ды и предложения по результатам</w:t>
      </w:r>
      <w:r w:rsidRPr="00186415">
        <w:rPr>
          <w:rFonts w:ascii="Times New Roman" w:hAnsi="Times New Roman"/>
          <w:b/>
          <w:i/>
          <w:sz w:val="32"/>
          <w:szCs w:val="32"/>
        </w:rPr>
        <w:t xml:space="preserve"> муниципального контроля</w:t>
      </w:r>
      <w:r w:rsidRPr="00936EC0">
        <w:rPr>
          <w:rFonts w:ascii="Times New Roman" w:hAnsi="Times New Roman"/>
          <w:b/>
          <w:i/>
          <w:sz w:val="32"/>
          <w:szCs w:val="32"/>
        </w:rPr>
        <w:t>"</w:t>
      </w:r>
    </w:p>
    <w:p w:rsidR="004C3856" w:rsidRPr="004C3856" w:rsidRDefault="004C3856" w:rsidP="004C3856">
      <w:pPr>
        <w:ind w:left="284" w:firstLine="424"/>
        <w:jc w:val="both"/>
        <w:rPr>
          <w:rFonts w:ascii="Times New Roman" w:hAnsi="Times New Roman"/>
        </w:rPr>
      </w:pPr>
      <w:r w:rsidRPr="004C3856">
        <w:rPr>
          <w:rFonts w:ascii="Times New Roman" w:hAnsi="Times New Roman"/>
        </w:rPr>
        <w:t xml:space="preserve">Приняты все необходимые административные регламенты по утвержденным видам муниципального контроля. Повышать уровень профессиональных знаний должностными лицами, осуществляющими функции муниципального контроля. Разработать график проведения проверок муниципального контроля </w:t>
      </w:r>
      <w:r w:rsidR="00E750AD" w:rsidRPr="004C3856">
        <w:rPr>
          <w:rFonts w:ascii="Times New Roman" w:hAnsi="Times New Roman"/>
        </w:rPr>
        <w:t>с органами,</w:t>
      </w:r>
      <w:r w:rsidRPr="004C3856">
        <w:rPr>
          <w:rFonts w:ascii="Times New Roman" w:hAnsi="Times New Roman"/>
        </w:rPr>
        <w:t xml:space="preserve"> осуществляющими государственный надзор (контроль). Организация и проведение с</w:t>
      </w:r>
      <w:r w:rsidR="00C037DA">
        <w:rPr>
          <w:rFonts w:ascii="Times New Roman" w:hAnsi="Times New Roman"/>
        </w:rPr>
        <w:t xml:space="preserve"> юридическими лицами и индивидуальными предпринимателями </w:t>
      </w:r>
      <w:r w:rsidRPr="004C3856">
        <w:rPr>
          <w:rFonts w:ascii="Times New Roman" w:hAnsi="Times New Roman"/>
        </w:rPr>
        <w:t>профилактической работы по предотвращению нарушений действующего законодательства. Принятие мер, направленных на предупреждение, выявление и пресечение нарушений, предусмотренных действующим законодательством. Своевременная подготовка проектов планов проведения плановых проверок юридических лиц и индивидуальных предпринимателей на 20</w:t>
      </w:r>
      <w:r w:rsidR="009F41BD">
        <w:rPr>
          <w:rFonts w:ascii="Times New Roman" w:hAnsi="Times New Roman"/>
        </w:rPr>
        <w:t>2</w:t>
      </w:r>
      <w:r w:rsidR="00E750AD">
        <w:rPr>
          <w:rFonts w:ascii="Times New Roman" w:hAnsi="Times New Roman"/>
        </w:rPr>
        <w:t>2</w:t>
      </w:r>
      <w:r w:rsidRPr="004C3856">
        <w:rPr>
          <w:rFonts w:ascii="Times New Roman" w:hAnsi="Times New Roman"/>
        </w:rPr>
        <w:t xml:space="preserve"> и </w:t>
      </w:r>
      <w:r w:rsidR="00E750AD" w:rsidRPr="004C3856">
        <w:rPr>
          <w:rFonts w:ascii="Times New Roman" w:hAnsi="Times New Roman"/>
        </w:rPr>
        <w:t>последующие годы</w:t>
      </w:r>
      <w:r w:rsidRPr="004C3856">
        <w:rPr>
          <w:rFonts w:ascii="Times New Roman" w:hAnsi="Times New Roman"/>
        </w:rPr>
        <w:t xml:space="preserve">. Осуществлять взаимодействие с органами государственного контроля, органами прокуратуры и </w:t>
      </w:r>
      <w:r w:rsidR="00E750AD" w:rsidRPr="004C3856">
        <w:rPr>
          <w:rFonts w:ascii="Times New Roman" w:hAnsi="Times New Roman"/>
        </w:rPr>
        <w:t>иными органами,</w:t>
      </w:r>
      <w:r w:rsidRPr="004C3856">
        <w:rPr>
          <w:rFonts w:ascii="Times New Roman" w:hAnsi="Times New Roman"/>
        </w:rPr>
        <w:t xml:space="preserve"> и должностными лицами, чья деятельность связана с реализацией муниципального контроля.</w:t>
      </w:r>
    </w:p>
    <w:p w:rsidR="0058605E" w:rsidRDefault="0058605E" w:rsidP="0058605E">
      <w:pPr>
        <w:pStyle w:val="ConsPlusNonformat"/>
      </w:pPr>
    </w:p>
    <w:p w:rsidR="003C431B" w:rsidRDefault="003C431B" w:rsidP="0058605E">
      <w:pPr>
        <w:pStyle w:val="ConsPlusNonformat"/>
        <w:rPr>
          <w:rFonts w:ascii="Times New Roman" w:hAnsi="Times New Roman" w:cs="Times New Roman"/>
        </w:rPr>
      </w:pPr>
    </w:p>
    <w:p w:rsidR="0058605E" w:rsidRPr="0058605E" w:rsidRDefault="0058605E" w:rsidP="0058605E">
      <w:pPr>
        <w:pStyle w:val="ConsPlusNonformat"/>
        <w:rPr>
          <w:rFonts w:ascii="Times New Roman" w:hAnsi="Times New Roman" w:cs="Times New Roman"/>
        </w:rPr>
      </w:pPr>
      <w:r w:rsidRPr="0058605E">
        <w:rPr>
          <w:rFonts w:ascii="Times New Roman" w:hAnsi="Times New Roman" w:cs="Times New Roman"/>
        </w:rPr>
        <w:t xml:space="preserve">                                        </w:t>
      </w:r>
    </w:p>
    <w:p w:rsidR="00416A79" w:rsidRPr="0058605E" w:rsidRDefault="00416A79" w:rsidP="00416A79">
      <w:pPr>
        <w:jc w:val="both"/>
        <w:rPr>
          <w:rFonts w:ascii="Times New Roman" w:hAnsi="Times New Roman"/>
          <w:b/>
          <w:sz w:val="32"/>
          <w:szCs w:val="32"/>
        </w:rPr>
      </w:pPr>
    </w:p>
    <w:sectPr w:rsidR="00416A79" w:rsidRPr="0058605E" w:rsidSect="00E038D7">
      <w:headerReference w:type="default" r:id="rId10"/>
      <w:pgSz w:w="16838" w:h="11906" w:orient="landscape"/>
      <w:pgMar w:top="71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325" w:rsidRDefault="00F11325" w:rsidP="00E5096B">
      <w:pPr>
        <w:spacing w:after="0" w:line="240" w:lineRule="auto"/>
      </w:pPr>
      <w:r>
        <w:separator/>
      </w:r>
    </w:p>
  </w:endnote>
  <w:endnote w:type="continuationSeparator" w:id="0">
    <w:p w:rsidR="00F11325" w:rsidRDefault="00F11325" w:rsidP="00E5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325" w:rsidRDefault="00F11325" w:rsidP="00E5096B">
      <w:pPr>
        <w:spacing w:after="0" w:line="240" w:lineRule="auto"/>
      </w:pPr>
      <w:r>
        <w:separator/>
      </w:r>
    </w:p>
  </w:footnote>
  <w:footnote w:type="continuationSeparator" w:id="0">
    <w:p w:rsidR="00F11325" w:rsidRDefault="00F11325" w:rsidP="00E5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7B" w:rsidRPr="000516E9" w:rsidRDefault="003D737B">
    <w:pPr>
      <w:pStyle w:val="aa"/>
      <w:jc w:val="center"/>
      <w:rPr>
        <w:rFonts w:ascii="Times New Roman" w:hAnsi="Times New Roman"/>
      </w:rPr>
    </w:pPr>
    <w:r w:rsidRPr="000516E9">
      <w:rPr>
        <w:rFonts w:ascii="Times New Roman" w:hAnsi="Times New Roman"/>
      </w:rPr>
      <w:fldChar w:fldCharType="begin"/>
    </w:r>
    <w:r w:rsidRPr="000516E9">
      <w:rPr>
        <w:rFonts w:ascii="Times New Roman" w:hAnsi="Times New Roman"/>
      </w:rPr>
      <w:instrText>PAGE   \* MERGEFORMAT</w:instrText>
    </w:r>
    <w:r w:rsidRPr="000516E9">
      <w:rPr>
        <w:rFonts w:ascii="Times New Roman" w:hAnsi="Times New Roman"/>
      </w:rPr>
      <w:fldChar w:fldCharType="separate"/>
    </w:r>
    <w:r w:rsidR="00493A8B">
      <w:rPr>
        <w:rFonts w:ascii="Times New Roman" w:hAnsi="Times New Roman"/>
        <w:noProof/>
      </w:rPr>
      <w:t>2</w:t>
    </w:r>
    <w:r w:rsidRPr="000516E9">
      <w:rPr>
        <w:rFonts w:ascii="Times New Roman" w:hAnsi="Times New Roman"/>
      </w:rPr>
      <w:fldChar w:fldCharType="end"/>
    </w:r>
  </w:p>
  <w:p w:rsidR="003D737B" w:rsidRDefault="003D737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46C"/>
    <w:multiLevelType w:val="hybridMultilevel"/>
    <w:tmpl w:val="7F6015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7D72F5"/>
    <w:multiLevelType w:val="hybridMultilevel"/>
    <w:tmpl w:val="BF48C55A"/>
    <w:lvl w:ilvl="0" w:tplc="1F72A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10B3E"/>
    <w:multiLevelType w:val="hybridMultilevel"/>
    <w:tmpl w:val="EEBE900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B92A6E"/>
    <w:multiLevelType w:val="hybridMultilevel"/>
    <w:tmpl w:val="EA6E026A"/>
    <w:lvl w:ilvl="0" w:tplc="1F72A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E64C5"/>
    <w:multiLevelType w:val="hybridMultilevel"/>
    <w:tmpl w:val="073A97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661CB2"/>
    <w:multiLevelType w:val="hybridMultilevel"/>
    <w:tmpl w:val="21088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5D5268"/>
    <w:multiLevelType w:val="hybridMultilevel"/>
    <w:tmpl w:val="541C3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165C3"/>
    <w:multiLevelType w:val="hybridMultilevel"/>
    <w:tmpl w:val="75E4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A82201"/>
    <w:multiLevelType w:val="hybridMultilevel"/>
    <w:tmpl w:val="55DEBDDE"/>
    <w:lvl w:ilvl="0" w:tplc="1F72AC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814703"/>
    <w:multiLevelType w:val="hybridMultilevel"/>
    <w:tmpl w:val="F5AC8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146F55"/>
    <w:multiLevelType w:val="hybridMultilevel"/>
    <w:tmpl w:val="E83E4A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D720997"/>
    <w:multiLevelType w:val="hybridMultilevel"/>
    <w:tmpl w:val="1F64B394"/>
    <w:lvl w:ilvl="0" w:tplc="1F72A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8D7FC0"/>
    <w:multiLevelType w:val="hybridMultilevel"/>
    <w:tmpl w:val="57C0D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3A7110"/>
    <w:multiLevelType w:val="hybridMultilevel"/>
    <w:tmpl w:val="84DC9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817F0A"/>
    <w:multiLevelType w:val="hybridMultilevel"/>
    <w:tmpl w:val="39E8E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33AD3"/>
    <w:multiLevelType w:val="hybridMultilevel"/>
    <w:tmpl w:val="C3FADF88"/>
    <w:lvl w:ilvl="0" w:tplc="1F72A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371813"/>
    <w:multiLevelType w:val="hybridMultilevel"/>
    <w:tmpl w:val="9E385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A14B75"/>
    <w:multiLevelType w:val="hybridMultilevel"/>
    <w:tmpl w:val="F9FA7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470F31"/>
    <w:multiLevelType w:val="hybridMultilevel"/>
    <w:tmpl w:val="DA34B0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71F00FB"/>
    <w:multiLevelType w:val="hybridMultilevel"/>
    <w:tmpl w:val="BD68E6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7DE3077"/>
    <w:multiLevelType w:val="hybridMultilevel"/>
    <w:tmpl w:val="26EA2400"/>
    <w:lvl w:ilvl="0" w:tplc="1F72A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D96D8C"/>
    <w:multiLevelType w:val="hybridMultilevel"/>
    <w:tmpl w:val="E9DAD6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E30740"/>
    <w:multiLevelType w:val="hybridMultilevel"/>
    <w:tmpl w:val="D46275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1581C55"/>
    <w:multiLevelType w:val="hybridMultilevel"/>
    <w:tmpl w:val="5DDC2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8AC3F3A"/>
    <w:multiLevelType w:val="hybridMultilevel"/>
    <w:tmpl w:val="F21CD380"/>
    <w:lvl w:ilvl="0" w:tplc="2C2E61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092E93"/>
    <w:multiLevelType w:val="hybridMultilevel"/>
    <w:tmpl w:val="D8DAA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num>
  <w:num w:numId="3">
    <w:abstractNumId w:val="6"/>
  </w:num>
  <w:num w:numId="4">
    <w:abstractNumId w:val="21"/>
  </w:num>
  <w:num w:numId="5">
    <w:abstractNumId w:val="12"/>
  </w:num>
  <w:num w:numId="6">
    <w:abstractNumId w:val="7"/>
  </w:num>
  <w:num w:numId="7">
    <w:abstractNumId w:val="13"/>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24"/>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15"/>
  </w:num>
  <w:num w:numId="22">
    <w:abstractNumId w:val="1"/>
  </w:num>
  <w:num w:numId="23">
    <w:abstractNumId w:val="3"/>
  </w:num>
  <w:num w:numId="24">
    <w:abstractNumId w:val="11"/>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EF6"/>
    <w:rsid w:val="000012E7"/>
    <w:rsid w:val="00003325"/>
    <w:rsid w:val="00017382"/>
    <w:rsid w:val="0002451D"/>
    <w:rsid w:val="000266F2"/>
    <w:rsid w:val="000321B8"/>
    <w:rsid w:val="0003485E"/>
    <w:rsid w:val="00040AD9"/>
    <w:rsid w:val="00046ED1"/>
    <w:rsid w:val="000516E9"/>
    <w:rsid w:val="00051BE4"/>
    <w:rsid w:val="00060373"/>
    <w:rsid w:val="000735CB"/>
    <w:rsid w:val="000768BB"/>
    <w:rsid w:val="00085CFB"/>
    <w:rsid w:val="00086EB5"/>
    <w:rsid w:val="00090257"/>
    <w:rsid w:val="00091658"/>
    <w:rsid w:val="00094475"/>
    <w:rsid w:val="0009451C"/>
    <w:rsid w:val="00097636"/>
    <w:rsid w:val="000B1074"/>
    <w:rsid w:val="000B261A"/>
    <w:rsid w:val="000B6C81"/>
    <w:rsid w:val="000B6D8F"/>
    <w:rsid w:val="000C2349"/>
    <w:rsid w:val="000E7921"/>
    <w:rsid w:val="000E7DB5"/>
    <w:rsid w:val="000F1386"/>
    <w:rsid w:val="000F2A57"/>
    <w:rsid w:val="00102AD8"/>
    <w:rsid w:val="00115622"/>
    <w:rsid w:val="001205E0"/>
    <w:rsid w:val="0012451F"/>
    <w:rsid w:val="00125262"/>
    <w:rsid w:val="00125473"/>
    <w:rsid w:val="00125C33"/>
    <w:rsid w:val="00132DD7"/>
    <w:rsid w:val="00133921"/>
    <w:rsid w:val="001422D7"/>
    <w:rsid w:val="00150F33"/>
    <w:rsid w:val="001534D8"/>
    <w:rsid w:val="0015484C"/>
    <w:rsid w:val="00156C33"/>
    <w:rsid w:val="00161804"/>
    <w:rsid w:val="0016261A"/>
    <w:rsid w:val="001654F2"/>
    <w:rsid w:val="00166653"/>
    <w:rsid w:val="001778A9"/>
    <w:rsid w:val="00177AFB"/>
    <w:rsid w:val="001829F1"/>
    <w:rsid w:val="00184140"/>
    <w:rsid w:val="00185CF8"/>
    <w:rsid w:val="00186415"/>
    <w:rsid w:val="00190935"/>
    <w:rsid w:val="00191D3D"/>
    <w:rsid w:val="001938BF"/>
    <w:rsid w:val="00196E58"/>
    <w:rsid w:val="001B117B"/>
    <w:rsid w:val="001B2E69"/>
    <w:rsid w:val="001D15D6"/>
    <w:rsid w:val="001D76E8"/>
    <w:rsid w:val="001E3681"/>
    <w:rsid w:val="00203C25"/>
    <w:rsid w:val="00210559"/>
    <w:rsid w:val="002202BD"/>
    <w:rsid w:val="00220DEC"/>
    <w:rsid w:val="002213A7"/>
    <w:rsid w:val="002258A0"/>
    <w:rsid w:val="00231A6C"/>
    <w:rsid w:val="00243163"/>
    <w:rsid w:val="002436E8"/>
    <w:rsid w:val="002560A6"/>
    <w:rsid w:val="00257644"/>
    <w:rsid w:val="00264A27"/>
    <w:rsid w:val="00274F76"/>
    <w:rsid w:val="0028193A"/>
    <w:rsid w:val="00291422"/>
    <w:rsid w:val="00297A27"/>
    <w:rsid w:val="002A11F8"/>
    <w:rsid w:val="002C2B6C"/>
    <w:rsid w:val="002C5431"/>
    <w:rsid w:val="002C6087"/>
    <w:rsid w:val="002D25CE"/>
    <w:rsid w:val="002D5992"/>
    <w:rsid w:val="002E5CB9"/>
    <w:rsid w:val="002F24FF"/>
    <w:rsid w:val="002F5698"/>
    <w:rsid w:val="00302FF9"/>
    <w:rsid w:val="003123CA"/>
    <w:rsid w:val="00313DDE"/>
    <w:rsid w:val="003170F3"/>
    <w:rsid w:val="00322C8E"/>
    <w:rsid w:val="0032384D"/>
    <w:rsid w:val="00324155"/>
    <w:rsid w:val="0033379C"/>
    <w:rsid w:val="0034370B"/>
    <w:rsid w:val="0034546D"/>
    <w:rsid w:val="003562DC"/>
    <w:rsid w:val="0035717F"/>
    <w:rsid w:val="00362355"/>
    <w:rsid w:val="003647C2"/>
    <w:rsid w:val="00366C65"/>
    <w:rsid w:val="0037228A"/>
    <w:rsid w:val="00372ABD"/>
    <w:rsid w:val="00383F97"/>
    <w:rsid w:val="0038726C"/>
    <w:rsid w:val="00393BDA"/>
    <w:rsid w:val="0039581E"/>
    <w:rsid w:val="00396E5E"/>
    <w:rsid w:val="003A2391"/>
    <w:rsid w:val="003A391A"/>
    <w:rsid w:val="003A446A"/>
    <w:rsid w:val="003A496A"/>
    <w:rsid w:val="003B4F43"/>
    <w:rsid w:val="003B70FF"/>
    <w:rsid w:val="003C431B"/>
    <w:rsid w:val="003C60CB"/>
    <w:rsid w:val="003C6A8C"/>
    <w:rsid w:val="003D4EEE"/>
    <w:rsid w:val="003D51C0"/>
    <w:rsid w:val="003D71B3"/>
    <w:rsid w:val="003D737B"/>
    <w:rsid w:val="003E319A"/>
    <w:rsid w:val="003F250C"/>
    <w:rsid w:val="003F4431"/>
    <w:rsid w:val="003F6E29"/>
    <w:rsid w:val="00400264"/>
    <w:rsid w:val="00404899"/>
    <w:rsid w:val="0041538A"/>
    <w:rsid w:val="00416A79"/>
    <w:rsid w:val="00420CA8"/>
    <w:rsid w:val="00432C65"/>
    <w:rsid w:val="004403C8"/>
    <w:rsid w:val="00443A58"/>
    <w:rsid w:val="00445CF3"/>
    <w:rsid w:val="004470E1"/>
    <w:rsid w:val="00454DC2"/>
    <w:rsid w:val="00462571"/>
    <w:rsid w:val="00465BFE"/>
    <w:rsid w:val="00467008"/>
    <w:rsid w:val="0047262A"/>
    <w:rsid w:val="00473B05"/>
    <w:rsid w:val="00475652"/>
    <w:rsid w:val="004835F9"/>
    <w:rsid w:val="00483C72"/>
    <w:rsid w:val="00493A8B"/>
    <w:rsid w:val="004949FA"/>
    <w:rsid w:val="00495E92"/>
    <w:rsid w:val="004A0082"/>
    <w:rsid w:val="004A2697"/>
    <w:rsid w:val="004C0340"/>
    <w:rsid w:val="004C2C66"/>
    <w:rsid w:val="004C3856"/>
    <w:rsid w:val="004C6A39"/>
    <w:rsid w:val="004C775B"/>
    <w:rsid w:val="004D071A"/>
    <w:rsid w:val="004E0D4C"/>
    <w:rsid w:val="004E22FC"/>
    <w:rsid w:val="004E2DF5"/>
    <w:rsid w:val="004E6243"/>
    <w:rsid w:val="005053F5"/>
    <w:rsid w:val="00516117"/>
    <w:rsid w:val="005201EB"/>
    <w:rsid w:val="00527F16"/>
    <w:rsid w:val="005435C0"/>
    <w:rsid w:val="005504FE"/>
    <w:rsid w:val="00556A8B"/>
    <w:rsid w:val="00565AD1"/>
    <w:rsid w:val="00566C25"/>
    <w:rsid w:val="005720F3"/>
    <w:rsid w:val="0058605E"/>
    <w:rsid w:val="00587B1F"/>
    <w:rsid w:val="00587FE1"/>
    <w:rsid w:val="005916B0"/>
    <w:rsid w:val="00594823"/>
    <w:rsid w:val="00595834"/>
    <w:rsid w:val="005A1F96"/>
    <w:rsid w:val="005A7EBF"/>
    <w:rsid w:val="005B3B2C"/>
    <w:rsid w:val="005B4DA5"/>
    <w:rsid w:val="005E0004"/>
    <w:rsid w:val="005E0C6D"/>
    <w:rsid w:val="005E5087"/>
    <w:rsid w:val="005E7767"/>
    <w:rsid w:val="0060514E"/>
    <w:rsid w:val="00613651"/>
    <w:rsid w:val="00614D05"/>
    <w:rsid w:val="00614EBF"/>
    <w:rsid w:val="006202CD"/>
    <w:rsid w:val="00623F4F"/>
    <w:rsid w:val="00630464"/>
    <w:rsid w:val="00636D4E"/>
    <w:rsid w:val="0064639A"/>
    <w:rsid w:val="006506B5"/>
    <w:rsid w:val="00652677"/>
    <w:rsid w:val="00655E8C"/>
    <w:rsid w:val="00656F62"/>
    <w:rsid w:val="00674B18"/>
    <w:rsid w:val="00677F86"/>
    <w:rsid w:val="00685D64"/>
    <w:rsid w:val="00687482"/>
    <w:rsid w:val="006966C8"/>
    <w:rsid w:val="006975CB"/>
    <w:rsid w:val="006B7B87"/>
    <w:rsid w:val="006C1FF1"/>
    <w:rsid w:val="006C2F7E"/>
    <w:rsid w:val="006C60F5"/>
    <w:rsid w:val="006C614E"/>
    <w:rsid w:val="006D569D"/>
    <w:rsid w:val="006D6A2A"/>
    <w:rsid w:val="006E0074"/>
    <w:rsid w:val="006E23B4"/>
    <w:rsid w:val="006E35E1"/>
    <w:rsid w:val="006F58FD"/>
    <w:rsid w:val="007005AE"/>
    <w:rsid w:val="007043DF"/>
    <w:rsid w:val="007059D1"/>
    <w:rsid w:val="007132D0"/>
    <w:rsid w:val="00724190"/>
    <w:rsid w:val="0072515E"/>
    <w:rsid w:val="0073138C"/>
    <w:rsid w:val="0073243F"/>
    <w:rsid w:val="007369BC"/>
    <w:rsid w:val="00740579"/>
    <w:rsid w:val="00742B5C"/>
    <w:rsid w:val="00743748"/>
    <w:rsid w:val="00750FDD"/>
    <w:rsid w:val="007624F2"/>
    <w:rsid w:val="00771BBE"/>
    <w:rsid w:val="0077469F"/>
    <w:rsid w:val="0077581C"/>
    <w:rsid w:val="0078582D"/>
    <w:rsid w:val="0078759A"/>
    <w:rsid w:val="00790A79"/>
    <w:rsid w:val="00796D5C"/>
    <w:rsid w:val="007A7594"/>
    <w:rsid w:val="007B0561"/>
    <w:rsid w:val="007B0E7F"/>
    <w:rsid w:val="007B119A"/>
    <w:rsid w:val="007B3375"/>
    <w:rsid w:val="007C4346"/>
    <w:rsid w:val="007D0F3B"/>
    <w:rsid w:val="007D5177"/>
    <w:rsid w:val="007D7D31"/>
    <w:rsid w:val="007E0878"/>
    <w:rsid w:val="007E5050"/>
    <w:rsid w:val="007E5447"/>
    <w:rsid w:val="00814508"/>
    <w:rsid w:val="0081657D"/>
    <w:rsid w:val="0081670D"/>
    <w:rsid w:val="00817406"/>
    <w:rsid w:val="00821271"/>
    <w:rsid w:val="008212E8"/>
    <w:rsid w:val="008375EC"/>
    <w:rsid w:val="00837935"/>
    <w:rsid w:val="00850AA5"/>
    <w:rsid w:val="00852989"/>
    <w:rsid w:val="00856451"/>
    <w:rsid w:val="00864764"/>
    <w:rsid w:val="00865472"/>
    <w:rsid w:val="008746F4"/>
    <w:rsid w:val="00874C83"/>
    <w:rsid w:val="00881A82"/>
    <w:rsid w:val="00884DA4"/>
    <w:rsid w:val="00886DAC"/>
    <w:rsid w:val="008A2C2B"/>
    <w:rsid w:val="008A3F50"/>
    <w:rsid w:val="008A421A"/>
    <w:rsid w:val="008A47C8"/>
    <w:rsid w:val="008B0046"/>
    <w:rsid w:val="008C0D6F"/>
    <w:rsid w:val="008C70BA"/>
    <w:rsid w:val="008D67F9"/>
    <w:rsid w:val="008D7E5B"/>
    <w:rsid w:val="008E045A"/>
    <w:rsid w:val="008E22BA"/>
    <w:rsid w:val="008E3227"/>
    <w:rsid w:val="008E6B84"/>
    <w:rsid w:val="008E7F08"/>
    <w:rsid w:val="008F03B4"/>
    <w:rsid w:val="008F163A"/>
    <w:rsid w:val="008F255B"/>
    <w:rsid w:val="008F4959"/>
    <w:rsid w:val="008F7325"/>
    <w:rsid w:val="00906718"/>
    <w:rsid w:val="00906B69"/>
    <w:rsid w:val="009110A3"/>
    <w:rsid w:val="00913EA9"/>
    <w:rsid w:val="009145FA"/>
    <w:rsid w:val="00936EC0"/>
    <w:rsid w:val="009428D8"/>
    <w:rsid w:val="00946907"/>
    <w:rsid w:val="00947CAD"/>
    <w:rsid w:val="00950B6F"/>
    <w:rsid w:val="00951CB0"/>
    <w:rsid w:val="00956335"/>
    <w:rsid w:val="009649A8"/>
    <w:rsid w:val="00966065"/>
    <w:rsid w:val="00966319"/>
    <w:rsid w:val="00966706"/>
    <w:rsid w:val="00970A67"/>
    <w:rsid w:val="009741D4"/>
    <w:rsid w:val="009772AC"/>
    <w:rsid w:val="0098448C"/>
    <w:rsid w:val="00984967"/>
    <w:rsid w:val="009965C3"/>
    <w:rsid w:val="009A34A1"/>
    <w:rsid w:val="009A53A0"/>
    <w:rsid w:val="009B38E8"/>
    <w:rsid w:val="009C436F"/>
    <w:rsid w:val="009D0B7D"/>
    <w:rsid w:val="009D2903"/>
    <w:rsid w:val="009D41FA"/>
    <w:rsid w:val="009E4B43"/>
    <w:rsid w:val="009F08D8"/>
    <w:rsid w:val="009F41BD"/>
    <w:rsid w:val="00A03EC1"/>
    <w:rsid w:val="00A14E11"/>
    <w:rsid w:val="00A24834"/>
    <w:rsid w:val="00A25DC7"/>
    <w:rsid w:val="00A44D29"/>
    <w:rsid w:val="00A7152E"/>
    <w:rsid w:val="00A73027"/>
    <w:rsid w:val="00A75A8E"/>
    <w:rsid w:val="00A80EB8"/>
    <w:rsid w:val="00A85417"/>
    <w:rsid w:val="00A8719E"/>
    <w:rsid w:val="00A90232"/>
    <w:rsid w:val="00AA0022"/>
    <w:rsid w:val="00AA5E2C"/>
    <w:rsid w:val="00AA71C2"/>
    <w:rsid w:val="00AB09D8"/>
    <w:rsid w:val="00AB1763"/>
    <w:rsid w:val="00AC05E0"/>
    <w:rsid w:val="00AC365D"/>
    <w:rsid w:val="00AC456B"/>
    <w:rsid w:val="00AC4D8C"/>
    <w:rsid w:val="00AC60B6"/>
    <w:rsid w:val="00AC703D"/>
    <w:rsid w:val="00AD10C6"/>
    <w:rsid w:val="00AD1AEE"/>
    <w:rsid w:val="00AD7F64"/>
    <w:rsid w:val="00AE5608"/>
    <w:rsid w:val="00AF0850"/>
    <w:rsid w:val="00B07F94"/>
    <w:rsid w:val="00B13DA7"/>
    <w:rsid w:val="00B14B7C"/>
    <w:rsid w:val="00B24E13"/>
    <w:rsid w:val="00B26D1F"/>
    <w:rsid w:val="00B426EF"/>
    <w:rsid w:val="00B438F2"/>
    <w:rsid w:val="00B44A1E"/>
    <w:rsid w:val="00B45C44"/>
    <w:rsid w:val="00B51887"/>
    <w:rsid w:val="00B529C6"/>
    <w:rsid w:val="00B550EB"/>
    <w:rsid w:val="00B55A42"/>
    <w:rsid w:val="00B628B3"/>
    <w:rsid w:val="00B67FB0"/>
    <w:rsid w:val="00B749EC"/>
    <w:rsid w:val="00B816F7"/>
    <w:rsid w:val="00B85AFB"/>
    <w:rsid w:val="00B86B4D"/>
    <w:rsid w:val="00B87806"/>
    <w:rsid w:val="00B90544"/>
    <w:rsid w:val="00BA2AE0"/>
    <w:rsid w:val="00BB00A4"/>
    <w:rsid w:val="00BB1B01"/>
    <w:rsid w:val="00BB5E6B"/>
    <w:rsid w:val="00BC256B"/>
    <w:rsid w:val="00BC7FAF"/>
    <w:rsid w:val="00BD2AF4"/>
    <w:rsid w:val="00BD7655"/>
    <w:rsid w:val="00BE0A71"/>
    <w:rsid w:val="00BE5B71"/>
    <w:rsid w:val="00BE6E57"/>
    <w:rsid w:val="00BE7704"/>
    <w:rsid w:val="00BF40FA"/>
    <w:rsid w:val="00C03651"/>
    <w:rsid w:val="00C037DA"/>
    <w:rsid w:val="00C14FD6"/>
    <w:rsid w:val="00C211EF"/>
    <w:rsid w:val="00C32229"/>
    <w:rsid w:val="00C334B3"/>
    <w:rsid w:val="00C33695"/>
    <w:rsid w:val="00C36CEB"/>
    <w:rsid w:val="00C522F2"/>
    <w:rsid w:val="00C54254"/>
    <w:rsid w:val="00C55F8A"/>
    <w:rsid w:val="00C61DB2"/>
    <w:rsid w:val="00C6634C"/>
    <w:rsid w:val="00C67D75"/>
    <w:rsid w:val="00C70A58"/>
    <w:rsid w:val="00C7438D"/>
    <w:rsid w:val="00C74BA7"/>
    <w:rsid w:val="00C81ABD"/>
    <w:rsid w:val="00C82E53"/>
    <w:rsid w:val="00C92118"/>
    <w:rsid w:val="00CA2D6C"/>
    <w:rsid w:val="00CA7AEF"/>
    <w:rsid w:val="00CB19DA"/>
    <w:rsid w:val="00CB50CC"/>
    <w:rsid w:val="00CC2926"/>
    <w:rsid w:val="00CC5F4C"/>
    <w:rsid w:val="00CD1C9A"/>
    <w:rsid w:val="00CE0A32"/>
    <w:rsid w:val="00CE3E8B"/>
    <w:rsid w:val="00CE48B6"/>
    <w:rsid w:val="00CF049C"/>
    <w:rsid w:val="00CF46E2"/>
    <w:rsid w:val="00D00298"/>
    <w:rsid w:val="00D008D5"/>
    <w:rsid w:val="00D1634A"/>
    <w:rsid w:val="00D26481"/>
    <w:rsid w:val="00D33292"/>
    <w:rsid w:val="00D367F5"/>
    <w:rsid w:val="00D42406"/>
    <w:rsid w:val="00D475E1"/>
    <w:rsid w:val="00D52C8A"/>
    <w:rsid w:val="00D56894"/>
    <w:rsid w:val="00D5719E"/>
    <w:rsid w:val="00D60EF6"/>
    <w:rsid w:val="00D622DB"/>
    <w:rsid w:val="00D6302D"/>
    <w:rsid w:val="00D65DDC"/>
    <w:rsid w:val="00D6621A"/>
    <w:rsid w:val="00D71866"/>
    <w:rsid w:val="00D72E96"/>
    <w:rsid w:val="00D80C6E"/>
    <w:rsid w:val="00D85C59"/>
    <w:rsid w:val="00D924BE"/>
    <w:rsid w:val="00D97264"/>
    <w:rsid w:val="00DA0839"/>
    <w:rsid w:val="00DA52BA"/>
    <w:rsid w:val="00DB1165"/>
    <w:rsid w:val="00DB1E85"/>
    <w:rsid w:val="00DB1FC0"/>
    <w:rsid w:val="00DC3784"/>
    <w:rsid w:val="00DD31F8"/>
    <w:rsid w:val="00DF1B0C"/>
    <w:rsid w:val="00DF2733"/>
    <w:rsid w:val="00E02D40"/>
    <w:rsid w:val="00E038D7"/>
    <w:rsid w:val="00E03929"/>
    <w:rsid w:val="00E03C1A"/>
    <w:rsid w:val="00E101C6"/>
    <w:rsid w:val="00E1290C"/>
    <w:rsid w:val="00E232ED"/>
    <w:rsid w:val="00E339E8"/>
    <w:rsid w:val="00E358D5"/>
    <w:rsid w:val="00E37DBD"/>
    <w:rsid w:val="00E44107"/>
    <w:rsid w:val="00E5096B"/>
    <w:rsid w:val="00E50C6E"/>
    <w:rsid w:val="00E6289D"/>
    <w:rsid w:val="00E747FD"/>
    <w:rsid w:val="00E750AD"/>
    <w:rsid w:val="00E75E92"/>
    <w:rsid w:val="00E805D5"/>
    <w:rsid w:val="00E82A5C"/>
    <w:rsid w:val="00E83ADA"/>
    <w:rsid w:val="00E862CD"/>
    <w:rsid w:val="00E86FF4"/>
    <w:rsid w:val="00E96D91"/>
    <w:rsid w:val="00EA3154"/>
    <w:rsid w:val="00EA3803"/>
    <w:rsid w:val="00EA5117"/>
    <w:rsid w:val="00EA6114"/>
    <w:rsid w:val="00EA7B01"/>
    <w:rsid w:val="00EB4B48"/>
    <w:rsid w:val="00EC45D7"/>
    <w:rsid w:val="00EC4C59"/>
    <w:rsid w:val="00ED6514"/>
    <w:rsid w:val="00EE063F"/>
    <w:rsid w:val="00EE25E1"/>
    <w:rsid w:val="00EF06AD"/>
    <w:rsid w:val="00EF2F40"/>
    <w:rsid w:val="00EF4418"/>
    <w:rsid w:val="00F065D7"/>
    <w:rsid w:val="00F07057"/>
    <w:rsid w:val="00F07182"/>
    <w:rsid w:val="00F07BCF"/>
    <w:rsid w:val="00F11325"/>
    <w:rsid w:val="00F14576"/>
    <w:rsid w:val="00F21DC3"/>
    <w:rsid w:val="00F23E5C"/>
    <w:rsid w:val="00F3011E"/>
    <w:rsid w:val="00F322AE"/>
    <w:rsid w:val="00F32C8D"/>
    <w:rsid w:val="00F33478"/>
    <w:rsid w:val="00F33E76"/>
    <w:rsid w:val="00F37299"/>
    <w:rsid w:val="00F43DF3"/>
    <w:rsid w:val="00F57C60"/>
    <w:rsid w:val="00F61B87"/>
    <w:rsid w:val="00F6293F"/>
    <w:rsid w:val="00F62EB3"/>
    <w:rsid w:val="00F63777"/>
    <w:rsid w:val="00F6748A"/>
    <w:rsid w:val="00F75538"/>
    <w:rsid w:val="00F95535"/>
    <w:rsid w:val="00FA05EC"/>
    <w:rsid w:val="00FB038C"/>
    <w:rsid w:val="00FB0595"/>
    <w:rsid w:val="00FB5404"/>
    <w:rsid w:val="00FC4B6B"/>
    <w:rsid w:val="00FD6821"/>
    <w:rsid w:val="00FE3643"/>
    <w:rsid w:val="00FE4D22"/>
    <w:rsid w:val="00FF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A863"/>
  <w15:chartTrackingRefBased/>
  <w15:docId w15:val="{E7791257-E54A-4031-8791-ADB91A89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EF6"/>
    <w:pPr>
      <w:ind w:left="720"/>
      <w:contextualSpacing/>
    </w:pPr>
  </w:style>
  <w:style w:type="table" w:styleId="a4">
    <w:name w:val="Table Grid"/>
    <w:basedOn w:val="a1"/>
    <w:uiPriority w:val="59"/>
    <w:rsid w:val="008F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E5096B"/>
    <w:pPr>
      <w:spacing w:after="0" w:line="240" w:lineRule="auto"/>
    </w:pPr>
    <w:rPr>
      <w:sz w:val="20"/>
      <w:szCs w:val="20"/>
      <w:lang w:val="x-none" w:eastAsia="x-none"/>
    </w:rPr>
  </w:style>
  <w:style w:type="character" w:customStyle="1" w:styleId="a6">
    <w:name w:val="Текст сноски Знак"/>
    <w:link w:val="a5"/>
    <w:uiPriority w:val="99"/>
    <w:semiHidden/>
    <w:rsid w:val="00E5096B"/>
    <w:rPr>
      <w:sz w:val="20"/>
      <w:szCs w:val="20"/>
    </w:rPr>
  </w:style>
  <w:style w:type="character" w:styleId="a7">
    <w:name w:val="footnote reference"/>
    <w:uiPriority w:val="99"/>
    <w:semiHidden/>
    <w:unhideWhenUsed/>
    <w:rsid w:val="00E5096B"/>
    <w:rPr>
      <w:vertAlign w:val="superscript"/>
    </w:rPr>
  </w:style>
  <w:style w:type="paragraph" w:styleId="a8">
    <w:name w:val="Balloon Text"/>
    <w:basedOn w:val="a"/>
    <w:link w:val="a9"/>
    <w:uiPriority w:val="99"/>
    <w:semiHidden/>
    <w:unhideWhenUsed/>
    <w:rsid w:val="00046ED1"/>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046ED1"/>
    <w:rPr>
      <w:rFonts w:ascii="Tahoma" w:hAnsi="Tahoma" w:cs="Tahoma"/>
      <w:sz w:val="16"/>
      <w:szCs w:val="16"/>
    </w:rPr>
  </w:style>
  <w:style w:type="paragraph" w:styleId="aa">
    <w:name w:val="header"/>
    <w:basedOn w:val="a"/>
    <w:link w:val="ab"/>
    <w:uiPriority w:val="99"/>
    <w:unhideWhenUsed/>
    <w:rsid w:val="009965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65C3"/>
  </w:style>
  <w:style w:type="paragraph" w:styleId="ac">
    <w:name w:val="footer"/>
    <w:basedOn w:val="a"/>
    <w:link w:val="ad"/>
    <w:uiPriority w:val="99"/>
    <w:unhideWhenUsed/>
    <w:rsid w:val="009965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5C3"/>
  </w:style>
  <w:style w:type="paragraph" w:customStyle="1" w:styleId="ConsPlusNonformat">
    <w:name w:val="ConsPlusNonformat"/>
    <w:uiPriority w:val="99"/>
    <w:rsid w:val="0058605E"/>
    <w:pPr>
      <w:autoSpaceDE w:val="0"/>
      <w:autoSpaceDN w:val="0"/>
      <w:adjustRightInd w:val="0"/>
    </w:pPr>
    <w:rPr>
      <w:rFonts w:ascii="Courier New" w:hAnsi="Courier New" w:cs="Courier New"/>
      <w:lang w:eastAsia="en-US"/>
    </w:rPr>
  </w:style>
  <w:style w:type="numbering" w:customStyle="1" w:styleId="1">
    <w:name w:val="Нет списка1"/>
    <w:next w:val="a2"/>
    <w:semiHidden/>
    <w:unhideWhenUsed/>
    <w:rsid w:val="009D41FA"/>
  </w:style>
  <w:style w:type="table" w:customStyle="1" w:styleId="10">
    <w:name w:val="Сетка таблицы1"/>
    <w:basedOn w:val="a1"/>
    <w:next w:val="a4"/>
    <w:rsid w:val="009D41F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basedOn w:val="a0"/>
    <w:rsid w:val="009D41FA"/>
  </w:style>
  <w:style w:type="character" w:styleId="ae">
    <w:name w:val="Hyperlink"/>
    <w:rsid w:val="00E038D7"/>
    <w:rPr>
      <w:color w:val="0000FF"/>
      <w:u w:val="single"/>
    </w:rPr>
  </w:style>
  <w:style w:type="paragraph" w:customStyle="1" w:styleId="Char">
    <w:name w:val="Char"/>
    <w:basedOn w:val="a"/>
    <w:rsid w:val="00F61B87"/>
    <w:pPr>
      <w:keepLines/>
      <w:spacing w:after="160" w:line="240" w:lineRule="exact"/>
    </w:pPr>
    <w:rPr>
      <w:rFonts w:ascii="Verdana" w:eastAsia="MS Mincho" w:hAnsi="Verdana" w:cs="Franklin Gothic Book"/>
      <w:sz w:val="20"/>
      <w:szCs w:val="20"/>
      <w:lang w:val="en-US"/>
    </w:rPr>
  </w:style>
  <w:style w:type="character" w:customStyle="1" w:styleId="apple-converted-space">
    <w:name w:val="apple-converted-space"/>
    <w:basedOn w:val="a0"/>
    <w:rsid w:val="00BC7FAF"/>
  </w:style>
  <w:style w:type="paragraph" w:styleId="af">
    <w:name w:val="No Spacing"/>
    <w:qFormat/>
    <w:rsid w:val="00F33478"/>
    <w:pPr>
      <w:suppressAutoHyphens/>
    </w:pPr>
    <w:rPr>
      <w:rFonts w:eastAsia="Times New Roman"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B1F26CD1A77E00D703E6F9DEBACD7192BDB8B9F5E6FF94CD04E1FC3177623802EAFCF16x9f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4B1F26CD1A77E00D703E6F9DEBACD7192BDB8B9F5E6FF94CD04E1FC3177623802EAFCF16x9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8680-1F04-44A4-B186-0739056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79</Pages>
  <Words>22416</Words>
  <Characters>127775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149892</CharactersWithSpaces>
  <SharedDoc>false</SharedDoc>
  <HLinks>
    <vt:vector size="12" baseType="variant">
      <vt:variant>
        <vt:i4>65549</vt:i4>
      </vt:variant>
      <vt:variant>
        <vt:i4>3</vt:i4>
      </vt:variant>
      <vt:variant>
        <vt:i4>0</vt:i4>
      </vt:variant>
      <vt:variant>
        <vt:i4>5</vt:i4>
      </vt:variant>
      <vt:variant>
        <vt:lpwstr>consultantplus://offline/ref=F64B1F26CD1A77E00D703E6F9DEBACD7192BDB8B9F5E6FF94CD04E1FC3177623802EAFCF16x9fCI</vt:lpwstr>
      </vt:variant>
      <vt:variant>
        <vt:lpwstr/>
      </vt:variant>
      <vt:variant>
        <vt:i4>65549</vt:i4>
      </vt:variant>
      <vt:variant>
        <vt:i4>0</vt:i4>
      </vt:variant>
      <vt:variant>
        <vt:i4>0</vt:i4>
      </vt:variant>
      <vt:variant>
        <vt:i4>5</vt:i4>
      </vt:variant>
      <vt:variant>
        <vt:lpwstr>consultantplus://offline/ref=F64B1F26CD1A77E00D703E6F9DEBACD7192BDB8B9F5E6FF94CD04E1FC3177623802EAFCF16x9fCI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cp:lastModifiedBy>Дмитриева НИ</cp:lastModifiedBy>
  <cp:revision>52</cp:revision>
  <cp:lastPrinted>2019-02-18T09:01:00Z</cp:lastPrinted>
  <dcterms:created xsi:type="dcterms:W3CDTF">2022-01-12T07:42:00Z</dcterms:created>
  <dcterms:modified xsi:type="dcterms:W3CDTF">2022-01-13T11:41:00Z</dcterms:modified>
</cp:coreProperties>
</file>