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83" w:rsidRPr="00B42783" w:rsidRDefault="00B42783" w:rsidP="00B427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783" w:rsidRPr="00B42783" w:rsidRDefault="00B42783" w:rsidP="00B42783">
      <w:pPr>
        <w:pStyle w:val="a3"/>
        <w:rPr>
          <w:szCs w:val="28"/>
        </w:rPr>
      </w:pPr>
      <w:r w:rsidRPr="00B42783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23538035" r:id="rId6"/>
        </w:object>
      </w:r>
    </w:p>
    <w:p w:rsidR="00B42783" w:rsidRPr="00B42783" w:rsidRDefault="00B42783" w:rsidP="00B427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783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B42783" w:rsidRPr="00B42783" w:rsidRDefault="00B42783" w:rsidP="00B4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B42783" w:rsidRPr="00B42783" w:rsidRDefault="00B42783" w:rsidP="00B427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783">
        <w:rPr>
          <w:rFonts w:ascii="Times New Roman" w:hAnsi="Times New Roman" w:cs="Times New Roman"/>
          <w:b/>
          <w:sz w:val="28"/>
          <w:szCs w:val="28"/>
        </w:rPr>
        <w:t>Совет Пудожского муниципального района</w:t>
      </w:r>
    </w:p>
    <w:p w:rsidR="00B42783" w:rsidRPr="00B42783" w:rsidRDefault="00B42783" w:rsidP="00B4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83" w:rsidRPr="00B42783" w:rsidRDefault="00B1144F" w:rsidP="00B427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XXXIX</w:t>
      </w:r>
      <w:r w:rsidR="00B42783" w:rsidRPr="00B42783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42783" w:rsidRPr="00B4278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42783" w:rsidRPr="00B42783" w:rsidRDefault="00B42783" w:rsidP="00B4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83" w:rsidRPr="00531932" w:rsidRDefault="00B1144F" w:rsidP="00B11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9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42783" w:rsidRPr="00B42783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531932" w:rsidRPr="00531932">
        <w:rPr>
          <w:rFonts w:ascii="Times New Roman" w:hAnsi="Times New Roman" w:cs="Times New Roman"/>
          <w:b/>
          <w:sz w:val="28"/>
          <w:szCs w:val="28"/>
        </w:rPr>
        <w:t>29</w:t>
      </w:r>
      <w:r w:rsidR="00531932">
        <w:rPr>
          <w:rFonts w:ascii="Times New Roman" w:hAnsi="Times New Roman" w:cs="Times New Roman"/>
          <w:b/>
          <w:sz w:val="28"/>
          <w:szCs w:val="28"/>
        </w:rPr>
        <w:t>7</w:t>
      </w:r>
    </w:p>
    <w:p w:rsidR="00B42783" w:rsidRPr="00B42783" w:rsidRDefault="00B42783" w:rsidP="00B42783">
      <w:pPr>
        <w:spacing w:after="0" w:line="240" w:lineRule="auto"/>
        <w:rPr>
          <w:rFonts w:ascii="Times New Roman" w:hAnsi="Times New Roman" w:cs="Times New Roman"/>
        </w:rPr>
      </w:pPr>
    </w:p>
    <w:p w:rsidR="00B42783" w:rsidRPr="00B42783" w:rsidRDefault="00B42783" w:rsidP="00B42783">
      <w:pPr>
        <w:spacing w:after="0" w:line="240" w:lineRule="auto"/>
        <w:rPr>
          <w:rFonts w:ascii="Times New Roman" w:hAnsi="Times New Roman" w:cs="Times New Roman"/>
        </w:rPr>
      </w:pPr>
      <w:r w:rsidRPr="00B42783">
        <w:rPr>
          <w:rFonts w:ascii="Times New Roman" w:hAnsi="Times New Roman" w:cs="Times New Roman"/>
        </w:rPr>
        <w:t xml:space="preserve">от </w:t>
      </w:r>
      <w:r w:rsidR="00FE7C1E">
        <w:rPr>
          <w:rFonts w:ascii="Times New Roman" w:hAnsi="Times New Roman" w:cs="Times New Roman"/>
        </w:rPr>
        <w:t>31.08</w:t>
      </w:r>
      <w:r w:rsidR="002D471F">
        <w:rPr>
          <w:rFonts w:ascii="Times New Roman" w:hAnsi="Times New Roman" w:cs="Times New Roman"/>
        </w:rPr>
        <w:t>.2022</w:t>
      </w:r>
      <w:r w:rsidRPr="00B42783">
        <w:rPr>
          <w:rFonts w:ascii="Times New Roman" w:hAnsi="Times New Roman" w:cs="Times New Roman"/>
        </w:rPr>
        <w:t xml:space="preserve"> года</w:t>
      </w:r>
    </w:p>
    <w:p w:rsidR="00B42783" w:rsidRPr="00B42783" w:rsidRDefault="00B42783" w:rsidP="00B42783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B42783" w:rsidRPr="00B42783" w:rsidRDefault="00B42783" w:rsidP="00B42783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783" w:rsidRPr="00F12789" w:rsidRDefault="00F12789" w:rsidP="00B42783">
      <w:pPr>
        <w:widowControl w:val="0"/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>О</w:t>
      </w:r>
      <w:r w:rsidR="00B42783" w:rsidRPr="00F12789">
        <w:rPr>
          <w:rFonts w:ascii="Times New Roman" w:hAnsi="Times New Roman" w:cs="Times New Roman"/>
          <w:sz w:val="24"/>
          <w:szCs w:val="24"/>
        </w:rPr>
        <w:t xml:space="preserve"> рассмотрении сообщения Главы Пудожского муниципального района – главы администрации Пудожского муниципального района А. В. Ладыгина 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p w:rsidR="00B42783" w:rsidRPr="00F12789" w:rsidRDefault="00B42783" w:rsidP="00B42783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83" w:rsidRPr="00F12789" w:rsidRDefault="00B42783" w:rsidP="00B42783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83" w:rsidRPr="00F12789" w:rsidRDefault="00B42783" w:rsidP="00B42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78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E7C1E">
        <w:rPr>
          <w:rFonts w:ascii="Times New Roman" w:hAnsi="Times New Roman" w:cs="Times New Roman"/>
          <w:sz w:val="24"/>
          <w:szCs w:val="24"/>
        </w:rPr>
        <w:t xml:space="preserve">апелляционным определением Верховного </w:t>
      </w:r>
      <w:r w:rsidR="003E6C48">
        <w:rPr>
          <w:rFonts w:ascii="Times New Roman" w:hAnsi="Times New Roman" w:cs="Times New Roman"/>
          <w:sz w:val="24"/>
          <w:szCs w:val="24"/>
        </w:rPr>
        <w:t>с</w:t>
      </w:r>
      <w:r w:rsidR="00FE7C1E">
        <w:rPr>
          <w:rFonts w:ascii="Times New Roman" w:hAnsi="Times New Roman" w:cs="Times New Roman"/>
          <w:sz w:val="24"/>
          <w:szCs w:val="24"/>
        </w:rPr>
        <w:t>уда Республики Карелия от 18 июля 2022 года по делу № 33а-2195/2022</w:t>
      </w:r>
      <w:r w:rsidRPr="00F12789">
        <w:rPr>
          <w:rFonts w:ascii="Times New Roman" w:hAnsi="Times New Roman" w:cs="Times New Roman"/>
          <w:sz w:val="24"/>
          <w:szCs w:val="24"/>
        </w:rPr>
        <w:t>,</w:t>
      </w:r>
      <w:r w:rsidR="00FE7C1E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26E60">
        <w:rPr>
          <w:rFonts w:ascii="Times New Roman" w:hAnsi="Times New Roman" w:cs="Times New Roman"/>
          <w:sz w:val="24"/>
          <w:szCs w:val="24"/>
        </w:rPr>
        <w:t>2</w:t>
      </w:r>
      <w:r w:rsidR="00FE7C1E">
        <w:rPr>
          <w:rFonts w:ascii="Times New Roman" w:hAnsi="Times New Roman" w:cs="Times New Roman"/>
          <w:sz w:val="24"/>
          <w:szCs w:val="24"/>
        </w:rPr>
        <w:t xml:space="preserve"> части 12 Порядка сообщения лицами, замещающими муниципальные должности в Пудожском муниципальном районе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решением </w:t>
      </w:r>
      <w:r w:rsidR="00FE7C1E"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="00FE7C1E" w:rsidRPr="00FE7C1E">
        <w:rPr>
          <w:rFonts w:ascii="Times New Roman" w:hAnsi="Times New Roman" w:cs="Times New Roman"/>
          <w:sz w:val="24"/>
          <w:szCs w:val="24"/>
        </w:rPr>
        <w:t xml:space="preserve"> </w:t>
      </w:r>
      <w:r w:rsidR="00FE7C1E">
        <w:rPr>
          <w:rFonts w:ascii="Times New Roman" w:hAnsi="Times New Roman" w:cs="Times New Roman"/>
          <w:sz w:val="24"/>
          <w:szCs w:val="24"/>
        </w:rPr>
        <w:t xml:space="preserve">заседания Совета Пудожского муниципального района </w:t>
      </w:r>
      <w:r w:rsidR="00FE7C1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E7C1E">
        <w:rPr>
          <w:rFonts w:ascii="Times New Roman" w:hAnsi="Times New Roman" w:cs="Times New Roman"/>
          <w:sz w:val="24"/>
          <w:szCs w:val="24"/>
        </w:rPr>
        <w:t xml:space="preserve"> созыва от 26.11.2021 года</w:t>
      </w:r>
      <w:proofErr w:type="gramEnd"/>
      <w:r w:rsidR="00FE7C1E">
        <w:rPr>
          <w:rFonts w:ascii="Times New Roman" w:hAnsi="Times New Roman" w:cs="Times New Roman"/>
          <w:sz w:val="24"/>
          <w:szCs w:val="24"/>
        </w:rPr>
        <w:t xml:space="preserve"> № 226,</w:t>
      </w:r>
      <w:r w:rsidRPr="00F12789">
        <w:rPr>
          <w:rFonts w:ascii="Times New Roman" w:hAnsi="Times New Roman" w:cs="Times New Roman"/>
          <w:sz w:val="24"/>
          <w:szCs w:val="24"/>
        </w:rPr>
        <w:t xml:space="preserve"> Совет Пудожского муниципального района</w:t>
      </w:r>
    </w:p>
    <w:p w:rsidR="00B42783" w:rsidRPr="00F12789" w:rsidRDefault="00B42783" w:rsidP="00B427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B427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>РЕШИЛ:</w:t>
      </w:r>
    </w:p>
    <w:p w:rsidR="00B42783" w:rsidRPr="00F12789" w:rsidRDefault="00B42783" w:rsidP="00B427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EF0" w:rsidRPr="00F12789" w:rsidRDefault="00B42783" w:rsidP="00463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 xml:space="preserve">1. </w:t>
      </w:r>
      <w:r w:rsidR="00463EF0" w:rsidRPr="00F12789">
        <w:rPr>
          <w:rFonts w:ascii="Times New Roman" w:hAnsi="Times New Roman" w:cs="Times New Roman"/>
          <w:sz w:val="24"/>
          <w:szCs w:val="24"/>
        </w:rPr>
        <w:t xml:space="preserve">Признать, что </w:t>
      </w:r>
      <w:r w:rsidR="00326E60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 </w:t>
      </w:r>
      <w:r w:rsidR="00463EF0" w:rsidRPr="00F12789">
        <w:rPr>
          <w:rFonts w:ascii="Times New Roman" w:hAnsi="Times New Roman" w:cs="Times New Roman"/>
          <w:sz w:val="24"/>
          <w:szCs w:val="24"/>
        </w:rPr>
        <w:t xml:space="preserve">Главой Пудожского муниципального района – главой администрации Пудожского муниципального района А. В. </w:t>
      </w:r>
      <w:proofErr w:type="spellStart"/>
      <w:r w:rsidR="00463EF0" w:rsidRPr="00F12789">
        <w:rPr>
          <w:rFonts w:ascii="Times New Roman" w:hAnsi="Times New Roman" w:cs="Times New Roman"/>
          <w:sz w:val="24"/>
          <w:szCs w:val="24"/>
        </w:rPr>
        <w:t>Ладыгиным</w:t>
      </w:r>
      <w:proofErr w:type="spellEnd"/>
      <w:r w:rsidR="00326E60">
        <w:rPr>
          <w:rFonts w:ascii="Times New Roman" w:hAnsi="Times New Roman" w:cs="Times New Roman"/>
          <w:sz w:val="24"/>
          <w:szCs w:val="24"/>
        </w:rPr>
        <w:t>, направившим уведомление,</w:t>
      </w:r>
      <w:r w:rsidR="00F12789" w:rsidRPr="00F12789">
        <w:rPr>
          <w:rFonts w:ascii="Times New Roman" w:hAnsi="Times New Roman" w:cs="Times New Roman"/>
          <w:sz w:val="24"/>
          <w:szCs w:val="24"/>
        </w:rPr>
        <w:t xml:space="preserve"> </w:t>
      </w:r>
      <w:r w:rsidR="00326E60">
        <w:rPr>
          <w:rFonts w:ascii="Times New Roman" w:hAnsi="Times New Roman" w:cs="Times New Roman"/>
          <w:sz w:val="24"/>
          <w:szCs w:val="24"/>
        </w:rPr>
        <w:t>личная заинтересованность приводила к конфликту интересов</w:t>
      </w:r>
      <w:r w:rsidR="00FE7C1E">
        <w:rPr>
          <w:rFonts w:ascii="Times New Roman" w:hAnsi="Times New Roman" w:cs="Times New Roman"/>
          <w:sz w:val="24"/>
          <w:szCs w:val="24"/>
        </w:rPr>
        <w:t xml:space="preserve"> в период с 26.02.2021 года до 22.03.2022 года.</w:t>
      </w:r>
    </w:p>
    <w:p w:rsidR="00B42783" w:rsidRPr="00F12789" w:rsidRDefault="00B42783" w:rsidP="00463EF0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:rsidR="00B42783" w:rsidRPr="00F12789" w:rsidRDefault="00B42783" w:rsidP="00B427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B427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B427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783" w:rsidRPr="00F12789" w:rsidRDefault="00B42783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F1278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42783" w:rsidRDefault="00B42783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proofErr w:type="spellStart"/>
      <w:r w:rsidRPr="00F1278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F12789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</w:t>
      </w:r>
      <w:r w:rsidR="00F12789">
        <w:rPr>
          <w:rFonts w:ascii="Times New Roman" w:hAnsi="Times New Roman" w:cs="Times New Roman"/>
          <w:sz w:val="24"/>
          <w:szCs w:val="24"/>
        </w:rPr>
        <w:t xml:space="preserve">  </w:t>
      </w:r>
      <w:r w:rsidRPr="00F12789">
        <w:rPr>
          <w:rFonts w:ascii="Times New Roman" w:hAnsi="Times New Roman" w:cs="Times New Roman"/>
          <w:sz w:val="24"/>
          <w:szCs w:val="24"/>
        </w:rPr>
        <w:t xml:space="preserve">                    Е.П. </w:t>
      </w:r>
      <w:proofErr w:type="spellStart"/>
      <w:r w:rsidRPr="00F12789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B37FB1" w:rsidRDefault="00B37FB1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B37FB1" w:rsidRDefault="00B37FB1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3E6C48" w:rsidRDefault="003E6C48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B37FB1" w:rsidRDefault="00B37FB1" w:rsidP="00F1278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790B2F" w:rsidRDefault="00790B2F" w:rsidP="00B37FB1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790B2F" w:rsidRDefault="00790B2F" w:rsidP="00B37FB1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790B2F" w:rsidRDefault="00790B2F" w:rsidP="00B37FB1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790B2F" w:rsidRDefault="00790B2F" w:rsidP="00B37FB1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790B2F" w:rsidRDefault="00790B2F" w:rsidP="00B37FB1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B37FB1" w:rsidRPr="00F12789" w:rsidRDefault="00B37FB1" w:rsidP="00B37FB1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к проекту решения Совета Пудожского муниципального района</w:t>
      </w:r>
    </w:p>
    <w:p w:rsidR="00B37FB1" w:rsidRPr="00F12789" w:rsidRDefault="00B37FB1" w:rsidP="00B37FB1">
      <w:pPr>
        <w:widowControl w:val="0"/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2789">
        <w:rPr>
          <w:rFonts w:ascii="Times New Roman" w:hAnsi="Times New Roman" w:cs="Times New Roman"/>
          <w:sz w:val="24"/>
          <w:szCs w:val="24"/>
        </w:rPr>
        <w:t>О рассмотр</w:t>
      </w:r>
      <w:r>
        <w:rPr>
          <w:rFonts w:ascii="Times New Roman" w:hAnsi="Times New Roman" w:cs="Times New Roman"/>
          <w:sz w:val="24"/>
          <w:szCs w:val="24"/>
        </w:rPr>
        <w:t xml:space="preserve">ении сообщения Главы Пудожского </w:t>
      </w:r>
      <w:r w:rsidRPr="00F12789">
        <w:rPr>
          <w:rFonts w:ascii="Times New Roman" w:hAnsi="Times New Roman" w:cs="Times New Roman"/>
          <w:sz w:val="24"/>
          <w:szCs w:val="24"/>
        </w:rPr>
        <w:t>муниципального района – главы администрации Пудожского муниципального района А. В. Ладыгина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7FB1" w:rsidRDefault="00B37FB1" w:rsidP="00B3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EED" w:rsidRDefault="00B37FB1" w:rsidP="00B37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Апелляционным определением Верховного Суда Республики Карелия от 18 июля 2022 года по делу № 33а-2195/2022 вынесено решение:</w:t>
      </w:r>
    </w:p>
    <w:p w:rsidR="00B37FB1" w:rsidRDefault="00B37FB1" w:rsidP="00B37FB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FB1">
        <w:rPr>
          <w:rFonts w:ascii="Times New Roman" w:hAnsi="Times New Roman" w:cs="Times New Roman"/>
          <w:sz w:val="24"/>
          <w:szCs w:val="24"/>
        </w:rPr>
        <w:t>Признать наличие конфликта интересов в деятельности главы Пудожского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- главы администрации Пудожского муниципального района Ладыгина Андрея Владимировича в период с 26.02.2021 года до 22.03.2022 года.</w:t>
      </w:r>
    </w:p>
    <w:p w:rsidR="00B37FB1" w:rsidRDefault="00B37FB1" w:rsidP="00B37FB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решение Совета Пудожского муниципального района от 25.05.2022 года № 252 «О рассмотрении сообщения Главы Пудожского муниципального района – главы администрации Пудожского муниципального района А. В. Ладыгина о возникновении личной заинтересованности при исполнении должностных обязанностей, которая приводит или может привести к конфликту интересов» незаконным и недействующим со дня принятия.</w:t>
      </w:r>
    </w:p>
    <w:p w:rsidR="00B37FB1" w:rsidRPr="00790B2F" w:rsidRDefault="00B37FB1" w:rsidP="00790B2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Возложить на Совет Пудожского муниципального района в срок не позднее одного месяца со дня получения апелляционного определения (01.08.2022 года) обязанность повторно рассмотреть сообщение Главы Пудожского муниципального района – главы администрации Пудожского муниципального района Ладыгина Андрея Владимировича о возникновении личной заинтересованности при исполнении должностных обязанностей, которая приводит или может привести к конфликту интересов, и о результатах рассмотрения сообщить административному истцу 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 первой инстанции.</w:t>
      </w:r>
    </w:p>
    <w:p w:rsidR="00B37FB1" w:rsidRDefault="00B37FB1" w:rsidP="003E6C4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Судом апелляционной инстанции </w:t>
      </w:r>
      <w:r w:rsidR="003E6C48">
        <w:rPr>
          <w:rFonts w:ascii="Times New Roman" w:hAnsi="Times New Roman" w:cs="Times New Roman"/>
          <w:sz w:val="24"/>
          <w:szCs w:val="24"/>
        </w:rPr>
        <w:t xml:space="preserve">было установлено наличие в период осуществления </w:t>
      </w:r>
      <w:proofErr w:type="spellStart"/>
      <w:r w:rsidR="003E6C48">
        <w:rPr>
          <w:rFonts w:ascii="Times New Roman" w:hAnsi="Times New Roman" w:cs="Times New Roman"/>
          <w:sz w:val="24"/>
          <w:szCs w:val="24"/>
        </w:rPr>
        <w:t>Ладыгиной</w:t>
      </w:r>
      <w:proofErr w:type="spellEnd"/>
      <w:r w:rsidR="003E6C48">
        <w:rPr>
          <w:rFonts w:ascii="Times New Roman" w:hAnsi="Times New Roman" w:cs="Times New Roman"/>
          <w:sz w:val="24"/>
          <w:szCs w:val="24"/>
        </w:rPr>
        <w:t xml:space="preserve"> Н. Н. трудовой деятельности в МКУ «Расчетный центр» с 26.02.2021 года по 22.03.2022 года у лица, замещающего муниципальную должность – главы Пудожского муниципального района Ладыгина А. В., конфликта интересов.</w:t>
      </w:r>
    </w:p>
    <w:p w:rsidR="003E6C48" w:rsidRDefault="003E6C48" w:rsidP="003E6C4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Вместе с тем, судебная коллегия не усмотрела оснований для признания незаконным бездействия Совета Пудожского муниципального района по неприятию мер к досрочному прекращению полномочий главы Пудожского муниципального района Ладыгина А. В. и возложении обязанности на </w:t>
      </w:r>
      <w:r w:rsidR="00790B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 Пудожского муниципального района в течение одного месяца со дня вступления решения в законную силу рассмотреть вопрос о досрочном прекращении полномочий главы Пудожского муниципального района Ладыгина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В. в связи с утратой доверия и удалении его в отставку за неисполнение обязанностей, установленных Федеральным законом № 273-ФЗ от 25.12.2008 года.</w:t>
      </w:r>
    </w:p>
    <w:p w:rsidR="003E6C48" w:rsidRDefault="003E6C48" w:rsidP="003E6C4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их материалов дела, главой Пудожского муниципального района –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меры по урегулированию конфликта предпринимались (лист 8 определения Верховного суда Республики Карелия).</w:t>
      </w:r>
    </w:p>
    <w:p w:rsidR="003E6C48" w:rsidRDefault="003E6C48" w:rsidP="003E6C4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коллегии, со стороны главы Пудожского муниципального района – главы администрации Пудожского муниципального района Ладыгина А. В. незаконного бездействия, выразившегося в непринятии мер по урегулированию конфликта интересов, не имеется. То обстоятельство, что соответствующие</w:t>
      </w:r>
      <w:r w:rsidR="005B716B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до момента увольнения </w:t>
      </w:r>
      <w:proofErr w:type="spellStart"/>
      <w:r w:rsidR="005B716B">
        <w:rPr>
          <w:rFonts w:ascii="Times New Roman" w:hAnsi="Times New Roman" w:cs="Times New Roman"/>
          <w:sz w:val="24"/>
          <w:szCs w:val="24"/>
        </w:rPr>
        <w:t>Ладыгиной</w:t>
      </w:r>
      <w:proofErr w:type="spellEnd"/>
      <w:r w:rsidR="005B716B">
        <w:rPr>
          <w:rFonts w:ascii="Times New Roman" w:hAnsi="Times New Roman" w:cs="Times New Roman"/>
          <w:sz w:val="24"/>
          <w:szCs w:val="24"/>
        </w:rPr>
        <w:t xml:space="preserve"> Н. Н. неправомерно не усматривали конфликта интересов, не свидетельствует о непринятии непосредственно </w:t>
      </w:r>
      <w:proofErr w:type="spellStart"/>
      <w:r w:rsidR="005B716B">
        <w:rPr>
          <w:rFonts w:ascii="Times New Roman" w:hAnsi="Times New Roman" w:cs="Times New Roman"/>
          <w:sz w:val="24"/>
          <w:szCs w:val="24"/>
        </w:rPr>
        <w:t>Ладыгиным</w:t>
      </w:r>
      <w:proofErr w:type="spellEnd"/>
      <w:r w:rsidR="005B716B">
        <w:rPr>
          <w:rFonts w:ascii="Times New Roman" w:hAnsi="Times New Roman" w:cs="Times New Roman"/>
          <w:sz w:val="24"/>
          <w:szCs w:val="24"/>
        </w:rPr>
        <w:t xml:space="preserve"> А. В. мер к его урегулированию (лист 9 определения Верховного суда Республики Карелия).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B2F" w:rsidRPr="00B37FB1" w:rsidRDefault="00790B2F" w:rsidP="003E6C4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Поскольку, 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меры к урегулированию конфликта предпринимались, то безусловных оснований для досрочного прекращения его полномочий не имеется (лист 9 определения Верховного суда Республики Карелия).</w:t>
      </w:r>
    </w:p>
    <w:sectPr w:rsidR="00790B2F" w:rsidRPr="00B37FB1" w:rsidSect="00790B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1D7F"/>
    <w:multiLevelType w:val="hybridMultilevel"/>
    <w:tmpl w:val="07AE1300"/>
    <w:lvl w:ilvl="0" w:tplc="483A6F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DD0"/>
    <w:rsid w:val="00044130"/>
    <w:rsid w:val="00192F09"/>
    <w:rsid w:val="00287C9E"/>
    <w:rsid w:val="002D471F"/>
    <w:rsid w:val="00326E60"/>
    <w:rsid w:val="003E6C48"/>
    <w:rsid w:val="00463EF0"/>
    <w:rsid w:val="00531932"/>
    <w:rsid w:val="00540EE9"/>
    <w:rsid w:val="005B716B"/>
    <w:rsid w:val="006D58AE"/>
    <w:rsid w:val="00790B2F"/>
    <w:rsid w:val="007C1EED"/>
    <w:rsid w:val="009E2029"/>
    <w:rsid w:val="009E7DD0"/>
    <w:rsid w:val="00A30223"/>
    <w:rsid w:val="00B1144F"/>
    <w:rsid w:val="00B37FB1"/>
    <w:rsid w:val="00B42783"/>
    <w:rsid w:val="00DB565B"/>
    <w:rsid w:val="00F12789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27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4278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3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12</cp:revision>
  <cp:lastPrinted>2022-08-08T12:36:00Z</cp:lastPrinted>
  <dcterms:created xsi:type="dcterms:W3CDTF">2022-01-31T08:46:00Z</dcterms:created>
  <dcterms:modified xsi:type="dcterms:W3CDTF">2022-09-01T08:48:00Z</dcterms:modified>
</cp:coreProperties>
</file>