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A" w:rsidRPr="00417A74" w:rsidRDefault="00CE029A" w:rsidP="00AF47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417A74">
        <w:rPr>
          <w:rFonts w:ascii="Times New Roman" w:hAnsi="Times New Roman"/>
          <w:sz w:val="24"/>
          <w:szCs w:val="24"/>
        </w:rPr>
        <w:t>к</w:t>
      </w:r>
      <w:proofErr w:type="gramEnd"/>
      <w:r w:rsidRPr="00417A74">
        <w:rPr>
          <w:rFonts w:ascii="Times New Roman" w:hAnsi="Times New Roman"/>
          <w:sz w:val="24"/>
          <w:szCs w:val="24"/>
        </w:rPr>
        <w:t xml:space="preserve"> </w:t>
      </w:r>
    </w:p>
    <w:p w:rsidR="00CE029A" w:rsidRPr="00417A74" w:rsidRDefault="00CE029A" w:rsidP="00AF47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CE029A" w:rsidRPr="00417A74" w:rsidRDefault="00CE029A" w:rsidP="00AF47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CE029A" w:rsidRPr="00417A74" w:rsidRDefault="00CE029A" w:rsidP="00AF47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от                     г.  №  </w:t>
      </w:r>
      <w:proofErr w:type="gramStart"/>
      <w:r w:rsidRPr="00417A74">
        <w:rPr>
          <w:rFonts w:ascii="Times New Roman" w:hAnsi="Times New Roman"/>
          <w:sz w:val="24"/>
          <w:szCs w:val="24"/>
        </w:rPr>
        <w:t>-П</w:t>
      </w:r>
      <w:proofErr w:type="gramEnd"/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Pr="008B23FE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3FE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CE029A" w:rsidRPr="008B23FE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3FE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ФИЗИЧЕСКОЙ КУЛЬТУРЫ И СПОРТА </w:t>
      </w:r>
    </w:p>
    <w:p w:rsidR="00CE029A" w:rsidRPr="008B23FE" w:rsidRDefault="00CE029A" w:rsidP="00207C94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3FE">
        <w:rPr>
          <w:rFonts w:ascii="Times New Roman" w:hAnsi="Times New Roman" w:cs="Times New Roman"/>
          <w:color w:val="000000"/>
          <w:sz w:val="24"/>
          <w:szCs w:val="24"/>
        </w:rPr>
        <w:t xml:space="preserve">В ПУДОЖСКОМ МУНИЦИПАЛЬНОМ РАЙОНЕ» </w:t>
      </w:r>
    </w:p>
    <w:p w:rsidR="00CE029A" w:rsidRPr="00903370" w:rsidRDefault="00CE029A" w:rsidP="00207C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23FE">
        <w:rPr>
          <w:rFonts w:ascii="Times New Roman" w:hAnsi="Times New Roman"/>
          <w:b/>
          <w:color w:val="000000"/>
          <w:sz w:val="24"/>
          <w:szCs w:val="24"/>
        </w:rPr>
        <w:t>НА 2017-2021 ГОДЫ</w:t>
      </w: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Pr="00903370" w:rsidRDefault="00CE029A" w:rsidP="00207C9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03370">
        <w:rPr>
          <w:rFonts w:ascii="Times New Roman" w:hAnsi="Times New Roman"/>
          <w:color w:val="000000"/>
          <w:sz w:val="24"/>
          <w:szCs w:val="24"/>
        </w:rPr>
        <w:lastRenderedPageBreak/>
        <w:t>ПАСПОРТ</w:t>
      </w:r>
    </w:p>
    <w:p w:rsidR="00CE029A" w:rsidRPr="00903370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«Развитие физической культуры и спорта </w:t>
      </w:r>
      <w:proofErr w:type="gramStart"/>
      <w:r w:rsidRPr="00903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E029A" w:rsidRPr="00903370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Пудожском муниципальном </w:t>
      </w:r>
      <w:proofErr w:type="gramStart"/>
      <w:r w:rsidRPr="00903370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proofErr w:type="gramEnd"/>
      <w:r w:rsidRPr="00903370">
        <w:rPr>
          <w:rFonts w:ascii="Times New Roman" w:hAnsi="Times New Roman" w:cs="Times New Roman"/>
          <w:color w:val="000000"/>
          <w:sz w:val="24"/>
          <w:szCs w:val="24"/>
        </w:rPr>
        <w:t>» на 2017-2021 годы</w:t>
      </w:r>
    </w:p>
    <w:p w:rsidR="00CE029A" w:rsidRPr="00903370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>(далее - муниципальная программа)</w:t>
      </w:r>
    </w:p>
    <w:p w:rsidR="00CE029A" w:rsidRPr="00903370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3368"/>
        <w:gridCol w:w="2041"/>
        <w:gridCol w:w="3644"/>
      </w:tblGrid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8B23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униципальная программа «Развитие физической культуры и спорта в Пудожском муниципальном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2017-2021 годы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«Районная детско-юношеская спортивная школа» </w:t>
            </w:r>
            <w:proofErr w:type="gramStart"/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Пудожа Республики Карелия (далее – ДЮСШ)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популярности систематических занятий физической культурой и спортом среди взрослых, подростков и детей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вовлечению в систематические занятия физической культурой и спортом взрослого и детского населения на территории Пудожского муниципального района;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повысить качество проведения физкультурно-оздоровительных и спортивных мероприятий Пудожского муниципального района;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усилить привлекательность и повысить мотивацию жителей района при подготовке и сдаче нормативов ВФСК ГТО;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разработать нормативно-правовую базу для присвоения массовых спортивных разрядов и категорий спортивным судьям по видам спорта.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0" w:type="auto"/>
            <w:gridSpan w:val="2"/>
          </w:tcPr>
          <w:p w:rsidR="00CE029A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жителей, систематически занимающихся физической культурой и спортом, с </w:t>
            </w:r>
            <w:r w:rsidRPr="00792938">
              <w:rPr>
                <w:rFonts w:ascii="Times New Roman" w:hAnsi="Times New Roman" w:cs="Times New Roman"/>
                <w:sz w:val="24"/>
                <w:szCs w:val="24"/>
              </w:rPr>
              <w:t>23,79 процентов до 37 процентов</w:t>
            </w: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 xml:space="preserve"> к числу жителей Пудожского муниципального района;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рост доли обучающихся, систематически занимающихся физической культурой и спортом с 28,38 процентов до 78 процентов в общей численности обучающихся; 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 xml:space="preserve">- рост количества физкультурно-оздоровительных и спортивно-массовых мероприятий </w:t>
            </w:r>
            <w:r w:rsidRPr="00792938">
              <w:rPr>
                <w:rFonts w:ascii="Times New Roman" w:hAnsi="Times New Roman" w:cs="Times New Roman"/>
                <w:sz w:val="24"/>
                <w:szCs w:val="24"/>
              </w:rPr>
              <w:t>с 40 до 60 ед.;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 xml:space="preserve">- рост количества участников физкультурно-оздоровительных и спортивно-массовых мероприятий </w:t>
            </w:r>
            <w:r w:rsidRPr="00792938">
              <w:rPr>
                <w:rFonts w:ascii="Times New Roman" w:hAnsi="Times New Roman" w:cs="Times New Roman"/>
                <w:sz w:val="24"/>
                <w:szCs w:val="24"/>
              </w:rPr>
              <w:t>с 2217 до 3500 чел.;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спортсменов массовых разрядов с </w:t>
            </w:r>
            <w:r w:rsidRPr="00792938">
              <w:rPr>
                <w:rFonts w:ascii="Times New Roman" w:hAnsi="Times New Roman" w:cs="Times New Roman"/>
                <w:sz w:val="24"/>
                <w:szCs w:val="24"/>
              </w:rPr>
              <w:t>47 до 70 чел.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индикаторы, показатели результатов и эффективности муниципальной программы</w:t>
            </w:r>
          </w:p>
        </w:tc>
        <w:tc>
          <w:tcPr>
            <w:tcW w:w="0" w:type="auto"/>
            <w:gridSpan w:val="2"/>
          </w:tcPr>
          <w:p w:rsidR="00CE029A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жителей, систематически занимающихся физической культурой и спортом;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 в общей численности обучающихся;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районных физкультурно-оздоровительных и спортивно-массовых мероприятий;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участников районных физкультурно-оздоровительных и спортивно-массовых мероприятий;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обучающихся в рамках дополнительного образования физкультурно-спортивной направленности;</w:t>
            </w:r>
            <w:proofErr w:type="gramEnd"/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число спортсменов массовых разрядов, подготовленных в ДЮСШ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AF472B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этап создания условий для интенсивного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физкультуры и спорта </w:t>
            </w:r>
            <w:r w:rsidRPr="00AF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(2017-2019 гг.);</w:t>
            </w:r>
          </w:p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этап интенсивного роста популярности физкультуры и спорта (2020-2021 гг.)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программы, в том числе подпрограмм с указанием источников, с разбивкой по этапам и годам реализации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CE029A" w:rsidRPr="00903370" w:rsidRDefault="00CE029A" w:rsidP="008B23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муниципальной программы за счет средств бюджета Пудожского муниципального района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рублей, в том числе по годам: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>100,0 тыс. рублей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E029A" w:rsidRPr="00AF472B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2B">
              <w:rPr>
                <w:rFonts w:ascii="Times New Roman" w:hAnsi="Times New Roman" w:cs="Times New Roman"/>
                <w:sz w:val="24"/>
                <w:szCs w:val="24"/>
              </w:rPr>
              <w:t>100,0 тыс. рублей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E029A" w:rsidRPr="00AF472B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2B">
              <w:rPr>
                <w:rFonts w:ascii="Times New Roman" w:hAnsi="Times New Roman" w:cs="Times New Roman"/>
                <w:sz w:val="24"/>
                <w:szCs w:val="24"/>
              </w:rPr>
              <w:t>100,0 тыс. рублей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>180,0 тыс. рублей</w:t>
            </w:r>
          </w:p>
        </w:tc>
      </w:tr>
      <w:tr w:rsidR="00CE029A" w:rsidRPr="00903370" w:rsidTr="005E1BB0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CE029A" w:rsidRPr="00903370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E029A" w:rsidRPr="00903370" w:rsidRDefault="00CE029A" w:rsidP="005E1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sz w:val="24"/>
                <w:szCs w:val="24"/>
              </w:rPr>
              <w:t>200,0 тыс. рублей</w:t>
            </w:r>
          </w:p>
        </w:tc>
      </w:tr>
      <w:tr w:rsidR="00CE029A" w:rsidRPr="00903370" w:rsidTr="005E1BB0"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E029A" w:rsidRPr="00903370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эффект от реализации муниципальной программы</w:t>
            </w:r>
          </w:p>
        </w:tc>
        <w:tc>
          <w:tcPr>
            <w:tcW w:w="0" w:type="auto"/>
            <w:gridSpan w:val="2"/>
          </w:tcPr>
          <w:p w:rsidR="00CE029A" w:rsidRPr="00903370" w:rsidRDefault="00CE029A" w:rsidP="00CD0D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Успешная реализация муниципальной программы будет способствовать повышению интереса к систематическим занятиям физической культурой и спортом,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 обучающихся, систематически занимающихся физической культурой и спортом в общей численности обучающихся,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вовлечением взрослого населения в занятия физической культурой, что приведет к снижению заболеваемости жителей Пудожского района. Внедрение ВФСК ГТО позволит привлечь жителей в возрасте от 6 лет к активному спортивному образу жизни, личной заинтересованности в своих результатах и здоровье. </w:t>
            </w:r>
          </w:p>
        </w:tc>
      </w:tr>
    </w:tbl>
    <w:p w:rsidR="00CE029A" w:rsidRDefault="00CE029A" w:rsidP="00F516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Default="00CE029A" w:rsidP="00F516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Default="00CE029A" w:rsidP="00F516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Default="00CE029A" w:rsidP="00F516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Default="00CE029A" w:rsidP="00F516E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Pr="007E62FC" w:rsidRDefault="00CE029A" w:rsidP="00F516E2">
      <w:pPr>
        <w:spacing w:after="0"/>
        <w:rPr>
          <w:color w:val="000000"/>
        </w:rPr>
      </w:pPr>
      <w:r w:rsidRPr="009E249F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1. Характеристика текущего состояния сферы физической культуры и спорта П</w:t>
      </w:r>
      <w:r>
        <w:rPr>
          <w:rFonts w:ascii="Times New Roman" w:hAnsi="Times New Roman"/>
          <w:b/>
          <w:color w:val="000000"/>
          <w:sz w:val="24"/>
          <w:szCs w:val="24"/>
        </w:rPr>
        <w:t>удожского</w:t>
      </w:r>
      <w:r w:rsidRPr="009E249F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</w:t>
      </w:r>
    </w:p>
    <w:p w:rsidR="00CE029A" w:rsidRDefault="00CE029A" w:rsidP="00AD35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A41">
        <w:rPr>
          <w:rFonts w:ascii="Times New Roman" w:hAnsi="Times New Roman" w:cs="Times New Roman"/>
          <w:color w:val="000000"/>
          <w:sz w:val="24"/>
          <w:szCs w:val="24"/>
        </w:rPr>
        <w:t>Сфера физической культуры и спорта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ED4A4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является хорошей базой для оздоровления населения и развития потребности в здоровом образе жизни и регулярных занятиях физической культурой. </w:t>
      </w:r>
    </w:p>
    <w:p w:rsidR="00CE029A" w:rsidRPr="009E249F" w:rsidRDefault="00CE029A" w:rsidP="003D70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49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организации физкультурно-оздоровительной, спортивной деятельности и кадрового обеспечения отрасли, укрепление материально-технического обеспечения, развитие спортивной инфраструктуры и совершенствование системы информационной пропаганды физической культуры и спорта являются приоритетными направлениями политики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249F">
        <w:rPr>
          <w:rFonts w:ascii="Times New Roman" w:hAnsi="Times New Roman" w:cs="Times New Roman"/>
          <w:color w:val="000000"/>
          <w:sz w:val="24"/>
          <w:szCs w:val="24"/>
        </w:rPr>
        <w:t>дминистрации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удожского </w:t>
      </w:r>
      <w:r w:rsidRPr="009E249F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в сфере спорта и физической культуры.</w:t>
      </w:r>
    </w:p>
    <w:p w:rsidR="00CE029A" w:rsidRPr="00EA56E0" w:rsidRDefault="00CE029A" w:rsidP="00EA56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На конец 2016 года в районе представлены следующие виды спорта: лыжные гонки,  баскетбол, футбол,  самбо, бокс, шахматы, волейбол, настольный теннис, легкая атлетика, пауэрлифтинг и бодибилдинг. </w:t>
      </w:r>
      <w:proofErr w:type="gramEnd"/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В районе есть все предпосылки для развития лыжных гонок. Данный вид спорта уже несколько десятков лет культивируется в спортивной школе района, и уже после частичного обновления материальной базы лыжники стали входить в сборную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>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Карелия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A56E0">
        <w:rPr>
          <w:rFonts w:ascii="Times New Roman" w:hAnsi="Times New Roman" w:cs="Times New Roman"/>
          <w:color w:val="000000"/>
          <w:sz w:val="24"/>
          <w:szCs w:val="24"/>
        </w:rPr>
        <w:t>В баскетбол в районе играют не только школьники, но и взрослое население. Для школьников существует отделение по баскетболу в спортивной школе. Проводятся муниципальные этапы всех соревнований по баскетболу среди учебных заведений. С 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 район принимал участие в школьной баскетбольной лиге «КЭС-БАСКЕТ», где наша сборная показывает хорошие результаты. Взрослое население использует спортивные залы образовательных</w:t>
      </w:r>
      <w:r w:rsidRPr="002D6E9F">
        <w:rPr>
          <w:rFonts w:ascii="Times New Roman" w:hAnsi="Times New Roman"/>
          <w:sz w:val="24"/>
          <w:szCs w:val="24"/>
        </w:rPr>
        <w:t xml:space="preserve"> учреждений района. 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районе </w:t>
      </w:r>
      <w:r w:rsidRPr="002D6E9F">
        <w:rPr>
          <w:rFonts w:ascii="Times New Roman" w:hAnsi="Times New Roman"/>
          <w:sz w:val="24"/>
          <w:szCs w:val="24"/>
        </w:rPr>
        <w:t xml:space="preserve"> насчитывается более 20 футбольных команд, среди которых есть и команды ветеранов. Благодаря открытию в 2014 году многофункциональной спортивной площадки «Газпром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6E9F">
        <w:rPr>
          <w:rFonts w:ascii="Times New Roman" w:hAnsi="Times New Roman"/>
          <w:sz w:val="24"/>
          <w:szCs w:val="24"/>
        </w:rPr>
        <w:t>детям», в Пудоже появилось современное поле для игры в мини-футбол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6E9F">
        <w:rPr>
          <w:rFonts w:ascii="Times New Roman" w:hAnsi="Times New Roman"/>
          <w:sz w:val="24"/>
          <w:szCs w:val="24"/>
        </w:rPr>
        <w:t>определены места будущих подобных площадок, на тот случай если реализация проекта «Газпром детям» продолжится на территории района.</w:t>
      </w:r>
      <w:r>
        <w:rPr>
          <w:rFonts w:ascii="Times New Roman" w:hAnsi="Times New Roman"/>
          <w:sz w:val="24"/>
          <w:szCs w:val="24"/>
        </w:rPr>
        <w:t xml:space="preserve"> Строительство еще пяти многофункциональных площадок включено в проект «Газпром-детям».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 xml:space="preserve">Занятия самбо организованы </w:t>
      </w:r>
      <w:r>
        <w:rPr>
          <w:rFonts w:ascii="Times New Roman" w:hAnsi="Times New Roman"/>
          <w:sz w:val="24"/>
          <w:szCs w:val="24"/>
        </w:rPr>
        <w:t>в</w:t>
      </w:r>
      <w:r w:rsidRPr="002D6E9F">
        <w:rPr>
          <w:rFonts w:ascii="Times New Roman" w:hAnsi="Times New Roman"/>
          <w:sz w:val="24"/>
          <w:szCs w:val="24"/>
        </w:rPr>
        <w:t xml:space="preserve"> МБУ ДО «Дом детского творчества»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 xml:space="preserve">удожа РК. Группа 28 человек занимается на базе образовательного учреждения </w:t>
      </w:r>
      <w:r>
        <w:rPr>
          <w:rFonts w:ascii="Times New Roman" w:hAnsi="Times New Roman"/>
          <w:sz w:val="24"/>
          <w:szCs w:val="24"/>
        </w:rPr>
        <w:t>МКОУ СОШ№3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удожа</w:t>
      </w:r>
      <w:r w:rsidRPr="002D6E9F">
        <w:rPr>
          <w:rFonts w:ascii="Times New Roman" w:hAnsi="Times New Roman"/>
          <w:sz w:val="24"/>
          <w:szCs w:val="24"/>
        </w:rPr>
        <w:t>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 xml:space="preserve"> Бокс в районе представлен  КРОО «Клуб единоборств «Спарта». С 2013 года любой желающий может абсолютно бесплатно посещать занятия и мастер-классы по боксу. В помещение клуба единоборств есть все необходимое для тренировок.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>Волейболом учащиеся образовательных учреждени</w:t>
      </w:r>
      <w:r>
        <w:rPr>
          <w:rFonts w:ascii="Times New Roman" w:hAnsi="Times New Roman"/>
          <w:sz w:val="24"/>
          <w:szCs w:val="24"/>
        </w:rPr>
        <w:t>й</w:t>
      </w:r>
      <w:r w:rsidRPr="002D6E9F">
        <w:rPr>
          <w:rFonts w:ascii="Times New Roman" w:hAnsi="Times New Roman"/>
          <w:sz w:val="24"/>
          <w:szCs w:val="24"/>
        </w:rPr>
        <w:t xml:space="preserve"> занимаются только в рамках школьной программы. Есть несколько взрослых команд, которые для тренировок используют спортивные залы образовательных учреждений района.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D6E9F">
        <w:rPr>
          <w:rFonts w:ascii="Times New Roman" w:hAnsi="Times New Roman"/>
          <w:sz w:val="24"/>
          <w:szCs w:val="24"/>
        </w:rPr>
        <w:t>а базе МБУ ДО «Районная ДЮСШ»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>удожа РК</w:t>
      </w: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>о</w:t>
      </w:r>
      <w:r w:rsidRPr="002D6E9F">
        <w:rPr>
          <w:rFonts w:ascii="Times New Roman" w:hAnsi="Times New Roman"/>
          <w:sz w:val="24"/>
          <w:szCs w:val="24"/>
        </w:rPr>
        <w:t xml:space="preserve"> отделени</w:t>
      </w:r>
      <w:r>
        <w:rPr>
          <w:rFonts w:ascii="Times New Roman" w:hAnsi="Times New Roman"/>
          <w:sz w:val="24"/>
          <w:szCs w:val="24"/>
        </w:rPr>
        <w:t>е</w:t>
      </w:r>
      <w:r w:rsidRPr="002D6E9F">
        <w:rPr>
          <w:rFonts w:ascii="Times New Roman" w:hAnsi="Times New Roman"/>
          <w:sz w:val="24"/>
          <w:szCs w:val="24"/>
        </w:rPr>
        <w:t xml:space="preserve"> по настольному теннису</w:t>
      </w:r>
      <w:r>
        <w:rPr>
          <w:rFonts w:ascii="Times New Roman" w:hAnsi="Times New Roman"/>
          <w:sz w:val="24"/>
          <w:szCs w:val="24"/>
        </w:rPr>
        <w:t>.</w:t>
      </w: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>В настольный теннис также играют работники нескольких предприятий района.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 xml:space="preserve">Под руководством </w:t>
      </w:r>
      <w:r>
        <w:rPr>
          <w:rFonts w:ascii="Times New Roman" w:hAnsi="Times New Roman"/>
          <w:sz w:val="24"/>
          <w:szCs w:val="24"/>
        </w:rPr>
        <w:t>м</w:t>
      </w:r>
      <w:r w:rsidRPr="002D6E9F">
        <w:rPr>
          <w:rFonts w:ascii="Times New Roman" w:hAnsi="Times New Roman"/>
          <w:sz w:val="24"/>
          <w:szCs w:val="24"/>
        </w:rPr>
        <w:t>астера спорта на территории района действует Спортивно-силовой клуб «Титан». Юноши и девушки, мужчины и женщины занимаются в зале филиала ГАПОУ РК «Северный колледж» в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>удоже. Клуб за короткий период существования уже успел подготовить Чемпиона России по пауэрлифтингу среди юниоров. Руководство клуба совместно с органами местного самоуправления ежегодно проводит несколько турниров</w:t>
      </w:r>
      <w:r>
        <w:rPr>
          <w:rFonts w:ascii="Times New Roman" w:hAnsi="Times New Roman"/>
          <w:sz w:val="24"/>
          <w:szCs w:val="24"/>
        </w:rPr>
        <w:t>,</w:t>
      </w:r>
      <w:r w:rsidRPr="002D6E9F">
        <w:rPr>
          <w:rFonts w:ascii="Times New Roman" w:hAnsi="Times New Roman"/>
          <w:sz w:val="24"/>
          <w:szCs w:val="24"/>
        </w:rPr>
        <w:t xml:space="preserve"> на которые приезжают не только жители нашей республики</w:t>
      </w:r>
      <w:r>
        <w:rPr>
          <w:rFonts w:ascii="Times New Roman" w:hAnsi="Times New Roman"/>
          <w:sz w:val="24"/>
          <w:szCs w:val="24"/>
        </w:rPr>
        <w:t>,</w:t>
      </w:r>
      <w:r w:rsidRPr="002D6E9F">
        <w:rPr>
          <w:rFonts w:ascii="Times New Roman" w:hAnsi="Times New Roman"/>
          <w:sz w:val="24"/>
          <w:szCs w:val="24"/>
        </w:rPr>
        <w:t xml:space="preserve"> но и гости из соседних регионов.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 xml:space="preserve"> В 2015 году совместными усилиями инициативной группы и органов исполнительной власти района удалось восстановить хоккейную коробку на территории</w:t>
      </w:r>
      <w:r>
        <w:rPr>
          <w:rFonts w:ascii="Times New Roman" w:hAnsi="Times New Roman"/>
          <w:sz w:val="24"/>
          <w:szCs w:val="24"/>
        </w:rPr>
        <w:t xml:space="preserve"> МКОУ ООШ№2</w:t>
      </w:r>
      <w:r w:rsidRPr="002D6E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D6E9F">
        <w:rPr>
          <w:rFonts w:ascii="Times New Roman" w:hAnsi="Times New Roman"/>
          <w:sz w:val="24"/>
          <w:szCs w:val="24"/>
        </w:rPr>
        <w:t>январе 2016 года в МБУ ДО «</w:t>
      </w:r>
      <w:proofErr w:type="gramStart"/>
      <w:r w:rsidRPr="002D6E9F">
        <w:rPr>
          <w:rFonts w:ascii="Times New Roman" w:hAnsi="Times New Roman"/>
          <w:sz w:val="24"/>
          <w:szCs w:val="24"/>
        </w:rPr>
        <w:t>Районная</w:t>
      </w:r>
      <w:proofErr w:type="gramEnd"/>
      <w:r w:rsidRPr="002D6E9F">
        <w:rPr>
          <w:rFonts w:ascii="Times New Roman" w:hAnsi="Times New Roman"/>
          <w:sz w:val="24"/>
          <w:szCs w:val="24"/>
        </w:rPr>
        <w:t xml:space="preserve"> ДЮСШ»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 xml:space="preserve">Пудожа РК открыто отделение по хоккею. </w:t>
      </w:r>
      <w:r w:rsidRPr="00AF472B">
        <w:rPr>
          <w:rFonts w:ascii="Times New Roman" w:hAnsi="Times New Roman"/>
          <w:sz w:val="24"/>
          <w:szCs w:val="24"/>
        </w:rPr>
        <w:t xml:space="preserve">Хоккей </w:t>
      </w:r>
      <w:r>
        <w:rPr>
          <w:rFonts w:ascii="Times New Roman" w:hAnsi="Times New Roman"/>
          <w:sz w:val="24"/>
          <w:szCs w:val="24"/>
        </w:rPr>
        <w:t>–</w:t>
      </w:r>
      <w:r w:rsidRPr="00AF472B">
        <w:rPr>
          <w:rFonts w:ascii="Times New Roman" w:hAnsi="Times New Roman"/>
          <w:sz w:val="24"/>
          <w:szCs w:val="24"/>
        </w:rPr>
        <w:t xml:space="preserve"> новый</w:t>
      </w:r>
      <w:r>
        <w:rPr>
          <w:rFonts w:ascii="Times New Roman" w:hAnsi="Times New Roman"/>
          <w:sz w:val="24"/>
          <w:szCs w:val="24"/>
        </w:rPr>
        <w:t xml:space="preserve"> вид</w:t>
      </w:r>
      <w:r w:rsidRPr="00AF472B">
        <w:rPr>
          <w:rFonts w:ascii="Times New Roman" w:hAnsi="Times New Roman"/>
          <w:sz w:val="24"/>
          <w:szCs w:val="24"/>
        </w:rPr>
        <w:t xml:space="preserve"> спорта</w:t>
      </w:r>
      <w:r w:rsidRPr="002D6E9F">
        <w:rPr>
          <w:rFonts w:ascii="Times New Roman" w:hAnsi="Times New Roman"/>
          <w:sz w:val="24"/>
          <w:szCs w:val="24"/>
        </w:rPr>
        <w:t xml:space="preserve">, и в нем пока район не добился спортивных результатов, но это только  начало огромной работы по возрождению </w:t>
      </w:r>
      <w:r w:rsidRPr="002D6E9F">
        <w:rPr>
          <w:rFonts w:ascii="Times New Roman" w:hAnsi="Times New Roman"/>
          <w:sz w:val="24"/>
          <w:szCs w:val="24"/>
        </w:rPr>
        <w:lastRenderedPageBreak/>
        <w:t>хоккейного движения.</w:t>
      </w:r>
      <w:r w:rsidRPr="00E536AF">
        <w:rPr>
          <w:rFonts w:ascii="Times New Roman" w:hAnsi="Times New Roman"/>
          <w:sz w:val="24"/>
          <w:szCs w:val="24"/>
        </w:rPr>
        <w:t xml:space="preserve"> </w:t>
      </w:r>
    </w:p>
    <w:p w:rsidR="00CE029A" w:rsidRPr="002D6E9F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F472B">
        <w:rPr>
          <w:rFonts w:ascii="Times New Roman" w:hAnsi="Times New Roman"/>
          <w:sz w:val="24"/>
          <w:szCs w:val="24"/>
        </w:rPr>
        <w:t>На базе МБУ ДО «Дом детского творчества» г</w:t>
      </w:r>
      <w:proofErr w:type="gramStart"/>
      <w:r w:rsidRPr="00AF472B">
        <w:rPr>
          <w:rFonts w:ascii="Times New Roman" w:hAnsi="Times New Roman"/>
          <w:sz w:val="24"/>
          <w:szCs w:val="24"/>
        </w:rPr>
        <w:t>.П</w:t>
      </w:r>
      <w:proofErr w:type="gramEnd"/>
      <w:r w:rsidRPr="00AF472B">
        <w:rPr>
          <w:rFonts w:ascii="Times New Roman" w:hAnsi="Times New Roman"/>
          <w:sz w:val="24"/>
          <w:szCs w:val="24"/>
        </w:rPr>
        <w:t>удожа РК организован шахматный клуб «Гамбит». В организованной группе занимаются только учащиеся образовательных учреждений.</w:t>
      </w:r>
      <w:r w:rsidRPr="002D6E9F">
        <w:rPr>
          <w:rFonts w:ascii="Times New Roman" w:hAnsi="Times New Roman"/>
          <w:sz w:val="24"/>
          <w:szCs w:val="24"/>
        </w:rPr>
        <w:t xml:space="preserve"> 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6E9F">
        <w:rPr>
          <w:rFonts w:ascii="Times New Roman" w:hAnsi="Times New Roman"/>
          <w:sz w:val="24"/>
          <w:szCs w:val="24"/>
        </w:rPr>
        <w:t xml:space="preserve"> 2016 открыт тир в подвале МКОУ СОШ №3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 xml:space="preserve">удожа. </w:t>
      </w:r>
      <w:r>
        <w:rPr>
          <w:rFonts w:ascii="Times New Roman" w:hAnsi="Times New Roman"/>
          <w:sz w:val="24"/>
          <w:szCs w:val="24"/>
        </w:rPr>
        <w:t>И</w:t>
      </w:r>
      <w:r w:rsidRPr="002D6E9F">
        <w:rPr>
          <w:rFonts w:ascii="Times New Roman" w:hAnsi="Times New Roman"/>
          <w:sz w:val="24"/>
          <w:szCs w:val="24"/>
        </w:rPr>
        <w:t xml:space="preserve"> создано отделение по </w:t>
      </w:r>
      <w:r w:rsidRPr="00AF472B">
        <w:rPr>
          <w:rFonts w:ascii="Times New Roman" w:hAnsi="Times New Roman"/>
          <w:sz w:val="24"/>
          <w:szCs w:val="24"/>
        </w:rPr>
        <w:t>пулевой стрельбе</w:t>
      </w:r>
      <w:r w:rsidRPr="002D6E9F">
        <w:rPr>
          <w:rFonts w:ascii="Times New Roman" w:hAnsi="Times New Roman"/>
          <w:sz w:val="24"/>
          <w:szCs w:val="24"/>
        </w:rPr>
        <w:t xml:space="preserve"> на базе МБУ ДО «Дом детского творчества»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>удожа РК.</w:t>
      </w:r>
      <w:r w:rsidRPr="00E53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Традиционными стали районные соревнования «Меткий стрелок».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>В 2015 году на базе МКОУ СОШ №3 г</w:t>
      </w:r>
      <w:proofErr w:type="gramStart"/>
      <w:r w:rsidRPr="002D6E9F">
        <w:rPr>
          <w:rFonts w:ascii="Times New Roman" w:hAnsi="Times New Roman"/>
          <w:sz w:val="24"/>
          <w:szCs w:val="24"/>
        </w:rPr>
        <w:t>.П</w:t>
      </w:r>
      <w:proofErr w:type="gramEnd"/>
      <w:r w:rsidRPr="002D6E9F">
        <w:rPr>
          <w:rFonts w:ascii="Times New Roman" w:hAnsi="Times New Roman"/>
          <w:sz w:val="24"/>
          <w:szCs w:val="24"/>
        </w:rPr>
        <w:t>удожа создан Центр тестирования ГТО. В рамках соглашения по внедрению комплекса ГТО по</w:t>
      </w:r>
      <w:r>
        <w:rPr>
          <w:rFonts w:ascii="Times New Roman" w:hAnsi="Times New Roman"/>
          <w:sz w:val="24"/>
          <w:szCs w:val="24"/>
        </w:rPr>
        <w:t>л</w:t>
      </w:r>
      <w:r w:rsidRPr="002D6E9F">
        <w:rPr>
          <w:rFonts w:ascii="Times New Roman" w:hAnsi="Times New Roman"/>
          <w:sz w:val="24"/>
          <w:szCs w:val="24"/>
        </w:rPr>
        <w:t xml:space="preserve">учено оборудование для центра тестирования. В 2016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2D6E9F">
        <w:rPr>
          <w:rFonts w:ascii="Times New Roman" w:hAnsi="Times New Roman"/>
          <w:sz w:val="24"/>
          <w:szCs w:val="24"/>
        </w:rPr>
        <w:t>установ</w:t>
      </w:r>
      <w:r>
        <w:rPr>
          <w:rFonts w:ascii="Times New Roman" w:hAnsi="Times New Roman"/>
          <w:sz w:val="24"/>
          <w:szCs w:val="24"/>
        </w:rPr>
        <w:t>лено</w:t>
      </w:r>
      <w:r w:rsidRPr="002D6E9F">
        <w:rPr>
          <w:rFonts w:ascii="Times New Roman" w:hAnsi="Times New Roman"/>
          <w:sz w:val="24"/>
          <w:szCs w:val="24"/>
        </w:rPr>
        <w:t xml:space="preserve"> уличное оборудования центра тестирования</w:t>
      </w:r>
      <w:r>
        <w:rPr>
          <w:rFonts w:ascii="Times New Roman" w:hAnsi="Times New Roman"/>
          <w:sz w:val="24"/>
          <w:szCs w:val="24"/>
        </w:rPr>
        <w:t>.</w:t>
      </w:r>
      <w:r w:rsidRPr="00BA0A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ВФСК ГТО на территории Пудожского муниципального района проводится в соответствии с планом мероприятий, утвержденных отделом по образованию, молодежной политике и физической культуре администрации Пудожского муниципального района на каждый календарный год. С 2017 года приоритетными направлениями внедрения ВФСК ГТО стали привлечение и подготовка взрослого населения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 xml:space="preserve"> сдаче нормативов комплекса, повышение мотивации школьников к подготовке и сдаче нормативов ВФСК ГТО для получения льгот при поступлении в образовательные учреждения после окончания школы. В рамках программы запланированы мероприятия по пропаганде и агитации ВФСК ГТО, обучения судей и их экипировка.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6D9B">
        <w:rPr>
          <w:rFonts w:ascii="Times New Roman" w:hAnsi="Times New Roman"/>
          <w:sz w:val="24"/>
          <w:szCs w:val="24"/>
        </w:rPr>
        <w:t xml:space="preserve">Адаптивная физкультура в районе представлена в МБУ «Пудожский реабилитационный центр для детей и подростков с ограниченными возможностями». Ежегодно воспитанники центра принимают участие в Спартакиаде детей с ограниченными возможностями здоровья. </w:t>
      </w:r>
    </w:p>
    <w:p w:rsidR="00CE029A" w:rsidRPr="00B34A5E" w:rsidRDefault="00CE029A" w:rsidP="00B34A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E">
        <w:rPr>
          <w:rFonts w:ascii="Times New Roman" w:hAnsi="Times New Roman" w:cs="Times New Roman"/>
          <w:color w:val="000000"/>
          <w:sz w:val="24"/>
          <w:szCs w:val="24"/>
        </w:rPr>
        <w:t xml:space="preserve">В Пудожском муниципальном районе каждый год проводится Спартакиада школьников по 5 видам спорта. Количество участников мероприятий – около 1730 человек.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34A5E">
        <w:rPr>
          <w:rFonts w:ascii="Times New Roman" w:hAnsi="Times New Roman" w:cs="Times New Roman"/>
          <w:color w:val="000000"/>
          <w:sz w:val="24"/>
          <w:szCs w:val="24"/>
        </w:rPr>
        <w:t>пределены приоритетные виды спорта – игровые и индивидуальные. Соревнования проводится для школьников среднего и старшего звена общеобразовательных школ. Для участников на каждом этапе организуется награждение команд-призеров и победителей. Победители комплексного зачета в учебном году награждаются призами. По итогам соревнований по видам спорта осуществляется формирование сборной команды Пудожского района для участия в республиканских соревнованиях, а также формируется спортивный резерв района. Положение о Спартакиаде школьников утверждается ежегодно.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2D6E9F">
        <w:rPr>
          <w:rFonts w:ascii="Times New Roman" w:hAnsi="Times New Roman"/>
          <w:sz w:val="24"/>
          <w:szCs w:val="24"/>
        </w:rPr>
        <w:t xml:space="preserve">огласно единого календарного плана официальных физкультурных мероприятий и спортивных мероприятий РК, все районы и города </w:t>
      </w:r>
      <w:r w:rsidRPr="00AF472B">
        <w:rPr>
          <w:rFonts w:ascii="Times New Roman" w:hAnsi="Times New Roman"/>
          <w:sz w:val="24"/>
          <w:szCs w:val="24"/>
        </w:rPr>
        <w:t>Республики</w:t>
      </w:r>
      <w:r w:rsidRPr="002D6E9F">
        <w:rPr>
          <w:rFonts w:ascii="Times New Roman" w:hAnsi="Times New Roman"/>
          <w:sz w:val="24"/>
          <w:szCs w:val="24"/>
        </w:rPr>
        <w:t xml:space="preserve"> разделившись на две группы соревнуются между собой  в разных видах спорта. В 2016 году количество соревнований комплексного зачета увеличится с 6 до 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6607D">
        <w:rPr>
          <w:rFonts w:ascii="Times New Roman" w:hAnsi="Times New Roman"/>
          <w:sz w:val="24"/>
          <w:szCs w:val="24"/>
        </w:rPr>
        <w:t>По итогам 2016 года Пудожский район занял 7</w:t>
      </w:r>
      <w:r>
        <w:rPr>
          <w:rFonts w:ascii="Times New Roman" w:hAnsi="Times New Roman"/>
          <w:sz w:val="24"/>
          <w:szCs w:val="24"/>
        </w:rPr>
        <w:t xml:space="preserve"> место.</w:t>
      </w:r>
      <w:r w:rsidRPr="002D6E9F">
        <w:rPr>
          <w:rFonts w:ascii="Times New Roman" w:hAnsi="Times New Roman"/>
          <w:sz w:val="24"/>
          <w:szCs w:val="24"/>
        </w:rPr>
        <w:t xml:space="preserve"> Задача</w:t>
      </w:r>
      <w:r>
        <w:rPr>
          <w:rFonts w:ascii="Times New Roman" w:hAnsi="Times New Roman"/>
          <w:sz w:val="24"/>
          <w:szCs w:val="24"/>
        </w:rPr>
        <w:t xml:space="preserve"> Пудожского</w:t>
      </w:r>
      <w:r w:rsidRPr="002D6E9F">
        <w:rPr>
          <w:rFonts w:ascii="Times New Roman" w:hAnsi="Times New Roman"/>
          <w:sz w:val="24"/>
          <w:szCs w:val="24"/>
        </w:rPr>
        <w:t xml:space="preserve"> </w:t>
      </w:r>
      <w:r w:rsidRPr="00AF472B">
        <w:rPr>
          <w:rFonts w:ascii="Times New Roman" w:hAnsi="Times New Roman"/>
          <w:sz w:val="24"/>
          <w:szCs w:val="24"/>
        </w:rPr>
        <w:t>района</w:t>
      </w:r>
      <w:r w:rsidRPr="002D6E9F">
        <w:rPr>
          <w:rFonts w:ascii="Times New Roman" w:hAnsi="Times New Roman"/>
          <w:sz w:val="24"/>
          <w:szCs w:val="24"/>
        </w:rPr>
        <w:t xml:space="preserve"> подготовить и направить на соревнования конкурентоспособные команды.</w:t>
      </w:r>
    </w:p>
    <w:p w:rsidR="00CE029A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6D9B">
        <w:rPr>
          <w:rFonts w:ascii="Times New Roman" w:hAnsi="Times New Roman"/>
          <w:sz w:val="24"/>
          <w:szCs w:val="24"/>
        </w:rPr>
        <w:t xml:space="preserve">Наиболее трудно спорт развивается в сельских поселениях. Почти все спортивные события и мероприятия лежат на плечах инициативных людей. </w:t>
      </w:r>
      <w:r>
        <w:rPr>
          <w:rFonts w:ascii="Times New Roman" w:hAnsi="Times New Roman"/>
          <w:sz w:val="24"/>
          <w:szCs w:val="24"/>
        </w:rPr>
        <w:t>Н</w:t>
      </w:r>
      <w:r w:rsidRPr="00B06D9B">
        <w:rPr>
          <w:rFonts w:ascii="Times New Roman" w:hAnsi="Times New Roman"/>
          <w:sz w:val="24"/>
          <w:szCs w:val="24"/>
        </w:rPr>
        <w:t>ет больших денежных средств, предусмотренных для организации и проведения спортивно-массовых мероприятий.</w:t>
      </w:r>
      <w:r w:rsidRPr="00B06D9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06D9B">
        <w:rPr>
          <w:rFonts w:ascii="Times New Roman" w:hAnsi="Times New Roman"/>
          <w:sz w:val="24"/>
          <w:szCs w:val="24"/>
        </w:rPr>
        <w:t xml:space="preserve">Но, тем не менее, школьные команды сельских поселений принимают участие в муниципальных этапах </w:t>
      </w:r>
      <w:r w:rsidRPr="00AF472B">
        <w:rPr>
          <w:rFonts w:ascii="Times New Roman" w:hAnsi="Times New Roman"/>
          <w:sz w:val="24"/>
          <w:szCs w:val="24"/>
        </w:rPr>
        <w:t>соревнований. В поселках</w:t>
      </w:r>
      <w:r w:rsidRPr="00B06D9B">
        <w:rPr>
          <w:rFonts w:ascii="Times New Roman" w:hAnsi="Times New Roman"/>
          <w:sz w:val="24"/>
          <w:szCs w:val="24"/>
        </w:rPr>
        <w:t xml:space="preserve"> Кривцы</w:t>
      </w:r>
      <w:r>
        <w:rPr>
          <w:rFonts w:ascii="Times New Roman" w:hAnsi="Times New Roman"/>
          <w:sz w:val="24"/>
          <w:szCs w:val="24"/>
        </w:rPr>
        <w:t>,</w:t>
      </w:r>
      <w:r w:rsidRPr="00B06D9B">
        <w:rPr>
          <w:rFonts w:ascii="Times New Roman" w:hAnsi="Times New Roman"/>
          <w:sz w:val="24"/>
          <w:szCs w:val="24"/>
        </w:rPr>
        <w:t xml:space="preserve"> Пяльма и Шальский Пудожского района, благодаря сохранившимся спортивным ангарам активно развивается футбол. В деревне Куганаволок благодаря спонсорской помощи установлены дорогостоящие тренажеры, включая кардиотренажеры.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029A" w:rsidRPr="008B23FE" w:rsidRDefault="00CE029A" w:rsidP="001940C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годы в районе развивается инфраструктура для занятий спортом. По республиканской программе «Создание в общеобразовательных организациях, расположенных в сельской местности условий для занятий физической культурой и спортом» отремонтированы спортзалы в школах п.Пудожгорский, п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 xml:space="preserve">альский, п.Кубово, в 2018 году планируется отремонтировать по этой программе спортзалы д.Каршево и п.Пяльма. </w:t>
      </w:r>
      <w:proofErr w:type="gramStart"/>
      <w:r>
        <w:rPr>
          <w:rFonts w:ascii="Times New Roman" w:hAnsi="Times New Roman"/>
          <w:sz w:val="24"/>
          <w:szCs w:val="24"/>
        </w:rPr>
        <w:t xml:space="preserve">По Республиканской программе поддержки местных инициатив установлены </w:t>
      </w:r>
      <w:r>
        <w:rPr>
          <w:rFonts w:ascii="Times New Roman" w:hAnsi="Times New Roman"/>
          <w:sz w:val="24"/>
          <w:szCs w:val="24"/>
        </w:rPr>
        <w:lastRenderedPageBreak/>
        <w:t>игровые площадки в п.Пудожгорский, сделан ремонт в здании клуба п.Водла, который адаптирован под спортивный зал и отремонтирован спортзал в здании клуба п.Красноборский. В этом году планируется заявить в программу  проект «Школьный стадион – залог достижений будущего» в рамках которого пройдет реконструкция стадиона на территории МКОУ СОШ №3.</w:t>
      </w:r>
      <w:proofErr w:type="gramEnd"/>
    </w:p>
    <w:p w:rsidR="00CE029A" w:rsidRPr="001940C9" w:rsidRDefault="00CE029A" w:rsidP="001940C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40C9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22.11.2013 года №2161-р утвержден план основных мероприятий, связанных с подготовкой и проведением празднования в 2020 году 100-летия Республики Карелия. </w:t>
      </w:r>
      <w:r>
        <w:rPr>
          <w:rFonts w:ascii="Times New Roman" w:hAnsi="Times New Roman"/>
          <w:sz w:val="24"/>
          <w:szCs w:val="24"/>
        </w:rPr>
        <w:t>В план включены мероприятия по с</w:t>
      </w:r>
      <w:r w:rsidRPr="001940C9">
        <w:rPr>
          <w:rFonts w:ascii="Times New Roman" w:hAnsi="Times New Roman"/>
          <w:sz w:val="24"/>
          <w:szCs w:val="24"/>
        </w:rPr>
        <w:t>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1940C9">
        <w:rPr>
          <w:rFonts w:ascii="Times New Roman" w:hAnsi="Times New Roman"/>
          <w:sz w:val="24"/>
          <w:szCs w:val="24"/>
        </w:rPr>
        <w:t xml:space="preserve"> физкультурно-оздоровительного комплекса</w:t>
      </w:r>
      <w:r>
        <w:rPr>
          <w:rFonts w:ascii="Times New Roman" w:hAnsi="Times New Roman"/>
          <w:sz w:val="24"/>
          <w:szCs w:val="24"/>
        </w:rPr>
        <w:t>,</w:t>
      </w:r>
      <w:r w:rsidRPr="00194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940C9">
        <w:rPr>
          <w:rFonts w:ascii="Times New Roman" w:hAnsi="Times New Roman"/>
          <w:sz w:val="24"/>
          <w:szCs w:val="24"/>
        </w:rPr>
        <w:t>троительство футбольного поля с искусственным покрытием</w:t>
      </w:r>
      <w:r>
        <w:rPr>
          <w:rFonts w:ascii="Times New Roman" w:hAnsi="Times New Roman"/>
          <w:sz w:val="24"/>
          <w:szCs w:val="24"/>
        </w:rPr>
        <w:t xml:space="preserve"> в городе,</w:t>
      </w:r>
      <w:r w:rsidRPr="00194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940C9">
        <w:rPr>
          <w:rFonts w:ascii="Times New Roman" w:hAnsi="Times New Roman"/>
          <w:sz w:val="24"/>
          <w:szCs w:val="24"/>
        </w:rPr>
        <w:t>еконструкция спортивного зала МКОУ СОШ №1 г</w:t>
      </w:r>
      <w:proofErr w:type="gramStart"/>
      <w:r w:rsidRPr="001940C9">
        <w:rPr>
          <w:rFonts w:ascii="Times New Roman" w:hAnsi="Times New Roman"/>
          <w:sz w:val="24"/>
          <w:szCs w:val="24"/>
        </w:rPr>
        <w:t>.П</w:t>
      </w:r>
      <w:proofErr w:type="gramEnd"/>
      <w:r w:rsidRPr="001940C9">
        <w:rPr>
          <w:rFonts w:ascii="Times New Roman" w:hAnsi="Times New Roman"/>
          <w:sz w:val="24"/>
          <w:szCs w:val="24"/>
        </w:rPr>
        <w:t>удожа РК</w:t>
      </w:r>
      <w:r>
        <w:rPr>
          <w:rFonts w:ascii="Times New Roman" w:hAnsi="Times New Roman"/>
          <w:sz w:val="24"/>
          <w:szCs w:val="24"/>
        </w:rPr>
        <w:t xml:space="preserve"> и п.Кривцы.</w:t>
      </w:r>
    </w:p>
    <w:p w:rsidR="00CE029A" w:rsidRPr="00B06D9B" w:rsidRDefault="00CE029A" w:rsidP="00EA56E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57F">
        <w:rPr>
          <w:rFonts w:ascii="Times New Roman" w:hAnsi="Times New Roman" w:cs="Times New Roman"/>
          <w:b/>
          <w:color w:val="000000"/>
          <w:sz w:val="24"/>
          <w:szCs w:val="24"/>
        </w:rPr>
        <w:t>Раздел 2. Приоритеты и цели муниципальной политики в сфере физической культуры и спорта. Описание основных целей и задач муниципальной программы. Прогноз развития сферы физической культуры и спорта и планируемые показатели по итогам реализации муниципальной программы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Приоритетные направления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политики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сфере физической культуры и спорта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заключаются в совершенствовании системы организации спортивных мероприятий, обеспечении отрасли квалифицированными кадрами, укреплении материально-технического обеспечения и развития спортивной инфраструктуры, пропаганде здорового образа жизни и 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>определяются следующими документами:</w:t>
      </w:r>
    </w:p>
    <w:p w:rsidR="00CE029A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5" w:history="1">
        <w:r w:rsidRPr="00AF457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6 октября 2003 года N 131-ФЗ "Об общих принципах организации местного самоуправления в Российской Федерации", в котором к вопросам местного 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отнесено </w:t>
      </w:r>
      <w:r w:rsidRPr="00A74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CE029A" w:rsidRPr="0084546D" w:rsidRDefault="00CE029A" w:rsidP="00F516E2">
      <w:pPr>
        <w:pStyle w:val="ConsPlusNormal"/>
        <w:ind w:firstLine="540"/>
        <w:jc w:val="both"/>
        <w:rPr>
          <w:color w:val="000000"/>
        </w:rPr>
      </w:pPr>
      <w:r w:rsidRPr="0084546D">
        <w:rPr>
          <w:color w:val="000000"/>
        </w:rPr>
        <w:t xml:space="preserve">-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п</w:t>
        </w:r>
        <w:r w:rsidRPr="00AF457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остановление</w:t>
        </w:r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Pr="00AF457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2016–2020 годы»</w:t>
        </w:r>
      </w:hyperlink>
      <w:r w:rsidRPr="0084546D">
        <w:rPr>
          <w:color w:val="000000"/>
        </w:rPr>
        <w:t>;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" w:history="1">
        <w:r w:rsidRPr="00AF457F">
          <w:rPr>
            <w:rFonts w:ascii="Times New Roman" w:hAnsi="Times New Roman" w:cs="Times New Roman"/>
            <w:color w:val="000000"/>
            <w:sz w:val="24"/>
            <w:szCs w:val="24"/>
          </w:rPr>
          <w:t>Концепцией</w:t>
        </w:r>
      </w:hyperlink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 от 17 ноября 2008 года №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1662-р и </w:t>
      </w:r>
      <w:hyperlink r:id="rId8" w:history="1">
        <w:r w:rsidRPr="00AF457F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 от 7 августа 2009 года №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>1101-р, в которых основной целью государственной политики в сфере физической культуры и спорта</w:t>
      </w:r>
      <w:proofErr w:type="gramEnd"/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определено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спорта;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57F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gtFrame="_blank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остановление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Правительства Республики Карелия от 17.07.2014 № 228-П "Об утверждении государственной программы Р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еспублики 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арелия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"Развитие физической культуры, спорта, туризма и повышение эффективности реализации молодежной политики Р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еспублики 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арелия</w:t>
        </w:r>
        <w:r w:rsidRPr="00AF457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" на 2014-2020 годы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0" w:history="1">
        <w:r w:rsidRPr="00AF457F">
          <w:rPr>
            <w:rFonts w:ascii="Times New Roman" w:hAnsi="Times New Roman" w:cs="Times New Roman"/>
            <w:color w:val="000000"/>
            <w:sz w:val="24"/>
            <w:szCs w:val="24"/>
          </w:rPr>
          <w:t>Стратегией</w:t>
        </w:r>
      </w:hyperlink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физической культуры и спорта в Республике Карелия на период до 2020 года, утвержденной распоряжением Правительства Республики Карелия от 20 мая 2011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№236р-П.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7F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рост популярности систематических занятий физической культурой и спортом среди взрослых горожан, подростков и детей.</w:t>
      </w:r>
    </w:p>
    <w:p w:rsidR="00CE029A" w:rsidRPr="00AF457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Ключевым целевым показателем станет увеличение доли жителей, систематически занимающихся физической культурой и спортом, </w:t>
      </w:r>
      <w:r w:rsidRPr="00662835">
        <w:rPr>
          <w:rFonts w:ascii="Times New Roman" w:hAnsi="Times New Roman" w:cs="Times New Roman"/>
          <w:color w:val="000000"/>
          <w:sz w:val="24"/>
          <w:szCs w:val="24"/>
        </w:rPr>
        <w:t>с 23,79 процентов до 37 процентов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к числу жителей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AF457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достижения данной цели необходимо решить следующие задачи: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1) способствовать расширению инфраструктуры объектов физической культуры и спорта на территории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E27F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2) повысить качество проведения физкультурно-оздоровительных и спортивных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E27F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3) усилить привлекательность и повысить эффективность учебно-тренировочных процессов в дополнительном образовании физкультурно-спортивной направленности.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Целевыми индикаторами и показателями решения данных задач станут: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- количество районных физкультурно-оздоровительных и спортивно-массовых мероприятий;</w:t>
      </w:r>
    </w:p>
    <w:p w:rsidR="00CE029A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- количество участников районных физкультурно-оздоровительных и спортивно-массовых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систематически занимающихся физической культурой и спортом в общей численности обучающихся;</w:t>
      </w:r>
    </w:p>
    <w:p w:rsidR="00CE029A" w:rsidRPr="00E27F0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F0F">
        <w:rPr>
          <w:rFonts w:ascii="Times New Roman" w:hAnsi="Times New Roman" w:cs="Times New Roman"/>
          <w:color w:val="000000"/>
          <w:sz w:val="24"/>
          <w:szCs w:val="24"/>
        </w:rPr>
        <w:t>-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о спортсменов, выполнивших массовые разряды, среди жителей Пудожского района, а также судей по спорту.</w:t>
      </w:r>
    </w:p>
    <w:p w:rsidR="00CE029A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</w:rPr>
      </w:pPr>
    </w:p>
    <w:p w:rsidR="00CE029A" w:rsidRPr="001B006F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 3</w:t>
      </w:r>
      <w:r w:rsidRPr="001B006F">
        <w:rPr>
          <w:rFonts w:ascii="Times New Roman" w:hAnsi="Times New Roman" w:cs="Times New Roman"/>
          <w:b/>
          <w:color w:val="000000"/>
        </w:rPr>
        <w:t xml:space="preserve"> Сроки и контрольные этапы реализации муниципальной программы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Реализация муниципальной программы рассчитана на 2017-20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годы. В решении поставленных задач могут быть выделены следующие этапы: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1) этап создания условий для интенсивного развития (20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годы), основной целью которого является внедрение новых нормативно-правовых механизмов поддержки занятий физической культурой и спортом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пропаганда и внедрение Всероссийского физкультурно-спортивного комплекса «Готов к труду и обороне» (далее – ВФСК ГТО)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2) этап интенсивного роста популярности физкультуры и спорта (20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>-2021 годы), основной целью которого является повышение привлекательности для населения занятий физической культурой и спортом на основе новых возможностей расширенной и усовершенствованной инфраструктуры.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К 2021 году предполагается достижение следующих результатов:</w:t>
      </w:r>
    </w:p>
    <w:p w:rsidR="00CE029A" w:rsidRDefault="00CE029A" w:rsidP="00737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- увеличение доли жителей, систематически занимающихся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 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к числу жителей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  <w:r w:rsidRPr="00737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9A" w:rsidRPr="00E27F0F" w:rsidRDefault="00CE029A" w:rsidP="007378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обучающихся, систематически занимающихся физической культурой и спортом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28,38 процентов до 78 процентов;</w:t>
      </w:r>
    </w:p>
    <w:p w:rsidR="00CE029A" w:rsidRDefault="00CE029A" w:rsidP="007378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- рост количества районных физкультурно-оздоровительных и спортивно-массовых мероприятий до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ед.; рост количества их участников до </w:t>
      </w:r>
      <w:r>
        <w:rPr>
          <w:rFonts w:ascii="Times New Roman" w:hAnsi="Times New Roman" w:cs="Times New Roman"/>
          <w:sz w:val="24"/>
          <w:szCs w:val="24"/>
        </w:rPr>
        <w:t>3500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чел.;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количества жителей сельских поселений, в том числе выпускников образовательных учреждений, получивших знаки ВФСК ГТО до 100 чел.;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- увеличение числа спортсменов</w:t>
      </w:r>
      <w:r>
        <w:rPr>
          <w:rFonts w:ascii="Times New Roman" w:hAnsi="Times New Roman" w:cs="Times New Roman"/>
          <w:color w:val="000000"/>
          <w:sz w:val="24"/>
          <w:szCs w:val="24"/>
        </w:rPr>
        <w:t>, выполнивших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массовы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разряд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спортивных судей.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1B006F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Раздел 4</w:t>
      </w:r>
      <w:r w:rsidRPr="001B006F">
        <w:rPr>
          <w:rFonts w:ascii="Times New Roman" w:hAnsi="Times New Roman" w:cs="Times New Roman"/>
          <w:b/>
          <w:color w:val="000000"/>
        </w:rPr>
        <w:t xml:space="preserve"> Перечень и краткое описание подпрограмм</w:t>
      </w:r>
    </w:p>
    <w:p w:rsidR="00CE029A" w:rsidRPr="004A5D73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Подпрограммы не выделяются.</w:t>
      </w:r>
    </w:p>
    <w:p w:rsidR="00CE029A" w:rsidRPr="0084546D" w:rsidRDefault="00CE029A" w:rsidP="001940C9">
      <w:pPr>
        <w:pStyle w:val="ConsPlusNormal"/>
        <w:ind w:firstLine="540"/>
        <w:jc w:val="both"/>
        <w:rPr>
          <w:color w:val="000000"/>
        </w:rPr>
      </w:pPr>
    </w:p>
    <w:p w:rsidR="00CE029A" w:rsidRPr="001B006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1B006F">
        <w:rPr>
          <w:rFonts w:ascii="Times New Roman" w:hAnsi="Times New Roman" w:cs="Times New Roman"/>
          <w:b/>
          <w:color w:val="000000"/>
        </w:rPr>
        <w:t xml:space="preserve">Раздел </w:t>
      </w:r>
      <w:r>
        <w:rPr>
          <w:rFonts w:ascii="Times New Roman" w:hAnsi="Times New Roman" w:cs="Times New Roman"/>
          <w:b/>
          <w:color w:val="000000"/>
        </w:rPr>
        <w:t>5</w:t>
      </w:r>
      <w:r w:rsidRPr="001B006F">
        <w:rPr>
          <w:rFonts w:ascii="Times New Roman" w:hAnsi="Times New Roman" w:cs="Times New Roman"/>
          <w:b/>
          <w:color w:val="000000"/>
        </w:rPr>
        <w:t xml:space="preserve"> Прогноз конечных результатов муниципальной программы</w:t>
      </w: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7AA">
        <w:rPr>
          <w:rFonts w:ascii="Times New Roman" w:hAnsi="Times New Roman" w:cs="Times New Roman"/>
          <w:color w:val="000000"/>
          <w:sz w:val="24"/>
          <w:szCs w:val="24"/>
        </w:rPr>
        <w:t>Успешная реализация муниципальной программы будет способствовать повышению интереса к систематическим занятиям физической культурой и спортом, вовлечением взрослого населения в занятия физической культурой, что приведет к снижению заболеваемости жителей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AB37AA">
        <w:rPr>
          <w:rFonts w:ascii="Times New Roman" w:hAnsi="Times New Roman" w:cs="Times New Roman"/>
          <w:color w:val="000000"/>
          <w:sz w:val="24"/>
          <w:szCs w:val="24"/>
        </w:rPr>
        <w:t xml:space="preserve"> района. Внедрение ВФСК ГТО позволит привлечь жителей сельских поселений в возрасте от 6 лет к активному спортивному образу жизни, личной заинтересованности в своих результатах и здоровье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>Также вырастут:</w:t>
      </w: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районных физкультурно-оздоровительных и спортивно-массовых </w:t>
      </w:r>
      <w:r w:rsidRPr="00B2240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(со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2240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22401">
        <w:rPr>
          <w:rFonts w:ascii="Times New Roman" w:hAnsi="Times New Roman" w:cs="Times New Roman"/>
          <w:sz w:val="24"/>
          <w:szCs w:val="24"/>
        </w:rPr>
        <w:t xml:space="preserve"> ед.);</w:t>
      </w:r>
    </w:p>
    <w:p w:rsidR="00CE029A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участников районных физкультурно-оздоровительных и спортивно-массовых </w:t>
      </w:r>
      <w:r w:rsidRPr="00B22401">
        <w:rPr>
          <w:rFonts w:ascii="Times New Roman" w:hAnsi="Times New Roman" w:cs="Times New Roman"/>
          <w:sz w:val="24"/>
          <w:szCs w:val="24"/>
        </w:rPr>
        <w:t xml:space="preserve">мероприятий (с </w:t>
      </w:r>
      <w:r>
        <w:rPr>
          <w:rFonts w:ascii="Times New Roman" w:hAnsi="Times New Roman" w:cs="Times New Roman"/>
          <w:sz w:val="24"/>
          <w:szCs w:val="24"/>
        </w:rPr>
        <w:t>2217</w:t>
      </w:r>
      <w:r w:rsidRPr="00B2240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3500</w:t>
      </w:r>
      <w:r w:rsidRPr="00B22401"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обучающихся, систематически занимающихся физической культурой и спортом в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28,38 процентов до 78 процентов;</w:t>
      </w:r>
    </w:p>
    <w:p w:rsidR="00CE029A" w:rsidRPr="00B22401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401">
        <w:rPr>
          <w:rFonts w:ascii="Times New Roman" w:hAnsi="Times New Roman" w:cs="Times New Roman"/>
          <w:sz w:val="24"/>
          <w:szCs w:val="24"/>
        </w:rPr>
        <w:t>- число спортсменов</w:t>
      </w:r>
      <w:r>
        <w:rPr>
          <w:rFonts w:ascii="Times New Roman" w:hAnsi="Times New Roman" w:cs="Times New Roman"/>
          <w:sz w:val="24"/>
          <w:szCs w:val="24"/>
        </w:rPr>
        <w:t>, выполнивших</w:t>
      </w:r>
      <w:r w:rsidRPr="00B22401">
        <w:rPr>
          <w:rFonts w:ascii="Times New Roman" w:hAnsi="Times New Roman" w:cs="Times New Roman"/>
          <w:sz w:val="24"/>
          <w:szCs w:val="24"/>
        </w:rPr>
        <w:t xml:space="preserve"> массовы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2401">
        <w:rPr>
          <w:rFonts w:ascii="Times New Roman" w:hAnsi="Times New Roman" w:cs="Times New Roman"/>
          <w:sz w:val="24"/>
          <w:szCs w:val="24"/>
        </w:rPr>
        <w:t xml:space="preserve"> разряд</w:t>
      </w:r>
      <w:r>
        <w:rPr>
          <w:rFonts w:ascii="Times New Roman" w:hAnsi="Times New Roman" w:cs="Times New Roman"/>
          <w:sz w:val="24"/>
          <w:szCs w:val="24"/>
        </w:rPr>
        <w:t>ы (с 47 до 70 чел</w:t>
      </w:r>
      <w:r w:rsidRPr="00B2240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 также спортивных судей в Пудожском муниципальном районе</w:t>
      </w:r>
      <w:r w:rsidRPr="00B22401">
        <w:rPr>
          <w:rFonts w:ascii="Times New Roman" w:hAnsi="Times New Roman" w:cs="Times New Roman"/>
          <w:sz w:val="24"/>
          <w:szCs w:val="24"/>
        </w:rPr>
        <w:t>.</w:t>
      </w: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Все это станет основой для 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>роста (с 23,79 процентов до 37 процентов) количества систематически занимающихся физической культурой и спортом жителей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В свою очередь, это позволит позитивно повлиять на улучшение уровня здоровья и продолжительности жизни населения, его активности и </w:t>
      </w:r>
      <w:proofErr w:type="spellStart"/>
      <w:r w:rsidRPr="004A5D73">
        <w:rPr>
          <w:rFonts w:ascii="Times New Roman" w:hAnsi="Times New Roman" w:cs="Times New Roman"/>
          <w:color w:val="000000"/>
          <w:sz w:val="24"/>
          <w:szCs w:val="24"/>
        </w:rPr>
        <w:t>креативному</w:t>
      </w:r>
      <w:proofErr w:type="spellEnd"/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и взрослых</w:t>
      </w:r>
      <w:r w:rsidRPr="004A5D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029A" w:rsidRPr="0084546D" w:rsidRDefault="00CE029A" w:rsidP="00F516E2">
      <w:pPr>
        <w:pStyle w:val="ConsPlusNormal"/>
        <w:ind w:firstLine="540"/>
        <w:jc w:val="both"/>
        <w:rPr>
          <w:color w:val="000000"/>
        </w:rPr>
      </w:pPr>
    </w:p>
    <w:p w:rsidR="00CE029A" w:rsidRPr="004A5D73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D73">
        <w:rPr>
          <w:rFonts w:ascii="Times New Roman" w:hAnsi="Times New Roman" w:cs="Times New Roman"/>
          <w:b/>
          <w:color w:val="000000"/>
          <w:sz w:val="24"/>
          <w:szCs w:val="24"/>
        </w:rPr>
        <w:t>Раздел 6. Перечень основных мероприятий муниципальной программы</w:t>
      </w:r>
    </w:p>
    <w:p w:rsidR="00CE029A" w:rsidRPr="001B006F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06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мероприятий муниципальной программы представлен в </w:t>
      </w:r>
      <w:hyperlink w:anchor="P483" w:history="1">
        <w:r w:rsidRPr="001B006F">
          <w:rPr>
            <w:rFonts w:ascii="Times New Roman" w:hAnsi="Times New Roman" w:cs="Times New Roman"/>
            <w:color w:val="000000"/>
            <w:sz w:val="24"/>
            <w:szCs w:val="24"/>
          </w:rPr>
          <w:t>приложении 1</w:t>
        </w:r>
      </w:hyperlink>
      <w:r w:rsidRPr="001B006F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CE029A" w:rsidRPr="0084546D" w:rsidRDefault="00CE029A" w:rsidP="00F516E2">
      <w:pPr>
        <w:pStyle w:val="ConsPlusNormal"/>
        <w:ind w:firstLine="540"/>
        <w:jc w:val="both"/>
        <w:rPr>
          <w:color w:val="000000"/>
        </w:rPr>
      </w:pPr>
    </w:p>
    <w:p w:rsidR="00CE029A" w:rsidRPr="001B006F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0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B0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и значения целевых индикаторов, показателей результатов и эффективности муниципальной программы</w:t>
      </w:r>
    </w:p>
    <w:p w:rsidR="00CE029A" w:rsidRPr="001B006F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0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составе и значениях показателей результатов и эффективности муниципальной программы приведена в </w:t>
      </w:r>
      <w:hyperlink w:anchor="P1422" w:history="1">
        <w:r w:rsidRPr="001B006F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006F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CE029A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29A" w:rsidRPr="006D1876" w:rsidRDefault="00CE029A" w:rsidP="001940C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6736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6736">
        <w:rPr>
          <w:rFonts w:ascii="Times New Roman" w:hAnsi="Times New Roman"/>
          <w:b/>
          <w:color w:val="000000"/>
          <w:sz w:val="24"/>
          <w:szCs w:val="24"/>
        </w:rPr>
        <w:t>. Финансовое обеспечение муниципальной программы</w:t>
      </w:r>
    </w:p>
    <w:p w:rsidR="00CE029A" w:rsidRPr="00516736" w:rsidRDefault="00CE029A" w:rsidP="001940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736">
        <w:rPr>
          <w:rFonts w:ascii="Times New Roman" w:hAnsi="Times New Roman" w:cs="Times New Roman"/>
          <w:color w:val="000000"/>
          <w:sz w:val="24"/>
          <w:szCs w:val="24"/>
        </w:rPr>
        <w:t>Информация о расходах бюджета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реализацию муниципальной программы представлена в </w:t>
      </w:r>
      <w:hyperlink w:anchor="P1533" w:history="1">
        <w:r w:rsidRPr="00516736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</w:hyperlink>
      <w:r>
        <w:t>3</w:t>
      </w:r>
      <w:r w:rsidRPr="00516736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CE029A" w:rsidRPr="006C48E5" w:rsidRDefault="00CE029A" w:rsidP="00F516E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29A" w:rsidRPr="00C90B40" w:rsidRDefault="00CE029A" w:rsidP="00C90B4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0B40">
        <w:rPr>
          <w:rFonts w:ascii="Times New Roman" w:hAnsi="Times New Roman"/>
          <w:b/>
          <w:sz w:val="24"/>
          <w:szCs w:val="24"/>
        </w:rPr>
        <w:t>Раздел 9.</w:t>
      </w:r>
      <w:r w:rsidRPr="00C90B40">
        <w:rPr>
          <w:rFonts w:ascii="Times New Roman" w:hAnsi="Times New Roman"/>
          <w:sz w:val="24"/>
          <w:szCs w:val="24"/>
        </w:rPr>
        <w:t xml:space="preserve"> </w:t>
      </w:r>
      <w:r w:rsidRPr="00C90B40">
        <w:rPr>
          <w:rFonts w:ascii="Times New Roman" w:hAnsi="Times New Roman"/>
          <w:b/>
          <w:sz w:val="24"/>
          <w:szCs w:val="24"/>
        </w:rPr>
        <w:t xml:space="preserve">Механизм реализации мероприятий и механизм взаимодействия соисполнителей в случаях, когда мероприятия подпрограмм предусматривают их реализацию несколькими исполнителями. 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C90B40">
        <w:rPr>
          <w:rFonts w:ascii="Times New Roman" w:hAnsi="Times New Roman"/>
          <w:sz w:val="24"/>
          <w:szCs w:val="24"/>
        </w:rPr>
        <w:t xml:space="preserve">униципальной программы конкретизируется в целях обеспечения эффективного взаимодействия соисполнителей по достижению планируемых результатов. 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Управление реализацией </w:t>
      </w:r>
      <w:r>
        <w:rPr>
          <w:rFonts w:ascii="Times New Roman" w:hAnsi="Times New Roman"/>
          <w:sz w:val="24"/>
          <w:szCs w:val="24"/>
        </w:rPr>
        <w:t>м</w:t>
      </w:r>
      <w:r w:rsidRPr="00C90B40">
        <w:rPr>
          <w:rFonts w:ascii="Times New Roman" w:hAnsi="Times New Roman"/>
          <w:sz w:val="24"/>
          <w:szCs w:val="24"/>
        </w:rPr>
        <w:t xml:space="preserve">униципальной программы развития осуществляют: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>на районном уровне – представители отдела по образованию, молодежной политике и физической культуре администрации Пудожского муниципального района (далее отдел по образованию);</w:t>
      </w:r>
      <w:r w:rsidRPr="00C90B40">
        <w:rPr>
          <w:rFonts w:ascii="Times New Roman" w:hAnsi="Times New Roman"/>
          <w:color w:val="000000"/>
          <w:sz w:val="24"/>
          <w:szCs w:val="24"/>
        </w:rPr>
        <w:t xml:space="preserve"> Муниципальное бюджетное учреждение дополнительного образования «Районная детско-юношеская спортивная школа» </w:t>
      </w:r>
      <w:proofErr w:type="gramStart"/>
      <w:r w:rsidRPr="00C90B40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C90B40">
        <w:rPr>
          <w:rFonts w:ascii="Times New Roman" w:hAnsi="Times New Roman"/>
          <w:color w:val="000000"/>
          <w:sz w:val="24"/>
          <w:szCs w:val="24"/>
        </w:rPr>
        <w:t>. Пудожа Республики Карелия (далее – ДЮСШ)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на уровне образовательных организаций – администрации образовательных организаций в лице ответственных за взаимодействие по исполнению </w:t>
      </w:r>
      <w:r>
        <w:rPr>
          <w:rFonts w:ascii="Times New Roman" w:hAnsi="Times New Roman"/>
          <w:sz w:val="24"/>
          <w:szCs w:val="24"/>
        </w:rPr>
        <w:t>муниципальной программы.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Отдел по образованию совместно с Общественным советом по развитию физической культуры и спорту при администрации Пудожского муниципального района: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осуществляют координацию деятельности соисполнителей и участников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;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определяют показатели и индикаторы реализации мероприятий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;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формируют сводные предложения (с обоснованием) по корректировке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, приоритетных направлений, совершенствованию </w:t>
      </w:r>
      <w:r w:rsidRPr="00C90B40">
        <w:rPr>
          <w:rFonts w:ascii="Times New Roman" w:hAnsi="Times New Roman"/>
          <w:sz w:val="24"/>
          <w:szCs w:val="24"/>
        </w:rPr>
        <w:lastRenderedPageBreak/>
        <w:t xml:space="preserve">процессов управления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 с учетом предложений соисполнителей и участников; </w:t>
      </w:r>
    </w:p>
    <w:p w:rsidR="00CE029A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осуществляют анализ отчетности и ежегодное подведение итогов реализации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.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Соисполнители и участники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: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направляют не позднее 1 декабря текущего года в отдел по образованию предложения в годовой план реализации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; </w:t>
      </w:r>
    </w:p>
    <w:p w:rsidR="00CE029A" w:rsidRPr="00C90B40" w:rsidRDefault="00CE029A" w:rsidP="00C90B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B40">
        <w:rPr>
          <w:rFonts w:ascii="Times New Roman" w:hAnsi="Times New Roman"/>
          <w:sz w:val="24"/>
          <w:szCs w:val="24"/>
        </w:rPr>
        <w:t xml:space="preserve">осуществляют анализ и оценку результатов выполнения работ по реализации мероприятий, подготовку и своевременное предоставление отчетных материалов (ежегодно до 1 февраля, следующего за </w:t>
      </w:r>
      <w:proofErr w:type="gramStart"/>
      <w:r w:rsidRPr="00C90B40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C90B40">
        <w:rPr>
          <w:rFonts w:ascii="Times New Roman" w:hAnsi="Times New Roman"/>
          <w:sz w:val="24"/>
          <w:szCs w:val="24"/>
        </w:rPr>
        <w:t xml:space="preserve"> годов) в отдел по образованию; 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На основании полученных отчетов соисполнителей и участников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 отдел по образованию готовит сводный отчет и согласовывает его с Общественным Советом.</w:t>
      </w:r>
    </w:p>
    <w:p w:rsidR="00CE029A" w:rsidRPr="00C90B40" w:rsidRDefault="00CE029A" w:rsidP="006B74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Отчет о реализации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C90B40">
        <w:rPr>
          <w:rFonts w:ascii="Times New Roman" w:hAnsi="Times New Roman"/>
          <w:sz w:val="24"/>
          <w:szCs w:val="24"/>
        </w:rPr>
        <w:t xml:space="preserve"> содержит: </w:t>
      </w:r>
    </w:p>
    <w:p w:rsidR="00CE029A" w:rsidRPr="00C90B40" w:rsidRDefault="00CE029A" w:rsidP="006B74C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- перечень завершенных за отчетный период мероприятий; </w:t>
      </w:r>
    </w:p>
    <w:p w:rsidR="00CE029A" w:rsidRPr="00C90B40" w:rsidRDefault="00CE029A" w:rsidP="006B74C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- перечень незавершенных за отчетный период мероприятий; </w:t>
      </w:r>
    </w:p>
    <w:p w:rsidR="00CE029A" w:rsidRPr="00C90B40" w:rsidRDefault="00CE029A" w:rsidP="006B74C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- анализ причин несвоевременного завершения мероприятий. </w:t>
      </w:r>
    </w:p>
    <w:p w:rsidR="00CE029A" w:rsidRPr="00C90B40" w:rsidRDefault="00CE029A" w:rsidP="006B74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Поселения Пудожского муниципального района участвуют в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C90B40">
        <w:rPr>
          <w:rFonts w:ascii="Times New Roman" w:hAnsi="Times New Roman"/>
          <w:sz w:val="24"/>
          <w:szCs w:val="24"/>
        </w:rPr>
        <w:t>униципальной программы.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90B40">
        <w:rPr>
          <w:rFonts w:ascii="Times New Roman" w:hAnsi="Times New Roman"/>
          <w:b/>
          <w:sz w:val="24"/>
          <w:szCs w:val="24"/>
        </w:rPr>
        <w:t xml:space="preserve">Раздел 10. Прогноз конечных результатов </w:t>
      </w:r>
      <w:r>
        <w:rPr>
          <w:rFonts w:ascii="Times New Roman" w:hAnsi="Times New Roman"/>
          <w:b/>
          <w:sz w:val="24"/>
          <w:szCs w:val="24"/>
        </w:rPr>
        <w:t>м</w:t>
      </w:r>
      <w:r w:rsidRPr="00C90B40">
        <w:rPr>
          <w:rFonts w:ascii="Times New Roman" w:hAnsi="Times New Roman"/>
          <w:b/>
          <w:sz w:val="24"/>
          <w:szCs w:val="24"/>
        </w:rPr>
        <w:t xml:space="preserve">униципальной программы: 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>Принятые меры положительно скажутся на развитии физической культуры и спорта системы образования Пудожского района:</w:t>
      </w:r>
    </w:p>
    <w:p w:rsidR="00CE029A" w:rsidRDefault="00CE029A" w:rsidP="00C9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3370">
        <w:rPr>
          <w:rFonts w:ascii="Times New Roman" w:hAnsi="Times New Roman" w:cs="Times New Roman"/>
          <w:sz w:val="24"/>
          <w:szCs w:val="24"/>
        </w:rPr>
        <w:t xml:space="preserve">увеличение доли жителей, систематически занимающихся физической культурой и спортом, с </w:t>
      </w:r>
      <w:r w:rsidRPr="00792938">
        <w:rPr>
          <w:rFonts w:ascii="Times New Roman" w:hAnsi="Times New Roman" w:cs="Times New Roman"/>
          <w:sz w:val="24"/>
          <w:szCs w:val="24"/>
        </w:rPr>
        <w:t>23,79 процентов до 37 процентов</w:t>
      </w:r>
      <w:r w:rsidRPr="00903370">
        <w:rPr>
          <w:rFonts w:ascii="Times New Roman" w:hAnsi="Times New Roman" w:cs="Times New Roman"/>
          <w:sz w:val="24"/>
          <w:szCs w:val="24"/>
        </w:rPr>
        <w:t xml:space="preserve"> к числу жителей Пудожского муниципального района;</w:t>
      </w:r>
    </w:p>
    <w:p w:rsidR="00CE029A" w:rsidRPr="00903370" w:rsidRDefault="00CE029A" w:rsidP="00C9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рост доли обучающихся, систематически занимающихся физической культурой и спортом с 28,38 процентов до 78 процентов в общей численности обучающихся; </w:t>
      </w:r>
    </w:p>
    <w:p w:rsidR="00CE029A" w:rsidRPr="00903370" w:rsidRDefault="00CE029A" w:rsidP="00C9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3370">
        <w:rPr>
          <w:rFonts w:ascii="Times New Roman" w:hAnsi="Times New Roman" w:cs="Times New Roman"/>
          <w:sz w:val="24"/>
          <w:szCs w:val="24"/>
        </w:rPr>
        <w:t xml:space="preserve">- рост количества физкультурно-оздоровительных и спортивно-массовых мероприятий </w:t>
      </w:r>
      <w:r w:rsidRPr="00792938">
        <w:rPr>
          <w:rFonts w:ascii="Times New Roman" w:hAnsi="Times New Roman" w:cs="Times New Roman"/>
          <w:sz w:val="24"/>
          <w:szCs w:val="24"/>
        </w:rPr>
        <w:t>с 40 до 60 ед.;</w:t>
      </w:r>
    </w:p>
    <w:p w:rsidR="00CE029A" w:rsidRPr="00903370" w:rsidRDefault="00CE029A" w:rsidP="00C9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3370">
        <w:rPr>
          <w:rFonts w:ascii="Times New Roman" w:hAnsi="Times New Roman" w:cs="Times New Roman"/>
          <w:sz w:val="24"/>
          <w:szCs w:val="24"/>
        </w:rPr>
        <w:t xml:space="preserve">- рост количества участников физкультурно-оздоровительных и спортивно-массовых мероприятий </w:t>
      </w:r>
      <w:r w:rsidRPr="00792938">
        <w:rPr>
          <w:rFonts w:ascii="Times New Roman" w:hAnsi="Times New Roman" w:cs="Times New Roman"/>
          <w:sz w:val="24"/>
          <w:szCs w:val="24"/>
        </w:rPr>
        <w:t>с 2217 до 3500 чел.;</w:t>
      </w:r>
    </w:p>
    <w:p w:rsidR="00CE029A" w:rsidRPr="006C48E5" w:rsidRDefault="00CE029A" w:rsidP="00C90B4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03370">
        <w:rPr>
          <w:rFonts w:ascii="Times New Roman" w:hAnsi="Times New Roman"/>
          <w:sz w:val="24"/>
          <w:szCs w:val="24"/>
        </w:rPr>
        <w:t xml:space="preserve">- увеличение числа спортсменов массовых разрядов с </w:t>
      </w:r>
      <w:r w:rsidRPr="00792938">
        <w:rPr>
          <w:rFonts w:ascii="Times New Roman" w:hAnsi="Times New Roman"/>
          <w:sz w:val="24"/>
          <w:szCs w:val="24"/>
        </w:rPr>
        <w:t>47 до 70 чел.</w:t>
      </w:r>
    </w:p>
    <w:p w:rsidR="00CE029A" w:rsidRPr="00C90B40" w:rsidRDefault="00CE029A" w:rsidP="006C48E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90B40">
        <w:rPr>
          <w:rFonts w:ascii="Times New Roman" w:hAnsi="Times New Roman"/>
          <w:b/>
          <w:sz w:val="24"/>
          <w:szCs w:val="24"/>
        </w:rPr>
        <w:t xml:space="preserve">Раздел 11. Меры управления рисками </w:t>
      </w:r>
      <w:r>
        <w:rPr>
          <w:rFonts w:ascii="Times New Roman" w:hAnsi="Times New Roman"/>
          <w:b/>
          <w:sz w:val="24"/>
          <w:szCs w:val="24"/>
        </w:rPr>
        <w:t>м</w:t>
      </w:r>
      <w:r w:rsidRPr="00C90B40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CE029A" w:rsidRPr="00C90B40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B40">
        <w:rPr>
          <w:rFonts w:ascii="Times New Roman" w:hAnsi="Times New Roman"/>
          <w:sz w:val="24"/>
          <w:szCs w:val="24"/>
        </w:rPr>
        <w:t xml:space="preserve">Последствия нереализации </w:t>
      </w:r>
      <w:r>
        <w:rPr>
          <w:rFonts w:ascii="Times New Roman" w:hAnsi="Times New Roman"/>
          <w:sz w:val="24"/>
          <w:szCs w:val="24"/>
        </w:rPr>
        <w:t>м</w:t>
      </w:r>
      <w:r w:rsidRPr="00C90B40">
        <w:rPr>
          <w:rFonts w:ascii="Times New Roman" w:hAnsi="Times New Roman"/>
          <w:sz w:val="24"/>
          <w:szCs w:val="24"/>
        </w:rPr>
        <w:t>униципальной  программы: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6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количества спортивно-массовых мероприятий и уровня их проведения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Отсутствие развития видов спорта среди школьников и их вовлечения в систематические занятия физической культурой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Отсутствие информации о развитии физической культуры и спорта в поселениях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количества участников спортивно-массовых</w:t>
      </w:r>
      <w:r>
        <w:rPr>
          <w:rFonts w:ascii="Times New Roman" w:hAnsi="Times New Roman"/>
          <w:color w:val="000000"/>
          <w:sz w:val="24"/>
          <w:szCs w:val="24"/>
        </w:rPr>
        <w:t xml:space="preserve"> и физкультурно-оздоровительных </w:t>
      </w:r>
      <w:r w:rsidRPr="009647D4">
        <w:rPr>
          <w:rFonts w:ascii="Times New Roman" w:hAnsi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уровня подготовки и проведения мероприятий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уровня проводимых мероприятий и интереса жителей к участию в них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числа жителей, вовлеченных в ВФСК ГТО, получивших знаки ГТО различного достоинства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интереса к выполнению нормативов ВФСК ГТО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029A" w:rsidRDefault="00CE029A" w:rsidP="00B733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647D4">
        <w:rPr>
          <w:rFonts w:ascii="Times New Roman" w:hAnsi="Times New Roman"/>
          <w:color w:val="000000"/>
          <w:sz w:val="24"/>
          <w:szCs w:val="24"/>
        </w:rPr>
        <w:t>Снижение мотивации взрослого и детского населения к систематическим занятиям физической культурой и спортом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E029A" w:rsidRDefault="00CE029A" w:rsidP="00207C94"/>
    <w:p w:rsidR="00CE029A" w:rsidRDefault="00CE029A" w:rsidP="00207C94">
      <w:pPr>
        <w:sectPr w:rsidR="00CE029A" w:rsidSect="00F516E2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CE029A" w:rsidRPr="009647D4" w:rsidRDefault="00CE029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E029A" w:rsidRPr="009647D4" w:rsidRDefault="00CE029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CE029A" w:rsidRPr="009647D4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483"/>
      <w:bookmarkEnd w:id="0"/>
      <w:r w:rsidRPr="009647D4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ОБ ОСНОВНЫХ МЕРОПРИЯТИЯХ МУНИЦИПАЛЬНОЙ ПРОГРАММЫ</w:t>
      </w:r>
    </w:p>
    <w:p w:rsidR="00CE029A" w:rsidRDefault="00CE029A" w:rsidP="00516A3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«РАЗВИТИЕ ФИЗИЧЕСКОЙ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КУЛЬТУРЫ И СПОРТА</w:t>
      </w:r>
    </w:p>
    <w:p w:rsidR="00CE029A" w:rsidRPr="009647D4" w:rsidRDefault="00CE029A" w:rsidP="00516A3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</w:t>
      </w:r>
      <w:r w:rsidRPr="009647D4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РАЙОНА» НА 2017-2021 ГОДЫ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728"/>
        <w:gridCol w:w="284"/>
        <w:gridCol w:w="1276"/>
        <w:gridCol w:w="850"/>
        <w:gridCol w:w="1276"/>
        <w:gridCol w:w="3260"/>
        <w:gridCol w:w="2977"/>
        <w:gridCol w:w="2410"/>
      </w:tblGrid>
      <w:tr w:rsidR="00CE029A" w:rsidRPr="009647D4" w:rsidTr="009C05FF">
        <w:tc>
          <w:tcPr>
            <w:tcW w:w="54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gridSpan w:val="2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 и мероприятия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/Соисполнитель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6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977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 результатов муниципальной программы</w:t>
            </w:r>
          </w:p>
        </w:tc>
      </w:tr>
      <w:tr w:rsidR="00CE029A" w:rsidRPr="009647D4" w:rsidTr="009C05FF">
        <w:tc>
          <w:tcPr>
            <w:tcW w:w="540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3260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 показателя)</w:t>
            </w:r>
          </w:p>
        </w:tc>
      </w:tr>
      <w:tr w:rsidR="00CE029A" w:rsidRPr="009647D4" w:rsidTr="005E1BB0">
        <w:tc>
          <w:tcPr>
            <w:tcW w:w="14601" w:type="dxa"/>
            <w:gridSpan w:val="9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Рост популярности систематических занятий физической культурой и спортом среди взрослых горожан, подростков и детей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61" w:type="dxa"/>
            <w:gridSpan w:val="8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1. Способствовать вовлечению в систематические занятия физической культурой и спортом взрослого и детского населения на территории Прионежского муниципального района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12" w:type="dxa"/>
            <w:gridSpan w:val="2"/>
            <w:vAlign w:val="center"/>
          </w:tcPr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Пудожского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Спартакиада по сдачи норм ВФСК ГТО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(силовые и гимнастические упражнения),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Районный лыжный праздник,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Всероссийская массовая л</w:t>
            </w:r>
            <w:r>
              <w:rPr>
                <w:rFonts w:ascii="Times New Roman" w:hAnsi="Times New Roman"/>
                <w:sz w:val="24"/>
                <w:szCs w:val="24"/>
              </w:rPr>
              <w:t>ыжная гонка «Лыжня России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лыжным гонкам на призы газеты «</w:t>
            </w:r>
            <w:proofErr w:type="gramStart"/>
            <w:r w:rsidRPr="006D01C2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6D01C2">
              <w:rPr>
                <w:rFonts w:ascii="Times New Roman" w:hAnsi="Times New Roman"/>
                <w:sz w:val="24"/>
                <w:szCs w:val="24"/>
              </w:rPr>
              <w:t xml:space="preserve"> правда»,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Первенство района среди ОУ по волейболу,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Муниципальный этап «Президентские состязания»,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Муниципальный этап соревнований по мини-футболу на призы клуба «Кожаный мяч»,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Открытие сезона по мини-футболу,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«Президентские спортивные игры»,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«День России», </w:t>
            </w:r>
          </w:p>
          <w:p w:rsidR="00CE029A" w:rsidRPr="006D01C2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Кубок по мини-футболу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1C2">
              <w:rPr>
                <w:rFonts w:ascii="Times New Roman" w:hAnsi="Times New Roman"/>
                <w:sz w:val="24"/>
                <w:szCs w:val="24"/>
              </w:rPr>
              <w:t xml:space="preserve">А. В. Старкова,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«День города»,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«День физкультурника», 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Турнир по мини-футболу «День Государственного флага России»,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Турнир по мини-футболу «Золотая осень»,</w:t>
            </w:r>
          </w:p>
          <w:p w:rsidR="00CE029A" w:rsidRDefault="00CE029A" w:rsidP="003E71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 Первенство района среди ОУ по мини-футболу,</w:t>
            </w:r>
          </w:p>
          <w:p w:rsidR="00CE029A" w:rsidRDefault="00CE029A" w:rsidP="009C0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день бега «Кросс Нации 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E029A" w:rsidRDefault="00CE029A" w:rsidP="009C0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Муниципальный Фестиваль мини-баскетбола,</w:t>
            </w:r>
          </w:p>
          <w:p w:rsidR="00CE029A" w:rsidRDefault="00CE029A" w:rsidP="009C0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 xml:space="preserve"> Муниципальный этап Чемпионата ШБЛ «КЭС-БАСКЕТ», </w:t>
            </w:r>
          </w:p>
          <w:p w:rsidR="00CE029A" w:rsidRPr="009C05FF" w:rsidRDefault="00CE029A" w:rsidP="009C0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1C2">
              <w:rPr>
                <w:rFonts w:ascii="Times New Roman" w:hAnsi="Times New Roman"/>
                <w:sz w:val="24"/>
                <w:szCs w:val="24"/>
              </w:rPr>
              <w:t>Муниципальный этап общероссийского проекта «Мини-футбол в школу».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районных физкультурно-оздоровительных и спортивно-массовых мероприятий и их участников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спортивно-массовых мероприятий и уровня качества их проведения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12" w:type="dxa"/>
            <w:gridSpan w:val="2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Спартакиады школьников Пудожского муниципального района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разных видов спорта, вовлечение школьников среднего и старшего звена в систематические занятия физической культурой и спортом, формирование спортивного резерва Пудожского района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развития видов спорта среди школьников и их вовлечения в систематические занятия физической культурой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12" w:type="dxa"/>
            <w:gridSpan w:val="2"/>
            <w:vAlign w:val="center"/>
          </w:tcPr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команд Пудожского муниципального района в комплексных спортивно-массовых мероприятиях РК: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Народный лыжный праздник РК,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-Республиканский фестиваль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семейных команд «Мы выбираем ГТО»,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Фестиваль «Карельские городки»,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-Республиканский фестиваль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«Онежские старты»,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-Республиканский фестиваль «Кожаный мяч»,</w:t>
            </w:r>
          </w:p>
          <w:p w:rsidR="00CE029A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-Республиканский легкоатлетический кросс, памяти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А.Ф.Кивекяса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-Республиканский фестиваль мини-баскетбола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разных видов спорта, вовлечение школьников среднего и старшего звена в систематические занятия физической культурой и спортом, формирование спортивного резерва Пудожского района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участников спортивно-массовых и физкультурно-оздоровительных мероприятий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012" w:type="dxa"/>
            <w:gridSpan w:val="2"/>
            <w:vAlign w:val="center"/>
          </w:tcPr>
          <w:p w:rsidR="00CE029A" w:rsidRDefault="00CE029A" w:rsidP="009C05F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команд Пудожского муниципального района в спортивно-массовых мероприятиях РК, не входящих в комплексный зачет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РК 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ДЮСШ по лыжным гонкам,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Общероссийского проекта «Мини-футбол в школу»,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Первенство РК среди ДЮСШ по лыжным гонкам,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лыжным гонкам, посвященные памяти А. П. </w:t>
            </w:r>
            <w:proofErr w:type="spellStart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Шелгачева</w:t>
            </w:r>
            <w:proofErr w:type="spellEnd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</w:t>
            </w:r>
            <w:proofErr w:type="gramStart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легкоатлетическому</w:t>
            </w:r>
            <w:proofErr w:type="gramEnd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 четырёхборью «Шиповка юных»,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соревнований по лыжным гонкам на призы газеты «</w:t>
            </w:r>
            <w:proofErr w:type="gramStart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 правда»,</w:t>
            </w:r>
          </w:p>
          <w:p w:rsidR="00CE029A" w:rsidRPr="00AA3A46" w:rsidRDefault="00CE029A" w:rsidP="009C0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Первенство РК среди ДЮСШ по лыжным гонкам,</w:t>
            </w:r>
          </w:p>
          <w:p w:rsidR="00CE029A" w:rsidRPr="00AA3A46" w:rsidRDefault="00CE029A" w:rsidP="00AA3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3A46">
              <w:rPr>
                <w:rFonts w:ascii="Times New Roman" w:hAnsi="Times New Roman"/>
                <w:sz w:val="24"/>
                <w:szCs w:val="24"/>
              </w:rPr>
              <w:t xml:space="preserve">-Республиканские </w:t>
            </w:r>
            <w:r w:rsidRPr="00AA3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по лыжным гонкам памяти 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Ф. М. Терентьева,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«Президентские состязания»,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«Президентские спортивные игры»,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и СЗФО соревнования по </w:t>
            </w:r>
            <w:proofErr w:type="gramStart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легкоатлетическому</w:t>
            </w:r>
            <w:proofErr w:type="gramEnd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 четырёхборью «Шиповка юных»,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Кубок Карелии по футболу,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Чемпионат и Первенство Карелии по лыжероллерам,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Первенство Карелии по ОФП среди лыжников-гонщиков,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Девизиональный</w:t>
            </w:r>
            <w:proofErr w:type="spellEnd"/>
            <w:r w:rsidRPr="00AA3A46">
              <w:rPr>
                <w:rFonts w:ascii="Times New Roman" w:hAnsi="Times New Roman" w:cs="Times New Roman"/>
                <w:sz w:val="24"/>
                <w:szCs w:val="24"/>
              </w:rPr>
              <w:t xml:space="preserve"> этап Чемпионата ШБЛ «КЭС-</w:t>
            </w:r>
            <w:r w:rsidRPr="00AA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БАСКЕТ»,</w:t>
            </w:r>
          </w:p>
          <w:p w:rsidR="00CE029A" w:rsidRPr="00AA3A46" w:rsidRDefault="00CE029A" w:rsidP="00AA3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Кубок Карелии по лыжным гонкам,</w:t>
            </w:r>
          </w:p>
          <w:p w:rsidR="00CE029A" w:rsidRDefault="00CE029A" w:rsidP="00AA3A4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A46">
              <w:rPr>
                <w:rFonts w:ascii="Times New Roman" w:hAnsi="Times New Roman" w:cs="Times New Roman"/>
                <w:sz w:val="24"/>
                <w:szCs w:val="24"/>
              </w:rPr>
              <w:t>- Первенство Карелии по мини-футболу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разных видов спорта, вовлечение школьников среднего и старшего звена в систематические занятия физической культурой и спортом, формирование спортивного резерва Пудожского района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участников спортивно-массовых и физкультурно-оздоровительных мероприятий</w:t>
            </w:r>
          </w:p>
        </w:tc>
        <w:tc>
          <w:tcPr>
            <w:tcW w:w="2410" w:type="dxa"/>
            <w:vAlign w:val="center"/>
          </w:tcPr>
          <w:p w:rsidR="00CE029A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012" w:type="dxa"/>
            <w:gridSpan w:val="2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проведении спортивных мероприятий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материалов в СМИ и сети интернет позволит осветить развитие физической культуры и спорта в Пудожском районе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информации о развитии физической культуры и спорта в поселениях 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CE029A" w:rsidRPr="009647D4" w:rsidTr="009C05FF">
        <w:tc>
          <w:tcPr>
            <w:tcW w:w="54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012" w:type="dxa"/>
            <w:gridSpan w:val="2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новых видов спорта, входящих в состав комплексных мероприятий (Кюккя)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разных видов спорта, вовлечение школьников среднего и старшего звена в систематические занятия физической культурой и спортом, формирование спортивного резерва Пудожского района</w:t>
            </w:r>
          </w:p>
        </w:tc>
        <w:tc>
          <w:tcPr>
            <w:tcW w:w="2977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участников спортивно-массовых и физкультурно-оздоровительных мероприятий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61" w:type="dxa"/>
            <w:gridSpan w:val="8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2. повысить качество проведения физкультурно-оздоровительных и спортивных мероприятий Пудожского муниципального района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Пудожского муниципального района физкультурно-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оздоровительной и спортивно-массовой работой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участников районных физкультурно-оздоровительных и спортивно-массовых мероприятий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участников спортивно-массовых и физкультурно-оздоровительных мероприятий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базы для проведения спортивно-массовых и физкультурно-оздоровительных мероприятий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Повысится уровень подготовки и проведения спортивно-массовых и физкультурно-оздоровительных мероприятий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подготовки и проведения мероприятий 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0275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организации мероприятий муниципальных учреждений Пудожского района  и прочих организаций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Повысится уровень подготовки и проведения мероприятий, увеличится интерес к проводимым мероприятиям у жителей сельских поселений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проводимых мероприятий и интереса жителей к участию в них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1" w:type="dxa"/>
            <w:gridSpan w:val="8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3. Внедрение ВФСК ГТО среди взрослого и детского населения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28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лыжных трасс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Пудожского района </w:t>
            </w: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участников районных физкультурно-оздоровительных и 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спортивно-массовых мероприятий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количества участников спортивно-массовых мероприятий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о ходе внедрения ВФСК ГТО в Пудожском районе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жителей, вовлеченных в ВФСК ГТО, получивших знаки ГТО различного достоинства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числа жителей, вовлеченных в ВФСК ГТО, получивших знаки ГТО различного достоинства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вручение знаков ВФСК ГТО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Повысится привлекательность и престиж участия в ВФСК ГТО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интереса к выполнению нормативов ВФСК ГТО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экипировка судей ВФСК ГТО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Повысится уровень проведения спортивно-массовых мероприятий, повысится статус судей ВФСК ГТО, их личная мотивация к работе в составе судейской коллегии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проводимых мероприятий и мотивации судей 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Летноего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фестивалей ГТО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Повысится привлекательность и престиж участия в ВФСК ГТО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интереса к выполнению нормативов ВФСК ГТО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61" w:type="dxa"/>
            <w:gridSpan w:val="8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Разработка нормативно-правовой базы для присвоения массовых спортивных разрядов и категорий спортивным судьям по видам спорта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базы для присвоения массовых спортивных разрядов и категорий судей по видам спорта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созданы условия для присвоения спортивных массовых разрядов и судейских категорий по видам спорта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мотивации взрослого и детского населения к систематическим занятиям физической культурой и спортом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главных судейских коллегий по видам спорта по подготовке документов для присвоения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/ДЮСШ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создана система для своевременного присвоения разрядов спортсменам и категорий судьям по видам спорта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мотивации спортсменов и судей по видам спорта по систематическим занятиям физической культурой и обслуживанию соревнований </w:t>
            </w:r>
          </w:p>
        </w:tc>
        <w:tc>
          <w:tcPr>
            <w:tcW w:w="241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Default="00CE029A" w:rsidP="007038C7">
      <w:pPr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7038C7">
      <w:pPr>
        <w:rPr>
          <w:rFonts w:ascii="Times New Roman" w:hAnsi="Times New Roman"/>
          <w:color w:val="000000"/>
          <w:sz w:val="24"/>
          <w:szCs w:val="24"/>
        </w:rPr>
      </w:pPr>
    </w:p>
    <w:p w:rsidR="00CE029A" w:rsidRDefault="00CE029A" w:rsidP="007038C7">
      <w:pPr>
        <w:rPr>
          <w:rFonts w:ascii="Times New Roman" w:hAnsi="Times New Roman"/>
          <w:color w:val="000000"/>
          <w:sz w:val="24"/>
          <w:szCs w:val="24"/>
        </w:rPr>
      </w:pPr>
    </w:p>
    <w:p w:rsidR="00CE029A" w:rsidRPr="009647D4" w:rsidRDefault="00CE029A" w:rsidP="007038C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CE029A" w:rsidRPr="009647D4" w:rsidRDefault="00CE029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CE029A" w:rsidRPr="009647D4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422"/>
      <w:bookmarkEnd w:id="1"/>
      <w:r w:rsidRPr="009647D4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О ПОКАЗАТЕЛЯХ (ИНДИКАТОРАХ) МУНИЦИПАЛЬНОЙ ПРОГРАММЫ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«РАЗВИТИЕ </w:t>
      </w:r>
      <w:proofErr w:type="gramStart"/>
      <w:r w:rsidRPr="009647D4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КУЛЬТУРЫ И СПОРТА НА ТЕРРИТОРИИ ПУДОЖСКОГО МУНИЦИПАЛЬНОГО РАЙОНА»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НА 2017-2021 ГОДЫ И ИХ ЗНАЧЕНИЯХ</w:t>
      </w: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124"/>
        <w:gridCol w:w="2126"/>
        <w:gridCol w:w="1134"/>
        <w:gridCol w:w="993"/>
        <w:gridCol w:w="850"/>
        <w:gridCol w:w="992"/>
        <w:gridCol w:w="993"/>
        <w:gridCol w:w="992"/>
        <w:gridCol w:w="992"/>
        <w:gridCol w:w="1985"/>
      </w:tblGrid>
      <w:tr w:rsidR="00CE029A" w:rsidRPr="009647D4" w:rsidTr="005E1BB0">
        <w:tc>
          <w:tcPr>
            <w:tcW w:w="42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126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6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985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CE029A" w:rsidRPr="009647D4" w:rsidTr="005E1BB0">
        <w:tc>
          <w:tcPr>
            <w:tcW w:w="420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P1441"/>
            <w:bookmarkEnd w:id="2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vMerge w:val="restart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1. Способствовать вовлечению в систематические занятия физической культурой и спортом взрослого и детского населения на территории Пудожского муниципального района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Прионежского муниципального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CE029A" w:rsidRPr="0093658D" w:rsidRDefault="00CE029A" w:rsidP="00936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150,00%</w:t>
            </w:r>
          </w:p>
        </w:tc>
      </w:tr>
      <w:tr w:rsidR="00CE029A" w:rsidRPr="009647D4" w:rsidTr="005E1BB0">
        <w:tc>
          <w:tcPr>
            <w:tcW w:w="420" w:type="dxa"/>
            <w:vMerge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физкультурных и спортивных мероприятий Пудожского 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3658D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157,00%</w:t>
            </w:r>
          </w:p>
        </w:tc>
      </w:tr>
      <w:tr w:rsidR="00CE029A" w:rsidRPr="009647D4" w:rsidTr="005E1BB0">
        <w:tc>
          <w:tcPr>
            <w:tcW w:w="42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P1452"/>
            <w:bookmarkStart w:id="4" w:name="P1463"/>
            <w:bookmarkStart w:id="5" w:name="P1473"/>
            <w:bookmarkStart w:id="6" w:name="P1483"/>
            <w:bookmarkEnd w:id="3"/>
            <w:bookmarkEnd w:id="4"/>
            <w:bookmarkEnd w:id="5"/>
            <w:bookmarkEnd w:id="6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4" w:type="dxa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2. повысить качество проведения физкультурно-оздоровительных и спортивных мероприятий Пудожского муниципального района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нормативно-правовой базы для проведения спортивно-массовых и физкультурно-оздоровительных мероприятий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(1)/</w:t>
            </w:r>
          </w:p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(0)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E029A" w:rsidRPr="009647D4" w:rsidTr="005E1BB0">
        <w:tc>
          <w:tcPr>
            <w:tcW w:w="42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P1494"/>
            <w:bookmarkStart w:id="8" w:name="P1504"/>
            <w:bookmarkEnd w:id="7"/>
            <w:bookmarkEnd w:id="8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vMerge w:val="restart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3. Внедрение ВФСК ГТО среди взрослого и детского населения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жителей, получивших знаки ВФСК ГТО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056F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3658D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769%</w:t>
            </w:r>
          </w:p>
        </w:tc>
      </w:tr>
      <w:tr w:rsidR="00CE029A" w:rsidRPr="009647D4" w:rsidTr="005E1BB0">
        <w:tc>
          <w:tcPr>
            <w:tcW w:w="420" w:type="dxa"/>
            <w:vMerge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P1515"/>
            <w:bookmarkEnd w:id="9"/>
          </w:p>
        </w:tc>
        <w:tc>
          <w:tcPr>
            <w:tcW w:w="3124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судей, обученных на курсах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3658D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500%</w:t>
            </w:r>
          </w:p>
        </w:tc>
      </w:tr>
      <w:tr w:rsidR="00CE029A" w:rsidRPr="009647D4" w:rsidTr="005E1BB0">
        <w:tc>
          <w:tcPr>
            <w:tcW w:w="42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4" w:type="dxa"/>
            <w:vMerge w:val="restart"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b/>
                <w:sz w:val="24"/>
                <w:szCs w:val="24"/>
              </w:rPr>
              <w:t>Задача 4. Разработка нормативно-правовой базы для присвоения массовых спортивных разрядов и категорий спортивным судьям по видам спорта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спортсменов, которым присвоен спортивный разряд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3658D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149%</w:t>
            </w:r>
          </w:p>
        </w:tc>
      </w:tr>
      <w:tr w:rsidR="00CE029A" w:rsidRPr="009647D4" w:rsidTr="005E1BB0">
        <w:tc>
          <w:tcPr>
            <w:tcW w:w="420" w:type="dxa"/>
            <w:vMerge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судей с присвоенной судейской  категорией по виду спорта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CE029A" w:rsidRPr="0093658D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Default="00CE029A" w:rsidP="007038C7">
      <w:pPr>
        <w:rPr>
          <w:rFonts w:ascii="Times New Roman" w:hAnsi="Times New Roman"/>
          <w:color w:val="000000"/>
          <w:sz w:val="24"/>
          <w:szCs w:val="24"/>
        </w:rPr>
      </w:pPr>
    </w:p>
    <w:p w:rsidR="00CE029A" w:rsidRPr="009647D4" w:rsidRDefault="00CE029A" w:rsidP="007038C7">
      <w:pPr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47D4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CE029A" w:rsidRPr="009647D4" w:rsidRDefault="00CE029A" w:rsidP="00207C9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CE029A" w:rsidRPr="009647D4" w:rsidRDefault="00CE029A" w:rsidP="00207C9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533"/>
      <w:bookmarkEnd w:id="10"/>
      <w:r w:rsidRPr="009647D4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«РАЗВИТИЕ </w:t>
      </w:r>
      <w:proofErr w:type="gramStart"/>
      <w:r w:rsidRPr="009647D4"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КУЛЬТУРЫ И СПОРТА НА ТЕРРИТОРИИ ПУДОЖСКОГО МУНИЦИПАЛЬНОГО РАЙОНА»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 xml:space="preserve"> НА 2017-2021 ГОДЫ ЗА СЧЕТ СРЕДСТВ БЮДЖЕТА</w:t>
      </w:r>
    </w:p>
    <w:p w:rsidR="00CE029A" w:rsidRPr="009647D4" w:rsidRDefault="00CE029A" w:rsidP="00207C9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</w:t>
      </w:r>
    </w:p>
    <w:p w:rsidR="00CE029A" w:rsidRPr="009647D4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40"/>
        <w:gridCol w:w="1200"/>
        <w:gridCol w:w="720"/>
        <w:gridCol w:w="1080"/>
        <w:gridCol w:w="720"/>
        <w:gridCol w:w="1080"/>
        <w:gridCol w:w="1080"/>
        <w:gridCol w:w="1080"/>
        <w:gridCol w:w="1080"/>
        <w:gridCol w:w="1080"/>
        <w:gridCol w:w="1320"/>
      </w:tblGrid>
      <w:tr w:rsidR="00CE029A" w:rsidRPr="009647D4" w:rsidTr="005E1BB0">
        <w:tc>
          <w:tcPr>
            <w:tcW w:w="156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74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основных мероприятий и мероприятий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исполни-тель</w:t>
            </w:r>
            <w:proofErr w:type="spellEnd"/>
            <w:proofErr w:type="gramEnd"/>
          </w:p>
        </w:tc>
        <w:tc>
          <w:tcPr>
            <w:tcW w:w="9240" w:type="dxa"/>
            <w:gridSpan w:val="9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CE029A" w:rsidRPr="009647D4" w:rsidTr="005E1BB0">
        <w:tc>
          <w:tcPr>
            <w:tcW w:w="1560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hyperlink w:anchor="P2025" w:history="1">
              <w:r w:rsidRPr="009647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ЦСР </w:t>
            </w:r>
            <w:hyperlink w:anchor="P2025" w:history="1">
              <w:r w:rsidRPr="009647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  <w:hyperlink w:anchor="P2025" w:history="1">
              <w:r w:rsidRPr="009647D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E029A" w:rsidRPr="009647D4" w:rsidTr="005E1BB0">
        <w:tc>
          <w:tcPr>
            <w:tcW w:w="156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</w:t>
            </w: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Способствовать вовлечению в систематические занятия физической культурой и спортом взрослого и детского </w:t>
            </w:r>
            <w:r w:rsidRPr="00964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населения на территории Пудожского муниципального района</w:t>
            </w:r>
          </w:p>
        </w:tc>
        <w:tc>
          <w:tcPr>
            <w:tcW w:w="174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физкультурно-спортивных мероприятий</w:t>
            </w:r>
          </w:p>
        </w:tc>
        <w:tc>
          <w:tcPr>
            <w:tcW w:w="1200" w:type="dxa"/>
            <w:vMerge w:val="restart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Прионежского района / ДЮСШ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CE029A" w:rsidRPr="009647D4" w:rsidRDefault="00056F46" w:rsidP="006D01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29A" w:rsidRPr="009647D4" w:rsidTr="005E1BB0">
        <w:tc>
          <w:tcPr>
            <w:tcW w:w="1560" w:type="dxa"/>
            <w:vMerge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Спартакиады школьников</w:t>
            </w:r>
          </w:p>
        </w:tc>
        <w:tc>
          <w:tcPr>
            <w:tcW w:w="1200" w:type="dxa"/>
            <w:vMerge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E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CE029A" w:rsidRPr="009647D4" w:rsidRDefault="00CE029A" w:rsidP="00056F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1560" w:type="dxa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964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повысить качество проведения физкультурно-оздоровительных и спортивных мероприятий Пудожского муниципального района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организации мероприятий муниципальных учреждений Пудожского района  и прочих организаций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 района / ДЮСШ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2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Задача 3.</w:t>
            </w:r>
            <w:r w:rsidRPr="00964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Внедрение ВФСК ГТО среди взрослого и детского </w:t>
            </w:r>
            <w:r w:rsidRPr="00964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лыжных трасс</w:t>
            </w: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sz w:val="24"/>
                <w:szCs w:val="24"/>
              </w:rPr>
            </w:pPr>
            <w:r w:rsidRPr="009647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Пудожского района / ДЮСШ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32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вручение знаков ВФСК ГТО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2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экипировка судей ВФСК ГТО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CE029A" w:rsidRPr="009647D4" w:rsidRDefault="00CE029A" w:rsidP="005E1B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20" w:type="dxa"/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029A" w:rsidRPr="009647D4" w:rsidTr="005E1BB0">
        <w:tblPrEx>
          <w:tblBorders>
            <w:insideV w:val="none" w:sz="0" w:space="0" w:color="auto"/>
          </w:tblBorders>
        </w:tblPrEx>
        <w:trPr>
          <w:trHeight w:val="918"/>
        </w:trPr>
        <w:tc>
          <w:tcPr>
            <w:tcW w:w="3300" w:type="dxa"/>
            <w:gridSpan w:val="2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финансово обеспеченным мероприятиям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7038C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056F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E029A" w:rsidRPr="009647D4" w:rsidRDefault="00CE029A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320" w:type="dxa"/>
            <w:vAlign w:val="center"/>
          </w:tcPr>
          <w:p w:rsidR="00CE029A" w:rsidRPr="009647D4" w:rsidRDefault="00056F46" w:rsidP="005E1B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  <w:r w:rsidR="00CE029A" w:rsidRPr="0096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D4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CE029A" w:rsidRPr="009647D4" w:rsidRDefault="00CE029A" w:rsidP="00207C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2025"/>
      <w:bookmarkEnd w:id="11"/>
      <w:r w:rsidRPr="009647D4">
        <w:rPr>
          <w:rFonts w:ascii="Times New Roman" w:hAnsi="Times New Roman" w:cs="Times New Roman"/>
          <w:color w:val="000000"/>
          <w:sz w:val="24"/>
          <w:szCs w:val="24"/>
        </w:rPr>
        <w:t>&lt;*&gt; Примечание: коды бюджетной классификации могут быть уточнены после утверждения бюджета на очередной финансовый год и на плановый период, а также внесений изменений в бюджет в установленном действующим законодательством порядке.</w:t>
      </w:r>
    </w:p>
    <w:p w:rsidR="00CE029A" w:rsidRPr="009647D4" w:rsidRDefault="00CE029A" w:rsidP="00207C94">
      <w:pPr>
        <w:rPr>
          <w:rFonts w:ascii="Times New Roman" w:hAnsi="Times New Roman"/>
          <w:sz w:val="24"/>
          <w:szCs w:val="24"/>
        </w:rPr>
      </w:pPr>
    </w:p>
    <w:p w:rsidR="00CE029A" w:rsidRDefault="00CE029A" w:rsidP="00207C94"/>
    <w:p w:rsidR="00CE029A" w:rsidRDefault="00CE029A" w:rsidP="00207C94"/>
    <w:p w:rsidR="00CE029A" w:rsidRDefault="00CE029A"/>
    <w:sectPr w:rsidR="00CE029A" w:rsidSect="00207C94">
      <w:pgSz w:w="16838" w:h="11906" w:orient="landscape"/>
      <w:pgMar w:top="170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6E2"/>
    <w:rsid w:val="00027567"/>
    <w:rsid w:val="00036491"/>
    <w:rsid w:val="00056F46"/>
    <w:rsid w:val="000B1200"/>
    <w:rsid w:val="000D4106"/>
    <w:rsid w:val="0010360C"/>
    <w:rsid w:val="001451E2"/>
    <w:rsid w:val="001940C9"/>
    <w:rsid w:val="001B006F"/>
    <w:rsid w:val="00207C94"/>
    <w:rsid w:val="002430D0"/>
    <w:rsid w:val="002D6E9F"/>
    <w:rsid w:val="002F4FD7"/>
    <w:rsid w:val="00396235"/>
    <w:rsid w:val="003C3F1A"/>
    <w:rsid w:val="003D7044"/>
    <w:rsid w:val="003E7160"/>
    <w:rsid w:val="003F7AF0"/>
    <w:rsid w:val="00417A74"/>
    <w:rsid w:val="00454D9E"/>
    <w:rsid w:val="00492F54"/>
    <w:rsid w:val="004A5D73"/>
    <w:rsid w:val="00516736"/>
    <w:rsid w:val="00516A37"/>
    <w:rsid w:val="00545919"/>
    <w:rsid w:val="00575C36"/>
    <w:rsid w:val="005E1BB0"/>
    <w:rsid w:val="00603DFC"/>
    <w:rsid w:val="00662835"/>
    <w:rsid w:val="00667197"/>
    <w:rsid w:val="00681EEE"/>
    <w:rsid w:val="00686F8B"/>
    <w:rsid w:val="006B74C8"/>
    <w:rsid w:val="006C48E5"/>
    <w:rsid w:val="006D01C2"/>
    <w:rsid w:val="006D1876"/>
    <w:rsid w:val="007038C7"/>
    <w:rsid w:val="00737810"/>
    <w:rsid w:val="00787C15"/>
    <w:rsid w:val="00792938"/>
    <w:rsid w:val="007E62FC"/>
    <w:rsid w:val="0084546D"/>
    <w:rsid w:val="00890B73"/>
    <w:rsid w:val="008B23FE"/>
    <w:rsid w:val="008C7821"/>
    <w:rsid w:val="00903370"/>
    <w:rsid w:val="0091567B"/>
    <w:rsid w:val="0093658D"/>
    <w:rsid w:val="00937B0E"/>
    <w:rsid w:val="0094232B"/>
    <w:rsid w:val="00961778"/>
    <w:rsid w:val="009647D4"/>
    <w:rsid w:val="00997D42"/>
    <w:rsid w:val="009B0C89"/>
    <w:rsid w:val="009C05FF"/>
    <w:rsid w:val="009E249F"/>
    <w:rsid w:val="00A6607D"/>
    <w:rsid w:val="00A66B93"/>
    <w:rsid w:val="00A74FFD"/>
    <w:rsid w:val="00A950CF"/>
    <w:rsid w:val="00AA3A46"/>
    <w:rsid w:val="00AB37AA"/>
    <w:rsid w:val="00AD3524"/>
    <w:rsid w:val="00AF457F"/>
    <w:rsid w:val="00AF472B"/>
    <w:rsid w:val="00B06D9B"/>
    <w:rsid w:val="00B22401"/>
    <w:rsid w:val="00B34A5E"/>
    <w:rsid w:val="00B733A8"/>
    <w:rsid w:val="00B76DC3"/>
    <w:rsid w:val="00BA0AC0"/>
    <w:rsid w:val="00BE22CD"/>
    <w:rsid w:val="00BF57EA"/>
    <w:rsid w:val="00C527F8"/>
    <w:rsid w:val="00C611B5"/>
    <w:rsid w:val="00C8637A"/>
    <w:rsid w:val="00C90B40"/>
    <w:rsid w:val="00CB145D"/>
    <w:rsid w:val="00CD0D8A"/>
    <w:rsid w:val="00CD10E1"/>
    <w:rsid w:val="00CE029A"/>
    <w:rsid w:val="00E200A2"/>
    <w:rsid w:val="00E27F0F"/>
    <w:rsid w:val="00E43ACA"/>
    <w:rsid w:val="00E536AF"/>
    <w:rsid w:val="00EA56E0"/>
    <w:rsid w:val="00EB1354"/>
    <w:rsid w:val="00ED4A41"/>
    <w:rsid w:val="00F516E2"/>
    <w:rsid w:val="00F9475D"/>
    <w:rsid w:val="00FD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6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516E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">
    <w:name w:val="Основной текст с отступом.Основной текст 1.Нумерованный список !!.Надин стиль"/>
    <w:basedOn w:val="a"/>
    <w:uiPriority w:val="99"/>
    <w:rsid w:val="002D6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07C9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No Spacing"/>
    <w:uiPriority w:val="99"/>
    <w:qFormat/>
    <w:rsid w:val="003E7160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AA3A4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D9FF086D4498A4439526F9280A052213B81FB7C66E2D890D2C4180F6D0F7B6DD19887BE1604z7l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D9FF086D4498A4439526F9280A052213B82FB7D66E2D890D2C4180F6D0F7B6DD19887BE1607z7l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/p30_210120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6D9FF086D4498A4439526F9280A0522A3B84F37E69BFD2988BC81A0862506C6A989486BE170771zFl2M" TargetMode="External"/><Relationship Id="rId10" Type="http://schemas.openxmlformats.org/officeDocument/2006/relationships/hyperlink" Target="consultantplus://offline/ref=B66D9FF086D4498A44394C6284ECF75F2C30DAF67E65B182CDD493475F6B5A3B2DD7CDC4FA1B0675F0AAFAz7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karelia.ru/Legislation/lawbase.html?lid=12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25</Pages>
  <Words>5594</Words>
  <Characters>31886</Characters>
  <Application>Microsoft Office Word</Application>
  <DocSecurity>0</DocSecurity>
  <Lines>265</Lines>
  <Paragraphs>74</Paragraphs>
  <ScaleCrop>false</ScaleCrop>
  <Company/>
  <LinksUpToDate>false</LinksUpToDate>
  <CharactersWithSpaces>37406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Admin</cp:lastModifiedBy>
  <cp:revision>32</cp:revision>
  <cp:lastPrinted>2017-05-05T09:07:00Z</cp:lastPrinted>
  <dcterms:created xsi:type="dcterms:W3CDTF">2017-05-05T09:07:00Z</dcterms:created>
  <dcterms:modified xsi:type="dcterms:W3CDTF">2017-11-16T07:38:00Z</dcterms:modified>
</cp:coreProperties>
</file>