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DD" w:rsidRPr="00741CA5" w:rsidRDefault="00113FDD" w:rsidP="00A84900">
      <w:pPr>
        <w:spacing w:after="0" w:line="240" w:lineRule="auto"/>
        <w:jc w:val="center"/>
        <w:rPr>
          <w:sz w:val="26"/>
          <w:szCs w:val="26"/>
        </w:rPr>
      </w:pPr>
      <w:r w:rsidRPr="00AC6B32"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 fillcolor="window">
            <v:imagedata r:id="rId7" o:title=""/>
          </v:shape>
          <o:OLEObject Type="Embed" ProgID="Word.Picture.8" ShapeID="_x0000_i1025" DrawAspect="Content" ObjectID="_1632130816" r:id="rId8"/>
        </w:object>
      </w:r>
    </w:p>
    <w:p w:rsidR="00113FDD" w:rsidRPr="00A84900" w:rsidRDefault="00113FDD" w:rsidP="00A8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900">
        <w:rPr>
          <w:rFonts w:ascii="Times New Roman" w:hAnsi="Times New Roman"/>
          <w:sz w:val="28"/>
          <w:szCs w:val="28"/>
        </w:rPr>
        <w:t>Республика Карелия</w:t>
      </w:r>
    </w:p>
    <w:p w:rsidR="00113FDD" w:rsidRDefault="00113FDD" w:rsidP="00A8490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113FDD" w:rsidRDefault="00113FDD" w:rsidP="00A8490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113FDD" w:rsidRDefault="00113FDD" w:rsidP="00A8490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113FDD" w:rsidRPr="000E5305" w:rsidRDefault="00113FDD" w:rsidP="00A8490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028F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5305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113FDD" w:rsidRDefault="00113FDD" w:rsidP="00A8490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3FDD" w:rsidRPr="00D7658D" w:rsidRDefault="00113FDD" w:rsidP="00A8490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3FDD" w:rsidRDefault="00113FDD" w:rsidP="00A8490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3FDD" w:rsidRDefault="00113FDD" w:rsidP="00A8490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71161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октября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№  42</w:t>
      </w:r>
    </w:p>
    <w:p w:rsidR="00113FDD" w:rsidRPr="0055028F" w:rsidRDefault="00113FDD" w:rsidP="0055028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FDD" w:rsidRPr="004D1CE6" w:rsidRDefault="00113FDD" w:rsidP="004D1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CE6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4D1CE6">
        <w:rPr>
          <w:rFonts w:ascii="Times New Roman" w:hAnsi="Times New Roman"/>
          <w:bCs/>
          <w:kern w:val="36"/>
          <w:sz w:val="28"/>
          <w:szCs w:val="28"/>
        </w:rPr>
        <w:t>формирования, ведения, ежегодного дополнения и опубликования Перечня муниципального имущества</w:t>
      </w:r>
      <w:r w:rsidRPr="004D1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Шальского сельского поселения</w:t>
      </w:r>
      <w:r w:rsidRPr="004D1CE6">
        <w:rPr>
          <w:rFonts w:ascii="Times New Roman" w:hAnsi="Times New Roman"/>
          <w:bCs/>
          <w:kern w:val="36"/>
          <w:sz w:val="28"/>
          <w:szCs w:val="28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13FDD" w:rsidRPr="004D1CE6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Pr="004D1CE6" w:rsidRDefault="00113FDD" w:rsidP="004D1CE6">
      <w:pPr>
        <w:jc w:val="both"/>
        <w:rPr>
          <w:rFonts w:ascii="Times New Roman" w:hAnsi="Times New Roman"/>
          <w:sz w:val="28"/>
          <w:szCs w:val="28"/>
        </w:rPr>
      </w:pPr>
      <w:r w:rsidRPr="004D1CE6">
        <w:rPr>
          <w:rStyle w:val="BodyTextChar"/>
          <w:rFonts w:ascii="Times New Roman" w:hAnsi="Times New Roman"/>
          <w:color w:val="000000"/>
          <w:sz w:val="28"/>
          <w:szCs w:val="28"/>
        </w:rPr>
        <w:tab/>
        <w:t xml:space="preserve">В целях реализации положений Федерального закона от 24.07.2007 года № 209-ФЗ «О развитии малого и среднего предпринимательства в Российской Федерации», Федерального закона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а также создания условий для развития малого и среднего предпринимательства на территории </w:t>
      </w:r>
      <w:r>
        <w:rPr>
          <w:rStyle w:val="1"/>
          <w:rFonts w:ascii="Times New Roman" w:hAnsi="Times New Roman"/>
          <w:i w:val="0"/>
          <w:color w:val="000000"/>
          <w:sz w:val="28"/>
          <w:szCs w:val="28"/>
        </w:rPr>
        <w:t>Шальского сельского поселения</w:t>
      </w:r>
      <w:r w:rsidRPr="004D1CE6">
        <w:rPr>
          <w:rStyle w:val="BodyTextChar"/>
          <w:rFonts w:ascii="Times New Roman" w:hAnsi="Times New Roman"/>
          <w:color w:val="000000"/>
          <w:sz w:val="28"/>
          <w:szCs w:val="28"/>
        </w:rPr>
        <w:t>,</w:t>
      </w:r>
      <w:r w:rsidRPr="004D1CE6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113FDD" w:rsidRPr="004D1CE6" w:rsidRDefault="00113FDD" w:rsidP="00A84900">
      <w:pPr>
        <w:ind w:right="-283"/>
        <w:rPr>
          <w:rFonts w:ascii="Times New Roman" w:hAnsi="Times New Roman"/>
          <w:sz w:val="28"/>
          <w:szCs w:val="28"/>
        </w:rPr>
      </w:pPr>
      <w:r w:rsidRPr="004D1CE6">
        <w:rPr>
          <w:rFonts w:ascii="Times New Roman" w:hAnsi="Times New Roman"/>
          <w:sz w:val="28"/>
          <w:szCs w:val="28"/>
        </w:rPr>
        <w:t>РЕШИЛ:</w:t>
      </w:r>
    </w:p>
    <w:p w:rsidR="00113FDD" w:rsidRPr="004D1CE6" w:rsidRDefault="00113FDD" w:rsidP="004D1CE6">
      <w:pPr>
        <w:pStyle w:val="BodyText"/>
        <w:shd w:val="clear" w:color="auto" w:fill="auto"/>
        <w:tabs>
          <w:tab w:val="left" w:pos="280"/>
        </w:tabs>
        <w:spacing w:before="0" w:line="292" w:lineRule="exact"/>
        <w:jc w:val="both"/>
        <w:rPr>
          <w:rStyle w:val="BodyTextChar"/>
          <w:rFonts w:ascii="Times New Roman" w:hAnsi="Times New Roman"/>
          <w:sz w:val="28"/>
          <w:szCs w:val="28"/>
        </w:rPr>
      </w:pPr>
    </w:p>
    <w:p w:rsidR="00113FDD" w:rsidRPr="004D1CE6" w:rsidRDefault="00113FDD" w:rsidP="004D1CE6">
      <w:pPr>
        <w:pStyle w:val="BodyText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92" w:lineRule="exact"/>
        <w:ind w:left="40" w:hanging="40"/>
        <w:jc w:val="both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>Утвердить прилагаемые:</w:t>
      </w:r>
    </w:p>
    <w:p w:rsidR="00113FDD" w:rsidRPr="004D1CE6" w:rsidRDefault="00113FDD" w:rsidP="004D1CE6">
      <w:pPr>
        <w:pStyle w:val="BodyText"/>
        <w:numPr>
          <w:ilvl w:val="1"/>
          <w:numId w:val="1"/>
        </w:numPr>
        <w:shd w:val="clear" w:color="auto" w:fill="auto"/>
        <w:tabs>
          <w:tab w:val="left" w:pos="140"/>
        </w:tabs>
        <w:spacing w:before="0" w:line="292" w:lineRule="exact"/>
        <w:ind w:left="40" w:right="20" w:hanging="40"/>
        <w:jc w:val="both"/>
        <w:rPr>
          <w:rFonts w:ascii="Times New Roman" w:hAnsi="Times New Roman"/>
          <w:sz w:val="28"/>
          <w:szCs w:val="28"/>
        </w:rPr>
      </w:pPr>
      <w:r w:rsidRPr="004D1CE6">
        <w:rPr>
          <w:rStyle w:val="BodyTextChar"/>
          <w:rFonts w:ascii="Times New Roman" w:hAnsi="Times New Roman"/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согласно Приложению 1.</w:t>
      </w:r>
    </w:p>
    <w:p w:rsidR="00113FDD" w:rsidRPr="006F4620" w:rsidRDefault="00113FDD" w:rsidP="004D1CE6">
      <w:pPr>
        <w:pStyle w:val="BodyText"/>
        <w:numPr>
          <w:ilvl w:val="1"/>
          <w:numId w:val="1"/>
        </w:numPr>
        <w:shd w:val="clear" w:color="auto" w:fill="auto"/>
        <w:tabs>
          <w:tab w:val="left" w:pos="420"/>
        </w:tabs>
        <w:spacing w:before="0" w:line="292" w:lineRule="exact"/>
        <w:ind w:left="40" w:hanging="40"/>
        <w:jc w:val="both"/>
        <w:rPr>
          <w:rStyle w:val="BodyTextChar"/>
          <w:rFonts w:ascii="Times New Roman" w:hAnsi="Times New Roman"/>
          <w:sz w:val="28"/>
          <w:szCs w:val="28"/>
          <w:shd w:val="clear" w:color="auto" w:fill="auto"/>
        </w:rPr>
      </w:pPr>
      <w:r w:rsidRPr="004D1CE6">
        <w:rPr>
          <w:rStyle w:val="BodyTextChar"/>
          <w:rFonts w:ascii="Times New Roman" w:hAnsi="Times New Roman"/>
          <w:color w:val="000000"/>
          <w:sz w:val="28"/>
          <w:szCs w:val="28"/>
        </w:rPr>
        <w:t>Форму Перечня, согласно Приложению 2.</w:t>
      </w:r>
    </w:p>
    <w:p w:rsidR="00113FDD" w:rsidRPr="004D1CE6" w:rsidRDefault="00113FDD" w:rsidP="004D1CE6">
      <w:pPr>
        <w:pStyle w:val="BodyText"/>
        <w:numPr>
          <w:ilvl w:val="1"/>
          <w:numId w:val="1"/>
        </w:numPr>
        <w:shd w:val="clear" w:color="auto" w:fill="auto"/>
        <w:tabs>
          <w:tab w:val="left" w:pos="420"/>
        </w:tabs>
        <w:spacing w:before="0" w:line="292" w:lineRule="exact"/>
        <w:ind w:left="40" w:hanging="40"/>
        <w:jc w:val="both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Виды имущества, согласно Приложению 3. </w:t>
      </w:r>
    </w:p>
    <w:p w:rsidR="00113FDD" w:rsidRPr="00B320A0" w:rsidRDefault="00113FDD" w:rsidP="004D1CE6">
      <w:pPr>
        <w:pStyle w:val="100"/>
        <w:numPr>
          <w:ilvl w:val="0"/>
          <w:numId w:val="1"/>
        </w:numPr>
        <w:shd w:val="clear" w:color="auto" w:fill="auto"/>
        <w:tabs>
          <w:tab w:val="left" w:pos="420"/>
        </w:tabs>
        <w:spacing w:before="0" w:line="292" w:lineRule="exact"/>
        <w:ind w:left="40" w:right="20" w:hanging="40"/>
        <w:jc w:val="both"/>
        <w:rPr>
          <w:rFonts w:ascii="Times New Roman" w:hAnsi="Times New Roman"/>
          <w:sz w:val="28"/>
          <w:szCs w:val="28"/>
        </w:rPr>
      </w:pPr>
      <w:r w:rsidRPr="00B320A0">
        <w:rPr>
          <w:rStyle w:val="101"/>
          <w:rFonts w:ascii="Times New Roman" w:hAnsi="Times New Roman"/>
          <w:color w:val="000000"/>
          <w:sz w:val="28"/>
          <w:szCs w:val="28"/>
        </w:rPr>
        <w:t xml:space="preserve">Определить </w:t>
      </w:r>
      <w:r w:rsidRPr="00B320A0">
        <w:rPr>
          <w:rStyle w:val="10"/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>Шальского сельского поселения</w:t>
      </w:r>
      <w:r w:rsidRPr="00B320A0">
        <w:rPr>
          <w:rStyle w:val="10"/>
          <w:rFonts w:ascii="Times New Roman" w:hAnsi="Times New Roman"/>
          <w:color w:val="000000"/>
          <w:sz w:val="28"/>
          <w:szCs w:val="28"/>
        </w:rPr>
        <w:t xml:space="preserve"> </w:t>
      </w:r>
      <w:r w:rsidRPr="00B320A0">
        <w:rPr>
          <w:rStyle w:val="101"/>
          <w:rFonts w:ascii="Times New Roman" w:hAnsi="Times New Roman"/>
          <w:color w:val="000000"/>
          <w:sz w:val="28"/>
          <w:szCs w:val="28"/>
        </w:rPr>
        <w:t xml:space="preserve">уполномоченным органом местного самоуправления </w:t>
      </w:r>
      <w:r w:rsidRPr="00B320A0">
        <w:rPr>
          <w:rStyle w:val="1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Шальского сельского </w:t>
      </w:r>
      <w:r w:rsidRPr="00B320A0">
        <w:rPr>
          <w:rStyle w:val="10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B320A0">
        <w:rPr>
          <w:rStyle w:val="101"/>
          <w:rFonts w:ascii="Times New Roman" w:hAnsi="Times New Roman"/>
          <w:color w:val="000000"/>
          <w:sz w:val="28"/>
          <w:szCs w:val="28"/>
        </w:rPr>
        <w:t>по:</w:t>
      </w:r>
    </w:p>
    <w:p w:rsidR="00113FDD" w:rsidRPr="004D1CE6" w:rsidRDefault="00113FDD" w:rsidP="004D1CE6">
      <w:pPr>
        <w:pStyle w:val="BodyText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284" w:lineRule="exact"/>
        <w:ind w:left="40" w:right="20" w:hanging="40"/>
        <w:jc w:val="both"/>
        <w:rPr>
          <w:rFonts w:ascii="Times New Roman" w:hAnsi="Times New Roman"/>
          <w:sz w:val="28"/>
          <w:szCs w:val="28"/>
        </w:rPr>
      </w:pPr>
      <w:r w:rsidRPr="004D1CE6">
        <w:rPr>
          <w:rStyle w:val="BodyTextChar"/>
          <w:rFonts w:ascii="Times New Roman" w:hAnsi="Times New Roman"/>
          <w:color w:val="000000"/>
          <w:sz w:val="28"/>
          <w:szCs w:val="28"/>
        </w:rPr>
        <w:t>Формированию, ведению, ежегодному дополнению, а также опубликованию Перечня.</w:t>
      </w:r>
    </w:p>
    <w:p w:rsidR="00113FDD" w:rsidRPr="004D1CE6" w:rsidRDefault="00113FDD" w:rsidP="004D1CE6">
      <w:pPr>
        <w:pStyle w:val="BodyText"/>
        <w:numPr>
          <w:ilvl w:val="1"/>
          <w:numId w:val="1"/>
        </w:numPr>
        <w:shd w:val="clear" w:color="auto" w:fill="auto"/>
        <w:tabs>
          <w:tab w:val="left" w:pos="140"/>
        </w:tabs>
        <w:spacing w:before="0" w:line="284" w:lineRule="exact"/>
        <w:ind w:left="40" w:right="20" w:hanging="40"/>
        <w:jc w:val="both"/>
        <w:rPr>
          <w:rFonts w:ascii="Times New Roman" w:hAnsi="Times New Roman"/>
          <w:sz w:val="28"/>
          <w:szCs w:val="28"/>
        </w:rPr>
      </w:pPr>
      <w:r w:rsidRPr="004D1CE6">
        <w:rPr>
          <w:rStyle w:val="BodyTextChar"/>
          <w:rFonts w:ascii="Times New Roman" w:hAnsi="Times New Roman"/>
          <w:color w:val="000000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113FDD" w:rsidRPr="004D1CE6" w:rsidRDefault="00113FDD" w:rsidP="004D1CE6">
      <w:pPr>
        <w:tabs>
          <w:tab w:val="left" w:pos="9354"/>
        </w:tabs>
        <w:ind w:right="-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1CE6">
        <w:rPr>
          <w:rFonts w:ascii="Times New Roman" w:hAnsi="Times New Roman"/>
          <w:sz w:val="28"/>
          <w:szCs w:val="28"/>
        </w:rPr>
        <w:t xml:space="preserve">. Настоящее Решение подлежит размещению на сайте администрации Пудожского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4D1CE6">
        <w:rPr>
          <w:rFonts w:ascii="Times New Roman" w:hAnsi="Times New Roman"/>
          <w:sz w:val="28"/>
          <w:szCs w:val="28"/>
        </w:rPr>
        <w:t>.</w:t>
      </w:r>
    </w:p>
    <w:p w:rsidR="00113FDD" w:rsidRDefault="00113FDD" w:rsidP="00A84900">
      <w:pPr>
        <w:tabs>
          <w:tab w:val="left" w:pos="9354"/>
        </w:tabs>
        <w:ind w:right="-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D1CE6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</w:t>
      </w:r>
      <w:r>
        <w:rPr>
          <w:rFonts w:ascii="Times New Roman" w:hAnsi="Times New Roman"/>
          <w:sz w:val="28"/>
          <w:szCs w:val="28"/>
        </w:rPr>
        <w:t xml:space="preserve">бликования (обнародования).    </w:t>
      </w:r>
    </w:p>
    <w:p w:rsidR="00113FDD" w:rsidRPr="004D1CE6" w:rsidRDefault="00113FDD" w:rsidP="00A84900">
      <w:pPr>
        <w:tabs>
          <w:tab w:val="left" w:pos="9354"/>
        </w:tabs>
        <w:ind w:right="-26"/>
        <w:jc w:val="both"/>
        <w:rPr>
          <w:rFonts w:ascii="Times New Roman" w:hAnsi="Times New Roman"/>
          <w:sz w:val="28"/>
          <w:szCs w:val="28"/>
        </w:rPr>
      </w:pPr>
    </w:p>
    <w:p w:rsidR="00113FDD" w:rsidRDefault="00113FDD" w:rsidP="00A849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113FDD" w:rsidRPr="004D1CE6" w:rsidRDefault="00113FDD" w:rsidP="00A849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Шальского сельского поселения</w:t>
      </w:r>
      <w:r w:rsidRPr="004D1CE6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В.А. Елькин</w:t>
      </w:r>
      <w:r w:rsidRPr="004D1CE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113FDD" w:rsidRPr="00A84900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Pr="00A84900" w:rsidRDefault="00113FDD" w:rsidP="004D1CE6">
      <w:pPr>
        <w:rPr>
          <w:rFonts w:ascii="Times New Roman" w:hAnsi="Times New Roman"/>
          <w:sz w:val="28"/>
          <w:szCs w:val="28"/>
        </w:rPr>
      </w:pPr>
      <w:r w:rsidRPr="00A8490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Шальского сельского поселения                                           Н.Н. Кравцова</w:t>
      </w:r>
    </w:p>
    <w:p w:rsidR="00113FDD" w:rsidRPr="004D1CE6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Pr="004D1CE6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Pr="004D1CE6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Pr="004D1CE6" w:rsidRDefault="00113FDD" w:rsidP="004D1CE6">
      <w:pPr>
        <w:rPr>
          <w:rFonts w:ascii="Times New Roman" w:hAnsi="Times New Roman"/>
          <w:sz w:val="28"/>
          <w:szCs w:val="28"/>
        </w:rPr>
      </w:pPr>
    </w:p>
    <w:p w:rsidR="00113FDD" w:rsidRPr="00A84900" w:rsidRDefault="00113FDD" w:rsidP="004D1C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4900">
        <w:rPr>
          <w:rFonts w:ascii="Times New Roman" w:hAnsi="Times New Roman"/>
          <w:b/>
          <w:sz w:val="24"/>
          <w:szCs w:val="24"/>
        </w:rPr>
        <w:t>Приложение</w:t>
      </w:r>
      <w:r w:rsidRPr="00A84900">
        <w:rPr>
          <w:rFonts w:ascii="Times New Roman" w:hAnsi="Times New Roman"/>
          <w:sz w:val="24"/>
          <w:szCs w:val="24"/>
        </w:rPr>
        <w:t xml:space="preserve"> </w:t>
      </w:r>
      <w:r w:rsidRPr="00A84900">
        <w:rPr>
          <w:rFonts w:ascii="Times New Roman" w:hAnsi="Times New Roman"/>
          <w:b/>
          <w:sz w:val="24"/>
          <w:szCs w:val="24"/>
        </w:rPr>
        <w:t xml:space="preserve">1 </w:t>
      </w:r>
      <w:r w:rsidRPr="00A84900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13FDD" w:rsidRPr="00A84900" w:rsidRDefault="00113FDD" w:rsidP="004D1C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4900">
        <w:rPr>
          <w:rFonts w:ascii="Times New Roman" w:hAnsi="Times New Roman"/>
          <w:sz w:val="24"/>
          <w:szCs w:val="24"/>
        </w:rPr>
        <w:t xml:space="preserve">  к Решению  </w:t>
      </w:r>
    </w:p>
    <w:p w:rsidR="00113FDD" w:rsidRPr="00A84900" w:rsidRDefault="00113FDD" w:rsidP="004D1C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4900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>Шальского сельского</w:t>
      </w:r>
      <w:r w:rsidRPr="00A84900">
        <w:rPr>
          <w:rFonts w:ascii="Times New Roman" w:hAnsi="Times New Roman"/>
          <w:sz w:val="24"/>
          <w:szCs w:val="24"/>
        </w:rPr>
        <w:t xml:space="preserve"> поселения </w:t>
      </w:r>
    </w:p>
    <w:p w:rsidR="00113FDD" w:rsidRPr="00A84900" w:rsidRDefault="00113FDD" w:rsidP="004D1C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4900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 xml:space="preserve">42 </w:t>
      </w:r>
      <w:r w:rsidRPr="00A84900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0</w:t>
      </w:r>
      <w:r w:rsidRPr="00A8490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A84900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9 г"/>
        </w:smartTagPr>
        <w:r w:rsidRPr="00A84900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9</w:t>
        </w:r>
        <w:r w:rsidRPr="00A8490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84900">
        <w:rPr>
          <w:rFonts w:ascii="Times New Roman" w:hAnsi="Times New Roman"/>
          <w:sz w:val="24"/>
          <w:szCs w:val="24"/>
        </w:rPr>
        <w:t>.</w:t>
      </w:r>
    </w:p>
    <w:p w:rsidR="00113FDD" w:rsidRPr="004D1CE6" w:rsidRDefault="00113FDD" w:rsidP="004D1CE6">
      <w:pPr>
        <w:jc w:val="right"/>
        <w:rPr>
          <w:rFonts w:ascii="Times New Roman" w:hAnsi="Times New Roman"/>
          <w:sz w:val="28"/>
          <w:szCs w:val="28"/>
        </w:rPr>
      </w:pPr>
    </w:p>
    <w:p w:rsidR="00113FDD" w:rsidRPr="00A84900" w:rsidRDefault="00113FDD" w:rsidP="004D1CE6">
      <w:pPr>
        <w:pStyle w:val="20"/>
        <w:shd w:val="clear" w:color="auto" w:fill="auto"/>
        <w:spacing w:after="156" w:line="284" w:lineRule="exact"/>
        <w:rPr>
          <w:rStyle w:val="2"/>
          <w:rFonts w:ascii="Times New Roman" w:hAnsi="Times New Roman"/>
          <w:b/>
          <w:color w:val="000000"/>
          <w:sz w:val="24"/>
          <w:szCs w:val="24"/>
        </w:rPr>
      </w:pPr>
      <w:r w:rsidRPr="00A84900">
        <w:rPr>
          <w:rStyle w:val="2"/>
          <w:rFonts w:ascii="Times New Roman" w:hAnsi="Times New Roman"/>
          <w:b/>
          <w:color w:val="000000"/>
          <w:sz w:val="24"/>
          <w:szCs w:val="24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13FDD" w:rsidRPr="00A84900" w:rsidRDefault="00113FDD" w:rsidP="004D1CE6">
      <w:pPr>
        <w:pStyle w:val="BodyText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145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84900">
        <w:rPr>
          <w:rStyle w:val="BodyTextChar"/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113FDD" w:rsidRPr="00A84900" w:rsidRDefault="00113FDD" w:rsidP="004D1CE6">
      <w:pPr>
        <w:pStyle w:val="BodyText"/>
        <w:shd w:val="clear" w:color="auto" w:fill="auto"/>
        <w:spacing w:before="0" w:after="114" w:line="284" w:lineRule="exact"/>
        <w:ind w:left="20" w:right="20" w:firstLine="48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 сельского поселения,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113FDD" w:rsidRPr="00A84900" w:rsidRDefault="00113FDD" w:rsidP="004D1CE6">
      <w:pPr>
        <w:pStyle w:val="BodyText"/>
        <w:numPr>
          <w:ilvl w:val="0"/>
          <w:numId w:val="2"/>
        </w:numPr>
        <w:shd w:val="clear" w:color="auto" w:fill="auto"/>
        <w:tabs>
          <w:tab w:val="left" w:pos="1474"/>
        </w:tabs>
        <w:spacing w:before="0" w:after="126" w:line="292" w:lineRule="exact"/>
        <w:ind w:left="1020" w:right="1000" w:firstLine="200"/>
        <w:jc w:val="center"/>
        <w:rPr>
          <w:rFonts w:ascii="Times New Roman" w:hAnsi="Times New Roman"/>
          <w:b/>
          <w:sz w:val="24"/>
          <w:szCs w:val="24"/>
        </w:rPr>
      </w:pPr>
      <w:r w:rsidRPr="00A84900">
        <w:rPr>
          <w:rStyle w:val="BodyTextChar"/>
          <w:rFonts w:ascii="Times New Roman" w:hAnsi="Times New Roman"/>
          <w:b/>
          <w:color w:val="000000"/>
          <w:sz w:val="24"/>
          <w:szCs w:val="24"/>
        </w:rPr>
        <w:t>Цели создания и основные принципы формирования, ведения, ежегодного дополнения и опубликования Перечня</w:t>
      </w:r>
    </w:p>
    <w:p w:rsidR="00113FDD" w:rsidRPr="00A84900" w:rsidRDefault="00113FDD" w:rsidP="004D1CE6">
      <w:pPr>
        <w:pStyle w:val="BodyText"/>
        <w:shd w:val="clear" w:color="auto" w:fill="auto"/>
        <w:spacing w:before="0" w:line="288" w:lineRule="exact"/>
        <w:ind w:left="40" w:right="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2.1. Перечень представляет собой реестр объектов муниципального имущества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 сельского поселения,</w:t>
      </w:r>
      <w:r w:rsidRPr="00A84900">
        <w:rPr>
          <w:rStyle w:val="BodyTextChar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года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13FDD" w:rsidRPr="00A84900" w:rsidRDefault="00113FDD" w:rsidP="004D1CE6">
      <w:pPr>
        <w:pStyle w:val="BodyText"/>
        <w:shd w:val="clear" w:color="auto" w:fill="auto"/>
        <w:spacing w:before="0" w:line="288" w:lineRule="exact"/>
        <w:ind w:left="40" w:firstLine="10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2.2. Формирование Перечня осуществляется в целях:</w:t>
      </w:r>
    </w:p>
    <w:p w:rsidR="00113FDD" w:rsidRPr="00A84900" w:rsidRDefault="00113FDD" w:rsidP="004D1CE6">
      <w:pPr>
        <w:pStyle w:val="BodyText"/>
        <w:numPr>
          <w:ilvl w:val="0"/>
          <w:numId w:val="3"/>
        </w:numPr>
        <w:shd w:val="clear" w:color="auto" w:fill="auto"/>
        <w:tabs>
          <w:tab w:val="left" w:pos="1487"/>
        </w:tabs>
        <w:spacing w:before="0" w:line="288" w:lineRule="exact"/>
        <w:ind w:left="4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Предоставления имущества, принадлежащего на праве собственности </w:t>
      </w:r>
      <w:r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Шальскому сельскому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 xml:space="preserve"> поселению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113FDD" w:rsidRPr="00A84900" w:rsidRDefault="00113FDD" w:rsidP="004D1CE6">
      <w:pPr>
        <w:pStyle w:val="BodyText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288" w:lineRule="exact"/>
        <w:ind w:left="4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Шальскому сельскому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 xml:space="preserve"> поселению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113FDD" w:rsidRPr="00BC1E5A" w:rsidRDefault="00113FDD" w:rsidP="004D1CE6">
      <w:pPr>
        <w:pStyle w:val="BodyText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288" w:lineRule="exact"/>
        <w:ind w:left="40" w:right="20" w:firstLine="620"/>
        <w:jc w:val="both"/>
        <w:rPr>
          <w:rFonts w:ascii="Times New Roman" w:hAnsi="Times New Roman"/>
          <w:sz w:val="24"/>
          <w:szCs w:val="24"/>
        </w:rPr>
      </w:pPr>
      <w:r w:rsidRPr="00BC1E5A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Реализации полномочий органов местного самоуправления </w:t>
      </w:r>
      <w:r w:rsidRPr="00BC1E5A">
        <w:rPr>
          <w:rStyle w:val="1"/>
          <w:rFonts w:ascii="Times New Roman" w:hAnsi="Times New Roman"/>
          <w:i w:val="0"/>
          <w:color w:val="000000"/>
          <w:sz w:val="24"/>
          <w:szCs w:val="24"/>
        </w:rPr>
        <w:t xml:space="preserve">Шальского сельского поселения </w:t>
      </w:r>
      <w:r w:rsidRPr="00BC1E5A">
        <w:rPr>
          <w:rStyle w:val="BodyTextChar"/>
          <w:rFonts w:ascii="Times New Roman" w:hAnsi="Times New Roman"/>
          <w:color w:val="000000"/>
          <w:sz w:val="24"/>
          <w:szCs w:val="24"/>
        </w:rPr>
        <w:t>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113FDD" w:rsidRPr="00A84900" w:rsidRDefault="00113FDD" w:rsidP="004D1CE6">
      <w:pPr>
        <w:pStyle w:val="BodyText"/>
        <w:numPr>
          <w:ilvl w:val="0"/>
          <w:numId w:val="3"/>
        </w:numPr>
        <w:shd w:val="clear" w:color="auto" w:fill="auto"/>
        <w:tabs>
          <w:tab w:val="left" w:pos="1469"/>
        </w:tabs>
        <w:spacing w:before="0" w:line="288" w:lineRule="exact"/>
        <w:ind w:left="4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Повышения эффективности управления муниципальным имуществом, находящимся в собственности 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 сельского поселения.</w:t>
      </w:r>
    </w:p>
    <w:p w:rsidR="00113FDD" w:rsidRPr="00A84900" w:rsidRDefault="00113FDD" w:rsidP="004D1CE6">
      <w:pPr>
        <w:pStyle w:val="BodyText"/>
        <w:numPr>
          <w:ilvl w:val="0"/>
          <w:numId w:val="4"/>
        </w:numPr>
        <w:shd w:val="clear" w:color="auto" w:fill="auto"/>
        <w:tabs>
          <w:tab w:val="left" w:pos="1383"/>
        </w:tabs>
        <w:spacing w:before="0" w:line="288" w:lineRule="exact"/>
        <w:ind w:left="4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Формирование и ведение Перечня основывается на следующих основных принципах:</w:t>
      </w:r>
    </w:p>
    <w:p w:rsidR="00113FDD" w:rsidRPr="00A84900" w:rsidRDefault="00113FDD" w:rsidP="004D1CE6">
      <w:pPr>
        <w:pStyle w:val="BodyText"/>
        <w:shd w:val="clear" w:color="auto" w:fill="auto"/>
        <w:spacing w:before="0" w:line="288" w:lineRule="exact"/>
        <w:ind w:left="4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113FDD" w:rsidRPr="00A84900" w:rsidRDefault="00113FDD" w:rsidP="004D1CE6">
      <w:pPr>
        <w:pStyle w:val="BodyText"/>
        <w:numPr>
          <w:ilvl w:val="0"/>
          <w:numId w:val="5"/>
        </w:numPr>
        <w:shd w:val="clear" w:color="auto" w:fill="auto"/>
        <w:tabs>
          <w:tab w:val="left" w:pos="1258"/>
        </w:tabs>
        <w:spacing w:before="0" w:line="288" w:lineRule="exact"/>
        <w:ind w:lef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Открытость и доступность сведений об имуществе в Перечне.</w:t>
      </w:r>
    </w:p>
    <w:p w:rsidR="00113FDD" w:rsidRPr="00A84900" w:rsidRDefault="00113FDD" w:rsidP="004D1CE6">
      <w:pPr>
        <w:pStyle w:val="BodyText"/>
        <w:numPr>
          <w:ilvl w:val="0"/>
          <w:numId w:val="5"/>
        </w:numPr>
        <w:shd w:val="clear" w:color="auto" w:fill="auto"/>
        <w:tabs>
          <w:tab w:val="left" w:pos="1307"/>
        </w:tabs>
        <w:spacing w:before="0" w:line="288" w:lineRule="exact"/>
        <w:ind w:left="4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Ежегодная актуализация Перечня (до 1 ноября текущего года).</w:t>
      </w:r>
    </w:p>
    <w:p w:rsidR="00113FDD" w:rsidRPr="00A84900" w:rsidRDefault="00113FDD" w:rsidP="004D1CE6">
      <w:pPr>
        <w:pStyle w:val="BodyText"/>
        <w:numPr>
          <w:ilvl w:val="0"/>
          <w:numId w:val="5"/>
        </w:numPr>
        <w:shd w:val="clear" w:color="auto" w:fill="auto"/>
        <w:tabs>
          <w:tab w:val="left" w:pos="1246"/>
        </w:tabs>
        <w:spacing w:before="0" w:line="288" w:lineRule="exact"/>
        <w:ind w:left="4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113FDD" w:rsidRPr="00A84900" w:rsidRDefault="00113FDD" w:rsidP="004D1CE6">
      <w:pPr>
        <w:pStyle w:val="BodyText"/>
        <w:numPr>
          <w:ilvl w:val="0"/>
          <w:numId w:val="4"/>
        </w:numPr>
        <w:shd w:val="clear" w:color="auto" w:fill="auto"/>
        <w:tabs>
          <w:tab w:val="left" w:pos="1404"/>
        </w:tabs>
        <w:spacing w:before="0" w:line="284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113FDD" w:rsidRPr="00A84900" w:rsidRDefault="00113FDD" w:rsidP="004D1CE6">
      <w:pPr>
        <w:pStyle w:val="BodyText"/>
        <w:shd w:val="clear" w:color="auto" w:fill="auto"/>
        <w:spacing w:before="0" w:after="156" w:line="284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BC1E5A">
        <w:rPr>
          <w:rStyle w:val="BodyTextChar"/>
          <w:rFonts w:ascii="Times New Roman" w:hAnsi="Times New Roman"/>
          <w:color w:val="000000"/>
          <w:sz w:val="24"/>
          <w:szCs w:val="24"/>
        </w:rPr>
        <w:t>Запрещается продажа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</w:t>
      </w:r>
      <w:r w:rsidRPr="00A84900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6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, </w:t>
      </w:r>
      <w:r w:rsidRPr="00A84900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8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и 9 пункта 2 статьи З9</w:t>
      </w:r>
      <w:r w:rsidRPr="00A84900">
        <w:rPr>
          <w:rStyle w:val="Candara"/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84900">
        <w:rPr>
          <w:rStyle w:val="Candar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Федерального закона от 26.07.2006 года № 135-ФЗ «О защите конкуренции».</w:t>
      </w:r>
    </w:p>
    <w:p w:rsidR="00113FDD" w:rsidRPr="00A84900" w:rsidRDefault="00113FDD" w:rsidP="004D1CE6">
      <w:pPr>
        <w:pStyle w:val="BodyText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138" w:line="240" w:lineRule="exact"/>
        <w:jc w:val="center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Формирование, ведение и ежегодное дополнение Перечня</w:t>
      </w:r>
    </w:p>
    <w:p w:rsidR="00113FDD" w:rsidRPr="00A84900" w:rsidRDefault="00113FDD" w:rsidP="004D1CE6">
      <w:pPr>
        <w:pStyle w:val="BodyText"/>
        <w:numPr>
          <w:ilvl w:val="1"/>
          <w:numId w:val="2"/>
        </w:numPr>
        <w:shd w:val="clear" w:color="auto" w:fill="auto"/>
        <w:tabs>
          <w:tab w:val="left" w:pos="1102"/>
        </w:tabs>
        <w:spacing w:before="0" w:line="284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Перечень, изменения и ежегодное дополнение в него утверждаются решением Совета Шальского сельского поселения</w:t>
      </w:r>
      <w:r w:rsidRPr="00A84900">
        <w:rPr>
          <w:rStyle w:val="1"/>
          <w:rFonts w:ascii="Times New Roman" w:hAnsi="Times New Roman"/>
          <w:color w:val="000000"/>
          <w:sz w:val="24"/>
          <w:szCs w:val="24"/>
        </w:rPr>
        <w:t>.</w:t>
      </w:r>
    </w:p>
    <w:p w:rsidR="00113FDD" w:rsidRPr="00A84900" w:rsidRDefault="00113FDD" w:rsidP="004D1CE6">
      <w:pPr>
        <w:pStyle w:val="BodyText"/>
        <w:numPr>
          <w:ilvl w:val="1"/>
          <w:numId w:val="2"/>
        </w:numPr>
        <w:shd w:val="clear" w:color="auto" w:fill="auto"/>
        <w:tabs>
          <w:tab w:val="left" w:pos="1181"/>
        </w:tabs>
        <w:spacing w:before="0" w:line="284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Перечень формируется в виде информационной базы данных, содержащей объекты учета.</w:t>
      </w:r>
    </w:p>
    <w:p w:rsidR="00113FDD" w:rsidRPr="00A84900" w:rsidRDefault="00113FDD" w:rsidP="004D1CE6">
      <w:pPr>
        <w:pStyle w:val="BodyText"/>
        <w:numPr>
          <w:ilvl w:val="1"/>
          <w:numId w:val="2"/>
        </w:numPr>
        <w:shd w:val="clear" w:color="auto" w:fill="auto"/>
        <w:tabs>
          <w:tab w:val="left" w:pos="1199"/>
        </w:tabs>
        <w:spacing w:before="0" w:line="284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Ведение Перечня осуществляется администрацией </w:t>
      </w:r>
      <w:r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Шальского сельского поселения (далее уполномоченный орган) 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 электронной форме.</w:t>
      </w:r>
    </w:p>
    <w:p w:rsidR="00113FDD" w:rsidRPr="0055028F" w:rsidRDefault="00113FDD" w:rsidP="004D1CE6">
      <w:pPr>
        <w:pStyle w:val="BodyText"/>
        <w:numPr>
          <w:ilvl w:val="1"/>
          <w:numId w:val="2"/>
        </w:numPr>
        <w:shd w:val="clear" w:color="auto" w:fill="auto"/>
        <w:tabs>
          <w:tab w:val="left" w:pos="1232"/>
        </w:tabs>
        <w:spacing w:before="0" w:line="284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55028F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Сведения об утвержденном Перечне, а также об изменениях, дополнениях, внесенных в Перечень, представляются </w:t>
      </w:r>
      <w:r w:rsidRPr="0055028F">
        <w:rPr>
          <w:rStyle w:val="1"/>
          <w:rFonts w:ascii="Times New Roman" w:hAnsi="Times New Roman"/>
          <w:i w:val="0"/>
          <w:color w:val="000000"/>
          <w:sz w:val="24"/>
          <w:szCs w:val="24"/>
        </w:rPr>
        <w:t xml:space="preserve">администрацией </w:t>
      </w:r>
      <w:r w:rsidRPr="00BC1E5A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</w:t>
      </w:r>
      <w:r>
        <w:rPr>
          <w:rStyle w:val="1"/>
          <w:rFonts w:ascii="Times New Roman" w:hAnsi="Times New Roman"/>
          <w:i w:val="0"/>
          <w:color w:val="000000"/>
          <w:sz w:val="24"/>
          <w:szCs w:val="24"/>
        </w:rPr>
        <w:t xml:space="preserve"> сельского поселения</w:t>
      </w:r>
      <w:r w:rsidRPr="0055028F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13FDD" w:rsidRPr="00A84900" w:rsidRDefault="00113FDD" w:rsidP="004D1CE6">
      <w:pPr>
        <w:pStyle w:val="BodyText"/>
        <w:numPr>
          <w:ilvl w:val="1"/>
          <w:numId w:val="2"/>
        </w:numPr>
        <w:shd w:val="clear" w:color="auto" w:fill="auto"/>
        <w:tabs>
          <w:tab w:val="left" w:pos="1138"/>
        </w:tabs>
        <w:spacing w:before="0" w:line="284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 перечень вносятся сведения об имуществе, соответствующем следующим критериям:</w:t>
      </w:r>
    </w:p>
    <w:p w:rsidR="00113FDD" w:rsidRPr="00A84900" w:rsidRDefault="00113FDD" w:rsidP="004D1CE6">
      <w:pPr>
        <w:pStyle w:val="BodyText"/>
        <w:numPr>
          <w:ilvl w:val="2"/>
          <w:numId w:val="2"/>
        </w:numPr>
        <w:shd w:val="clear" w:color="auto" w:fill="auto"/>
        <w:tabs>
          <w:tab w:val="left" w:pos="1273"/>
        </w:tabs>
        <w:spacing w:before="0" w:line="284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113FDD" w:rsidRPr="00A84900" w:rsidRDefault="00113FDD" w:rsidP="004D1CE6">
      <w:pPr>
        <w:pStyle w:val="BodyText"/>
        <w:shd w:val="clear" w:color="auto" w:fill="auto"/>
        <w:spacing w:before="0" w:line="284" w:lineRule="exact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  <w:lang w:eastAsia="en-US"/>
        </w:rPr>
        <w:t xml:space="preserve">3.5.2. 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113FDD" w:rsidRPr="00A84900" w:rsidRDefault="00113FDD" w:rsidP="004D1CE6">
      <w:pPr>
        <w:pStyle w:val="BodyText"/>
        <w:numPr>
          <w:ilvl w:val="0"/>
          <w:numId w:val="6"/>
        </w:numPr>
        <w:shd w:val="clear" w:color="auto" w:fill="auto"/>
        <w:tabs>
          <w:tab w:val="left" w:pos="1274"/>
        </w:tabs>
        <w:spacing w:before="0" w:line="284" w:lineRule="exact"/>
        <w:ind w:left="4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Имущество не является объектом религиозного назначения.</w:t>
      </w:r>
    </w:p>
    <w:p w:rsidR="00113FDD" w:rsidRPr="00A84900" w:rsidRDefault="00113FDD" w:rsidP="004D1CE6">
      <w:pPr>
        <w:pStyle w:val="BodyText"/>
        <w:numPr>
          <w:ilvl w:val="0"/>
          <w:numId w:val="6"/>
        </w:numPr>
        <w:shd w:val="clear" w:color="auto" w:fill="auto"/>
        <w:tabs>
          <w:tab w:val="left" w:pos="1256"/>
        </w:tabs>
        <w:spacing w:before="0" w:line="284" w:lineRule="exact"/>
        <w:ind w:left="4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Имущество не является объектом незавершенного строительства</w:t>
      </w:r>
      <w:r w:rsidRPr="00A84900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2"/>
      </w:r>
    </w:p>
    <w:p w:rsidR="00113FDD" w:rsidRPr="00A84900" w:rsidRDefault="00113FDD" w:rsidP="004D1CE6">
      <w:pPr>
        <w:pStyle w:val="BodyText"/>
        <w:numPr>
          <w:ilvl w:val="0"/>
          <w:numId w:val="6"/>
        </w:numPr>
        <w:shd w:val="clear" w:color="auto" w:fill="auto"/>
        <w:tabs>
          <w:tab w:val="left" w:pos="1350"/>
        </w:tabs>
        <w:spacing w:before="0" w:line="284" w:lineRule="exact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 отношении имущества Шальского сельского поселения не приняты решения о его отчуждении (продажи) в соответствии с порядком определенным Федеральным законом от 21.12.2001 года № 178-ФЗ «О приватизации государственного и муниципального имущества» или предоставления иным лицам.</w:t>
      </w:r>
    </w:p>
    <w:p w:rsidR="00113FDD" w:rsidRPr="00A84900" w:rsidRDefault="00113FDD" w:rsidP="004D1CE6">
      <w:pPr>
        <w:pStyle w:val="BodyText"/>
        <w:numPr>
          <w:ilvl w:val="2"/>
          <w:numId w:val="12"/>
        </w:numPr>
        <w:shd w:val="clear" w:color="auto" w:fill="auto"/>
        <w:tabs>
          <w:tab w:val="left" w:pos="1274"/>
        </w:tabs>
        <w:spacing w:before="0" w:line="284" w:lineRule="exact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Имущество не признано аварийным и подлежащим сносу.</w:t>
      </w:r>
    </w:p>
    <w:p w:rsidR="00113FDD" w:rsidRPr="00A84900" w:rsidRDefault="00113FDD" w:rsidP="004D1CE6">
      <w:pPr>
        <w:pStyle w:val="BodyText"/>
        <w:numPr>
          <w:ilvl w:val="2"/>
          <w:numId w:val="12"/>
        </w:numPr>
        <w:shd w:val="clear" w:color="auto" w:fill="auto"/>
        <w:tabs>
          <w:tab w:val="left" w:pos="1267"/>
        </w:tabs>
        <w:spacing w:before="0" w:line="284" w:lineRule="exact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Имущество не относится к жилому фонду.</w:t>
      </w:r>
    </w:p>
    <w:p w:rsidR="00113FDD" w:rsidRPr="00A84900" w:rsidRDefault="00113FDD" w:rsidP="004D1CE6">
      <w:pPr>
        <w:pStyle w:val="BodyText"/>
        <w:shd w:val="clear" w:color="auto" w:fill="auto"/>
        <w:spacing w:before="0" w:line="284" w:lineRule="exact"/>
        <w:ind w:left="4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3.6. Виды имущества, включаемые в Перечень:</w:t>
      </w:r>
    </w:p>
    <w:p w:rsidR="00113FDD" w:rsidRPr="00A84900" w:rsidRDefault="00113FDD" w:rsidP="004D1CE6">
      <w:pPr>
        <w:pStyle w:val="BodyText"/>
        <w:numPr>
          <w:ilvl w:val="0"/>
          <w:numId w:val="7"/>
        </w:numPr>
        <w:shd w:val="clear" w:color="auto" w:fill="auto"/>
        <w:tabs>
          <w:tab w:val="left" w:pos="1340"/>
        </w:tabs>
        <w:spacing w:before="0" w:line="284" w:lineRule="exact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113FDD" w:rsidRPr="00A84900" w:rsidRDefault="00113FDD" w:rsidP="004D1CE6">
      <w:pPr>
        <w:pStyle w:val="BodyText"/>
        <w:numPr>
          <w:ilvl w:val="0"/>
          <w:numId w:val="7"/>
        </w:numPr>
        <w:shd w:val="clear" w:color="auto" w:fill="auto"/>
        <w:tabs>
          <w:tab w:val="left" w:pos="1408"/>
        </w:tabs>
        <w:spacing w:before="0" w:line="284" w:lineRule="exact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113FDD" w:rsidRPr="00A84900" w:rsidRDefault="00113FDD" w:rsidP="004D1CE6">
      <w:pPr>
        <w:pStyle w:val="BodyText"/>
        <w:numPr>
          <w:ilvl w:val="0"/>
          <w:numId w:val="7"/>
        </w:numPr>
        <w:shd w:val="clear" w:color="auto" w:fill="auto"/>
        <w:tabs>
          <w:tab w:val="left" w:pos="1260"/>
        </w:tabs>
        <w:spacing w:before="0" w:line="284" w:lineRule="exact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113FDD" w:rsidRPr="0055028F" w:rsidRDefault="00113FDD" w:rsidP="004D1CE6">
      <w:pPr>
        <w:pStyle w:val="BodyText"/>
        <w:numPr>
          <w:ilvl w:val="0"/>
          <w:numId w:val="7"/>
        </w:numPr>
        <w:shd w:val="clear" w:color="auto" w:fill="auto"/>
        <w:tabs>
          <w:tab w:val="left" w:pos="1476"/>
        </w:tabs>
        <w:spacing w:before="0" w:line="284" w:lineRule="exact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55028F">
        <w:rPr>
          <w:rStyle w:val="BodyTextChar"/>
          <w:rFonts w:ascii="Times New Roman" w:hAnsi="Times New Roman"/>
          <w:color w:val="000000"/>
          <w:sz w:val="24"/>
          <w:szCs w:val="24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113FDD" w:rsidRPr="00A84900" w:rsidRDefault="00113FDD" w:rsidP="004D1CE6">
      <w:pPr>
        <w:pStyle w:val="BodyText"/>
        <w:shd w:val="clear" w:color="auto" w:fill="auto"/>
        <w:spacing w:before="0" w:line="284" w:lineRule="exact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113FDD" w:rsidRPr="00A84900" w:rsidRDefault="00113FDD" w:rsidP="004D1CE6">
      <w:pPr>
        <w:pStyle w:val="BodyText"/>
        <w:numPr>
          <w:ilvl w:val="0"/>
          <w:numId w:val="7"/>
        </w:numPr>
        <w:shd w:val="clear" w:color="auto" w:fill="auto"/>
        <w:tabs>
          <w:tab w:val="left" w:pos="1304"/>
        </w:tabs>
        <w:spacing w:before="0" w:line="284" w:lineRule="exact"/>
        <w:ind w:left="40" w:right="2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113FDD" w:rsidRPr="00A84900" w:rsidRDefault="00113FDD" w:rsidP="004D1CE6">
      <w:pPr>
        <w:pStyle w:val="BodyText"/>
        <w:numPr>
          <w:ilvl w:val="0"/>
          <w:numId w:val="7"/>
        </w:numPr>
        <w:shd w:val="clear" w:color="auto" w:fill="auto"/>
        <w:tabs>
          <w:tab w:val="left" w:pos="1281"/>
        </w:tabs>
        <w:spacing w:before="0" w:line="284" w:lineRule="exact"/>
        <w:ind w:left="40" w:firstLine="6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Инвестиционные площадки.</w:t>
      </w:r>
    </w:p>
    <w:p w:rsidR="00113FDD" w:rsidRPr="00A84900" w:rsidRDefault="00113FDD" w:rsidP="004D1CE6">
      <w:pPr>
        <w:pStyle w:val="BodyText"/>
        <w:shd w:val="clear" w:color="auto" w:fill="auto"/>
        <w:tabs>
          <w:tab w:val="left" w:pos="1062"/>
        </w:tabs>
        <w:spacing w:before="0" w:line="310" w:lineRule="exact"/>
        <w:ind w:right="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           3.7.    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Совета Шальского сельского поселения на основе предложений исполнительных органов государственной власти Республики Карелия, коллегиального органа по обеспечению взаимодействия исполнительных</w:t>
      </w:r>
      <w:r w:rsidRPr="00A84900">
        <w:rPr>
          <w:rFonts w:ascii="Times New Roman" w:hAnsi="Times New Roman"/>
          <w:sz w:val="24"/>
          <w:szCs w:val="24"/>
        </w:rPr>
        <w:t xml:space="preserve"> 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органов государственной власти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Республики Карелия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с территориальным органом Росимущества в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Республике Карелия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113FDD" w:rsidRPr="00A84900" w:rsidRDefault="00113FDD" w:rsidP="004D1CE6">
      <w:pPr>
        <w:pStyle w:val="BodyText"/>
        <w:numPr>
          <w:ilvl w:val="0"/>
          <w:numId w:val="8"/>
        </w:numPr>
        <w:shd w:val="clear" w:color="auto" w:fill="auto"/>
        <w:tabs>
          <w:tab w:val="left" w:pos="1420"/>
        </w:tabs>
        <w:spacing w:before="0" w:line="310" w:lineRule="exact"/>
        <w:ind w:left="2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113FDD" w:rsidRPr="00A84900" w:rsidRDefault="00113FDD" w:rsidP="004D1CE6">
      <w:pPr>
        <w:pStyle w:val="BodyText"/>
        <w:shd w:val="clear" w:color="auto" w:fill="auto"/>
        <w:tabs>
          <w:tab w:val="left" w:pos="1485"/>
        </w:tabs>
        <w:spacing w:before="0" w:line="28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        3.8.1. О подготовке проекта нормативного правового акта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 сельского поселения о</w:t>
      </w:r>
      <w:r w:rsidRPr="00A84900">
        <w:rPr>
          <w:rStyle w:val="BodyTextChar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включении сведений об имуществе, в отношении которого поступило предложение, в Перечень;</w:t>
      </w:r>
    </w:p>
    <w:p w:rsidR="00113FDD" w:rsidRPr="00A84900" w:rsidRDefault="00113FDD" w:rsidP="004D1CE6">
      <w:pPr>
        <w:pStyle w:val="BodyText"/>
        <w:shd w:val="clear" w:color="auto" w:fill="auto"/>
        <w:tabs>
          <w:tab w:val="left" w:pos="1485"/>
        </w:tabs>
        <w:spacing w:before="0" w:line="28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Fonts w:ascii="Times New Roman" w:hAnsi="Times New Roman"/>
          <w:sz w:val="24"/>
          <w:szCs w:val="24"/>
        </w:rPr>
        <w:t xml:space="preserve">         3.8.2. О 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подготовке проекта нормативного правового акта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 сельского поселения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об исключении сведений об имуществе, в отношении которого поступило предложение, из Перечня;</w:t>
      </w:r>
    </w:p>
    <w:p w:rsidR="00113FDD" w:rsidRPr="00A84900" w:rsidRDefault="00113FDD" w:rsidP="004D1CE6">
      <w:pPr>
        <w:pStyle w:val="BodyText"/>
        <w:numPr>
          <w:ilvl w:val="0"/>
          <w:numId w:val="9"/>
        </w:numPr>
        <w:shd w:val="clear" w:color="auto" w:fill="auto"/>
        <w:tabs>
          <w:tab w:val="left" w:pos="1270"/>
        </w:tabs>
        <w:spacing w:before="0" w:line="284" w:lineRule="exact"/>
        <w:ind w:lef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Об отказе в учете предложений.</w:t>
      </w:r>
    </w:p>
    <w:p w:rsidR="00113FDD" w:rsidRPr="00A84900" w:rsidRDefault="00113FDD" w:rsidP="004D1CE6">
      <w:pPr>
        <w:pStyle w:val="BodyText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284" w:lineRule="exact"/>
        <w:ind w:left="2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Подготовка соответствующих нормативных правовых актов, перечисленных в подпунктах 3.8.1, 3.8.2 пункта 3.8 настоящего Порядка, осуществляется уполномоченным органом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Пудожского муниципального района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в течение 30 календарных дней со дня принятия уполномоченным органом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Пудожского муниципального района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соответствующего решения.</w:t>
      </w:r>
    </w:p>
    <w:p w:rsidR="00113FDD" w:rsidRPr="00A84900" w:rsidRDefault="00113FDD" w:rsidP="004D1CE6">
      <w:pPr>
        <w:pStyle w:val="BodyText"/>
        <w:numPr>
          <w:ilvl w:val="1"/>
          <w:numId w:val="9"/>
        </w:numPr>
        <w:shd w:val="clear" w:color="auto" w:fill="auto"/>
        <w:tabs>
          <w:tab w:val="left" w:pos="1212"/>
        </w:tabs>
        <w:spacing w:before="0" w:line="284" w:lineRule="exact"/>
        <w:ind w:left="2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Решение </w:t>
      </w:r>
      <w:r w:rsidRPr="00A84900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об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отказе в учете предложения о включении имущества в Перечень принимается в следующих случаях:</w:t>
      </w:r>
    </w:p>
    <w:p w:rsidR="00113FDD" w:rsidRPr="00A84900" w:rsidRDefault="00113FDD" w:rsidP="004D1CE6">
      <w:pPr>
        <w:pStyle w:val="BodyText"/>
        <w:numPr>
          <w:ilvl w:val="2"/>
          <w:numId w:val="9"/>
        </w:numPr>
        <w:shd w:val="clear" w:color="auto" w:fill="auto"/>
        <w:tabs>
          <w:tab w:val="left" w:pos="1374"/>
        </w:tabs>
        <w:spacing w:before="0" w:line="284" w:lineRule="exact"/>
        <w:ind w:left="2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Имущество не соответствует критериям, установленным пунктом 3.5 настоящего Порядка.</w:t>
      </w:r>
    </w:p>
    <w:p w:rsidR="00113FDD" w:rsidRPr="00A84900" w:rsidRDefault="00113FDD" w:rsidP="004D1CE6">
      <w:pPr>
        <w:pStyle w:val="BodyText"/>
        <w:numPr>
          <w:ilvl w:val="2"/>
          <w:numId w:val="9"/>
        </w:numPr>
        <w:shd w:val="clear" w:color="auto" w:fill="auto"/>
        <w:tabs>
          <w:tab w:val="left" w:pos="1381"/>
        </w:tabs>
        <w:spacing w:before="0" w:line="284" w:lineRule="exact"/>
        <w:ind w:left="2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 местного самоуправления, осуществляющего полномочия учредителя балансодержателя.</w:t>
      </w:r>
    </w:p>
    <w:p w:rsidR="00113FDD" w:rsidRPr="00A84900" w:rsidRDefault="00113FDD" w:rsidP="004D1CE6">
      <w:pPr>
        <w:pStyle w:val="BodyText"/>
        <w:numPr>
          <w:ilvl w:val="2"/>
          <w:numId w:val="9"/>
        </w:numPr>
        <w:shd w:val="clear" w:color="auto" w:fill="auto"/>
        <w:tabs>
          <w:tab w:val="left" w:pos="1435"/>
        </w:tabs>
        <w:spacing w:before="0" w:line="284" w:lineRule="exact"/>
        <w:ind w:left="2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113FDD" w:rsidRPr="00A84900" w:rsidRDefault="00113FDD" w:rsidP="004D1CE6">
      <w:pPr>
        <w:pStyle w:val="BodyText"/>
        <w:numPr>
          <w:ilvl w:val="1"/>
          <w:numId w:val="9"/>
        </w:numPr>
        <w:shd w:val="clear" w:color="auto" w:fill="auto"/>
        <w:tabs>
          <w:tab w:val="left" w:pos="1284"/>
        </w:tabs>
        <w:spacing w:before="0" w:line="284" w:lineRule="exact"/>
        <w:ind w:left="20" w:right="2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113FDD" w:rsidRPr="00A84900" w:rsidRDefault="00113FDD" w:rsidP="004D1CE6">
      <w:pPr>
        <w:pStyle w:val="BodyText"/>
        <w:numPr>
          <w:ilvl w:val="1"/>
          <w:numId w:val="9"/>
        </w:numPr>
        <w:shd w:val="clear" w:color="auto" w:fill="auto"/>
        <w:tabs>
          <w:tab w:val="left" w:pos="1394"/>
        </w:tabs>
        <w:spacing w:before="0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Сведения о муниципальном имуществе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 сельского поселения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могут быть исключены из Перечня, если:</w:t>
      </w:r>
    </w:p>
    <w:p w:rsidR="00113FDD" w:rsidRPr="00A84900" w:rsidRDefault="00113FDD" w:rsidP="004D1CE6">
      <w:pPr>
        <w:pStyle w:val="BodyText"/>
        <w:numPr>
          <w:ilvl w:val="2"/>
          <w:numId w:val="9"/>
        </w:numPr>
        <w:shd w:val="clear" w:color="auto" w:fill="auto"/>
        <w:tabs>
          <w:tab w:val="left" w:pos="1404"/>
        </w:tabs>
        <w:spacing w:before="0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В течение </w:t>
      </w:r>
      <w:r w:rsidRPr="00A84900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2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лет со дня включения сведений о муниципальном имуществе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 сельского поселения</w:t>
      </w:r>
      <w:r w:rsidRPr="00A84900">
        <w:rPr>
          <w:rStyle w:val="1"/>
          <w:rFonts w:ascii="Times New Roman" w:hAnsi="Times New Roman"/>
          <w:color w:val="000000"/>
          <w:sz w:val="24"/>
          <w:szCs w:val="24"/>
        </w:rPr>
        <w:t xml:space="preserve">  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 Перечень в отношении такого имущества от субъектов малого и среднего предпринимательства не поступило:</w:t>
      </w:r>
    </w:p>
    <w:p w:rsidR="00113FDD" w:rsidRPr="00A84900" w:rsidRDefault="00113FDD" w:rsidP="004D1CE6">
      <w:pPr>
        <w:pStyle w:val="BodyText"/>
        <w:numPr>
          <w:ilvl w:val="0"/>
          <w:numId w:val="10"/>
        </w:numPr>
        <w:shd w:val="clear" w:color="auto" w:fill="auto"/>
        <w:tabs>
          <w:tab w:val="left" w:pos="846"/>
        </w:tabs>
        <w:spacing w:before="0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113FDD" w:rsidRPr="00A84900" w:rsidRDefault="00113FDD" w:rsidP="004D1CE6">
      <w:pPr>
        <w:pStyle w:val="BodyText"/>
        <w:shd w:val="clear" w:color="auto" w:fill="auto"/>
        <w:spacing w:before="0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года № 135-ФЗ «О защите конкуренции».</w:t>
      </w:r>
    </w:p>
    <w:p w:rsidR="00113FDD" w:rsidRPr="00A84900" w:rsidRDefault="00113FDD" w:rsidP="004D1CE6">
      <w:pPr>
        <w:pStyle w:val="BodyText"/>
        <w:numPr>
          <w:ilvl w:val="2"/>
          <w:numId w:val="9"/>
        </w:numPr>
        <w:shd w:val="clear" w:color="auto" w:fill="auto"/>
        <w:tabs>
          <w:tab w:val="left" w:pos="1444"/>
        </w:tabs>
        <w:spacing w:before="0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113FDD" w:rsidRPr="00A84900" w:rsidRDefault="00113FDD" w:rsidP="004D1CE6">
      <w:pPr>
        <w:pStyle w:val="BodyText"/>
        <w:numPr>
          <w:ilvl w:val="2"/>
          <w:numId w:val="9"/>
        </w:numPr>
        <w:shd w:val="clear" w:color="auto" w:fill="auto"/>
        <w:tabs>
          <w:tab w:val="left" w:pos="1437"/>
        </w:tabs>
        <w:spacing w:before="0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Отсутствует согласие со стороны субъекта малого и среднего предпринимательства, арендующего имущество.</w:t>
      </w:r>
    </w:p>
    <w:p w:rsidR="00113FDD" w:rsidRPr="00A84900" w:rsidRDefault="00113FDD" w:rsidP="004D1CE6">
      <w:pPr>
        <w:pStyle w:val="BodyText"/>
        <w:numPr>
          <w:ilvl w:val="2"/>
          <w:numId w:val="9"/>
        </w:numPr>
        <w:shd w:val="clear" w:color="auto" w:fill="auto"/>
        <w:tabs>
          <w:tab w:val="left" w:pos="1602"/>
        </w:tabs>
        <w:spacing w:before="0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Право собственности </w:t>
      </w:r>
      <w:r w:rsidRPr="00A84900">
        <w:rPr>
          <w:rStyle w:val="1"/>
          <w:rFonts w:ascii="Times New Roman" w:hAnsi="Times New Roman"/>
          <w:i w:val="0"/>
          <w:color w:val="000000"/>
          <w:sz w:val="24"/>
          <w:szCs w:val="24"/>
        </w:rPr>
        <w:t>Шальского сельского поселения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113FDD" w:rsidRPr="00A84900" w:rsidRDefault="00113FDD" w:rsidP="004D1CE6">
      <w:pPr>
        <w:pStyle w:val="BodyText"/>
        <w:shd w:val="clear" w:color="auto" w:fill="auto"/>
        <w:spacing w:before="0" w:after="158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113FDD" w:rsidRPr="00A84900" w:rsidRDefault="00113FDD" w:rsidP="004D1CE6">
      <w:pPr>
        <w:pStyle w:val="BodyText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31" w:line="240" w:lineRule="exact"/>
        <w:jc w:val="center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Опубликование Перечня</w:t>
      </w:r>
    </w:p>
    <w:p w:rsidR="00113FDD" w:rsidRPr="00A84900" w:rsidRDefault="00113FDD" w:rsidP="004D1CE6">
      <w:pPr>
        <w:pStyle w:val="BodyText"/>
        <w:shd w:val="clear" w:color="auto" w:fill="auto"/>
        <w:spacing w:before="0" w:line="288" w:lineRule="exact"/>
        <w:ind w:left="40" w:firstLine="4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Перечень и внесенные в него изменения подлежат:</w:t>
      </w:r>
    </w:p>
    <w:p w:rsidR="00113FDD" w:rsidRPr="00A84900" w:rsidRDefault="00113FDD" w:rsidP="004D1CE6">
      <w:pPr>
        <w:pStyle w:val="BodyText"/>
        <w:numPr>
          <w:ilvl w:val="0"/>
          <w:numId w:val="11"/>
        </w:numPr>
        <w:shd w:val="clear" w:color="auto" w:fill="auto"/>
        <w:tabs>
          <w:tab w:val="left" w:pos="814"/>
        </w:tabs>
        <w:spacing w:before="0" w:line="288" w:lineRule="exact"/>
        <w:ind w:left="40" w:right="40" w:firstLine="62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Обязательному опубликованию в средствах массовой информации в течение </w:t>
      </w:r>
      <w:r w:rsidRPr="00A84900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10</w:t>
      </w: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рабочих дней со дня утверждения.</w:t>
      </w:r>
    </w:p>
    <w:p w:rsidR="00113FDD" w:rsidRPr="00A84900" w:rsidRDefault="00113FDD" w:rsidP="004D1CE6">
      <w:pPr>
        <w:pStyle w:val="BodyText"/>
        <w:numPr>
          <w:ilvl w:val="0"/>
          <w:numId w:val="11"/>
        </w:numPr>
        <w:shd w:val="clear" w:color="auto" w:fill="auto"/>
        <w:tabs>
          <w:tab w:val="left" w:pos="857"/>
        </w:tabs>
        <w:spacing w:before="0" w:line="288" w:lineRule="exact"/>
        <w:ind w:left="40" w:right="40" w:firstLine="4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113FDD" w:rsidRPr="00A84900" w:rsidRDefault="00113FDD" w:rsidP="004D1CE6">
      <w:pPr>
        <w:pStyle w:val="BodyText"/>
        <w:numPr>
          <w:ilvl w:val="0"/>
          <w:numId w:val="11"/>
        </w:numPr>
        <w:shd w:val="clear" w:color="auto" w:fill="auto"/>
        <w:tabs>
          <w:tab w:val="left" w:pos="756"/>
        </w:tabs>
        <w:spacing w:before="0" w:line="288" w:lineRule="exact"/>
        <w:ind w:left="40" w:right="40" w:firstLine="440"/>
        <w:jc w:val="both"/>
        <w:rPr>
          <w:rFonts w:ascii="Times New Roman" w:hAnsi="Times New Roman"/>
          <w:sz w:val="24"/>
          <w:szCs w:val="24"/>
        </w:rPr>
      </w:pPr>
      <w:r w:rsidRPr="00A84900">
        <w:rPr>
          <w:rStyle w:val="BodyTextChar"/>
          <w:rFonts w:ascii="Times New Roman" w:hAnsi="Times New Roman"/>
          <w:color w:val="000000"/>
          <w:sz w:val="24"/>
          <w:szCs w:val="24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113FDD" w:rsidRPr="00A84900" w:rsidRDefault="00113FDD" w:rsidP="006F4620">
      <w:pPr>
        <w:rPr>
          <w:rFonts w:ascii="Times New Roman" w:hAnsi="Times New Roman"/>
          <w:sz w:val="24"/>
          <w:szCs w:val="24"/>
        </w:rPr>
      </w:pPr>
    </w:p>
    <w:p w:rsidR="00113FDD" w:rsidRPr="001F1BCB" w:rsidRDefault="00113FDD" w:rsidP="00012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4900">
        <w:rPr>
          <w:rFonts w:ascii="Times New Roman" w:hAnsi="Times New Roman"/>
          <w:sz w:val="24"/>
          <w:szCs w:val="24"/>
        </w:rPr>
        <w:tab/>
      </w:r>
      <w:r w:rsidRPr="00A84900">
        <w:rPr>
          <w:rFonts w:ascii="Times New Roman" w:hAnsi="Times New Roman"/>
          <w:sz w:val="24"/>
          <w:szCs w:val="24"/>
        </w:rPr>
        <w:tab/>
      </w:r>
      <w:r w:rsidRPr="00A84900">
        <w:rPr>
          <w:rFonts w:ascii="Times New Roman" w:hAnsi="Times New Roman"/>
          <w:sz w:val="24"/>
          <w:szCs w:val="24"/>
        </w:rPr>
        <w:tab/>
      </w:r>
      <w:r w:rsidRPr="00A84900">
        <w:rPr>
          <w:rFonts w:ascii="Times New Roman" w:hAnsi="Times New Roman"/>
          <w:sz w:val="24"/>
          <w:szCs w:val="24"/>
        </w:rPr>
        <w:tab/>
      </w:r>
      <w:r w:rsidRPr="001F1BCB">
        <w:rPr>
          <w:rFonts w:ascii="Times New Roman" w:hAnsi="Times New Roman"/>
          <w:b/>
          <w:sz w:val="24"/>
          <w:szCs w:val="24"/>
        </w:rPr>
        <w:t>Приложение</w:t>
      </w:r>
      <w:r w:rsidRPr="001F1BCB">
        <w:rPr>
          <w:rFonts w:ascii="Times New Roman" w:hAnsi="Times New Roman"/>
          <w:sz w:val="24"/>
          <w:szCs w:val="24"/>
        </w:rPr>
        <w:t xml:space="preserve"> </w:t>
      </w:r>
      <w:r w:rsidRPr="001F1BCB">
        <w:rPr>
          <w:rFonts w:ascii="Times New Roman" w:hAnsi="Times New Roman"/>
          <w:b/>
          <w:sz w:val="24"/>
          <w:szCs w:val="24"/>
        </w:rPr>
        <w:t xml:space="preserve">2 </w:t>
      </w:r>
      <w:r w:rsidRPr="001F1BC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13FDD" w:rsidRPr="001F1BCB" w:rsidRDefault="00113FDD" w:rsidP="00012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1BCB">
        <w:rPr>
          <w:rFonts w:ascii="Times New Roman" w:hAnsi="Times New Roman"/>
          <w:sz w:val="24"/>
          <w:szCs w:val="24"/>
        </w:rPr>
        <w:t xml:space="preserve">  к Решению </w:t>
      </w:r>
    </w:p>
    <w:p w:rsidR="00113FDD" w:rsidRPr="001F1BCB" w:rsidRDefault="00113FDD" w:rsidP="00012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1BCB">
        <w:rPr>
          <w:rFonts w:ascii="Times New Roman" w:hAnsi="Times New Roman"/>
          <w:sz w:val="24"/>
          <w:szCs w:val="24"/>
        </w:rPr>
        <w:t>Совета Шальского сельского поселения</w:t>
      </w:r>
    </w:p>
    <w:p w:rsidR="00113FDD" w:rsidRPr="001F1BCB" w:rsidRDefault="00113FDD" w:rsidP="00012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1BC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42</w:t>
      </w:r>
      <w:r w:rsidRPr="001F1BC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10.10.2019</w:t>
      </w:r>
      <w:r w:rsidRPr="001F1BCB">
        <w:rPr>
          <w:rFonts w:ascii="Times New Roman" w:hAnsi="Times New Roman"/>
          <w:sz w:val="24"/>
          <w:szCs w:val="24"/>
        </w:rPr>
        <w:t xml:space="preserve"> г. </w:t>
      </w:r>
    </w:p>
    <w:p w:rsidR="00113FDD" w:rsidRPr="001F1BCB" w:rsidRDefault="00113FDD" w:rsidP="006F4620">
      <w:pPr>
        <w:rPr>
          <w:rFonts w:ascii="Times New Roman" w:hAnsi="Times New Roman"/>
          <w:sz w:val="24"/>
          <w:szCs w:val="24"/>
        </w:rPr>
      </w:pPr>
    </w:p>
    <w:p w:rsidR="00113FDD" w:rsidRPr="001F1BCB" w:rsidRDefault="00113FDD" w:rsidP="006F4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BCB">
        <w:rPr>
          <w:rFonts w:ascii="Times New Roman" w:hAnsi="Times New Roman" w:cs="Times New Roman"/>
          <w:sz w:val="24"/>
          <w:szCs w:val="24"/>
        </w:rPr>
        <w:t>ФОРМА ПЕРЕЧНЯ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ШАЛЬСКОГО СЕЛЬСКОГО ПОСЕЛЕНИЯ</w:t>
      </w:r>
      <w:r w:rsidRPr="001F1BCB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113FDD" w:rsidRPr="001F1BCB" w:rsidRDefault="00113FDD" w:rsidP="006F4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260"/>
        <w:gridCol w:w="1440"/>
        <w:gridCol w:w="1260"/>
        <w:gridCol w:w="3420"/>
        <w:gridCol w:w="1620"/>
        <w:gridCol w:w="1260"/>
      </w:tblGrid>
      <w:tr w:rsidR="00113FDD" w:rsidRPr="001F1BCB" w:rsidTr="00E44775">
        <w:trPr>
          <w:trHeight w:val="276"/>
        </w:trPr>
        <w:tc>
          <w:tcPr>
            <w:tcW w:w="72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26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 xml:space="preserve">Адрес (местоположение) объекта </w:t>
            </w:r>
            <w:hyperlink w:anchor="P205" w:history="1">
              <w:r w:rsidRPr="001F1BC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144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Вид объекта недвижимости;</w:t>
            </w:r>
          </w:p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 xml:space="preserve">тип движимого имущества </w:t>
            </w:r>
            <w:hyperlink w:anchor="P209" w:history="1">
              <w:r w:rsidRPr="001F1BC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6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Наименование объекта учета &lt;3&gt;</w:t>
            </w:r>
          </w:p>
        </w:tc>
        <w:tc>
          <w:tcPr>
            <w:tcW w:w="6300" w:type="dxa"/>
            <w:gridSpan w:val="3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 xml:space="preserve">Сведения о недвижимом имуществе </w:t>
            </w:r>
          </w:p>
        </w:tc>
      </w:tr>
      <w:tr w:rsidR="00113FDD" w:rsidRPr="001F1BCB" w:rsidTr="00E44775">
        <w:trPr>
          <w:trHeight w:val="276"/>
        </w:trPr>
        <w:tc>
          <w:tcPr>
            <w:tcW w:w="72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0" w:type="dxa"/>
            <w:gridSpan w:val="3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 &lt;4&gt;</w:t>
            </w:r>
          </w:p>
        </w:tc>
      </w:tr>
      <w:tr w:rsidR="00113FDD" w:rsidRPr="001F1BCB" w:rsidTr="00E44775">
        <w:trPr>
          <w:trHeight w:val="552"/>
        </w:trPr>
        <w:tc>
          <w:tcPr>
            <w:tcW w:w="72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0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620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113FDD" w:rsidRPr="001F1BCB" w:rsidTr="00E44775">
        <w:tc>
          <w:tcPr>
            <w:tcW w:w="72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2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113FDD" w:rsidRPr="001F1BCB" w:rsidRDefault="00113FDD" w:rsidP="006F46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13FDD" w:rsidRPr="001F1BCB" w:rsidRDefault="00113FDD" w:rsidP="006F46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440"/>
        <w:gridCol w:w="1620"/>
        <w:gridCol w:w="1260"/>
        <w:gridCol w:w="1260"/>
        <w:gridCol w:w="2160"/>
        <w:gridCol w:w="992"/>
        <w:gridCol w:w="628"/>
        <w:gridCol w:w="720"/>
      </w:tblGrid>
      <w:tr w:rsidR="00113FDD" w:rsidRPr="001F1BCB" w:rsidTr="00E44775">
        <w:trPr>
          <w:trHeight w:val="276"/>
        </w:trPr>
        <w:tc>
          <w:tcPr>
            <w:tcW w:w="6480" w:type="dxa"/>
            <w:gridSpan w:val="5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4500" w:type="dxa"/>
            <w:gridSpan w:val="4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 xml:space="preserve">Сведения о движимом имуществе </w:t>
            </w:r>
          </w:p>
        </w:tc>
      </w:tr>
      <w:tr w:rsidR="00113FDD" w:rsidRPr="001F1BCB" w:rsidTr="00E44775">
        <w:trPr>
          <w:trHeight w:val="276"/>
        </w:trPr>
        <w:tc>
          <w:tcPr>
            <w:tcW w:w="2340" w:type="dxa"/>
            <w:gridSpan w:val="2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Кадастровый номер &lt;5&gt;</w:t>
            </w:r>
          </w:p>
        </w:tc>
        <w:tc>
          <w:tcPr>
            <w:tcW w:w="162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Техническое состояние объекта недвижимости&lt;6&gt;</w:t>
            </w:r>
          </w:p>
        </w:tc>
        <w:tc>
          <w:tcPr>
            <w:tcW w:w="126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Категория земель &lt;7&gt;</w:t>
            </w:r>
          </w:p>
        </w:tc>
        <w:tc>
          <w:tcPr>
            <w:tcW w:w="126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Вид разрешенного использования &lt;8&gt;</w:t>
            </w:r>
          </w:p>
        </w:tc>
        <w:tc>
          <w:tcPr>
            <w:tcW w:w="4500" w:type="dxa"/>
            <w:gridSpan w:val="4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FDD" w:rsidRPr="001F1BCB" w:rsidTr="00E44775">
        <w:trPr>
          <w:trHeight w:val="2050"/>
        </w:trPr>
        <w:tc>
          <w:tcPr>
            <w:tcW w:w="900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440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162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628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720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 xml:space="preserve">Состав (принадлежнос-ти) имущества </w:t>
            </w:r>
          </w:p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&lt;9&gt;</w:t>
            </w:r>
          </w:p>
        </w:tc>
      </w:tr>
      <w:tr w:rsidR="00113FDD" w:rsidRPr="001F1BCB" w:rsidTr="00E44775">
        <w:tc>
          <w:tcPr>
            <w:tcW w:w="90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4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2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8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2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</w:tbl>
    <w:p w:rsidR="00113FDD" w:rsidRPr="001F1BCB" w:rsidRDefault="00113FDD" w:rsidP="006F46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13FDD" w:rsidRPr="001F1BCB" w:rsidRDefault="00113FDD" w:rsidP="006F46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5"/>
        <w:gridCol w:w="1215"/>
        <w:gridCol w:w="1260"/>
        <w:gridCol w:w="1080"/>
        <w:gridCol w:w="2880"/>
        <w:gridCol w:w="1260"/>
        <w:gridCol w:w="1260"/>
      </w:tblGrid>
      <w:tr w:rsidR="00113FDD" w:rsidRPr="001F1BCB" w:rsidTr="00E44775">
        <w:tc>
          <w:tcPr>
            <w:tcW w:w="10980" w:type="dxa"/>
            <w:gridSpan w:val="7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113FDD" w:rsidRPr="001F1BCB" w:rsidTr="00E44775">
        <w:tc>
          <w:tcPr>
            <w:tcW w:w="3240" w:type="dxa"/>
            <w:gridSpan w:val="2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26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Наименование правообладателя &lt;11&gt;</w:t>
            </w:r>
          </w:p>
        </w:tc>
        <w:tc>
          <w:tcPr>
            <w:tcW w:w="108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880" w:type="dxa"/>
            <w:vMerge w:val="restart"/>
            <w:vAlign w:val="center"/>
          </w:tcPr>
          <w:p w:rsidR="00113FDD" w:rsidRPr="001F1BCB" w:rsidRDefault="00113FDD" w:rsidP="00E44775">
            <w:pPr>
              <w:pStyle w:val="ConsPlusNormal"/>
              <w:ind w:right="2023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ИНН правообладателя &lt;13&gt;</w:t>
            </w:r>
          </w:p>
        </w:tc>
        <w:tc>
          <w:tcPr>
            <w:tcW w:w="126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Контактный номер телефона &lt;14&gt;</w:t>
            </w:r>
          </w:p>
        </w:tc>
        <w:tc>
          <w:tcPr>
            <w:tcW w:w="1260" w:type="dxa"/>
            <w:vMerge w:val="restart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Адрес электронной почты &lt;15&gt;</w:t>
            </w:r>
          </w:p>
        </w:tc>
      </w:tr>
      <w:tr w:rsidR="00113FDD" w:rsidRPr="001F1BCB" w:rsidTr="00E44775">
        <w:tc>
          <w:tcPr>
            <w:tcW w:w="2025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215" w:type="dxa"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113FDD" w:rsidRPr="001F1BCB" w:rsidRDefault="00113FDD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FDD" w:rsidRPr="001F1BCB" w:rsidTr="00E44775">
        <w:tc>
          <w:tcPr>
            <w:tcW w:w="2025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15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8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88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60" w:type="dxa"/>
          </w:tcPr>
          <w:p w:rsidR="00113FDD" w:rsidRPr="001F1BCB" w:rsidRDefault="00113FDD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BCB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</w:tbl>
    <w:p w:rsidR="00113FDD" w:rsidRPr="001F1BCB" w:rsidRDefault="00113FDD" w:rsidP="006F4620">
      <w:pPr>
        <w:pStyle w:val="ConsPlusNormal"/>
        <w:jc w:val="both"/>
        <w:rPr>
          <w:rFonts w:ascii="Times New Roman" w:hAnsi="Times New Roman" w:cs="Times New Roman"/>
        </w:rPr>
      </w:pP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 xml:space="preserve">&lt;1&gt; </w:t>
      </w:r>
      <w:bookmarkStart w:id="0" w:name="P205"/>
      <w:bookmarkEnd w:id="0"/>
      <w:r w:rsidRPr="001F1BCB">
        <w:rPr>
          <w:rFonts w:ascii="Times New Roman" w:hAnsi="Times New Roman" w:cs="Times New Roman"/>
          <w:sz w:val="20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206"/>
      <w:bookmarkEnd w:id="1"/>
      <w:r w:rsidRPr="001F1BCB">
        <w:rPr>
          <w:rFonts w:ascii="Times New Roman" w:hAnsi="Times New Roman" w:cs="Times New Roman"/>
          <w:sz w:val="20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207"/>
      <w:bookmarkEnd w:id="2"/>
      <w:r w:rsidRPr="001F1BCB">
        <w:rPr>
          <w:rFonts w:ascii="Times New Roman" w:hAnsi="Times New Roman" w:cs="Times New Roman"/>
          <w:sz w:val="20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&lt;10&gt; Указывается «Да» или «Нет».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113FDD" w:rsidRPr="001F1BCB" w:rsidRDefault="00113FDD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F1BCB">
        <w:rPr>
          <w:rFonts w:ascii="Times New Roman" w:hAnsi="Times New Roman" w:cs="Times New Roman"/>
          <w:sz w:val="20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113FDD" w:rsidRPr="001F1BCB" w:rsidRDefault="00113FDD" w:rsidP="006F4620">
      <w:pPr>
        <w:jc w:val="right"/>
        <w:rPr>
          <w:rFonts w:ascii="Times New Roman" w:hAnsi="Times New Roman"/>
        </w:rPr>
      </w:pPr>
    </w:p>
    <w:p w:rsidR="00113FDD" w:rsidRPr="001F1BCB" w:rsidRDefault="00113FDD" w:rsidP="006F4620">
      <w:pPr>
        <w:jc w:val="right"/>
        <w:rPr>
          <w:rFonts w:ascii="Times New Roman" w:hAnsi="Times New Roman"/>
        </w:rPr>
      </w:pPr>
    </w:p>
    <w:p w:rsidR="00113FDD" w:rsidRPr="001F1BCB" w:rsidRDefault="00113FDD" w:rsidP="006F4620">
      <w:pPr>
        <w:rPr>
          <w:rFonts w:ascii="Times New Roman" w:hAnsi="Times New Roman"/>
        </w:rPr>
      </w:pPr>
    </w:p>
    <w:p w:rsidR="00113FDD" w:rsidRPr="001F1BCB" w:rsidRDefault="00113FDD" w:rsidP="006F4620">
      <w:pPr>
        <w:rPr>
          <w:rFonts w:ascii="Times New Roman" w:hAnsi="Times New Roman"/>
        </w:rPr>
      </w:pPr>
    </w:p>
    <w:p w:rsidR="00113FDD" w:rsidRPr="001F1BCB" w:rsidRDefault="00113FDD" w:rsidP="006F4620">
      <w:pPr>
        <w:rPr>
          <w:rFonts w:ascii="Times New Roman" w:hAnsi="Times New Roman"/>
          <w:b/>
          <w:sz w:val="24"/>
          <w:szCs w:val="24"/>
        </w:rPr>
      </w:pPr>
    </w:p>
    <w:p w:rsidR="00113FDD" w:rsidRPr="004E079A" w:rsidRDefault="00113FDD" w:rsidP="006F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079A">
        <w:rPr>
          <w:rFonts w:ascii="Times New Roman" w:hAnsi="Times New Roman"/>
          <w:b/>
          <w:sz w:val="24"/>
          <w:szCs w:val="24"/>
        </w:rPr>
        <w:t>Приложение</w:t>
      </w:r>
      <w:r w:rsidRPr="004E079A">
        <w:rPr>
          <w:rFonts w:ascii="Times New Roman" w:hAnsi="Times New Roman"/>
          <w:sz w:val="24"/>
          <w:szCs w:val="24"/>
        </w:rPr>
        <w:t xml:space="preserve"> </w:t>
      </w:r>
      <w:r w:rsidRPr="004E079A">
        <w:rPr>
          <w:rFonts w:ascii="Times New Roman" w:hAnsi="Times New Roman"/>
          <w:b/>
          <w:sz w:val="24"/>
          <w:szCs w:val="24"/>
        </w:rPr>
        <w:t xml:space="preserve">3 </w:t>
      </w:r>
      <w:r w:rsidRPr="004E079A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13FDD" w:rsidRPr="004E079A" w:rsidRDefault="00113FDD" w:rsidP="006F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079A">
        <w:rPr>
          <w:rFonts w:ascii="Times New Roman" w:hAnsi="Times New Roman"/>
          <w:sz w:val="24"/>
          <w:szCs w:val="24"/>
        </w:rPr>
        <w:t xml:space="preserve">  к Решению  </w:t>
      </w:r>
    </w:p>
    <w:p w:rsidR="00113FDD" w:rsidRPr="004E079A" w:rsidRDefault="00113FDD" w:rsidP="006F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079A">
        <w:rPr>
          <w:rFonts w:ascii="Times New Roman" w:hAnsi="Times New Roman"/>
          <w:sz w:val="24"/>
          <w:szCs w:val="24"/>
        </w:rPr>
        <w:t xml:space="preserve">Совета Шальского сельского поселения </w:t>
      </w:r>
    </w:p>
    <w:p w:rsidR="00113FDD" w:rsidRPr="004E079A" w:rsidRDefault="00113FDD" w:rsidP="006F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079A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 xml:space="preserve">42 </w:t>
      </w:r>
      <w:r w:rsidRPr="004E079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10.10. 2019</w:t>
      </w:r>
      <w:r w:rsidRPr="004E079A">
        <w:rPr>
          <w:rFonts w:ascii="Times New Roman" w:hAnsi="Times New Roman"/>
          <w:sz w:val="24"/>
          <w:szCs w:val="24"/>
        </w:rPr>
        <w:t xml:space="preserve"> г.</w:t>
      </w:r>
    </w:p>
    <w:p w:rsidR="00113FDD" w:rsidRPr="001F1BCB" w:rsidRDefault="00113FDD" w:rsidP="006F4620">
      <w:pPr>
        <w:jc w:val="right"/>
        <w:rPr>
          <w:rFonts w:ascii="Times New Roman" w:hAnsi="Times New Roman"/>
          <w:sz w:val="24"/>
          <w:szCs w:val="24"/>
        </w:rPr>
      </w:pPr>
    </w:p>
    <w:p w:rsidR="00113FDD" w:rsidRPr="001F1BCB" w:rsidRDefault="00113FDD" w:rsidP="006F4620">
      <w:pPr>
        <w:jc w:val="center"/>
        <w:rPr>
          <w:rFonts w:ascii="Times New Roman" w:hAnsi="Times New Roman"/>
          <w:sz w:val="24"/>
          <w:szCs w:val="24"/>
        </w:rPr>
      </w:pPr>
    </w:p>
    <w:p w:rsidR="00113FDD" w:rsidRPr="001F1BCB" w:rsidRDefault="00113FDD" w:rsidP="006F46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BCB">
        <w:rPr>
          <w:rFonts w:ascii="Times New Roman" w:hAnsi="Times New Roman" w:cs="Times New Roman"/>
          <w:b/>
          <w:sz w:val="24"/>
          <w:szCs w:val="24"/>
        </w:rPr>
        <w:t>ВИДЫ МУНИЦИПАЛЬНОГО ИМУЩЕСТВА, КОТОРОЕ ИСПОЛЬЗУЕТСЯ ДЛЯ ФОРМИРОВАНИЯ ПЕРЕЧНЯ МУНИЦИПАЛЬНОГО</w:t>
      </w:r>
      <w:r w:rsidRPr="001F1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BCB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b/>
          <w:sz w:val="24"/>
          <w:szCs w:val="24"/>
        </w:rPr>
        <w:t>ШАЛЬСКОГО СЕЛЬСКОГО ПОСЕЛЕНИЯ</w:t>
      </w:r>
      <w:r w:rsidRPr="001F1BCB">
        <w:rPr>
          <w:rFonts w:ascii="Times New Roman" w:hAnsi="Times New Roman" w:cs="Times New Roman"/>
          <w:b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13FDD" w:rsidRPr="001F1BCB" w:rsidRDefault="00113FDD" w:rsidP="006F46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FDD" w:rsidRPr="001F1BCB" w:rsidRDefault="00113FDD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CB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113FDD" w:rsidRPr="001F1BCB" w:rsidRDefault="00113FDD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CB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113FDD" w:rsidRPr="001F1BCB" w:rsidRDefault="00113FDD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CB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113FDD" w:rsidRPr="001F1BCB" w:rsidRDefault="00113FDD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28F">
        <w:rPr>
          <w:rFonts w:ascii="Times New Roman" w:hAnsi="Times New Roman" w:cs="Times New Roman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55028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5028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осуществляют органы государственной власти Республики Карелия;</w:t>
      </w:r>
    </w:p>
    <w:p w:rsidR="00113FDD" w:rsidRPr="001F1BCB" w:rsidRDefault="00113FDD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CB">
        <w:rPr>
          <w:rFonts w:ascii="Times New Roman" w:hAnsi="Times New Roman" w:cs="Times New Roman"/>
          <w:sz w:val="24"/>
          <w:szCs w:val="24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113FDD" w:rsidRPr="001F1BCB" w:rsidRDefault="00113FDD" w:rsidP="006F462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113FDD" w:rsidRPr="001F1BCB" w:rsidRDefault="00113FDD" w:rsidP="006F4620">
      <w:pPr>
        <w:jc w:val="center"/>
        <w:rPr>
          <w:rFonts w:ascii="Times New Roman" w:hAnsi="Times New Roman"/>
        </w:rPr>
      </w:pPr>
    </w:p>
    <w:p w:rsidR="00113FDD" w:rsidRPr="001F1BCB" w:rsidRDefault="00113FDD" w:rsidP="004D1CE6">
      <w:pPr>
        <w:jc w:val="right"/>
        <w:rPr>
          <w:rFonts w:ascii="Times New Roman" w:hAnsi="Times New Roman"/>
          <w:sz w:val="28"/>
          <w:szCs w:val="28"/>
        </w:rPr>
      </w:pPr>
    </w:p>
    <w:p w:rsidR="00113FDD" w:rsidRPr="001F1BCB" w:rsidRDefault="00113FDD">
      <w:pPr>
        <w:rPr>
          <w:rFonts w:ascii="Times New Roman" w:hAnsi="Times New Roman"/>
          <w:sz w:val="28"/>
          <w:szCs w:val="28"/>
        </w:rPr>
      </w:pPr>
    </w:p>
    <w:sectPr w:rsidR="00113FDD" w:rsidRPr="001F1BCB" w:rsidSect="004D1CE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DD" w:rsidRDefault="00113FDD" w:rsidP="004D1CE6">
      <w:pPr>
        <w:spacing w:after="0" w:line="240" w:lineRule="auto"/>
      </w:pPr>
      <w:r>
        <w:separator/>
      </w:r>
    </w:p>
  </w:endnote>
  <w:endnote w:type="continuationSeparator" w:id="1">
    <w:p w:rsidR="00113FDD" w:rsidRDefault="00113FDD" w:rsidP="004D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DD" w:rsidRDefault="00113FDD" w:rsidP="004D1CE6">
      <w:pPr>
        <w:spacing w:after="0" w:line="240" w:lineRule="auto"/>
      </w:pPr>
      <w:r>
        <w:separator/>
      </w:r>
    </w:p>
  </w:footnote>
  <w:footnote w:type="continuationSeparator" w:id="1">
    <w:p w:rsidR="00113FDD" w:rsidRDefault="00113FDD" w:rsidP="004D1CE6">
      <w:pPr>
        <w:spacing w:after="0" w:line="240" w:lineRule="auto"/>
      </w:pPr>
      <w:r>
        <w:continuationSeparator/>
      </w:r>
    </w:p>
  </w:footnote>
  <w:footnote w:id="2">
    <w:p w:rsidR="00113FDD" w:rsidRDefault="00113FDD" w:rsidP="004D1CE6">
      <w:pPr>
        <w:pStyle w:val="FootnoteText"/>
      </w:pPr>
      <w:r>
        <w:rPr>
          <w:rStyle w:val="FootnoteReference"/>
        </w:rPr>
        <w:footnoteRef/>
      </w:r>
      <w:r>
        <w:t xml:space="preserve"> За исключением случаев, когда в отношении объектов незавершенного строительства установлен особый порядок распоряжения.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4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2">
    <w:nsid w:val="0000001D"/>
    <w:multiLevelType w:val="multilevel"/>
    <w:tmpl w:val="A2DC6CB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4">
    <w:nsid w:val="00000021"/>
    <w:multiLevelType w:val="multilevel"/>
    <w:tmpl w:val="0000002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5">
    <w:nsid w:val="00000023"/>
    <w:multiLevelType w:val="multilevel"/>
    <w:tmpl w:val="00000022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6">
    <w:nsid w:val="00000025"/>
    <w:multiLevelType w:val="multilevel"/>
    <w:tmpl w:val="00000024"/>
    <w:lvl w:ilvl="0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7">
    <w:nsid w:val="0000002B"/>
    <w:multiLevelType w:val="multilevel"/>
    <w:tmpl w:val="0000002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8">
    <w:nsid w:val="0000002F"/>
    <w:multiLevelType w:val="multilevel"/>
    <w:tmpl w:val="0000002E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9">
    <w:nsid w:val="00000035"/>
    <w:multiLevelType w:val="multilevel"/>
    <w:tmpl w:val="00000034"/>
    <w:lvl w:ilvl="0">
      <w:start w:val="3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0">
    <w:nsid w:val="00000037"/>
    <w:multiLevelType w:val="multilevel"/>
    <w:tmpl w:val="21FC1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1">
    <w:nsid w:val="595F6124"/>
    <w:multiLevelType w:val="multilevel"/>
    <w:tmpl w:val="F76C901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825"/>
        </w:tabs>
        <w:ind w:left="825" w:hanging="495"/>
      </w:pPr>
      <w:rPr>
        <w:rFonts w:cs="Times New Roman"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CE6"/>
    <w:rsid w:val="00012C2A"/>
    <w:rsid w:val="000733DB"/>
    <w:rsid w:val="000E5305"/>
    <w:rsid w:val="00113FDD"/>
    <w:rsid w:val="001A46C9"/>
    <w:rsid w:val="001B6590"/>
    <w:rsid w:val="001F1BCB"/>
    <w:rsid w:val="002021AB"/>
    <w:rsid w:val="00242521"/>
    <w:rsid w:val="00257AF4"/>
    <w:rsid w:val="002845FC"/>
    <w:rsid w:val="002C5740"/>
    <w:rsid w:val="002F4EA0"/>
    <w:rsid w:val="003870CF"/>
    <w:rsid w:val="004D1CE6"/>
    <w:rsid w:val="004E079A"/>
    <w:rsid w:val="00505331"/>
    <w:rsid w:val="0055028F"/>
    <w:rsid w:val="00560441"/>
    <w:rsid w:val="0057230D"/>
    <w:rsid w:val="00594F9A"/>
    <w:rsid w:val="0067210F"/>
    <w:rsid w:val="006B57B7"/>
    <w:rsid w:val="006F4620"/>
    <w:rsid w:val="00741CA5"/>
    <w:rsid w:val="007C5A4C"/>
    <w:rsid w:val="007D267D"/>
    <w:rsid w:val="007E51CA"/>
    <w:rsid w:val="00814906"/>
    <w:rsid w:val="0088476C"/>
    <w:rsid w:val="008A255A"/>
    <w:rsid w:val="008C3971"/>
    <w:rsid w:val="009B4222"/>
    <w:rsid w:val="009F4798"/>
    <w:rsid w:val="00A27C09"/>
    <w:rsid w:val="00A71161"/>
    <w:rsid w:val="00A84900"/>
    <w:rsid w:val="00AC6B32"/>
    <w:rsid w:val="00B320A0"/>
    <w:rsid w:val="00BC1DE2"/>
    <w:rsid w:val="00BC1E5A"/>
    <w:rsid w:val="00BF45C7"/>
    <w:rsid w:val="00C15FC1"/>
    <w:rsid w:val="00C476EC"/>
    <w:rsid w:val="00C72468"/>
    <w:rsid w:val="00D33543"/>
    <w:rsid w:val="00D67371"/>
    <w:rsid w:val="00D7658D"/>
    <w:rsid w:val="00D86CB1"/>
    <w:rsid w:val="00D86EBC"/>
    <w:rsid w:val="00DB0CDC"/>
    <w:rsid w:val="00E44775"/>
    <w:rsid w:val="00F27914"/>
    <w:rsid w:val="00F3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1CE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1CE6"/>
    <w:rPr>
      <w:rFonts w:ascii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D1CE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D1CE6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D1CE6"/>
    <w:rPr>
      <w:rFonts w:cs="Times New Roman"/>
      <w:b/>
      <w:bCs/>
      <w:spacing w:val="-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D1CE6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-8"/>
    </w:rPr>
  </w:style>
  <w:style w:type="character" w:customStyle="1" w:styleId="BodyTextChar">
    <w:name w:val="Body Text Char"/>
    <w:uiPriority w:val="99"/>
    <w:locked/>
    <w:rsid w:val="004D1CE6"/>
    <w:rPr>
      <w:spacing w:val="-6"/>
      <w:shd w:val="clear" w:color="auto" w:fill="FFFFFF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4D1CE6"/>
    <w:rPr>
      <w:rFonts w:cs="Times New Roman"/>
      <w:i/>
      <w:iCs/>
      <w:spacing w:val="-10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4D1CE6"/>
    <w:pPr>
      <w:widowControl w:val="0"/>
      <w:shd w:val="clear" w:color="auto" w:fill="FFFFFF"/>
      <w:spacing w:before="900" w:after="0" w:line="240" w:lineRule="atLeast"/>
    </w:pPr>
    <w:rPr>
      <w:spacing w:val="-6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4D1CE6"/>
    <w:rPr>
      <w:rFonts w:cs="Times New Roman"/>
    </w:rPr>
  </w:style>
  <w:style w:type="character" w:customStyle="1" w:styleId="1">
    <w:name w:val="Основной текст + Курсив1"/>
    <w:aliases w:val="Интервал 0 pt2"/>
    <w:basedOn w:val="BodyTextChar"/>
    <w:uiPriority w:val="99"/>
    <w:rsid w:val="004D1CE6"/>
    <w:rPr>
      <w:rFonts w:cs="Times New Roman"/>
      <w:i/>
      <w:iCs/>
      <w:spacing w:val="-10"/>
    </w:rPr>
  </w:style>
  <w:style w:type="character" w:customStyle="1" w:styleId="101">
    <w:name w:val="Основной текст (10) + Не курсив"/>
    <w:aliases w:val="Интервал 0 pt1"/>
    <w:basedOn w:val="10"/>
    <w:uiPriority w:val="99"/>
    <w:rsid w:val="004D1CE6"/>
    <w:rPr>
      <w:spacing w:val="-6"/>
    </w:rPr>
  </w:style>
  <w:style w:type="paragraph" w:customStyle="1" w:styleId="100">
    <w:name w:val="Основной текст (10)"/>
    <w:basedOn w:val="Normal"/>
    <w:link w:val="10"/>
    <w:uiPriority w:val="99"/>
    <w:rsid w:val="004D1CE6"/>
    <w:pPr>
      <w:widowControl w:val="0"/>
      <w:shd w:val="clear" w:color="auto" w:fill="FFFFFF"/>
      <w:spacing w:before="1080" w:after="0" w:line="240" w:lineRule="atLeast"/>
    </w:pPr>
    <w:rPr>
      <w:i/>
      <w:iCs/>
      <w:spacing w:val="-10"/>
    </w:rPr>
  </w:style>
  <w:style w:type="character" w:customStyle="1" w:styleId="Candara">
    <w:name w:val="Основной текст + Candara"/>
    <w:aliases w:val="11,5 pt,Интервал 0 pt10"/>
    <w:basedOn w:val="BodyTextChar"/>
    <w:uiPriority w:val="99"/>
    <w:rsid w:val="004D1CE6"/>
    <w:rPr>
      <w:rFonts w:ascii="Candara" w:hAnsi="Candara" w:cs="Candara"/>
      <w:spacing w:val="9"/>
      <w:sz w:val="23"/>
      <w:szCs w:val="23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4D1CE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D1CE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D1CE6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4D1CE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D1CE6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D1CE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F462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6F4620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9</Pages>
  <Words>3572</Words>
  <Characters>20367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2019-10-09T08:53:00Z</cp:lastPrinted>
  <dcterms:created xsi:type="dcterms:W3CDTF">2018-11-08T06:38:00Z</dcterms:created>
  <dcterms:modified xsi:type="dcterms:W3CDTF">2019-10-09T08:54:00Z</dcterms:modified>
</cp:coreProperties>
</file>