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62" w:rsidRDefault="00376362" w:rsidP="003171B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563959760" r:id="rId6"/>
        </w:object>
      </w:r>
    </w:p>
    <w:p w:rsidR="00376362" w:rsidRDefault="00376362" w:rsidP="003171B4">
      <w:pPr>
        <w:pStyle w:val="a3"/>
        <w:ind w:right="0"/>
      </w:pPr>
      <w:r>
        <w:t>Республика Карелия</w:t>
      </w:r>
    </w:p>
    <w:p w:rsidR="00376362" w:rsidRPr="003171B4" w:rsidRDefault="00376362" w:rsidP="003171B4">
      <w:pPr>
        <w:tabs>
          <w:tab w:val="left" w:pos="9360"/>
        </w:tabs>
        <w:jc w:val="center"/>
        <w:rPr>
          <w:rFonts w:ascii="Times New Roman" w:hAnsi="Times New Roman"/>
          <w:b/>
        </w:rPr>
      </w:pPr>
      <w:r w:rsidRPr="003171B4"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</w:p>
    <w:p w:rsidR="00376362" w:rsidRDefault="00AE404C" w:rsidP="003171B4">
      <w:pPr>
        <w:jc w:val="center"/>
        <w:rPr>
          <w:sz w:val="18"/>
        </w:rPr>
      </w:pPr>
      <w:r w:rsidRPr="00AE404C">
        <w:rPr>
          <w:noProof/>
          <w:lang w:eastAsia="ru-RU"/>
        </w:rPr>
        <w:pict>
          <v:rect id="_x0000_s1026" style="position:absolute;left:0;text-align:left;margin-left:123.5pt;margin-top:8.55pt;width:86.45pt;height:14.45pt;z-index:251658752" o:allowincell="f" filled="f" stroked="f">
            <v:textbox inset="1pt,1pt,1pt,1pt">
              <w:txbxContent>
                <w:p w:rsidR="00376362" w:rsidRDefault="00376362" w:rsidP="003171B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376362" w:rsidRPr="00CF40B8" w:rsidRDefault="00376362" w:rsidP="003171B4">
      <w:pPr>
        <w:pStyle w:val="1"/>
        <w:ind w:right="0"/>
      </w:pPr>
      <w:r>
        <w:t>ПОСТАНОВЛЕНИЕ</w:t>
      </w:r>
    </w:p>
    <w:p w:rsidR="00376362" w:rsidRPr="00005CA0" w:rsidRDefault="00376362" w:rsidP="003171B4">
      <w:pPr>
        <w:jc w:val="center"/>
        <w:rPr>
          <w:sz w:val="28"/>
          <w:szCs w:val="28"/>
        </w:rPr>
      </w:pPr>
    </w:p>
    <w:p w:rsidR="00376362" w:rsidRPr="00653313" w:rsidRDefault="000B1C96" w:rsidP="000B1C96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76362" w:rsidRPr="00444DB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262DA">
        <w:rPr>
          <w:rFonts w:ascii="Times New Roman" w:hAnsi="Times New Roman"/>
          <w:sz w:val="24"/>
          <w:szCs w:val="24"/>
        </w:rPr>
        <w:t xml:space="preserve">  </w:t>
      </w:r>
      <w:r w:rsidR="005D7C17">
        <w:rPr>
          <w:rFonts w:ascii="Times New Roman" w:hAnsi="Times New Roman"/>
          <w:sz w:val="24"/>
          <w:szCs w:val="24"/>
        </w:rPr>
        <w:t>10.08</w:t>
      </w:r>
      <w:r w:rsidR="003F2616">
        <w:rPr>
          <w:rFonts w:ascii="Times New Roman" w:hAnsi="Times New Roman"/>
          <w:sz w:val="24"/>
          <w:szCs w:val="24"/>
        </w:rPr>
        <w:t>.201</w:t>
      </w:r>
      <w:r w:rsidR="005D7C1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2C3B2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262DA">
        <w:rPr>
          <w:rFonts w:ascii="Times New Roman" w:hAnsi="Times New Roman"/>
          <w:sz w:val="24"/>
          <w:szCs w:val="24"/>
        </w:rPr>
        <w:t xml:space="preserve">         </w:t>
      </w:r>
      <w:r w:rsidR="003F2616">
        <w:rPr>
          <w:rFonts w:ascii="Times New Roman" w:hAnsi="Times New Roman"/>
          <w:sz w:val="24"/>
          <w:szCs w:val="24"/>
        </w:rPr>
        <w:t>№</w:t>
      </w:r>
      <w:r w:rsidR="005D7C17">
        <w:rPr>
          <w:rFonts w:ascii="Times New Roman" w:hAnsi="Times New Roman"/>
          <w:sz w:val="24"/>
          <w:szCs w:val="24"/>
        </w:rPr>
        <w:t xml:space="preserve">  360</w:t>
      </w:r>
      <w:r w:rsidR="003F2616">
        <w:rPr>
          <w:rFonts w:ascii="Times New Roman" w:hAnsi="Times New Roman"/>
          <w:sz w:val="24"/>
          <w:szCs w:val="24"/>
        </w:rPr>
        <w:t>-П</w:t>
      </w:r>
    </w:p>
    <w:p w:rsidR="00376362" w:rsidRPr="00A51BA1" w:rsidRDefault="00376362" w:rsidP="003171B4">
      <w:pPr>
        <w:jc w:val="center"/>
        <w:rPr>
          <w:rFonts w:ascii="Times New Roman" w:hAnsi="Times New Roman"/>
          <w:sz w:val="28"/>
        </w:rPr>
      </w:pPr>
      <w:r w:rsidRPr="00A51BA1">
        <w:rPr>
          <w:rFonts w:ascii="Times New Roman" w:hAnsi="Times New Roman"/>
          <w:sz w:val="26"/>
        </w:rPr>
        <w:t xml:space="preserve">г. Пудож </w:t>
      </w:r>
      <w:r w:rsidRPr="00A51BA1">
        <w:rPr>
          <w:rFonts w:ascii="Times New Roman" w:hAnsi="Times New Roman"/>
          <w:sz w:val="28"/>
        </w:rPr>
        <w:t xml:space="preserve">  </w:t>
      </w:r>
    </w:p>
    <w:p w:rsidR="00376362" w:rsidRPr="003F7379" w:rsidRDefault="00376362" w:rsidP="003F7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AB783E">
        <w:rPr>
          <w:rFonts w:ascii="Times New Roman" w:hAnsi="Times New Roman"/>
          <w:sz w:val="24"/>
          <w:szCs w:val="24"/>
        </w:rPr>
        <w:t xml:space="preserve">установлении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1249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0D6FA5">
        <w:rPr>
          <w:rFonts w:ascii="Times New Roman" w:hAnsi="Times New Roman"/>
          <w:sz w:val="24"/>
          <w:szCs w:val="24"/>
        </w:rPr>
        <w:t>пользование</w:t>
      </w:r>
      <w:r w:rsidR="00AB783E">
        <w:rPr>
          <w:rFonts w:ascii="Times New Roman" w:hAnsi="Times New Roman"/>
          <w:sz w:val="24"/>
          <w:szCs w:val="24"/>
        </w:rPr>
        <w:t xml:space="preserve"> жилым </w:t>
      </w:r>
      <w:r w:rsidR="0077432F">
        <w:rPr>
          <w:rFonts w:ascii="Times New Roman" w:hAnsi="Times New Roman"/>
          <w:sz w:val="24"/>
          <w:szCs w:val="24"/>
        </w:rPr>
        <w:t xml:space="preserve">помещением </w:t>
      </w:r>
      <w:r w:rsidR="00AB783E">
        <w:rPr>
          <w:rFonts w:ascii="Times New Roman" w:hAnsi="Times New Roman"/>
          <w:sz w:val="24"/>
          <w:szCs w:val="24"/>
        </w:rPr>
        <w:t xml:space="preserve">(платы за наем) муниципального жилищного фонда </w:t>
      </w:r>
      <w:r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="003F7379">
        <w:rPr>
          <w:rFonts w:ascii="Times New Roman" w:hAnsi="Times New Roman"/>
          <w:sz w:val="24"/>
          <w:szCs w:val="24"/>
        </w:rPr>
        <w:t xml:space="preserve"> по договорам найма жилых помещений и договорам найма жилых помещений специализированного жилищного фонда  </w:t>
      </w:r>
    </w:p>
    <w:p w:rsidR="003F7379" w:rsidRDefault="003F7379" w:rsidP="00DF0F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76362" w:rsidRDefault="00376362" w:rsidP="00DF0F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В соответствии </w:t>
      </w:r>
      <w:r w:rsidR="00F4315F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</w:t>
      </w:r>
      <w:r w:rsidR="00F4315F">
        <w:rPr>
          <w:rFonts w:ascii="Times New Roman" w:hAnsi="Times New Roman"/>
          <w:sz w:val="24"/>
          <w:szCs w:val="24"/>
          <w:lang w:val="en-US"/>
        </w:rPr>
        <w:t>XVII</w:t>
      </w:r>
      <w:r w:rsidR="00F4315F" w:rsidRPr="003F7379">
        <w:rPr>
          <w:rFonts w:ascii="Times New Roman" w:hAnsi="Times New Roman"/>
          <w:sz w:val="24"/>
          <w:szCs w:val="24"/>
        </w:rPr>
        <w:t xml:space="preserve"> </w:t>
      </w:r>
      <w:r w:rsidR="00F4315F" w:rsidRPr="001B76EC">
        <w:rPr>
          <w:rFonts w:ascii="Times New Roman" w:hAnsi="Times New Roman"/>
          <w:sz w:val="24"/>
          <w:szCs w:val="24"/>
        </w:rPr>
        <w:t xml:space="preserve">заседания </w:t>
      </w:r>
      <w:r w:rsidR="00F4315F">
        <w:rPr>
          <w:rFonts w:ascii="Times New Roman" w:hAnsi="Times New Roman"/>
          <w:sz w:val="24"/>
          <w:szCs w:val="24"/>
        </w:rPr>
        <w:t xml:space="preserve"> Совета Пудожского муниципального района </w:t>
      </w:r>
      <w:r w:rsidR="00F4315F">
        <w:rPr>
          <w:rFonts w:ascii="Times New Roman" w:hAnsi="Times New Roman"/>
          <w:sz w:val="24"/>
          <w:szCs w:val="24"/>
          <w:lang w:val="en-US"/>
        </w:rPr>
        <w:t>III</w:t>
      </w:r>
      <w:r w:rsidR="00F4315F" w:rsidRPr="003F7379">
        <w:rPr>
          <w:rFonts w:ascii="Times New Roman" w:hAnsi="Times New Roman"/>
          <w:sz w:val="24"/>
          <w:szCs w:val="24"/>
        </w:rPr>
        <w:t xml:space="preserve"> </w:t>
      </w:r>
      <w:r w:rsidR="00F4315F">
        <w:rPr>
          <w:rFonts w:ascii="Times New Roman" w:hAnsi="Times New Roman"/>
          <w:sz w:val="24"/>
          <w:szCs w:val="24"/>
        </w:rPr>
        <w:t>созыва № 162 от 25 сентября 2015 года, в целях реализации положений  Жилищного кодекса</w:t>
      </w:r>
      <w:r w:rsidRPr="00653313">
        <w:rPr>
          <w:rFonts w:ascii="Times New Roman" w:hAnsi="Times New Roman"/>
          <w:sz w:val="24"/>
          <w:szCs w:val="24"/>
        </w:rPr>
        <w:t xml:space="preserve"> </w:t>
      </w:r>
      <w:r w:rsidR="00F4315F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5F1240">
        <w:rPr>
          <w:rFonts w:ascii="Times New Roman" w:hAnsi="Times New Roman"/>
          <w:sz w:val="24"/>
          <w:szCs w:val="24"/>
        </w:rPr>
        <w:t xml:space="preserve"> </w:t>
      </w:r>
      <w:r w:rsidR="00AB783E">
        <w:rPr>
          <w:rFonts w:ascii="Times New Roman" w:hAnsi="Times New Roman"/>
          <w:sz w:val="24"/>
          <w:szCs w:val="24"/>
        </w:rPr>
        <w:t>руководствуясь Уставом</w:t>
      </w:r>
      <w:r w:rsidR="005720D2">
        <w:rPr>
          <w:rFonts w:ascii="Times New Roman" w:hAnsi="Times New Roman"/>
          <w:sz w:val="24"/>
          <w:szCs w:val="24"/>
        </w:rPr>
        <w:t xml:space="preserve"> Пудожского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района, </w:t>
      </w:r>
      <w:r w:rsidR="00DD32C6">
        <w:rPr>
          <w:rFonts w:ascii="Times New Roman" w:hAnsi="Times New Roman"/>
          <w:sz w:val="24"/>
          <w:szCs w:val="24"/>
        </w:rPr>
        <w:t>администрация</w:t>
      </w:r>
      <w:r w:rsidR="00AB783E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</w:p>
    <w:p w:rsidR="00376362" w:rsidRPr="00653313" w:rsidRDefault="00376362" w:rsidP="00DF0FED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4552F" w:rsidRDefault="0064552F" w:rsidP="005331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B783E" w:rsidRDefault="00376362" w:rsidP="0064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>ПОСТАНОВЛЯЕТ:</w:t>
      </w:r>
    </w:p>
    <w:p w:rsidR="005331C6" w:rsidRDefault="005331C6" w:rsidP="005331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7AE7" w:rsidRDefault="00B87AE7" w:rsidP="00F4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83E" w:rsidRDefault="00135C34" w:rsidP="0064552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4315F">
        <w:rPr>
          <w:rFonts w:ascii="Times New Roman" w:hAnsi="Times New Roman"/>
          <w:sz w:val="24"/>
          <w:szCs w:val="24"/>
        </w:rPr>
        <w:t>.</w:t>
      </w:r>
      <w:r w:rsidR="00AB783E">
        <w:rPr>
          <w:rFonts w:ascii="Times New Roman" w:hAnsi="Times New Roman"/>
          <w:sz w:val="24"/>
          <w:szCs w:val="24"/>
        </w:rPr>
        <w:t xml:space="preserve">Утвердить </w:t>
      </w:r>
      <w:r w:rsidR="003F7379">
        <w:rPr>
          <w:rFonts w:ascii="Times New Roman" w:hAnsi="Times New Roman"/>
          <w:sz w:val="24"/>
          <w:szCs w:val="24"/>
        </w:rPr>
        <w:t>методику расчета</w:t>
      </w:r>
      <w:r w:rsidR="0077432F">
        <w:rPr>
          <w:rFonts w:ascii="Times New Roman" w:hAnsi="Times New Roman"/>
          <w:sz w:val="24"/>
          <w:szCs w:val="24"/>
        </w:rPr>
        <w:t xml:space="preserve"> </w:t>
      </w:r>
      <w:r w:rsidR="007D0680">
        <w:rPr>
          <w:rFonts w:ascii="Times New Roman" w:hAnsi="Times New Roman"/>
          <w:sz w:val="24"/>
          <w:szCs w:val="24"/>
        </w:rPr>
        <w:t>платы за пользование жилым помещением</w:t>
      </w:r>
      <w:r w:rsidR="00AB783E">
        <w:rPr>
          <w:rFonts w:ascii="Times New Roman" w:hAnsi="Times New Roman"/>
          <w:sz w:val="24"/>
          <w:szCs w:val="24"/>
        </w:rPr>
        <w:t xml:space="preserve"> (платы за наем) </w:t>
      </w:r>
      <w:r w:rsidR="0077432F">
        <w:rPr>
          <w:rFonts w:ascii="Times New Roman" w:hAnsi="Times New Roman"/>
          <w:sz w:val="24"/>
          <w:szCs w:val="24"/>
        </w:rPr>
        <w:t>муниципального жилищного фонда  Пудожского муниципального района</w:t>
      </w:r>
      <w:r w:rsidR="00AB783E">
        <w:rPr>
          <w:rFonts w:ascii="Times New Roman" w:hAnsi="Times New Roman"/>
          <w:sz w:val="24"/>
          <w:szCs w:val="24"/>
        </w:rPr>
        <w:t xml:space="preserve"> </w:t>
      </w:r>
      <w:r w:rsidR="003F7379">
        <w:rPr>
          <w:rFonts w:ascii="Times New Roman" w:hAnsi="Times New Roman"/>
          <w:sz w:val="24"/>
          <w:szCs w:val="24"/>
        </w:rPr>
        <w:t xml:space="preserve">по договорам найма жилых помещений и договорам найма жилых помещений специализированного жилищного фонда  </w:t>
      </w:r>
      <w:r w:rsidR="00AB783E">
        <w:rPr>
          <w:rFonts w:ascii="Times New Roman" w:hAnsi="Times New Roman"/>
          <w:sz w:val="24"/>
          <w:szCs w:val="24"/>
        </w:rPr>
        <w:t>(Приложение № 1).</w:t>
      </w:r>
    </w:p>
    <w:p w:rsidR="00AB783E" w:rsidRDefault="00AB783E" w:rsidP="005F1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83E" w:rsidRPr="001B76EC" w:rsidRDefault="00135C34" w:rsidP="006455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F4315F">
        <w:rPr>
          <w:rFonts w:ascii="Times New Roman" w:hAnsi="Times New Roman"/>
          <w:sz w:val="24"/>
          <w:szCs w:val="24"/>
        </w:rPr>
        <w:t>.</w:t>
      </w:r>
      <w:r w:rsidR="00AB783E" w:rsidRPr="001B76EC">
        <w:rPr>
          <w:rFonts w:ascii="Times New Roman" w:hAnsi="Times New Roman"/>
          <w:sz w:val="24"/>
          <w:szCs w:val="24"/>
        </w:rPr>
        <w:t xml:space="preserve">Утвердить на территории Пудожского муниципального района базовую ставку </w:t>
      </w:r>
      <w:r w:rsidR="003F7379" w:rsidRPr="001B76EC">
        <w:rPr>
          <w:rFonts w:ascii="Times New Roman" w:hAnsi="Times New Roman"/>
          <w:sz w:val="24"/>
          <w:szCs w:val="24"/>
        </w:rPr>
        <w:t xml:space="preserve">за наем жилых помещений </w:t>
      </w:r>
      <w:r w:rsidR="00AB783E" w:rsidRPr="001B76EC">
        <w:rPr>
          <w:rFonts w:ascii="Times New Roman" w:hAnsi="Times New Roman"/>
          <w:sz w:val="24"/>
          <w:szCs w:val="24"/>
        </w:rPr>
        <w:t xml:space="preserve"> по договорам социального найма муниципального жилищного фонда </w:t>
      </w:r>
      <w:r w:rsidR="001B76EC" w:rsidRPr="001B76EC">
        <w:rPr>
          <w:rFonts w:ascii="Times New Roman" w:hAnsi="Times New Roman"/>
          <w:sz w:val="24"/>
          <w:szCs w:val="24"/>
        </w:rPr>
        <w:t xml:space="preserve"> и плату за пользование жилым помещением (платы за наем) муниципального жилищного фонда  Пудожского муниципального района по договорам найма жилых помещений и договорам найма жилых помещений специализированного жилищного фонда  </w:t>
      </w:r>
      <w:r w:rsidR="00AB783E" w:rsidRPr="001B76EC">
        <w:rPr>
          <w:rFonts w:ascii="Times New Roman" w:hAnsi="Times New Roman"/>
          <w:sz w:val="24"/>
          <w:szCs w:val="24"/>
        </w:rPr>
        <w:t xml:space="preserve">в размере </w:t>
      </w:r>
      <w:r w:rsidR="001B76EC" w:rsidRPr="001B76EC">
        <w:rPr>
          <w:rFonts w:ascii="Times New Roman" w:hAnsi="Times New Roman"/>
          <w:sz w:val="24"/>
          <w:szCs w:val="24"/>
        </w:rPr>
        <w:t xml:space="preserve"> </w:t>
      </w:r>
      <w:r w:rsidR="005D7C17">
        <w:rPr>
          <w:rFonts w:ascii="Times New Roman" w:hAnsi="Times New Roman"/>
          <w:sz w:val="24"/>
          <w:szCs w:val="24"/>
        </w:rPr>
        <w:t>6,95</w:t>
      </w:r>
      <w:r w:rsidR="00AB783E" w:rsidRPr="001B76EC">
        <w:rPr>
          <w:rFonts w:ascii="Times New Roman" w:hAnsi="Times New Roman"/>
          <w:sz w:val="24"/>
          <w:szCs w:val="24"/>
        </w:rPr>
        <w:t xml:space="preserve"> руб./кв. м.</w:t>
      </w:r>
      <w:proofErr w:type="gramEnd"/>
    </w:p>
    <w:p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83E" w:rsidRDefault="00135C34" w:rsidP="006455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315F">
        <w:rPr>
          <w:rFonts w:ascii="Times New Roman" w:hAnsi="Times New Roman"/>
          <w:sz w:val="24"/>
          <w:szCs w:val="24"/>
        </w:rPr>
        <w:t>.</w:t>
      </w:r>
      <w:r w:rsidR="00416FD2">
        <w:rPr>
          <w:rFonts w:ascii="Times New Roman" w:hAnsi="Times New Roman"/>
          <w:sz w:val="24"/>
          <w:szCs w:val="24"/>
        </w:rPr>
        <w:t>Устано</w:t>
      </w:r>
      <w:r w:rsidR="000D6FA5">
        <w:rPr>
          <w:rFonts w:ascii="Times New Roman" w:hAnsi="Times New Roman"/>
          <w:sz w:val="24"/>
          <w:szCs w:val="24"/>
        </w:rPr>
        <w:t xml:space="preserve">вить </w:t>
      </w:r>
      <w:r w:rsidR="001B76EC">
        <w:rPr>
          <w:rFonts w:ascii="Times New Roman" w:hAnsi="Times New Roman"/>
          <w:sz w:val="24"/>
          <w:szCs w:val="24"/>
        </w:rPr>
        <w:t>плату</w:t>
      </w:r>
      <w:r w:rsidR="000D6FA5">
        <w:rPr>
          <w:rFonts w:ascii="Times New Roman" w:hAnsi="Times New Roman"/>
          <w:sz w:val="24"/>
          <w:szCs w:val="24"/>
        </w:rPr>
        <w:t xml:space="preserve"> за пользование</w:t>
      </w:r>
      <w:r w:rsidR="00416FD2">
        <w:rPr>
          <w:rFonts w:ascii="Times New Roman" w:hAnsi="Times New Roman"/>
          <w:sz w:val="24"/>
          <w:szCs w:val="24"/>
        </w:rPr>
        <w:t xml:space="preserve"> жилым помещением (платы за наем) муниципального жилищного фонда Пудожского муниципального района </w:t>
      </w:r>
      <w:r w:rsidR="000D6FA5">
        <w:rPr>
          <w:rFonts w:ascii="Times New Roman" w:hAnsi="Times New Roman"/>
          <w:sz w:val="24"/>
          <w:szCs w:val="24"/>
        </w:rPr>
        <w:t xml:space="preserve">по договорам найма жилых помещений и договорам найма жилых помещений специализированного жилищного фонда </w:t>
      </w:r>
      <w:r w:rsidR="00416FD2">
        <w:rPr>
          <w:rFonts w:ascii="Times New Roman" w:hAnsi="Times New Roman"/>
          <w:sz w:val="24"/>
          <w:szCs w:val="24"/>
        </w:rPr>
        <w:t xml:space="preserve"> (Приложение № 2).</w:t>
      </w:r>
    </w:p>
    <w:p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C34" w:rsidRDefault="00135C34" w:rsidP="005D7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87AE7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Пудожского муниципального района</w:t>
      </w:r>
      <w:r w:rsidR="005D7C17">
        <w:rPr>
          <w:rFonts w:ascii="Times New Roman" w:hAnsi="Times New Roman"/>
          <w:sz w:val="24"/>
          <w:szCs w:val="24"/>
        </w:rPr>
        <w:t xml:space="preserve"> № 475-П от 27.10.2016</w:t>
      </w:r>
      <w:r>
        <w:rPr>
          <w:rFonts w:ascii="Times New Roman" w:hAnsi="Times New Roman"/>
          <w:sz w:val="24"/>
          <w:szCs w:val="24"/>
        </w:rPr>
        <w:t xml:space="preserve"> года «</w:t>
      </w:r>
      <w:r w:rsidR="005D7C17">
        <w:rPr>
          <w:rFonts w:ascii="Times New Roman" w:hAnsi="Times New Roman"/>
          <w:sz w:val="24"/>
          <w:szCs w:val="24"/>
        </w:rPr>
        <w:t xml:space="preserve">Об установлении платы за пользование жилым помещением (платы за наем) муниципального жилищного фонда  </w:t>
      </w:r>
      <w:proofErr w:type="spellStart"/>
      <w:r w:rsidR="005D7C17">
        <w:rPr>
          <w:rFonts w:ascii="Times New Roman" w:hAnsi="Times New Roman"/>
          <w:sz w:val="24"/>
          <w:szCs w:val="24"/>
        </w:rPr>
        <w:lastRenderedPageBreak/>
        <w:t>Пудожского</w:t>
      </w:r>
      <w:proofErr w:type="spellEnd"/>
      <w:r w:rsidR="005D7C17">
        <w:rPr>
          <w:rFonts w:ascii="Times New Roman" w:hAnsi="Times New Roman"/>
          <w:sz w:val="24"/>
          <w:szCs w:val="24"/>
        </w:rPr>
        <w:t xml:space="preserve"> муниципального района по договорам найма жилых помещений и договорам найма жилых помещений специализированного жилищного фонда</w:t>
      </w:r>
      <w:r>
        <w:rPr>
          <w:rFonts w:ascii="Times New Roman" w:hAnsi="Times New Roman"/>
          <w:sz w:val="24"/>
          <w:szCs w:val="24"/>
        </w:rPr>
        <w:t>».</w:t>
      </w:r>
    </w:p>
    <w:p w:rsidR="005D7C17" w:rsidRDefault="005D7C17" w:rsidP="005D7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362" w:rsidRPr="00FE3206" w:rsidRDefault="00F4315F" w:rsidP="006455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76362" w:rsidRPr="00FE3206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1B76EC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</w:t>
      </w:r>
      <w:r w:rsidR="00376362" w:rsidRPr="00FE3206">
        <w:rPr>
          <w:rFonts w:ascii="Times New Roman" w:hAnsi="Times New Roman"/>
          <w:sz w:val="24"/>
          <w:szCs w:val="24"/>
        </w:rPr>
        <w:t xml:space="preserve">  (обн</w:t>
      </w:r>
      <w:r w:rsidR="001B76EC">
        <w:rPr>
          <w:rFonts w:ascii="Times New Roman" w:hAnsi="Times New Roman"/>
          <w:sz w:val="24"/>
          <w:szCs w:val="24"/>
        </w:rPr>
        <w:t>ародования).</w:t>
      </w:r>
    </w:p>
    <w:p w:rsidR="00376362" w:rsidRDefault="00376362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C6" w:rsidRDefault="005331C6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F" w:rsidRDefault="00F4315F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F" w:rsidRDefault="00F4315F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62" w:rsidRPr="00653313" w:rsidRDefault="00376362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76362" w:rsidRPr="00653313" w:rsidRDefault="00376362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31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653313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</w:t>
      </w:r>
      <w:r w:rsidR="00416FD2">
        <w:rPr>
          <w:rFonts w:ascii="Times New Roman" w:hAnsi="Times New Roman"/>
          <w:sz w:val="24"/>
          <w:szCs w:val="24"/>
        </w:rPr>
        <w:tab/>
      </w:r>
      <w:r w:rsidR="006262DA">
        <w:rPr>
          <w:rFonts w:ascii="Times New Roman" w:hAnsi="Times New Roman"/>
          <w:sz w:val="24"/>
          <w:szCs w:val="24"/>
        </w:rPr>
        <w:tab/>
      </w:r>
      <w:r w:rsidR="00416FD2">
        <w:rPr>
          <w:rFonts w:ascii="Times New Roman" w:hAnsi="Times New Roman"/>
          <w:sz w:val="24"/>
          <w:szCs w:val="24"/>
        </w:rPr>
        <w:tab/>
      </w:r>
      <w:r w:rsidRPr="00653313">
        <w:rPr>
          <w:rFonts w:ascii="Times New Roman" w:hAnsi="Times New Roman"/>
          <w:sz w:val="24"/>
          <w:szCs w:val="24"/>
        </w:rPr>
        <w:t xml:space="preserve"> В.Н.  </w:t>
      </w:r>
      <w:proofErr w:type="spellStart"/>
      <w:r w:rsidRPr="00653313">
        <w:rPr>
          <w:rFonts w:ascii="Times New Roman" w:hAnsi="Times New Roman"/>
          <w:sz w:val="24"/>
          <w:szCs w:val="24"/>
        </w:rPr>
        <w:t>Ересов</w:t>
      </w:r>
      <w:proofErr w:type="spellEnd"/>
      <w:r w:rsidRPr="00653313">
        <w:rPr>
          <w:rFonts w:ascii="Times New Roman" w:hAnsi="Times New Roman"/>
          <w:sz w:val="24"/>
          <w:szCs w:val="24"/>
        </w:rPr>
        <w:t xml:space="preserve"> </w:t>
      </w:r>
    </w:p>
    <w:p w:rsidR="00376362" w:rsidRPr="00653313" w:rsidRDefault="00376362" w:rsidP="002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62" w:rsidRDefault="00376362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15F" w:rsidRDefault="00F4315F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15F" w:rsidRDefault="00F4315F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15F" w:rsidRDefault="00F4315F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15F" w:rsidRDefault="00F4315F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Pr="00653313" w:rsidRDefault="00F4315F" w:rsidP="002C3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76362" w:rsidRPr="006533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6362">
        <w:rPr>
          <w:rFonts w:ascii="Times New Roman" w:hAnsi="Times New Roman"/>
          <w:sz w:val="24"/>
          <w:szCs w:val="24"/>
        </w:rPr>
        <w:t>№ 1</w:t>
      </w:r>
    </w:p>
    <w:p w:rsidR="00376362" w:rsidRPr="00653313" w:rsidRDefault="00376362" w:rsidP="002C3B2B">
      <w:pPr>
        <w:spacing w:after="0" w:line="240" w:lineRule="auto"/>
        <w:ind w:left="4956" w:firstLine="126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>к постановлению</w:t>
      </w:r>
      <w:r w:rsidR="002C3B2B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>Администрации Пудожского</w:t>
      </w:r>
      <w:r w:rsidR="002C3B2B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76362" w:rsidRPr="00653313" w:rsidRDefault="00376362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от </w:t>
      </w:r>
      <w:r w:rsidR="005D7C17">
        <w:rPr>
          <w:rFonts w:ascii="Times New Roman" w:hAnsi="Times New Roman"/>
          <w:sz w:val="24"/>
          <w:szCs w:val="24"/>
        </w:rPr>
        <w:t xml:space="preserve"> 10</w:t>
      </w:r>
      <w:r w:rsidRPr="00653313">
        <w:rPr>
          <w:rFonts w:ascii="Times New Roman" w:hAnsi="Times New Roman"/>
          <w:sz w:val="24"/>
          <w:szCs w:val="24"/>
        </w:rPr>
        <w:t>.</w:t>
      </w:r>
      <w:r w:rsidR="005D7C17">
        <w:rPr>
          <w:rFonts w:ascii="Times New Roman" w:hAnsi="Times New Roman"/>
          <w:sz w:val="24"/>
          <w:szCs w:val="24"/>
        </w:rPr>
        <w:t>08.2017</w:t>
      </w:r>
      <w:r w:rsidRPr="00653313">
        <w:rPr>
          <w:rFonts w:ascii="Times New Roman" w:hAnsi="Times New Roman"/>
          <w:sz w:val="24"/>
          <w:szCs w:val="24"/>
        </w:rPr>
        <w:t xml:space="preserve"> г.</w:t>
      </w:r>
      <w:r w:rsidRPr="00826A5F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 xml:space="preserve">№ </w:t>
      </w:r>
      <w:r w:rsidR="00D95BDA">
        <w:rPr>
          <w:rFonts w:ascii="Times New Roman" w:hAnsi="Times New Roman"/>
          <w:sz w:val="24"/>
          <w:szCs w:val="24"/>
        </w:rPr>
        <w:t xml:space="preserve"> </w:t>
      </w:r>
      <w:r w:rsidR="005D7C17">
        <w:rPr>
          <w:rFonts w:ascii="Times New Roman" w:hAnsi="Times New Roman"/>
          <w:sz w:val="24"/>
          <w:szCs w:val="24"/>
        </w:rPr>
        <w:t>360</w:t>
      </w:r>
      <w:r w:rsidRPr="00653313">
        <w:rPr>
          <w:rFonts w:ascii="Times New Roman" w:hAnsi="Times New Roman"/>
          <w:sz w:val="24"/>
          <w:szCs w:val="24"/>
        </w:rPr>
        <w:t>-П</w:t>
      </w:r>
    </w:p>
    <w:p w:rsidR="00376362" w:rsidRPr="00653313" w:rsidRDefault="00376362" w:rsidP="00972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76EC" w:rsidRPr="003F7379" w:rsidRDefault="001B76EC" w:rsidP="001B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расчета</w:t>
      </w:r>
      <w:r w:rsidR="000D6FA5">
        <w:rPr>
          <w:rFonts w:ascii="Times New Roman" w:hAnsi="Times New Roman"/>
          <w:sz w:val="24"/>
          <w:szCs w:val="24"/>
        </w:rPr>
        <w:t xml:space="preserve"> платы за пользование жилым помещением (платы за наем) муниципального жилищного фонда 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по договорам найма жилых помещений и договорам найма жилых помещений специализированного жилищного фонда  </w:t>
      </w:r>
    </w:p>
    <w:p w:rsidR="00376362" w:rsidRDefault="00376362" w:rsidP="001B76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размера платы за наем жилого помещения в муниципальном жилом фонде муниципального образования Пудожского района произведен в соответствии с Методическими указаниями по расчету ставок платы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 муниципального и государственного жилищного фонда, утвержденными приказом Министерства строительства Российской Федерации от 02 декабря 1996 года № 17-152.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 за наем жилого помещения определяется по формуле 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РПН = СПН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общ.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СПН – ставка платы за наем.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общ. – общая площадь жилого помещения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ставки платы за наем (СПН) производится для каждого жилого дома в соответствии с прилагаемой Методикой расчета ставки платы за наем жилого помещения.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платы за наем жилого помещения (СПН) рассчитывается по формуле: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РПН = БСПН *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 К2, где 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СПН – ставка платы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 помещений.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БСПН – базовая ставка платы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 помещений.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уровень благоустройства жилого помещения и материалов стен.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зоны месторасположения жилого помещения.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ставка платы за наем 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один квадратный метр общей площади жилого помещения один раз в год с учетом федерального стандарта стоимости капитального ремонта жилого помещения</w:t>
      </w:r>
      <w:r w:rsidRPr="00A0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один квадратный метр общей площади жилья  в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установленного для Республики Карелия Постановлением Правительства Российской Федерации </w:t>
      </w: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826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ставка </w:t>
      </w:r>
      <w:r w:rsidR="005D7C17">
        <w:rPr>
          <w:rFonts w:ascii="Times New Roman" w:hAnsi="Times New Roman" w:cs="Times New Roman"/>
          <w:sz w:val="24"/>
          <w:szCs w:val="24"/>
        </w:rPr>
        <w:t xml:space="preserve">платы за наем составляет – 6,95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76362" w:rsidRPr="00653313" w:rsidRDefault="00376362" w:rsidP="00235C5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235C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показателей материалов строительных конструкций, степени благоустройства жилого помещения, месторасположение дома:</w:t>
      </w:r>
    </w:p>
    <w:p w:rsidR="00376362" w:rsidRDefault="00376362" w:rsidP="00235C5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200" w:type="dxa"/>
        <w:tblInd w:w="93" w:type="dxa"/>
        <w:tblLook w:val="0000"/>
      </w:tblPr>
      <w:tblGrid>
        <w:gridCol w:w="735"/>
        <w:gridCol w:w="6300"/>
        <w:gridCol w:w="1527"/>
      </w:tblGrid>
      <w:tr w:rsidR="00376362" w:rsidRPr="00AF68B6" w:rsidTr="00AF68B6">
        <w:trPr>
          <w:trHeight w:val="78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 и благоустройства жилого помещения, материалов стен и месторасположения дома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376362" w:rsidRPr="00AF68B6" w:rsidTr="00AF68B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Качество и благоустройство жилого помещения</w:t>
            </w:r>
          </w:p>
        </w:tc>
      </w:tr>
      <w:tr w:rsidR="00376362" w:rsidRPr="00AF68B6" w:rsidTr="00AF68B6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Кирпичные и блочные дома с холодными горячим водоснабжением, отоплением, водоотведением, электроснабжением.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376362" w:rsidRPr="00AF68B6" w:rsidTr="00AF68B6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Кирпичные и блочные дома с холодным водоснабжением, отоплением, водоотведением, электроснабжением.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1,07</w:t>
            </w:r>
          </w:p>
        </w:tc>
      </w:tr>
      <w:tr w:rsidR="00376362" w:rsidRPr="00AF68B6" w:rsidTr="00AF68B6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 дома с холодным водоснабжением, отоплением, водоотведением, электроснабжением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1,05</w:t>
            </w:r>
          </w:p>
        </w:tc>
      </w:tr>
      <w:tr w:rsidR="00376362" w:rsidRPr="00AF68B6" w:rsidTr="00AF68B6">
        <w:trPr>
          <w:trHeight w:val="6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 дома с холодным водоснабжением,  водоотведением, электроснабжением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1,03</w:t>
            </w:r>
          </w:p>
        </w:tc>
      </w:tr>
      <w:tr w:rsidR="00376362" w:rsidRPr="00AF68B6" w:rsidTr="00AF68B6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 дома неблагоустроенные более 1 этажа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1,01</w:t>
            </w:r>
          </w:p>
        </w:tc>
      </w:tr>
      <w:tr w:rsidR="00376362" w:rsidRPr="00AF68B6" w:rsidTr="00AF68B6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 дома неблагоустроенные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76362" w:rsidRPr="00AF68B6" w:rsidTr="00AF68B6">
        <w:trPr>
          <w:trHeight w:val="63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F68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Месторасположение дома удаленность от центра, транспортная доступность, развитость социальной инфраструктуры)</w:t>
            </w:r>
            <w:proofErr w:type="gramEnd"/>
          </w:p>
        </w:tc>
      </w:tr>
      <w:tr w:rsidR="00376362" w:rsidRPr="00AF68B6" w:rsidTr="004C1DBA">
        <w:trPr>
          <w:trHeight w:val="7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DBA" w:rsidRDefault="00376362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Красноборский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Каршево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Авдеево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3B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Онежский, п. </w:t>
            </w:r>
            <w:proofErr w:type="spellStart"/>
            <w:r w:rsidR="002C3B2B">
              <w:rPr>
                <w:rFonts w:ascii="Times New Roman" w:hAnsi="Times New Roman"/>
                <w:sz w:val="24"/>
                <w:szCs w:val="24"/>
                <w:lang w:eastAsia="ru-RU"/>
              </w:rPr>
              <w:t>Рагнукса</w:t>
            </w:r>
            <w:proofErr w:type="spellEnd"/>
            <w:r w:rsidR="002C3B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Песчаное,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п. Шальский,  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Бочилово</w:t>
            </w:r>
            <w:proofErr w:type="spellEnd"/>
            <w:r w:rsidR="002C3B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4C1DBA" w:rsidRDefault="002C3B2B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Кривцы, д. Кривцы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д. Гакугса, д. </w:t>
            </w:r>
            <w:proofErr w:type="spellStart"/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>Нигижма</w:t>
            </w:r>
            <w:proofErr w:type="spellEnd"/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76362" w:rsidRPr="00AF68B6" w:rsidRDefault="004C1DBA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76362" w:rsidRPr="00AF68B6" w:rsidTr="004C1DBA">
        <w:trPr>
          <w:trHeight w:val="10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DBA" w:rsidRDefault="00376362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Кубовский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Сплав участок,  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Кубовская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C1DBA" w:rsidRDefault="004C1DBA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376362"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Водла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76362"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Пяльма, п. </w:t>
            </w:r>
            <w:proofErr w:type="spellStart"/>
            <w:r w:rsidR="00376362"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Пудожгорский</w:t>
            </w:r>
            <w:proofErr w:type="spellEnd"/>
            <w:r w:rsidR="00376362"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C1DBA" w:rsidRDefault="00376362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Тамбицы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Тамбичозеро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Пяльма, д. </w:t>
            </w:r>
            <w:proofErr w:type="gram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Римское</w:t>
            </w:r>
            <w:proofErr w:type="gramEnd"/>
            <w:r w:rsidR="002C3B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76362" w:rsidRPr="00AF68B6" w:rsidRDefault="002C3B2B" w:rsidP="004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Приречный, </w:t>
            </w:r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Погост, д. </w:t>
            </w:r>
            <w:proofErr w:type="spellStart"/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>Усть-Река</w:t>
            </w:r>
            <w:proofErr w:type="spellEnd"/>
            <w:r w:rsidR="004C1D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362" w:rsidRPr="00AF68B6" w:rsidRDefault="00376362" w:rsidP="00AF6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F68B6">
              <w:rPr>
                <w:rFonts w:ascii="Arial" w:hAnsi="Arial" w:cs="Arial"/>
                <w:sz w:val="20"/>
                <w:szCs w:val="20"/>
                <w:lang w:eastAsia="ru-RU"/>
              </w:rPr>
              <w:t>0,9</w:t>
            </w:r>
          </w:p>
        </w:tc>
      </w:tr>
    </w:tbl>
    <w:p w:rsidR="00376362" w:rsidRDefault="00376362" w:rsidP="00235C5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2F56" w:rsidRDefault="00262F56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C17" w:rsidRDefault="005D7C17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362" w:rsidRPr="00653313" w:rsidRDefault="00376362" w:rsidP="00262F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262F56" w:rsidRDefault="00376362" w:rsidP="00262F5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>к постановлению</w:t>
      </w:r>
      <w:r w:rsidR="00262F56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76362" w:rsidRDefault="00376362" w:rsidP="00262F56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>Пудожского</w:t>
      </w:r>
      <w:r w:rsidR="00262F56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D7C17" w:rsidRPr="00653313" w:rsidRDefault="005D7C17" w:rsidP="005D7C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6533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08.2017</w:t>
      </w:r>
      <w:r w:rsidRPr="00653313">
        <w:rPr>
          <w:rFonts w:ascii="Times New Roman" w:hAnsi="Times New Roman"/>
          <w:sz w:val="24"/>
          <w:szCs w:val="24"/>
        </w:rPr>
        <w:t xml:space="preserve"> г.</w:t>
      </w:r>
      <w:r w:rsidRPr="00826A5F">
        <w:rPr>
          <w:rFonts w:ascii="Times New Roman" w:hAnsi="Times New Roman"/>
          <w:sz w:val="24"/>
          <w:szCs w:val="24"/>
        </w:rPr>
        <w:t xml:space="preserve"> </w:t>
      </w:r>
      <w:r w:rsidRPr="0065331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360</w:t>
      </w:r>
      <w:r w:rsidRPr="00653313">
        <w:rPr>
          <w:rFonts w:ascii="Times New Roman" w:hAnsi="Times New Roman"/>
          <w:sz w:val="24"/>
          <w:szCs w:val="24"/>
        </w:rPr>
        <w:t>-П</w:t>
      </w:r>
    </w:p>
    <w:p w:rsidR="00376362" w:rsidRPr="00653313" w:rsidRDefault="00376362" w:rsidP="00AF6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39"/>
        <w:tblW w:w="10104" w:type="dxa"/>
        <w:tblLayout w:type="fixed"/>
        <w:tblLook w:val="0000"/>
      </w:tblPr>
      <w:tblGrid>
        <w:gridCol w:w="577"/>
        <w:gridCol w:w="2300"/>
        <w:gridCol w:w="1778"/>
        <w:gridCol w:w="840"/>
        <w:gridCol w:w="2197"/>
        <w:gridCol w:w="2412"/>
      </w:tblGrid>
      <w:tr w:rsidR="001B76EC" w:rsidRPr="009F3CC2" w:rsidTr="00FB197F">
        <w:trPr>
          <w:trHeight w:val="516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Степень благоустройства жилых домов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Степень благоустройства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Базовая ставка</w:t>
            </w:r>
          </w:p>
        </w:tc>
        <w:tc>
          <w:tcPr>
            <w:tcW w:w="4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Населенные пункты (плата за наем)</w:t>
            </w:r>
          </w:p>
        </w:tc>
      </w:tr>
      <w:tr w:rsidR="001B76EC" w:rsidRPr="009F3CC2" w:rsidTr="00724A7E">
        <w:trPr>
          <w:trHeight w:val="1925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Красноборский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Каршево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Авдеево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Онежский,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Рагнукса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Песчаное,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Шальский, 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Бочилово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Кривцы,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Кривцы, 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Гакугса, </w:t>
            </w:r>
          </w:p>
          <w:p w:rsidR="00FB197F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Нигижма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62F56" w:rsidRPr="009F3CC2" w:rsidRDefault="00FB197F" w:rsidP="00F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Кубовский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Сплав участок,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Кубовская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Водла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Пяльма, 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Пудожгорский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Тамбицы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Тамбичозеро</w:t>
            </w:r>
            <w:proofErr w:type="spellEnd"/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Пяльма,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AF68B6">
              <w:rPr>
                <w:rFonts w:ascii="Times New Roman" w:hAnsi="Times New Roman"/>
                <w:sz w:val="24"/>
                <w:szCs w:val="24"/>
                <w:lang w:eastAsia="ru-RU"/>
              </w:rPr>
              <w:t>Римское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Приречный,  </w:t>
            </w:r>
          </w:p>
          <w:p w:rsidR="00724A7E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Погост, </w:t>
            </w:r>
          </w:p>
          <w:p w:rsidR="00262F56" w:rsidRPr="009F3CC2" w:rsidRDefault="00724A7E" w:rsidP="00724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Усть-Река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B76EC" w:rsidRPr="009F3CC2" w:rsidTr="00FB197F">
        <w:trPr>
          <w:trHeight w:val="48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Коэффициент зон 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Коэффициент зон 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0,9</w:t>
            </w:r>
          </w:p>
        </w:tc>
      </w:tr>
      <w:tr w:rsidR="001B76EC" w:rsidRPr="009F3CC2" w:rsidTr="00FB197F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Жилые дома кирпичные и блочные с полным благоустройством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1,1)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7,65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6,88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</w:tr>
      <w:tr w:rsidR="001B76EC" w:rsidRPr="009F3CC2" w:rsidTr="00FB197F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кир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пичные и блочные благоустроенные</w:t>
            </w: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без ГВС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1,07)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30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7,44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6,69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</w:tr>
      <w:tr w:rsidR="001B76EC" w:rsidRPr="009F3CC2" w:rsidTr="00FB197F">
        <w:trPr>
          <w:trHeight w:val="94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Деревянные дома с холодным водоснабжением, </w:t>
            </w:r>
            <w:proofErr w:type="spell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водо</w:t>
            </w:r>
            <w:proofErr w:type="spell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. отоплением, водоотведением, электроснабжением                 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1,05)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7,30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6,57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</w:tr>
      <w:tr w:rsidR="001B76EC" w:rsidRPr="009F3CC2" w:rsidTr="00FB197F">
        <w:trPr>
          <w:trHeight w:val="73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Деревянные дома с холодным водоснабжением,  водоотведением, электроснабжением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1,03)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7,16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6,44 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>р.</w:t>
            </w:r>
          </w:p>
        </w:tc>
      </w:tr>
      <w:tr w:rsidR="001B76EC" w:rsidRPr="009F3CC2" w:rsidTr="00FB197F">
        <w:trPr>
          <w:trHeight w:val="64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6EC" w:rsidRPr="009F3CC2" w:rsidRDefault="001B76EC" w:rsidP="001B76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Деревянные дома неблагоустроенные с одним и более этажами (К</w:t>
            </w:r>
            <w:proofErr w:type="gramStart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1,0)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1B76EC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30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6,95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6EC" w:rsidRPr="009F3CC2" w:rsidRDefault="00301AE9" w:rsidP="001B76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6,26</w:t>
            </w:r>
            <w:r w:rsidR="001B76EC" w:rsidRPr="009F3C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:rsidR="00376362" w:rsidRDefault="001B76EC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пользование жилым помещением (платы за наем) муниципального жилищного фонда Пудожского муниципального района по договорам найма жилых помещений и договорам найма жилых помещений специализированного жилищного фонда</w:t>
      </w: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A20" w:rsidRPr="00A640E1" w:rsidRDefault="000E5A20" w:rsidP="000E5A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640E1">
        <w:rPr>
          <w:rFonts w:ascii="Times New Roman" w:hAnsi="Times New Roman"/>
          <w:sz w:val="20"/>
          <w:szCs w:val="20"/>
        </w:rPr>
        <w:lastRenderedPageBreak/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Плисова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М.С.</w:t>
      </w:r>
      <w:r w:rsidRPr="00A640E1">
        <w:rPr>
          <w:rFonts w:ascii="Times New Roman" w:hAnsi="Times New Roman"/>
          <w:sz w:val="20"/>
          <w:szCs w:val="20"/>
        </w:rPr>
        <w:t xml:space="preserve">    </w:t>
      </w:r>
    </w:p>
    <w:p w:rsidR="000E5A20" w:rsidRPr="00A640E1" w:rsidRDefault="000E5A20" w:rsidP="000E5A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640E1">
        <w:rPr>
          <w:rFonts w:ascii="Times New Roman" w:hAnsi="Times New Roman"/>
          <w:sz w:val="20"/>
          <w:szCs w:val="20"/>
        </w:rPr>
        <w:t>Тел: 5-16-33</w:t>
      </w:r>
    </w:p>
    <w:p w:rsidR="000E5A20" w:rsidRPr="00A640E1" w:rsidRDefault="000E5A20" w:rsidP="000E5A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640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0E5A20" w:rsidRPr="00A640E1" w:rsidRDefault="000E5A20" w:rsidP="000E5A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640E1">
        <w:rPr>
          <w:rFonts w:ascii="Times New Roman" w:hAnsi="Times New Roman"/>
          <w:sz w:val="20"/>
          <w:szCs w:val="20"/>
        </w:rPr>
        <w:t xml:space="preserve">Рассылка:  </w:t>
      </w:r>
      <w:r w:rsidRPr="00A640E1">
        <w:rPr>
          <w:rFonts w:ascii="Times New Roman" w:hAnsi="Times New Roman"/>
          <w:sz w:val="20"/>
          <w:szCs w:val="20"/>
        </w:rPr>
        <w:tab/>
        <w:t xml:space="preserve">               </w:t>
      </w:r>
    </w:p>
    <w:p w:rsidR="000E5A20" w:rsidRDefault="000E5A20" w:rsidP="000E5A20">
      <w:pPr>
        <w:tabs>
          <w:tab w:val="left" w:pos="6171"/>
          <w:tab w:val="left" w:pos="736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640E1">
        <w:rPr>
          <w:rFonts w:ascii="Times New Roman" w:hAnsi="Times New Roman"/>
          <w:sz w:val="20"/>
          <w:szCs w:val="20"/>
        </w:rPr>
        <w:t>Дело-2</w:t>
      </w:r>
    </w:p>
    <w:p w:rsidR="000E5A20" w:rsidRPr="00A640E1" w:rsidRDefault="000E5A20" w:rsidP="000E5A20">
      <w:pPr>
        <w:tabs>
          <w:tab w:val="left" w:pos="6171"/>
          <w:tab w:val="left" w:pos="7365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делами-1</w:t>
      </w:r>
      <w:r w:rsidRPr="00A640E1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0E5A20" w:rsidRPr="008D4CF6" w:rsidRDefault="000E5A20" w:rsidP="000E5A20">
      <w:pPr>
        <w:tabs>
          <w:tab w:val="left" w:pos="6493"/>
          <w:tab w:val="left" w:pos="73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0E1">
        <w:rPr>
          <w:rFonts w:ascii="Times New Roman" w:hAnsi="Times New Roman"/>
          <w:sz w:val="20"/>
          <w:szCs w:val="20"/>
        </w:rPr>
        <w:t>Отдел по ЖКХ-2</w:t>
      </w:r>
      <w:r w:rsidRPr="008D4CF6">
        <w:rPr>
          <w:rFonts w:ascii="Times New Roman" w:hAnsi="Times New Roman"/>
          <w:sz w:val="24"/>
          <w:szCs w:val="24"/>
        </w:rPr>
        <w:tab/>
        <w:t xml:space="preserve">      </w:t>
      </w:r>
    </w:p>
    <w:p w:rsidR="00376362" w:rsidRDefault="000E5A20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1673BC">
      <w:pPr>
        <w:pStyle w:val="ConsPlusNormal"/>
        <w:widowControl/>
        <w:tabs>
          <w:tab w:val="left" w:pos="838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6362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7D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Pr="00B00E28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 xml:space="preserve">ЛИСТ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F4458B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376362" w:rsidRPr="00F4458B" w:rsidRDefault="00376362" w:rsidP="00F445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 xml:space="preserve">Наименование документа: </w:t>
      </w:r>
    </w:p>
    <w:p w:rsidR="00376362" w:rsidRPr="00F4458B" w:rsidRDefault="00376362" w:rsidP="008F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 xml:space="preserve">Постановление Администрации Пудожского муниципального района от </w:t>
      </w:r>
      <w:r w:rsidR="00301AE9">
        <w:rPr>
          <w:rFonts w:ascii="Times New Roman" w:hAnsi="Times New Roman"/>
          <w:sz w:val="24"/>
          <w:szCs w:val="24"/>
        </w:rPr>
        <w:t>10.08.2017</w:t>
      </w:r>
      <w:r w:rsidRPr="00F4458B">
        <w:rPr>
          <w:rFonts w:ascii="Times New Roman" w:hAnsi="Times New Roman"/>
          <w:sz w:val="24"/>
          <w:szCs w:val="24"/>
        </w:rPr>
        <w:t xml:space="preserve"> №</w:t>
      </w:r>
      <w:r w:rsidR="00301AE9">
        <w:rPr>
          <w:rFonts w:ascii="Times New Roman" w:hAnsi="Times New Roman"/>
          <w:sz w:val="24"/>
          <w:szCs w:val="24"/>
        </w:rPr>
        <w:t>360</w:t>
      </w:r>
      <w:r w:rsidRPr="00F4458B">
        <w:rPr>
          <w:rFonts w:ascii="Times New Roman" w:hAnsi="Times New Roman"/>
          <w:sz w:val="24"/>
          <w:szCs w:val="24"/>
        </w:rPr>
        <w:t xml:space="preserve"> </w:t>
      </w:r>
      <w:r w:rsidR="008B7F5E">
        <w:rPr>
          <w:rFonts w:ascii="Times New Roman" w:hAnsi="Times New Roman"/>
          <w:sz w:val="24"/>
          <w:szCs w:val="24"/>
        </w:rPr>
        <w:t xml:space="preserve">    </w:t>
      </w:r>
      <w:r w:rsidRPr="00F4458B">
        <w:rPr>
          <w:rFonts w:ascii="Times New Roman" w:hAnsi="Times New Roman"/>
          <w:sz w:val="24"/>
          <w:szCs w:val="24"/>
        </w:rPr>
        <w:t>-П. «</w:t>
      </w:r>
      <w:r w:rsidR="005331C6">
        <w:rPr>
          <w:rFonts w:ascii="Times New Roman" w:hAnsi="Times New Roman"/>
          <w:sz w:val="24"/>
          <w:szCs w:val="24"/>
        </w:rPr>
        <w:t xml:space="preserve">Об установлении платы за пользование жилым помещением (платы за наем) муниципального жилищного фонда  Пудожского муниципального района по договорам найма жилых помещений и договорам найма жилых помещений специализированного жилищного фонда </w:t>
      </w:r>
      <w:r w:rsidRPr="00F4458B">
        <w:rPr>
          <w:rFonts w:ascii="Times New Roman" w:hAnsi="Times New Roman"/>
          <w:sz w:val="24"/>
          <w:szCs w:val="24"/>
        </w:rPr>
        <w:t xml:space="preserve">» </w:t>
      </w:r>
    </w:p>
    <w:p w:rsidR="00376362" w:rsidRPr="00F4458B" w:rsidRDefault="00376362" w:rsidP="00F4458B">
      <w:pPr>
        <w:pStyle w:val="11"/>
        <w:shd w:val="clear" w:color="auto" w:fill="auto"/>
        <w:spacing w:after="480" w:line="274" w:lineRule="exact"/>
        <w:rPr>
          <w:sz w:val="24"/>
          <w:szCs w:val="24"/>
        </w:rPr>
      </w:pPr>
    </w:p>
    <w:p w:rsidR="00376362" w:rsidRPr="00F4458B" w:rsidRDefault="00376362" w:rsidP="00F4458B">
      <w:pPr>
        <w:ind w:right="198"/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>Исполнитель:</w:t>
      </w:r>
    </w:p>
    <w:p w:rsidR="00376362" w:rsidRPr="00F4458B" w:rsidRDefault="00376362" w:rsidP="00F4458B">
      <w:pPr>
        <w:jc w:val="both"/>
        <w:rPr>
          <w:rFonts w:ascii="Times New Roman" w:hAnsi="Times New Roman"/>
          <w:sz w:val="24"/>
          <w:szCs w:val="24"/>
        </w:rPr>
      </w:pPr>
    </w:p>
    <w:p w:rsidR="00376362" w:rsidRPr="00F4458B" w:rsidRDefault="00FA1E9A" w:rsidP="00F44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1 категории отдела</w:t>
      </w:r>
      <w:r w:rsidR="00005CCF">
        <w:rPr>
          <w:rFonts w:ascii="Times New Roman" w:hAnsi="Times New Roman"/>
          <w:sz w:val="24"/>
          <w:szCs w:val="24"/>
        </w:rPr>
        <w:t xml:space="preserve"> по ЖКХ </w:t>
      </w:r>
      <w:r>
        <w:rPr>
          <w:rFonts w:ascii="Times New Roman" w:hAnsi="Times New Roman"/>
          <w:sz w:val="24"/>
          <w:szCs w:val="24"/>
        </w:rPr>
        <w:t xml:space="preserve"> </w:t>
      </w:r>
      <w:r w:rsidR="00376362" w:rsidRPr="00F4458B">
        <w:rPr>
          <w:rFonts w:ascii="Times New Roman" w:hAnsi="Times New Roman"/>
          <w:sz w:val="24"/>
          <w:szCs w:val="24"/>
        </w:rPr>
        <w:t xml:space="preserve"> __________ </w:t>
      </w:r>
      <w:r>
        <w:rPr>
          <w:rFonts w:ascii="Times New Roman" w:hAnsi="Times New Roman"/>
          <w:sz w:val="24"/>
          <w:szCs w:val="24"/>
        </w:rPr>
        <w:t>М.С</w:t>
      </w:r>
      <w:r w:rsidR="00376362" w:rsidRPr="00F4458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Плисова</w:t>
      </w:r>
      <w:proofErr w:type="spellEnd"/>
      <w:r w:rsidR="00376362" w:rsidRPr="00F4458B">
        <w:rPr>
          <w:rFonts w:ascii="Times New Roman" w:hAnsi="Times New Roman"/>
          <w:sz w:val="24"/>
          <w:szCs w:val="24"/>
        </w:rPr>
        <w:t xml:space="preserve"> </w:t>
      </w:r>
      <w:r w:rsidR="00D95BDA">
        <w:rPr>
          <w:rFonts w:ascii="Times New Roman" w:hAnsi="Times New Roman"/>
          <w:sz w:val="24"/>
          <w:szCs w:val="24"/>
        </w:rPr>
        <w:t xml:space="preserve"> </w:t>
      </w:r>
      <w:r w:rsidR="00301AE9">
        <w:rPr>
          <w:rFonts w:ascii="Times New Roman" w:hAnsi="Times New Roman"/>
          <w:sz w:val="24"/>
          <w:szCs w:val="24"/>
        </w:rPr>
        <w:t>10.08.2017</w:t>
      </w:r>
      <w:r w:rsidR="00376362" w:rsidRPr="00F4458B">
        <w:rPr>
          <w:rFonts w:ascii="Times New Roman" w:hAnsi="Times New Roman"/>
          <w:sz w:val="24"/>
          <w:szCs w:val="24"/>
        </w:rPr>
        <w:t xml:space="preserve"> года</w:t>
      </w:r>
    </w:p>
    <w:p w:rsidR="00376362" w:rsidRPr="00F4458B" w:rsidRDefault="00376362" w:rsidP="00F4458B">
      <w:pPr>
        <w:jc w:val="both"/>
        <w:rPr>
          <w:rFonts w:ascii="Times New Roman" w:hAnsi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Согласовали:</w:t>
      </w: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301AE9" w:rsidRPr="00F4458B" w:rsidRDefault="00376362" w:rsidP="00301A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58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F4458B">
        <w:rPr>
          <w:rFonts w:ascii="Times New Roman" w:hAnsi="Times New Roman"/>
          <w:sz w:val="24"/>
          <w:szCs w:val="24"/>
        </w:rPr>
        <w:t xml:space="preserve"> муниципального района ____</w:t>
      </w:r>
      <w:r w:rsidR="004A4CC3">
        <w:rPr>
          <w:rFonts w:ascii="Times New Roman" w:hAnsi="Times New Roman"/>
          <w:sz w:val="24"/>
          <w:szCs w:val="24"/>
        </w:rPr>
        <w:t xml:space="preserve">_____________ Н.А. </w:t>
      </w:r>
      <w:proofErr w:type="spellStart"/>
      <w:r w:rsidR="004A4CC3">
        <w:rPr>
          <w:rFonts w:ascii="Times New Roman" w:hAnsi="Times New Roman"/>
          <w:sz w:val="24"/>
          <w:szCs w:val="24"/>
        </w:rPr>
        <w:t>Холунина</w:t>
      </w:r>
      <w:proofErr w:type="spellEnd"/>
      <w:r w:rsidR="004A4CC3">
        <w:rPr>
          <w:rFonts w:ascii="Times New Roman" w:hAnsi="Times New Roman"/>
          <w:sz w:val="24"/>
          <w:szCs w:val="24"/>
        </w:rPr>
        <w:t xml:space="preserve">  </w:t>
      </w:r>
      <w:r w:rsidR="00301AE9">
        <w:rPr>
          <w:rFonts w:ascii="Times New Roman" w:hAnsi="Times New Roman"/>
          <w:sz w:val="24"/>
          <w:szCs w:val="24"/>
        </w:rPr>
        <w:t>11.08.2017</w:t>
      </w:r>
      <w:r w:rsidR="00301AE9" w:rsidRPr="00F4458B">
        <w:rPr>
          <w:rFonts w:ascii="Times New Roman" w:hAnsi="Times New Roman"/>
          <w:sz w:val="24"/>
          <w:szCs w:val="24"/>
        </w:rPr>
        <w:t xml:space="preserve"> года</w:t>
      </w:r>
    </w:p>
    <w:p w:rsidR="00376362" w:rsidRPr="00F4458B" w:rsidRDefault="00376362" w:rsidP="00F4458B">
      <w:pPr>
        <w:jc w:val="both"/>
        <w:rPr>
          <w:rFonts w:ascii="Times New Roman" w:hAnsi="Times New Roman"/>
          <w:sz w:val="24"/>
          <w:szCs w:val="24"/>
        </w:rPr>
      </w:pPr>
    </w:p>
    <w:p w:rsidR="00CB605F" w:rsidRDefault="00CB605F" w:rsidP="00FA1E9A">
      <w:pPr>
        <w:jc w:val="both"/>
        <w:rPr>
          <w:rFonts w:ascii="Times New Roman" w:hAnsi="Times New Roman"/>
          <w:sz w:val="24"/>
          <w:szCs w:val="24"/>
        </w:rPr>
      </w:pPr>
    </w:p>
    <w:p w:rsidR="00301AE9" w:rsidRPr="00F4458B" w:rsidRDefault="00FA1E9A" w:rsidP="00301AE9">
      <w:pPr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льника отдела по ЖКХ _________________________</w:t>
      </w:r>
      <w:r w:rsidR="008B7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F5E">
        <w:rPr>
          <w:rFonts w:ascii="Times New Roman" w:hAnsi="Times New Roman"/>
          <w:sz w:val="24"/>
          <w:szCs w:val="24"/>
        </w:rPr>
        <w:t>Н.Н.Симанова</w:t>
      </w:r>
      <w:proofErr w:type="spellEnd"/>
      <w:r w:rsidR="008B7F5E">
        <w:rPr>
          <w:rFonts w:ascii="Times New Roman" w:hAnsi="Times New Roman"/>
          <w:sz w:val="24"/>
          <w:szCs w:val="24"/>
        </w:rPr>
        <w:t xml:space="preserve"> </w:t>
      </w:r>
      <w:r w:rsidRPr="00F4458B">
        <w:rPr>
          <w:rFonts w:ascii="Times New Roman" w:hAnsi="Times New Roman"/>
          <w:sz w:val="24"/>
          <w:szCs w:val="24"/>
        </w:rPr>
        <w:t xml:space="preserve"> </w:t>
      </w:r>
      <w:r w:rsidR="00D95BDA">
        <w:rPr>
          <w:rFonts w:ascii="Times New Roman" w:hAnsi="Times New Roman"/>
          <w:sz w:val="24"/>
          <w:szCs w:val="24"/>
        </w:rPr>
        <w:t xml:space="preserve"> </w:t>
      </w:r>
      <w:r w:rsidR="00301AE9">
        <w:rPr>
          <w:rFonts w:ascii="Times New Roman" w:hAnsi="Times New Roman"/>
          <w:sz w:val="24"/>
          <w:szCs w:val="24"/>
        </w:rPr>
        <w:t>11.08.2017</w:t>
      </w:r>
      <w:r w:rsidR="00301AE9" w:rsidRPr="00F4458B">
        <w:rPr>
          <w:rFonts w:ascii="Times New Roman" w:hAnsi="Times New Roman"/>
          <w:sz w:val="24"/>
          <w:szCs w:val="24"/>
        </w:rPr>
        <w:t xml:space="preserve"> года</w:t>
      </w:r>
    </w:p>
    <w:p w:rsidR="00FA1E9A" w:rsidRPr="00F4458B" w:rsidRDefault="00FA1E9A" w:rsidP="00FA1E9A">
      <w:pPr>
        <w:jc w:val="both"/>
        <w:rPr>
          <w:rFonts w:ascii="Times New Roman" w:hAnsi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8B7F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(возражения к документу оформляются в письменном виде и передаются с листом                                                                                                                                                                согласования  исполнителю, в случае подписания считать, что возражений не поступило)</w:t>
      </w: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362" w:rsidRPr="00F4458B" w:rsidRDefault="00376362" w:rsidP="00F445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6362" w:rsidRDefault="00376362" w:rsidP="00F4458B">
      <w:pPr>
        <w:pStyle w:val="ConsPlusNormal"/>
        <w:widowControl/>
        <w:tabs>
          <w:tab w:val="left" w:pos="67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76362" w:rsidRPr="002B7261" w:rsidRDefault="00376362" w:rsidP="00FA1E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6362" w:rsidRPr="002B7261" w:rsidSect="00A51BA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0C0"/>
    <w:multiLevelType w:val="hybridMultilevel"/>
    <w:tmpl w:val="AC6C5862"/>
    <w:lvl w:ilvl="0" w:tplc="1F3451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2F1735"/>
    <w:multiLevelType w:val="hybridMultilevel"/>
    <w:tmpl w:val="3856B75A"/>
    <w:lvl w:ilvl="0" w:tplc="40905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D133C7"/>
    <w:multiLevelType w:val="hybridMultilevel"/>
    <w:tmpl w:val="0FF0E6C0"/>
    <w:lvl w:ilvl="0" w:tplc="0B1EC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A39C7"/>
    <w:multiLevelType w:val="hybridMultilevel"/>
    <w:tmpl w:val="3DE864A2"/>
    <w:lvl w:ilvl="0" w:tplc="C604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61"/>
    <w:rsid w:val="00005CA0"/>
    <w:rsid w:val="00005CCF"/>
    <w:rsid w:val="000457C4"/>
    <w:rsid w:val="000571F9"/>
    <w:rsid w:val="000869F6"/>
    <w:rsid w:val="000A3CE1"/>
    <w:rsid w:val="000B1C96"/>
    <w:rsid w:val="000B44FA"/>
    <w:rsid w:val="000D6FA5"/>
    <w:rsid w:val="000E5A20"/>
    <w:rsid w:val="00101790"/>
    <w:rsid w:val="001164F2"/>
    <w:rsid w:val="001169C3"/>
    <w:rsid w:val="00124976"/>
    <w:rsid w:val="0013172F"/>
    <w:rsid w:val="00134A5A"/>
    <w:rsid w:val="00135C34"/>
    <w:rsid w:val="001673BC"/>
    <w:rsid w:val="0018142F"/>
    <w:rsid w:val="001B56DE"/>
    <w:rsid w:val="001B76EC"/>
    <w:rsid w:val="002114F0"/>
    <w:rsid w:val="00235C5C"/>
    <w:rsid w:val="00240386"/>
    <w:rsid w:val="00262F56"/>
    <w:rsid w:val="00274638"/>
    <w:rsid w:val="0028093D"/>
    <w:rsid w:val="002B7261"/>
    <w:rsid w:val="002C3B2B"/>
    <w:rsid w:val="002E48DC"/>
    <w:rsid w:val="002E505B"/>
    <w:rsid w:val="00301AE9"/>
    <w:rsid w:val="00316E0F"/>
    <w:rsid w:val="003171B4"/>
    <w:rsid w:val="00343FAA"/>
    <w:rsid w:val="003449A2"/>
    <w:rsid w:val="00363675"/>
    <w:rsid w:val="00376362"/>
    <w:rsid w:val="00385B42"/>
    <w:rsid w:val="003A550C"/>
    <w:rsid w:val="003B64FC"/>
    <w:rsid w:val="003E6CAE"/>
    <w:rsid w:val="003F2616"/>
    <w:rsid w:val="003F7379"/>
    <w:rsid w:val="00416FD2"/>
    <w:rsid w:val="00426FBA"/>
    <w:rsid w:val="00444DBD"/>
    <w:rsid w:val="0048458B"/>
    <w:rsid w:val="004A4CC3"/>
    <w:rsid w:val="004B0DF7"/>
    <w:rsid w:val="004C1DBA"/>
    <w:rsid w:val="004F7E7B"/>
    <w:rsid w:val="00512978"/>
    <w:rsid w:val="005331C6"/>
    <w:rsid w:val="00543FCC"/>
    <w:rsid w:val="005720D2"/>
    <w:rsid w:val="005A25B3"/>
    <w:rsid w:val="005A2CDD"/>
    <w:rsid w:val="005D7C17"/>
    <w:rsid w:val="005E19C4"/>
    <w:rsid w:val="005F1240"/>
    <w:rsid w:val="005F2F8B"/>
    <w:rsid w:val="006262DA"/>
    <w:rsid w:val="006375C8"/>
    <w:rsid w:val="0064552F"/>
    <w:rsid w:val="00653313"/>
    <w:rsid w:val="00661AB9"/>
    <w:rsid w:val="00665D12"/>
    <w:rsid w:val="006846E9"/>
    <w:rsid w:val="00711AD8"/>
    <w:rsid w:val="00724A7E"/>
    <w:rsid w:val="00725694"/>
    <w:rsid w:val="007419BD"/>
    <w:rsid w:val="00742520"/>
    <w:rsid w:val="0075453C"/>
    <w:rsid w:val="0077432F"/>
    <w:rsid w:val="0077511E"/>
    <w:rsid w:val="007C2547"/>
    <w:rsid w:val="007D0680"/>
    <w:rsid w:val="007F0E71"/>
    <w:rsid w:val="0080187C"/>
    <w:rsid w:val="00826A5F"/>
    <w:rsid w:val="008940F0"/>
    <w:rsid w:val="008B7F5E"/>
    <w:rsid w:val="008C4478"/>
    <w:rsid w:val="008F0444"/>
    <w:rsid w:val="009011C5"/>
    <w:rsid w:val="009132DA"/>
    <w:rsid w:val="0094662C"/>
    <w:rsid w:val="009729CF"/>
    <w:rsid w:val="00985F55"/>
    <w:rsid w:val="009B1725"/>
    <w:rsid w:val="009C59DB"/>
    <w:rsid w:val="009F3CC2"/>
    <w:rsid w:val="00A06B03"/>
    <w:rsid w:val="00A32C40"/>
    <w:rsid w:val="00A42E48"/>
    <w:rsid w:val="00A51BA1"/>
    <w:rsid w:val="00A62AF5"/>
    <w:rsid w:val="00A971D6"/>
    <w:rsid w:val="00AB6315"/>
    <w:rsid w:val="00AB638F"/>
    <w:rsid w:val="00AB783E"/>
    <w:rsid w:val="00AC3A24"/>
    <w:rsid w:val="00AE404C"/>
    <w:rsid w:val="00AE4926"/>
    <w:rsid w:val="00AE6C32"/>
    <w:rsid w:val="00AF68B6"/>
    <w:rsid w:val="00B00E28"/>
    <w:rsid w:val="00B0186F"/>
    <w:rsid w:val="00B20260"/>
    <w:rsid w:val="00B22030"/>
    <w:rsid w:val="00B26B9D"/>
    <w:rsid w:val="00B35E7C"/>
    <w:rsid w:val="00B37901"/>
    <w:rsid w:val="00B4328F"/>
    <w:rsid w:val="00B532B4"/>
    <w:rsid w:val="00B615DB"/>
    <w:rsid w:val="00B87238"/>
    <w:rsid w:val="00B87AE7"/>
    <w:rsid w:val="00BF2A57"/>
    <w:rsid w:val="00C05615"/>
    <w:rsid w:val="00CB00A9"/>
    <w:rsid w:val="00CB605F"/>
    <w:rsid w:val="00CD0F7A"/>
    <w:rsid w:val="00CD7B27"/>
    <w:rsid w:val="00CE0337"/>
    <w:rsid w:val="00CE1622"/>
    <w:rsid w:val="00CF40B8"/>
    <w:rsid w:val="00D144DD"/>
    <w:rsid w:val="00D23ED2"/>
    <w:rsid w:val="00D45225"/>
    <w:rsid w:val="00D6480E"/>
    <w:rsid w:val="00D81623"/>
    <w:rsid w:val="00D8536E"/>
    <w:rsid w:val="00D940AF"/>
    <w:rsid w:val="00D95BDA"/>
    <w:rsid w:val="00DA68BB"/>
    <w:rsid w:val="00DB13C9"/>
    <w:rsid w:val="00DD17DF"/>
    <w:rsid w:val="00DD32C6"/>
    <w:rsid w:val="00DF0FED"/>
    <w:rsid w:val="00E766E1"/>
    <w:rsid w:val="00EA0EF9"/>
    <w:rsid w:val="00EA2263"/>
    <w:rsid w:val="00EC000C"/>
    <w:rsid w:val="00EC5761"/>
    <w:rsid w:val="00EC5FD8"/>
    <w:rsid w:val="00ED6686"/>
    <w:rsid w:val="00F4315F"/>
    <w:rsid w:val="00F4458B"/>
    <w:rsid w:val="00F50240"/>
    <w:rsid w:val="00F73304"/>
    <w:rsid w:val="00F7687A"/>
    <w:rsid w:val="00F76A31"/>
    <w:rsid w:val="00F82EDB"/>
    <w:rsid w:val="00F85E9A"/>
    <w:rsid w:val="00F92258"/>
    <w:rsid w:val="00FA1E9A"/>
    <w:rsid w:val="00FA5FC1"/>
    <w:rsid w:val="00FB0F94"/>
    <w:rsid w:val="00FB197F"/>
    <w:rsid w:val="00FB40C9"/>
    <w:rsid w:val="00FC3352"/>
    <w:rsid w:val="00FE11BB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9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71B4"/>
    <w:pPr>
      <w:keepNext/>
      <w:spacing w:after="0" w:line="240" w:lineRule="auto"/>
      <w:ind w:right="4738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1B4"/>
    <w:rPr>
      <w:rFonts w:cs="Times New Roman"/>
      <w:sz w:val="36"/>
      <w:lang w:val="ru-RU" w:eastAsia="ru-RU" w:bidi="ar-SA"/>
    </w:rPr>
  </w:style>
  <w:style w:type="paragraph" w:styleId="a3">
    <w:name w:val="caption"/>
    <w:basedOn w:val="a"/>
    <w:next w:val="a"/>
    <w:uiPriority w:val="99"/>
    <w:qFormat/>
    <w:locked/>
    <w:rsid w:val="003171B4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locked/>
    <w:rsid w:val="00426FBA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4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45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сновной текст1"/>
    <w:basedOn w:val="a"/>
    <w:uiPriority w:val="99"/>
    <w:rsid w:val="00F445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4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FE3206"/>
    <w:pPr>
      <w:ind w:left="708"/>
    </w:pPr>
  </w:style>
  <w:style w:type="character" w:styleId="a6">
    <w:name w:val="Hyperlink"/>
    <w:basedOn w:val="a0"/>
    <w:uiPriority w:val="99"/>
    <w:unhideWhenUsed/>
    <w:rsid w:val="002E5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1008</Words>
  <Characters>7444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Тойвола</dc:creator>
  <cp:keywords/>
  <dc:description/>
  <cp:lastModifiedBy>User</cp:lastModifiedBy>
  <cp:revision>80</cp:revision>
  <cp:lastPrinted>2017-08-11T08:27:00Z</cp:lastPrinted>
  <dcterms:created xsi:type="dcterms:W3CDTF">2015-04-20T08:56:00Z</dcterms:created>
  <dcterms:modified xsi:type="dcterms:W3CDTF">2017-08-11T08:30:00Z</dcterms:modified>
</cp:coreProperties>
</file>