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96" w:rsidRPr="00D76396" w:rsidRDefault="00D76396" w:rsidP="00D76396">
      <w:pPr>
        <w:jc w:val="center"/>
      </w:pPr>
      <w:r w:rsidRPr="00D76396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551680782" r:id="rId7"/>
        </w:object>
      </w:r>
    </w:p>
    <w:p w:rsidR="00D76396" w:rsidRPr="00D76396" w:rsidRDefault="00D76396" w:rsidP="00D76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396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D76396" w:rsidRPr="00D76396" w:rsidRDefault="00D76396" w:rsidP="00D76396">
      <w:pPr>
        <w:tabs>
          <w:tab w:val="left" w:pos="9360"/>
        </w:tabs>
        <w:jc w:val="center"/>
        <w:rPr>
          <w:b/>
        </w:rPr>
      </w:pPr>
      <w:r w:rsidRPr="00D76396">
        <w:rPr>
          <w:b/>
          <w:sz w:val="28"/>
          <w:szCs w:val="28"/>
        </w:rPr>
        <w:t xml:space="preserve">Администрация Пудожского муниципального района  </w:t>
      </w:r>
      <w:r w:rsidRPr="00D76396">
        <w:rPr>
          <w:b/>
        </w:rPr>
        <w:t xml:space="preserve">                                            </w:t>
      </w:r>
    </w:p>
    <w:p w:rsidR="00D76396" w:rsidRPr="00D76396" w:rsidRDefault="00D76396" w:rsidP="00D76396">
      <w:pPr>
        <w:jc w:val="center"/>
      </w:pPr>
    </w:p>
    <w:p w:rsidR="00D76396" w:rsidRPr="00D76396" w:rsidRDefault="00D76396" w:rsidP="00D76396">
      <w:pPr>
        <w:pStyle w:val="1"/>
        <w:rPr>
          <w:rFonts w:ascii="Times New Roman" w:hAnsi="Times New Roman" w:cs="Times New Roman"/>
          <w:b w:val="0"/>
          <w:sz w:val="36"/>
          <w:szCs w:val="36"/>
        </w:rPr>
      </w:pPr>
      <w:r w:rsidRPr="00D76396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D76396" w:rsidRPr="00D76396" w:rsidRDefault="00D76396" w:rsidP="00D76396">
      <w:pPr>
        <w:jc w:val="center"/>
      </w:pPr>
    </w:p>
    <w:p w:rsidR="00D76396" w:rsidRPr="00D76396" w:rsidRDefault="001E38EB" w:rsidP="00D76396">
      <w: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D76396" w:rsidRPr="00D76396">
        <w:t xml:space="preserve">                                                 от </w:t>
      </w:r>
      <w:r w:rsidR="002578EC">
        <w:t>22.03.2017</w:t>
      </w:r>
      <w:r w:rsidR="00D76396" w:rsidRPr="00D76396">
        <w:t xml:space="preserve">                      №  </w:t>
      </w:r>
      <w:r w:rsidR="002578EC">
        <w:t>133</w:t>
      </w:r>
      <w:r w:rsidR="00D76396" w:rsidRPr="00D76396">
        <w:t xml:space="preserve"> -</w:t>
      </w:r>
      <w:proofErr w:type="gramStart"/>
      <w:r w:rsidR="00D76396" w:rsidRPr="00D76396">
        <w:t>П</w:t>
      </w:r>
      <w:proofErr w:type="gramEnd"/>
    </w:p>
    <w:p w:rsidR="00D76396" w:rsidRPr="00D76396" w:rsidRDefault="00D76396" w:rsidP="00D76396">
      <w:pPr>
        <w:jc w:val="center"/>
      </w:pPr>
    </w:p>
    <w:p w:rsidR="00D76396" w:rsidRPr="00D76396" w:rsidRDefault="00D76396" w:rsidP="00D76396">
      <w:pPr>
        <w:jc w:val="center"/>
      </w:pPr>
      <w:r w:rsidRPr="00D76396">
        <w:t xml:space="preserve">г. Пудож                               </w:t>
      </w:r>
    </w:p>
    <w:p w:rsidR="00D76396" w:rsidRPr="00D76396" w:rsidRDefault="00D76396" w:rsidP="00D76396">
      <w:pPr>
        <w:tabs>
          <w:tab w:val="left" w:pos="5387"/>
        </w:tabs>
        <w:ind w:right="4195"/>
      </w:pPr>
    </w:p>
    <w:p w:rsidR="00E758FD" w:rsidRPr="00E375B2" w:rsidRDefault="00E758FD" w:rsidP="00E375B2">
      <w:pPr>
        <w:ind w:firstLine="567"/>
        <w:jc w:val="center"/>
        <w:rPr>
          <w:b/>
          <w:bCs/>
          <w:sz w:val="28"/>
          <w:szCs w:val="28"/>
        </w:rPr>
      </w:pPr>
    </w:p>
    <w:p w:rsidR="00E375B2" w:rsidRPr="00D76396" w:rsidRDefault="00E375B2" w:rsidP="00B70594">
      <w:pPr>
        <w:ind w:firstLine="567"/>
        <w:jc w:val="center"/>
        <w:rPr>
          <w:b/>
        </w:rPr>
      </w:pPr>
      <w:r w:rsidRPr="00D76396">
        <w:rPr>
          <w:b/>
        </w:rPr>
        <w:t>О</w:t>
      </w:r>
      <w:r w:rsidR="008728E4" w:rsidRPr="00D76396">
        <w:rPr>
          <w:b/>
        </w:rPr>
        <w:t xml:space="preserve"> порядке  присвоения</w:t>
      </w:r>
      <w:r w:rsidR="00CE1E10" w:rsidRPr="00D76396">
        <w:t xml:space="preserve"> </w:t>
      </w:r>
      <w:r w:rsidR="00CE1E10" w:rsidRPr="00D76396">
        <w:rPr>
          <w:b/>
        </w:rPr>
        <w:t>имен</w:t>
      </w:r>
      <w:r w:rsidR="00B70594" w:rsidRPr="00D76396">
        <w:t xml:space="preserve"> </w:t>
      </w:r>
      <w:r w:rsidR="00B70594" w:rsidRPr="00D76396">
        <w:rPr>
          <w:b/>
        </w:rPr>
        <w:t>участников Великой Отечественной войны и боевых действий, за свои подвиги удостоенных звания Героя Советского Союза и Героя Российской Федерации</w:t>
      </w:r>
      <w:r w:rsidR="00CE1E10" w:rsidRPr="00D76396">
        <w:rPr>
          <w:b/>
        </w:rPr>
        <w:t xml:space="preserve">, </w:t>
      </w:r>
      <w:r w:rsidRPr="00D76396">
        <w:rPr>
          <w:b/>
        </w:rPr>
        <w:t>муниц</w:t>
      </w:r>
      <w:r w:rsidR="008728E4" w:rsidRPr="00D76396">
        <w:rPr>
          <w:b/>
        </w:rPr>
        <w:t>ипальны</w:t>
      </w:r>
      <w:r w:rsidR="00CE1E10" w:rsidRPr="00D76396">
        <w:rPr>
          <w:b/>
        </w:rPr>
        <w:t xml:space="preserve">м общеобразовательным </w:t>
      </w:r>
      <w:r w:rsidR="00D76396" w:rsidRPr="00D76396">
        <w:rPr>
          <w:b/>
        </w:rPr>
        <w:t>учреждениям</w:t>
      </w:r>
      <w:r w:rsidRPr="00D76396">
        <w:rPr>
          <w:b/>
        </w:rPr>
        <w:t xml:space="preserve"> </w:t>
      </w:r>
      <w:r w:rsidR="00D76396" w:rsidRPr="00D76396">
        <w:rPr>
          <w:b/>
        </w:rPr>
        <w:t>Пудожского муниципального района</w:t>
      </w:r>
    </w:p>
    <w:p w:rsidR="004F0D65" w:rsidRPr="00B31EE7" w:rsidRDefault="004F0D65" w:rsidP="00B31EE7">
      <w:pPr>
        <w:ind w:firstLine="567"/>
        <w:jc w:val="both"/>
      </w:pPr>
    </w:p>
    <w:p w:rsidR="00E375B2" w:rsidRDefault="008B1D1E" w:rsidP="00B31EE7">
      <w:pPr>
        <w:autoSpaceDE w:val="0"/>
        <w:autoSpaceDN w:val="0"/>
        <w:adjustRightInd w:val="0"/>
        <w:ind w:firstLine="567"/>
        <w:jc w:val="both"/>
      </w:pPr>
      <w:r w:rsidRPr="00B31EE7">
        <w:t>В</w:t>
      </w:r>
      <w:r w:rsidR="00E375B2" w:rsidRPr="00B31EE7">
        <w:t xml:space="preserve"> соответствии с Законом Российской Федерации от 14 января 1993 года </w:t>
      </w:r>
      <w:r w:rsidR="00E375B2" w:rsidRPr="00B31EE7">
        <w:rPr>
          <w:lang w:val="en-US"/>
        </w:rPr>
        <w:t>N</w:t>
      </w:r>
      <w:r w:rsidR="00E375B2" w:rsidRPr="00B31EE7">
        <w:t xml:space="preserve"> 4292-1 "Об увековечении памяти погибших при защите Отечества", </w:t>
      </w:r>
      <w:r w:rsidR="00B31EE7" w:rsidRPr="00B31EE7">
        <w:rPr>
          <w:bCs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="00B31EE7">
        <w:rPr>
          <w:bCs/>
        </w:rPr>
        <w:t xml:space="preserve">, руководствуясь Постановлением администрации Пудожского муниципального района от 28.02.2017 года № 83-П «Об утверждении Порядка создания, реорганизации, изменения типа и ликвидации муниципальных учреждений Пудожского муниципального района, а также утверждения уставов муниципальных учреждений Пудожского муниципального района и внесения в них изменений», </w:t>
      </w:r>
      <w:r w:rsidR="00903384" w:rsidRPr="00CD6B29">
        <w:t xml:space="preserve">администрация </w:t>
      </w:r>
      <w:r w:rsidR="00B31EE7">
        <w:t>Пудожского</w:t>
      </w:r>
      <w:r w:rsidR="00903384" w:rsidRPr="00CD6B29">
        <w:t xml:space="preserve"> муниципального района </w:t>
      </w:r>
    </w:p>
    <w:p w:rsidR="009F1E8F" w:rsidRPr="00B31EE7" w:rsidRDefault="009F1E8F" w:rsidP="00B31EE7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31EE7" w:rsidRDefault="00B31EE7" w:rsidP="00B31EE7">
      <w:pPr>
        <w:ind w:firstLine="567"/>
        <w:jc w:val="center"/>
      </w:pPr>
      <w:r w:rsidRPr="00B31EE7">
        <w:t>ПОСТАНОВЛЯЕТ:</w:t>
      </w:r>
    </w:p>
    <w:p w:rsidR="009F1E8F" w:rsidRPr="00B31EE7" w:rsidRDefault="009F1E8F" w:rsidP="00B31EE7">
      <w:pPr>
        <w:ind w:firstLine="567"/>
        <w:jc w:val="center"/>
      </w:pPr>
    </w:p>
    <w:p w:rsidR="00FC6F27" w:rsidRPr="009F1E8F" w:rsidRDefault="00903384" w:rsidP="00FC6F27">
      <w:pPr>
        <w:ind w:firstLine="567"/>
        <w:jc w:val="both"/>
      </w:pPr>
      <w:r w:rsidRPr="009F1E8F">
        <w:t xml:space="preserve">1. </w:t>
      </w:r>
      <w:r w:rsidR="00E375B2" w:rsidRPr="009F1E8F">
        <w:t xml:space="preserve">Утвердить </w:t>
      </w:r>
      <w:r w:rsidR="009F1E8F" w:rsidRPr="009F1E8F">
        <w:t xml:space="preserve">прилагаемый </w:t>
      </w:r>
      <w:r w:rsidR="00E375B2" w:rsidRPr="009F1E8F">
        <w:t>По</w:t>
      </w:r>
      <w:r w:rsidR="009F1E8F" w:rsidRPr="009F1E8F">
        <w:t xml:space="preserve">рядок </w:t>
      </w:r>
      <w:r w:rsidR="00FC6F27" w:rsidRPr="009F1E8F">
        <w:t>присвоения имен</w:t>
      </w:r>
      <w:r w:rsidR="00B70594" w:rsidRPr="009F1E8F">
        <w:t xml:space="preserve"> участников Великой Отечественной войны и боевых действий, за свои подвиги удостоенных звания Героя Советского Союза и Героя Российской Федерации</w:t>
      </w:r>
      <w:r w:rsidR="00FC6F27" w:rsidRPr="009F1E8F">
        <w:t xml:space="preserve">, </w:t>
      </w:r>
      <w:r w:rsidR="009F1E8F" w:rsidRPr="009F1E8F">
        <w:t xml:space="preserve">муниципальным </w:t>
      </w:r>
      <w:r w:rsidR="00FC6F27" w:rsidRPr="009F1E8F">
        <w:t xml:space="preserve">общеобразовательным учреждениям  </w:t>
      </w:r>
      <w:r w:rsidR="009F1E8F" w:rsidRPr="009F1E8F">
        <w:t xml:space="preserve">Пудожского </w:t>
      </w:r>
      <w:r w:rsidR="00FC6F27" w:rsidRPr="009F1E8F">
        <w:t xml:space="preserve"> муниципального района.</w:t>
      </w:r>
    </w:p>
    <w:p w:rsidR="008728E4" w:rsidRPr="009F1E8F" w:rsidRDefault="009F1E8F" w:rsidP="00FC6F27">
      <w:pPr>
        <w:ind w:firstLine="567"/>
        <w:jc w:val="both"/>
      </w:pPr>
      <w:r w:rsidRPr="009F1E8F">
        <w:t>2</w:t>
      </w:r>
      <w:r w:rsidR="008728E4" w:rsidRPr="009F1E8F">
        <w:t xml:space="preserve">. </w:t>
      </w:r>
      <w:proofErr w:type="gramStart"/>
      <w:r w:rsidR="008728E4" w:rsidRPr="009F1E8F">
        <w:t>Контроль за</w:t>
      </w:r>
      <w:proofErr w:type="gramEnd"/>
      <w:r w:rsidR="008728E4" w:rsidRPr="009F1E8F">
        <w:t xml:space="preserve"> выполнением настоящего постановления возложить на</w:t>
      </w:r>
      <w:r>
        <w:t xml:space="preserve"> </w:t>
      </w:r>
      <w:r w:rsidR="008B1D1E" w:rsidRPr="009F1E8F">
        <w:t>заместителя</w:t>
      </w:r>
      <w:r w:rsidR="008728E4" w:rsidRPr="009F1E8F">
        <w:t xml:space="preserve"> </w:t>
      </w:r>
      <w:r w:rsidRPr="009F1E8F">
        <w:t>г</w:t>
      </w:r>
      <w:r w:rsidR="008728E4" w:rsidRPr="009F1E8F">
        <w:t xml:space="preserve">лавы администрации </w:t>
      </w:r>
      <w:r w:rsidRPr="009F1E8F">
        <w:t>Пудожского</w:t>
      </w:r>
      <w:r w:rsidR="008728E4" w:rsidRPr="009F1E8F">
        <w:t xml:space="preserve"> муниципального района</w:t>
      </w:r>
      <w:r>
        <w:t xml:space="preserve"> Е. Н. Булышкину</w:t>
      </w:r>
      <w:r w:rsidR="008728E4" w:rsidRPr="009F1E8F">
        <w:t>.</w:t>
      </w:r>
    </w:p>
    <w:p w:rsidR="00FC6F27" w:rsidRPr="009F1E8F" w:rsidRDefault="009F1E8F" w:rsidP="00B70594">
      <w:pPr>
        <w:ind w:firstLine="567"/>
        <w:jc w:val="both"/>
      </w:pPr>
      <w:r>
        <w:t>3</w:t>
      </w:r>
      <w:r w:rsidR="00B50B3E" w:rsidRPr="009F1E8F">
        <w:t xml:space="preserve">. Настоящее постановление  вступает в силу </w:t>
      </w:r>
      <w:r w:rsidRPr="009F1E8F">
        <w:t xml:space="preserve">после его официального опубликования (обнародования) </w:t>
      </w:r>
      <w:r w:rsidR="00B50B3E" w:rsidRPr="009F1E8F">
        <w:t xml:space="preserve">и </w:t>
      </w:r>
      <w:r w:rsidRPr="009F1E8F">
        <w:t xml:space="preserve">подлежит </w:t>
      </w:r>
      <w:r w:rsidR="00B50B3E" w:rsidRPr="009F1E8F">
        <w:t xml:space="preserve">размещению на официальном сайте администрации </w:t>
      </w:r>
      <w:r w:rsidRPr="009F1E8F">
        <w:t xml:space="preserve">Пудожского </w:t>
      </w:r>
      <w:r w:rsidR="00B70594" w:rsidRPr="009F1E8F">
        <w:t>муниципального района.</w:t>
      </w:r>
    </w:p>
    <w:p w:rsidR="00FC6F27" w:rsidRDefault="00FC6F27" w:rsidP="00FC6F27">
      <w:pPr>
        <w:spacing w:line="276" w:lineRule="auto"/>
        <w:jc w:val="both"/>
      </w:pPr>
    </w:p>
    <w:p w:rsidR="009F1E8F" w:rsidRPr="009F1E8F" w:rsidRDefault="009F1E8F" w:rsidP="00FC6F27">
      <w:pPr>
        <w:spacing w:line="276" w:lineRule="auto"/>
        <w:jc w:val="both"/>
      </w:pPr>
    </w:p>
    <w:p w:rsidR="005144C0" w:rsidRPr="009F1E8F" w:rsidRDefault="005144C0" w:rsidP="005144C0">
      <w:pPr>
        <w:jc w:val="both"/>
      </w:pPr>
      <w:r w:rsidRPr="009F1E8F">
        <w:t xml:space="preserve">Глава администрации </w:t>
      </w:r>
      <w:r w:rsidR="009F1E8F" w:rsidRPr="009F1E8F">
        <w:t>Пудожского</w:t>
      </w:r>
    </w:p>
    <w:p w:rsidR="00CE7895" w:rsidRPr="009F1E8F" w:rsidRDefault="005144C0" w:rsidP="008728E4">
      <w:pPr>
        <w:jc w:val="both"/>
      </w:pPr>
      <w:r w:rsidRPr="009F1E8F">
        <w:t>муниципального района</w:t>
      </w:r>
      <w:r w:rsidRPr="009F1E8F">
        <w:tab/>
      </w:r>
      <w:r w:rsidRPr="009F1E8F">
        <w:tab/>
      </w:r>
      <w:r w:rsidRPr="009F1E8F">
        <w:tab/>
      </w:r>
      <w:r w:rsidRPr="009F1E8F">
        <w:tab/>
      </w:r>
      <w:r w:rsidR="009F1E8F">
        <w:t xml:space="preserve">                  </w:t>
      </w:r>
      <w:r w:rsidRPr="009F1E8F">
        <w:tab/>
      </w:r>
      <w:r w:rsidRPr="009F1E8F">
        <w:tab/>
        <w:t xml:space="preserve">        </w:t>
      </w:r>
      <w:r w:rsidR="009F1E8F" w:rsidRPr="009F1E8F">
        <w:t>В. Н. Ересов</w:t>
      </w:r>
    </w:p>
    <w:p w:rsidR="008B1D1E" w:rsidRDefault="008B1D1E" w:rsidP="00307B71"/>
    <w:p w:rsidR="009F1E8F" w:rsidRDefault="009F1E8F" w:rsidP="00307B71"/>
    <w:p w:rsidR="009F1E8F" w:rsidRDefault="009F1E8F" w:rsidP="00307B71"/>
    <w:p w:rsidR="009F1E8F" w:rsidRDefault="009F1E8F" w:rsidP="00307B71"/>
    <w:p w:rsidR="009F1E8F" w:rsidRDefault="009F1E8F" w:rsidP="00307B71"/>
    <w:p w:rsidR="009F1E8F" w:rsidRDefault="009F1E8F" w:rsidP="00307B71"/>
    <w:p w:rsidR="009F1E8F" w:rsidRDefault="009F1E8F" w:rsidP="00307B71"/>
    <w:p w:rsidR="00903384" w:rsidRPr="00903384" w:rsidRDefault="00903384" w:rsidP="00903384">
      <w:pPr>
        <w:ind w:firstLine="567"/>
        <w:jc w:val="right"/>
      </w:pPr>
      <w:r w:rsidRPr="00903384">
        <w:lastRenderedPageBreak/>
        <w:t xml:space="preserve">Приложение </w:t>
      </w:r>
      <w:proofErr w:type="gramStart"/>
      <w:r w:rsidR="009F1E8F">
        <w:t>к</w:t>
      </w:r>
      <w:proofErr w:type="gramEnd"/>
    </w:p>
    <w:p w:rsidR="00903384" w:rsidRPr="00903384" w:rsidRDefault="00903384" w:rsidP="00903384">
      <w:pPr>
        <w:ind w:firstLine="567"/>
        <w:jc w:val="right"/>
      </w:pPr>
      <w:r w:rsidRPr="00903384">
        <w:t>постановлению администрации</w:t>
      </w:r>
    </w:p>
    <w:p w:rsidR="00903384" w:rsidRPr="00903384" w:rsidRDefault="009F1E8F" w:rsidP="009F1E8F">
      <w:pPr>
        <w:ind w:firstLine="567"/>
        <w:jc w:val="right"/>
      </w:pPr>
      <w:r>
        <w:t>Пудожского</w:t>
      </w:r>
      <w:r w:rsidR="00903384" w:rsidRPr="00903384">
        <w:t xml:space="preserve"> муниципального района                                                                                                                                                                                                    </w:t>
      </w:r>
    </w:p>
    <w:p w:rsidR="00903384" w:rsidRPr="00903384" w:rsidRDefault="00903384" w:rsidP="00903384">
      <w:pPr>
        <w:ind w:firstLine="567"/>
        <w:jc w:val="right"/>
      </w:pPr>
      <w:r w:rsidRPr="00903384">
        <w:t xml:space="preserve">                          </w:t>
      </w:r>
      <w:r w:rsidR="002578EC">
        <w:t xml:space="preserve">                             от</w:t>
      </w:r>
      <w:r w:rsidR="00BC65E9">
        <w:t xml:space="preserve"> </w:t>
      </w:r>
      <w:r w:rsidR="002578EC">
        <w:t>22.03.2017</w:t>
      </w:r>
      <w:r w:rsidR="00BC65E9">
        <w:t xml:space="preserve"> г. № </w:t>
      </w:r>
      <w:r w:rsidR="002578EC">
        <w:t>133</w:t>
      </w:r>
      <w:r w:rsidR="009F1E8F">
        <w:t>-П</w:t>
      </w:r>
    </w:p>
    <w:p w:rsidR="00B50B3E" w:rsidRPr="00E375B2" w:rsidRDefault="00B50B3E" w:rsidP="009F1E8F">
      <w:pPr>
        <w:jc w:val="both"/>
        <w:rPr>
          <w:sz w:val="28"/>
          <w:szCs w:val="28"/>
        </w:rPr>
      </w:pPr>
    </w:p>
    <w:p w:rsidR="00903384" w:rsidRPr="009F1E8F" w:rsidRDefault="00903384" w:rsidP="00903384">
      <w:pPr>
        <w:ind w:firstLine="567"/>
        <w:jc w:val="center"/>
        <w:rPr>
          <w:b/>
        </w:rPr>
      </w:pPr>
      <w:r w:rsidRPr="009F1E8F">
        <w:rPr>
          <w:b/>
        </w:rPr>
        <w:t>По</w:t>
      </w:r>
      <w:r w:rsidR="009F1E8F" w:rsidRPr="009F1E8F">
        <w:rPr>
          <w:b/>
        </w:rPr>
        <w:t>рядок</w:t>
      </w:r>
    </w:p>
    <w:p w:rsidR="00E375B2" w:rsidRPr="009F1E8F" w:rsidRDefault="00903384" w:rsidP="00903384">
      <w:pPr>
        <w:ind w:firstLine="567"/>
        <w:jc w:val="center"/>
        <w:rPr>
          <w:b/>
        </w:rPr>
      </w:pPr>
      <w:r w:rsidRPr="009F1E8F">
        <w:rPr>
          <w:b/>
        </w:rPr>
        <w:t xml:space="preserve">присвоения </w:t>
      </w:r>
      <w:r w:rsidR="007721C4" w:rsidRPr="009F1E8F">
        <w:rPr>
          <w:b/>
        </w:rPr>
        <w:t>имен</w:t>
      </w:r>
      <w:r w:rsidR="007721C4" w:rsidRPr="009F1E8F">
        <w:t xml:space="preserve"> </w:t>
      </w:r>
      <w:r w:rsidR="007721C4" w:rsidRPr="009F1E8F">
        <w:rPr>
          <w:b/>
        </w:rPr>
        <w:t xml:space="preserve">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Pr="009F1E8F">
        <w:rPr>
          <w:b/>
        </w:rPr>
        <w:t>муниципальным</w:t>
      </w:r>
      <w:r w:rsidR="00E3793F" w:rsidRPr="009F1E8F">
        <w:rPr>
          <w:b/>
        </w:rPr>
        <w:t xml:space="preserve"> общеобразовательным учреждениям</w:t>
      </w:r>
      <w:r w:rsidR="00E375B2" w:rsidRPr="009F1E8F">
        <w:rPr>
          <w:b/>
        </w:rPr>
        <w:t xml:space="preserve"> </w:t>
      </w:r>
      <w:r w:rsidR="009F1E8F" w:rsidRPr="009F1E8F">
        <w:rPr>
          <w:b/>
        </w:rPr>
        <w:t>Пудожского</w:t>
      </w:r>
      <w:r w:rsidRPr="009F1E8F">
        <w:rPr>
          <w:b/>
        </w:rPr>
        <w:t xml:space="preserve"> муниципального района </w:t>
      </w:r>
    </w:p>
    <w:p w:rsidR="00E375B2" w:rsidRPr="009F1E8F" w:rsidRDefault="007721C4" w:rsidP="00E375B2">
      <w:pPr>
        <w:ind w:firstLine="567"/>
        <w:jc w:val="both"/>
      </w:pPr>
      <w:r w:rsidRPr="009F1E8F">
        <w:t xml:space="preserve"> </w:t>
      </w:r>
    </w:p>
    <w:p w:rsidR="00E375B2" w:rsidRPr="009F1E8F" w:rsidRDefault="00E375B2" w:rsidP="00F93619">
      <w:pPr>
        <w:numPr>
          <w:ilvl w:val="0"/>
          <w:numId w:val="3"/>
        </w:numPr>
        <w:jc w:val="center"/>
        <w:rPr>
          <w:b/>
        </w:rPr>
      </w:pPr>
      <w:r w:rsidRPr="009F1E8F">
        <w:rPr>
          <w:b/>
        </w:rPr>
        <w:t>Общие положения</w:t>
      </w:r>
    </w:p>
    <w:p w:rsidR="00F93619" w:rsidRPr="00903384" w:rsidRDefault="00F93619" w:rsidP="00F47301">
      <w:pPr>
        <w:ind w:left="927"/>
        <w:rPr>
          <w:b/>
          <w:sz w:val="28"/>
          <w:szCs w:val="28"/>
        </w:rPr>
      </w:pPr>
    </w:p>
    <w:p w:rsidR="00E375B2" w:rsidRPr="00F47301" w:rsidRDefault="00E375B2" w:rsidP="00F47301">
      <w:pPr>
        <w:ind w:firstLine="567"/>
        <w:jc w:val="both"/>
      </w:pPr>
      <w:r w:rsidRPr="00F47301">
        <w:t xml:space="preserve">1. </w:t>
      </w:r>
      <w:proofErr w:type="gramStart"/>
      <w:r w:rsidRPr="00F47301">
        <w:t>Настоящ</w:t>
      </w:r>
      <w:r w:rsidR="00BE4E5F">
        <w:t>ий</w:t>
      </w:r>
      <w:r w:rsidRPr="00F47301">
        <w:t xml:space="preserve"> </w:t>
      </w:r>
      <w:r w:rsidR="009F1E8F" w:rsidRPr="00F47301">
        <w:t>П</w:t>
      </w:r>
      <w:r w:rsidRPr="00F47301">
        <w:t xml:space="preserve">орядок присвоения </w:t>
      </w:r>
      <w:r w:rsidR="00BF6A2A" w:rsidRPr="00F47301">
        <w:t xml:space="preserve">имен 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903384" w:rsidRPr="00F47301">
        <w:t xml:space="preserve">муниципальным </w:t>
      </w:r>
      <w:r w:rsidR="00E3793F" w:rsidRPr="00F47301">
        <w:t xml:space="preserve">общеобразовательным учреждениям </w:t>
      </w:r>
      <w:r w:rsidR="00F47301" w:rsidRPr="00F47301">
        <w:t>Пудожского</w:t>
      </w:r>
      <w:r w:rsidR="00903384" w:rsidRPr="00F47301">
        <w:t xml:space="preserve"> муниципального</w:t>
      </w:r>
      <w:r w:rsidR="008875A1" w:rsidRPr="00F47301">
        <w:t xml:space="preserve"> </w:t>
      </w:r>
      <w:r w:rsidR="00F47301" w:rsidRPr="00F47301">
        <w:t xml:space="preserve">района </w:t>
      </w:r>
      <w:r w:rsidRPr="00F47301">
        <w:t xml:space="preserve">(далее </w:t>
      </w:r>
      <w:r w:rsidR="00E3793F" w:rsidRPr="00F47301">
        <w:t xml:space="preserve">– </w:t>
      </w:r>
      <w:r w:rsidR="00F47301" w:rsidRPr="00F47301">
        <w:t xml:space="preserve">Порядок, </w:t>
      </w:r>
      <w:r w:rsidR="00E3793F" w:rsidRPr="00F47301">
        <w:t>общеобразовательные учреждения</w:t>
      </w:r>
      <w:r w:rsidRPr="00F47301">
        <w:t>)</w:t>
      </w:r>
      <w:r w:rsidR="00F47301" w:rsidRPr="00F47301">
        <w:t xml:space="preserve"> принят в соответствии с Законом Российской Федерации от 14 января 1993 года </w:t>
      </w:r>
      <w:r w:rsidR="00F47301" w:rsidRPr="00F47301">
        <w:rPr>
          <w:lang w:val="en-US"/>
        </w:rPr>
        <w:t>N</w:t>
      </w:r>
      <w:r w:rsidR="00F47301" w:rsidRPr="00F47301">
        <w:t xml:space="preserve"> 4292-1 "Об увековечении памяти погибших при защите Отечества", </w:t>
      </w:r>
      <w:r w:rsidR="00F47301" w:rsidRPr="00F47301">
        <w:rPr>
          <w:bCs/>
        </w:rPr>
        <w:t>Федеральным законом от 06.10.2003 N 131-ФЗ</w:t>
      </w:r>
      <w:proofErr w:type="gramEnd"/>
      <w:r w:rsidR="00F47301" w:rsidRPr="00F47301">
        <w:rPr>
          <w:bCs/>
        </w:rPr>
        <w:t xml:space="preserve"> "Об общих принципах организации местного самоуправления в Российской Федерации"</w:t>
      </w:r>
      <w:r w:rsidR="00BF6A2A" w:rsidRPr="00F47301">
        <w:t xml:space="preserve">. </w:t>
      </w:r>
    </w:p>
    <w:p w:rsidR="00E375B2" w:rsidRPr="00F47301" w:rsidRDefault="00E375B2" w:rsidP="00F47301">
      <w:pPr>
        <w:ind w:firstLine="567"/>
        <w:jc w:val="both"/>
      </w:pPr>
      <w:r w:rsidRPr="00F47301">
        <w:t xml:space="preserve">2. Присвоение имен </w:t>
      </w:r>
      <w:r w:rsidR="00BF6A2A" w:rsidRPr="00F47301">
        <w:t xml:space="preserve">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E3793F" w:rsidRPr="00F47301">
        <w:t>общеобразовательным учреждениям</w:t>
      </w:r>
      <w:r w:rsidRPr="00F47301">
        <w:t xml:space="preserve"> является одной из ф</w:t>
      </w:r>
      <w:r w:rsidR="00E3793F" w:rsidRPr="00F47301">
        <w:t xml:space="preserve">орм поощрения данных </w:t>
      </w:r>
      <w:r w:rsidR="00881B56" w:rsidRPr="00F47301">
        <w:t xml:space="preserve">общеобразовательных </w:t>
      </w:r>
      <w:r w:rsidR="00E3793F" w:rsidRPr="00F47301">
        <w:t>учреждений</w:t>
      </w:r>
      <w:r w:rsidRPr="00F47301">
        <w:t>.</w:t>
      </w:r>
    </w:p>
    <w:p w:rsidR="00F47301" w:rsidRPr="00F47301" w:rsidRDefault="00B76F4C" w:rsidP="00F47301">
      <w:pPr>
        <w:ind w:firstLine="567"/>
        <w:jc w:val="both"/>
      </w:pPr>
      <w:r w:rsidRPr="00F47301">
        <w:t xml:space="preserve">3. </w:t>
      </w:r>
      <w:proofErr w:type="gramStart"/>
      <w:r w:rsidRPr="00F47301">
        <w:t>Для целей настоящего Порядка под</w:t>
      </w:r>
      <w:r w:rsidR="00444989" w:rsidRPr="00F47301">
        <w:t xml:space="preserve"> </w:t>
      </w:r>
      <w:r w:rsidR="00A340AD" w:rsidRPr="00F47301">
        <w:t xml:space="preserve">участниками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Pr="00F47301">
        <w:t xml:space="preserve">понимаются уроженцы </w:t>
      </w:r>
      <w:r w:rsidR="00F47301" w:rsidRPr="00F47301">
        <w:t>Пудожского</w:t>
      </w:r>
      <w:r w:rsidRPr="00F47301">
        <w:t xml:space="preserve"> муниципального района или граждане, ранее проживавшие в </w:t>
      </w:r>
      <w:r w:rsidR="00F47301" w:rsidRPr="00F47301">
        <w:t>Пудожском</w:t>
      </w:r>
      <w:r w:rsidRPr="00F47301">
        <w:t xml:space="preserve"> муниципальном районе</w:t>
      </w:r>
      <w:r w:rsidR="00F93619" w:rsidRPr="00F47301">
        <w:t xml:space="preserve"> - участники Великой Отечественной войны и боевых действий, за свои подвиги удостоенны</w:t>
      </w:r>
      <w:r w:rsidR="00F47301" w:rsidRPr="00F47301">
        <w:t>х</w:t>
      </w:r>
      <w:r w:rsidR="00F93619" w:rsidRPr="00F47301">
        <w:t xml:space="preserve"> звания Героя Советского Союза и Геро</w:t>
      </w:r>
      <w:r w:rsidR="00515207" w:rsidRPr="00F47301">
        <w:t>я Российской Федерации</w:t>
      </w:r>
      <w:r w:rsidR="00F47301" w:rsidRPr="00F47301">
        <w:t>.</w:t>
      </w:r>
      <w:proofErr w:type="gramEnd"/>
    </w:p>
    <w:p w:rsidR="00B76F4C" w:rsidRPr="00F47301" w:rsidRDefault="00B76F4C" w:rsidP="00F47301">
      <w:pPr>
        <w:ind w:firstLine="567"/>
        <w:jc w:val="both"/>
      </w:pPr>
      <w:r w:rsidRPr="00F47301">
        <w:t>4</w:t>
      </w:r>
      <w:r w:rsidR="00085A9B" w:rsidRPr="00F47301">
        <w:t>.</w:t>
      </w:r>
      <w:r w:rsidRPr="00F47301">
        <w:t xml:space="preserve"> </w:t>
      </w:r>
      <w:r w:rsidR="00085A9B" w:rsidRPr="00F47301">
        <w:t xml:space="preserve">Присвоение имен </w:t>
      </w:r>
      <w:r w:rsidR="00F93619" w:rsidRPr="00F47301">
        <w:t xml:space="preserve">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E3793F" w:rsidRPr="00F47301">
        <w:t>общеобразовательным учреждениям</w:t>
      </w:r>
      <w:r w:rsidR="00085A9B" w:rsidRPr="00F47301">
        <w:t xml:space="preserve"> производится только посмертно в целях увековечения их памяти</w:t>
      </w:r>
      <w:r w:rsidR="00F47301" w:rsidRPr="00F47301">
        <w:t>.</w:t>
      </w:r>
    </w:p>
    <w:p w:rsidR="00E375B2" w:rsidRPr="00F47301" w:rsidRDefault="00B76F4C" w:rsidP="00F47301">
      <w:pPr>
        <w:ind w:firstLine="567"/>
        <w:jc w:val="both"/>
      </w:pPr>
      <w:r w:rsidRPr="00F47301">
        <w:t>5</w:t>
      </w:r>
      <w:r w:rsidR="00E3793F" w:rsidRPr="00F47301">
        <w:t>.</w:t>
      </w:r>
      <w:r w:rsidRPr="00F47301">
        <w:t xml:space="preserve"> </w:t>
      </w:r>
      <w:r w:rsidR="00E375B2" w:rsidRPr="00F47301">
        <w:t xml:space="preserve">Присвоение одного и того же имени героя двум или более </w:t>
      </w:r>
      <w:r w:rsidR="00E3793F" w:rsidRPr="00F47301">
        <w:t xml:space="preserve">общеобразовательным учреждениям </w:t>
      </w:r>
      <w:r w:rsidR="00E375B2" w:rsidRPr="00F47301">
        <w:t>в пределах одного населенного пункта не допускается.</w:t>
      </w:r>
    </w:p>
    <w:p w:rsidR="00085A9B" w:rsidRPr="00E375B2" w:rsidRDefault="00085A9B" w:rsidP="00262AF6">
      <w:pPr>
        <w:spacing w:line="276" w:lineRule="auto"/>
        <w:ind w:firstLine="567"/>
        <w:jc w:val="both"/>
        <w:rPr>
          <w:sz w:val="28"/>
          <w:szCs w:val="28"/>
        </w:rPr>
      </w:pPr>
    </w:p>
    <w:p w:rsidR="00E375B2" w:rsidRPr="00F47301" w:rsidRDefault="00E375B2" w:rsidP="00F47301">
      <w:pPr>
        <w:ind w:firstLine="567"/>
        <w:jc w:val="center"/>
        <w:rPr>
          <w:b/>
        </w:rPr>
      </w:pPr>
      <w:r w:rsidRPr="00F47301">
        <w:rPr>
          <w:b/>
        </w:rPr>
        <w:t>2. Порядок представления и рассмотрения докумен</w:t>
      </w:r>
      <w:r w:rsidR="00E3793F" w:rsidRPr="00F47301">
        <w:rPr>
          <w:b/>
        </w:rPr>
        <w:t xml:space="preserve">тов на </w:t>
      </w:r>
      <w:r w:rsidR="00903384" w:rsidRPr="00F47301">
        <w:rPr>
          <w:b/>
        </w:rPr>
        <w:t>присвоение имен</w:t>
      </w:r>
      <w:r w:rsidR="00F93619" w:rsidRPr="00F47301">
        <w:t xml:space="preserve"> </w:t>
      </w:r>
      <w:r w:rsidR="00F93619" w:rsidRPr="00F47301">
        <w:rPr>
          <w:b/>
        </w:rPr>
        <w:t xml:space="preserve">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903384" w:rsidRPr="00F47301">
        <w:rPr>
          <w:b/>
        </w:rPr>
        <w:t>муниципальным</w:t>
      </w:r>
      <w:r w:rsidRPr="00F47301">
        <w:rPr>
          <w:b/>
        </w:rPr>
        <w:t xml:space="preserve"> </w:t>
      </w:r>
      <w:r w:rsidR="00E3793F" w:rsidRPr="00F47301">
        <w:rPr>
          <w:b/>
        </w:rPr>
        <w:t xml:space="preserve"> общеобразовательным учреждениям </w:t>
      </w:r>
      <w:r w:rsidR="00F47301" w:rsidRPr="00F47301">
        <w:rPr>
          <w:b/>
        </w:rPr>
        <w:t xml:space="preserve">Пудожского </w:t>
      </w:r>
      <w:r w:rsidR="00903384" w:rsidRPr="00F47301">
        <w:rPr>
          <w:b/>
        </w:rPr>
        <w:t>муниципального района</w:t>
      </w:r>
    </w:p>
    <w:p w:rsidR="00F93619" w:rsidRPr="00F47301" w:rsidRDefault="00F93619" w:rsidP="00F47301">
      <w:pPr>
        <w:ind w:firstLine="567"/>
        <w:jc w:val="center"/>
        <w:rPr>
          <w:b/>
        </w:rPr>
      </w:pPr>
    </w:p>
    <w:p w:rsidR="00E375B2" w:rsidRPr="00FE7B7C" w:rsidRDefault="00F47301" w:rsidP="00FE7B7C">
      <w:pPr>
        <w:ind w:firstLine="567"/>
        <w:jc w:val="both"/>
      </w:pPr>
      <w:r w:rsidRPr="00FE7B7C">
        <w:t>1</w:t>
      </w:r>
      <w:r w:rsidR="00E375B2" w:rsidRPr="00FE7B7C">
        <w:t>. Для принят</w:t>
      </w:r>
      <w:r w:rsidR="00BC7C0E" w:rsidRPr="00FE7B7C">
        <w:t xml:space="preserve">ия решения о присвоении имени 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E375B2" w:rsidRPr="00FE7B7C">
        <w:t>руководитель</w:t>
      </w:r>
      <w:r w:rsidR="008875A1" w:rsidRPr="00FE7B7C">
        <w:t xml:space="preserve"> общеобразовательного учреждения</w:t>
      </w:r>
      <w:r w:rsidR="00E375B2" w:rsidRPr="00FE7B7C">
        <w:t xml:space="preserve"> обращается с ходатайством в </w:t>
      </w:r>
      <w:r w:rsidR="00903384" w:rsidRPr="00FE7B7C">
        <w:t xml:space="preserve">администрацию </w:t>
      </w:r>
      <w:r w:rsidRPr="00FE7B7C">
        <w:t>Пудожского</w:t>
      </w:r>
      <w:r w:rsidR="00903384" w:rsidRPr="00FE7B7C">
        <w:t xml:space="preserve"> муниципального района.</w:t>
      </w:r>
      <w:r w:rsidR="00BC7C0E" w:rsidRPr="00FE7B7C">
        <w:t xml:space="preserve"> </w:t>
      </w:r>
    </w:p>
    <w:p w:rsidR="00E375B2" w:rsidRPr="00FE7B7C" w:rsidRDefault="00F47301" w:rsidP="00FE7B7C">
      <w:pPr>
        <w:ind w:firstLine="567"/>
        <w:jc w:val="both"/>
      </w:pPr>
      <w:r w:rsidRPr="00FE7B7C">
        <w:t>2</w:t>
      </w:r>
      <w:r w:rsidR="00E375B2" w:rsidRPr="00FE7B7C">
        <w:t>. К ходатайству прилагаются следующие документы:</w:t>
      </w:r>
    </w:p>
    <w:p w:rsidR="00E375B2" w:rsidRPr="00FE7B7C" w:rsidRDefault="00772087" w:rsidP="00FE7B7C">
      <w:pPr>
        <w:jc w:val="both"/>
      </w:pPr>
      <w:r w:rsidRPr="00FE7B7C">
        <w:t xml:space="preserve">      </w:t>
      </w:r>
      <w:r w:rsidR="00BC7C0E" w:rsidRPr="00FE7B7C">
        <w:t xml:space="preserve">- </w:t>
      </w:r>
      <w:r w:rsidRPr="00FE7B7C">
        <w:t xml:space="preserve">  </w:t>
      </w:r>
      <w:r w:rsidR="00E375B2" w:rsidRPr="00FE7B7C">
        <w:t>пояснительная записка;</w:t>
      </w:r>
    </w:p>
    <w:p w:rsidR="00E375B2" w:rsidRPr="00FE7B7C" w:rsidRDefault="00BC7C0E" w:rsidP="00FE7B7C">
      <w:pPr>
        <w:ind w:firstLine="567"/>
        <w:jc w:val="both"/>
      </w:pPr>
      <w:r w:rsidRPr="00FE7B7C">
        <w:t xml:space="preserve">- </w:t>
      </w:r>
      <w:r w:rsidR="00E375B2" w:rsidRPr="00FE7B7C">
        <w:t>выписка из протокола собрания трудового коллектива и решения коллегиальног</w:t>
      </w:r>
      <w:r w:rsidR="008875A1" w:rsidRPr="00FE7B7C">
        <w:t>о органа управления общеобразовательного учреждения</w:t>
      </w:r>
      <w:r w:rsidR="00E375B2" w:rsidRPr="00FE7B7C">
        <w:t>;</w:t>
      </w:r>
    </w:p>
    <w:p w:rsidR="00E375B2" w:rsidRPr="00FE7B7C" w:rsidRDefault="00BC7C0E" w:rsidP="00FE7B7C">
      <w:pPr>
        <w:ind w:firstLine="567"/>
        <w:jc w:val="both"/>
      </w:pPr>
      <w:r w:rsidRPr="00FE7B7C">
        <w:lastRenderedPageBreak/>
        <w:t xml:space="preserve">- </w:t>
      </w:r>
      <w:r w:rsidR="00E375B2" w:rsidRPr="00FE7B7C">
        <w:t>копии устава и свидетельства о государственной регистрации</w:t>
      </w:r>
      <w:r w:rsidR="008875A1" w:rsidRPr="00FE7B7C">
        <w:t xml:space="preserve"> общеобразовательного учреждения</w:t>
      </w:r>
      <w:r w:rsidR="00E375B2" w:rsidRPr="00FE7B7C">
        <w:t>;</w:t>
      </w:r>
    </w:p>
    <w:p w:rsidR="008875A1" w:rsidRDefault="00BC7C0E" w:rsidP="00FE7B7C">
      <w:pPr>
        <w:ind w:firstLine="567"/>
        <w:jc w:val="both"/>
      </w:pPr>
      <w:r w:rsidRPr="00FE7B7C">
        <w:t xml:space="preserve">- </w:t>
      </w:r>
      <w:r w:rsidR="00343735">
        <w:t xml:space="preserve">нотариально заверенное </w:t>
      </w:r>
      <w:r w:rsidR="00E375B2" w:rsidRPr="00FE7B7C">
        <w:t xml:space="preserve">согласие членов семьи (родителей, супругов, детей, внуков или других родственников) на использование имени </w:t>
      </w:r>
      <w:r w:rsidRPr="00FE7B7C">
        <w:t xml:space="preserve">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E375B2" w:rsidRPr="00FE7B7C">
        <w:t>в наименовании</w:t>
      </w:r>
      <w:r w:rsidR="008875A1" w:rsidRPr="00FE7B7C">
        <w:t xml:space="preserve"> </w:t>
      </w:r>
      <w:r w:rsidR="007E4A3C">
        <w:t>общеобразовательного учреждения;</w:t>
      </w:r>
    </w:p>
    <w:p w:rsidR="007E4A3C" w:rsidRPr="00FE7B7C" w:rsidRDefault="007E4A3C" w:rsidP="00FE7B7C">
      <w:pPr>
        <w:ind w:firstLine="567"/>
        <w:jc w:val="both"/>
      </w:pPr>
      <w:r>
        <w:t xml:space="preserve">- информация о наличии в здании </w:t>
      </w:r>
      <w:r w:rsidRPr="00FE7B7C">
        <w:t>общеобразовательного учреждения</w:t>
      </w:r>
      <w:r>
        <w:t xml:space="preserve"> музейной экспозиции, содержащей памятную информацию, мемориальные материалы, экспонаты и </w:t>
      </w:r>
      <w:r w:rsidR="005D4A31">
        <w:t>(или) иную информацию об</w:t>
      </w:r>
      <w:r>
        <w:t xml:space="preserve"> </w:t>
      </w:r>
      <w:r w:rsidR="005D4A31" w:rsidRPr="00FE7B7C">
        <w:t>участник</w:t>
      </w:r>
      <w:r w:rsidR="005D4A31">
        <w:t>е</w:t>
      </w:r>
      <w:r w:rsidR="005D4A31" w:rsidRPr="00FE7B7C">
        <w:t xml:space="preserve"> Великой Отечественной войны и боевых действий, за свои подвиги удостоенн</w:t>
      </w:r>
      <w:r w:rsidR="005D4A31">
        <w:t>ого</w:t>
      </w:r>
      <w:r w:rsidR="005D4A31" w:rsidRPr="00FE7B7C">
        <w:t xml:space="preserve"> звания Героя Советского Союза и Героя Российской Федерации</w:t>
      </w:r>
      <w:r w:rsidR="005D4A31">
        <w:t>.</w:t>
      </w:r>
    </w:p>
    <w:p w:rsidR="00E375B2" w:rsidRPr="00FE7B7C" w:rsidRDefault="00FE7B7C" w:rsidP="00FE7B7C">
      <w:pPr>
        <w:ind w:firstLine="567"/>
        <w:jc w:val="both"/>
      </w:pPr>
      <w:r>
        <w:t>3</w:t>
      </w:r>
      <w:r w:rsidR="00E375B2" w:rsidRPr="00FE7B7C">
        <w:t>. Пояснительная записка должна содержать:</w:t>
      </w:r>
      <w:r w:rsidR="00BC7C0E" w:rsidRPr="00FE7B7C">
        <w:t xml:space="preserve"> </w:t>
      </w:r>
    </w:p>
    <w:p w:rsidR="00E375B2" w:rsidRPr="00FE7B7C" w:rsidRDefault="00BC7C0E" w:rsidP="00FE7B7C">
      <w:pPr>
        <w:ind w:firstLine="567"/>
        <w:jc w:val="both"/>
      </w:pPr>
      <w:r w:rsidRPr="00FE7B7C">
        <w:t xml:space="preserve">- </w:t>
      </w:r>
      <w:r w:rsidR="00E375B2" w:rsidRPr="00FE7B7C">
        <w:t>краткие сведения об</w:t>
      </w:r>
      <w:r w:rsidR="008875A1" w:rsidRPr="00FE7B7C">
        <w:t xml:space="preserve"> общеобразовательном учреждении</w:t>
      </w:r>
      <w:r w:rsidR="00E375B2" w:rsidRPr="00FE7B7C">
        <w:t>;</w:t>
      </w:r>
    </w:p>
    <w:p w:rsidR="00E375B2" w:rsidRPr="00FE7B7C" w:rsidRDefault="00BC7C0E" w:rsidP="00FE7B7C">
      <w:pPr>
        <w:ind w:firstLine="567"/>
        <w:jc w:val="both"/>
      </w:pPr>
      <w:r w:rsidRPr="00FE7B7C">
        <w:t xml:space="preserve">- </w:t>
      </w:r>
      <w:r w:rsidR="00E375B2" w:rsidRPr="00FE7B7C">
        <w:t>сведения о лице, чье имя предлагается ему присвоить;</w:t>
      </w:r>
    </w:p>
    <w:p w:rsidR="00E375B2" w:rsidRPr="00FE7B7C" w:rsidRDefault="00BC7C0E" w:rsidP="00FE7B7C">
      <w:pPr>
        <w:ind w:firstLine="567"/>
        <w:jc w:val="both"/>
      </w:pPr>
      <w:r w:rsidRPr="00FE7B7C">
        <w:t xml:space="preserve">- связь 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E375B2" w:rsidRPr="00FE7B7C">
        <w:t xml:space="preserve">с </w:t>
      </w:r>
      <w:r w:rsidR="008875A1" w:rsidRPr="00FE7B7C">
        <w:t xml:space="preserve">общеобразовательным учреждением </w:t>
      </w:r>
      <w:r w:rsidR="00E375B2" w:rsidRPr="00FE7B7C">
        <w:t>и населенным пунктом, в котором оно расположено;</w:t>
      </w:r>
    </w:p>
    <w:p w:rsidR="00E375B2" w:rsidRDefault="00BC7C0E" w:rsidP="00FE7B7C">
      <w:pPr>
        <w:ind w:firstLine="567"/>
        <w:jc w:val="both"/>
      </w:pPr>
      <w:r w:rsidRPr="00FE7B7C">
        <w:t xml:space="preserve">- заслуги 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E375B2" w:rsidRPr="00FE7B7C">
        <w:t>перед государством, перечень государственных наград</w:t>
      </w:r>
      <w:r w:rsidR="007C4794">
        <w:t>;</w:t>
      </w:r>
    </w:p>
    <w:p w:rsidR="007C4794" w:rsidRDefault="007C4794" w:rsidP="00FE7B7C">
      <w:pPr>
        <w:ind w:firstLine="567"/>
        <w:jc w:val="both"/>
      </w:pPr>
      <w:r>
        <w:t xml:space="preserve">- мотивированное обоснование необходимости присвоения имени с описанием вклада </w:t>
      </w:r>
      <w:r w:rsidRPr="00F47301">
        <w:t>общеобразовательн</w:t>
      </w:r>
      <w:r>
        <w:t>ого</w:t>
      </w:r>
      <w:r w:rsidRPr="00F47301">
        <w:t xml:space="preserve"> учреждения</w:t>
      </w:r>
      <w:r>
        <w:t xml:space="preserve"> в деятельность по воспитанию гражданственности и патриотизма у подрастающего поколения;</w:t>
      </w:r>
    </w:p>
    <w:p w:rsidR="007C4794" w:rsidRPr="00FE7B7C" w:rsidRDefault="007C4794" w:rsidP="00FE7B7C">
      <w:pPr>
        <w:ind w:firstLine="567"/>
        <w:jc w:val="both"/>
      </w:pPr>
      <w:r>
        <w:t>- результаты поисково-исследовательской деятельности</w:t>
      </w:r>
      <w:r w:rsidR="0073494A">
        <w:t xml:space="preserve"> </w:t>
      </w:r>
      <w:proofErr w:type="gramStart"/>
      <w:r w:rsidR="0073494A">
        <w:t>обучающихся</w:t>
      </w:r>
      <w:proofErr w:type="gramEnd"/>
      <w:r w:rsidR="0073494A">
        <w:t xml:space="preserve">, связанной с именем героя, создание музея или экспозиции, посвященных </w:t>
      </w:r>
      <w:r w:rsidR="0073494A" w:rsidRPr="00FE7B7C">
        <w:t>Геро</w:t>
      </w:r>
      <w:r w:rsidR="0073494A">
        <w:t>ю</w:t>
      </w:r>
      <w:r w:rsidR="0073494A" w:rsidRPr="00FE7B7C">
        <w:t xml:space="preserve"> Советского Союза и</w:t>
      </w:r>
      <w:r w:rsidR="0073494A">
        <w:t>ли</w:t>
      </w:r>
      <w:r w:rsidR="0073494A" w:rsidRPr="00FE7B7C">
        <w:t xml:space="preserve"> Геро</w:t>
      </w:r>
      <w:r w:rsidR="0073494A">
        <w:t>ю</w:t>
      </w:r>
      <w:r w:rsidR="0073494A" w:rsidRPr="00FE7B7C">
        <w:t xml:space="preserve"> Российской Федерации</w:t>
      </w:r>
      <w:r w:rsidR="0073494A">
        <w:t>.</w:t>
      </w:r>
    </w:p>
    <w:p w:rsidR="00E375B2" w:rsidRPr="00FE7B7C" w:rsidRDefault="00E375B2" w:rsidP="00FE7B7C">
      <w:pPr>
        <w:ind w:firstLine="567"/>
        <w:jc w:val="both"/>
      </w:pPr>
      <w:r w:rsidRPr="00FE7B7C">
        <w:t>В пояснительной записке также необходимо указать, существуют ли на территории населенного пункта</w:t>
      </w:r>
      <w:r w:rsidR="008875A1" w:rsidRPr="00FE7B7C">
        <w:t xml:space="preserve"> общеобразовательные учреждения</w:t>
      </w:r>
      <w:r w:rsidRPr="00FE7B7C">
        <w:t>, носящие то же имя.</w:t>
      </w:r>
    </w:p>
    <w:p w:rsidR="00E375B2" w:rsidRPr="00FE7B7C" w:rsidRDefault="00FE7B7C" w:rsidP="00FE7B7C">
      <w:pPr>
        <w:ind w:firstLine="567"/>
        <w:jc w:val="both"/>
      </w:pPr>
      <w:r w:rsidRPr="00FE7B7C">
        <w:t>4</w:t>
      </w:r>
      <w:r w:rsidR="00E375B2" w:rsidRPr="00FE7B7C">
        <w:t>. Поступившие документы рассматриваются в 30-дневный срок</w:t>
      </w:r>
      <w:r w:rsidR="00D46F8A" w:rsidRPr="00FE7B7C">
        <w:t xml:space="preserve"> комиссией о присвоении</w:t>
      </w:r>
      <w:r w:rsidR="001E62D0" w:rsidRPr="00FE7B7C">
        <w:t xml:space="preserve"> имени 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D46F8A" w:rsidRPr="00FE7B7C">
        <w:t xml:space="preserve">муниципальным </w:t>
      </w:r>
      <w:r w:rsidR="001E62D0" w:rsidRPr="00FE7B7C">
        <w:t xml:space="preserve">общеобразовательным учреждениям </w:t>
      </w:r>
      <w:r w:rsidRPr="00FE7B7C">
        <w:t>Пудожского</w:t>
      </w:r>
      <w:r w:rsidR="00D46F8A" w:rsidRPr="00FE7B7C">
        <w:t xml:space="preserve"> муниципальн</w:t>
      </w:r>
      <w:r w:rsidR="001E62D0" w:rsidRPr="00FE7B7C">
        <w:t>ого района</w:t>
      </w:r>
      <w:r w:rsidR="00597182" w:rsidRPr="00FE7B7C">
        <w:t>, после чего комиссией</w:t>
      </w:r>
      <w:r w:rsidR="00E375B2" w:rsidRPr="00FE7B7C">
        <w:t xml:space="preserve"> вносится соответствующее предложение </w:t>
      </w:r>
      <w:r w:rsidR="00D46F8A" w:rsidRPr="00FE7B7C">
        <w:t xml:space="preserve">главе администрации </w:t>
      </w:r>
      <w:r w:rsidRPr="00FE7B7C">
        <w:t>Пудожского муниципального района</w:t>
      </w:r>
      <w:r w:rsidR="00D46F8A" w:rsidRPr="00FE7B7C">
        <w:t>.</w:t>
      </w:r>
    </w:p>
    <w:p w:rsidR="00E375B2" w:rsidRPr="00FE7B7C" w:rsidRDefault="00FE7B7C" w:rsidP="00FE7B7C">
      <w:pPr>
        <w:ind w:firstLine="567"/>
        <w:jc w:val="both"/>
      </w:pPr>
      <w:r w:rsidRPr="00FE7B7C">
        <w:t>5</w:t>
      </w:r>
      <w:r w:rsidR="00E375B2" w:rsidRPr="00FE7B7C">
        <w:t>. Документы, представленные не в полном объеме или с нарушением порядка, установленного данным Положением, подлежат возврату руководителю</w:t>
      </w:r>
      <w:r w:rsidR="00597182" w:rsidRPr="00FE7B7C">
        <w:t xml:space="preserve"> общеобразовательного учреждения</w:t>
      </w:r>
      <w:r w:rsidR="00E375B2" w:rsidRPr="00FE7B7C">
        <w:t>.</w:t>
      </w:r>
    </w:p>
    <w:p w:rsidR="00E375B2" w:rsidRPr="00FE7B7C" w:rsidRDefault="00FE7B7C" w:rsidP="00FE7B7C">
      <w:pPr>
        <w:ind w:firstLine="567"/>
        <w:jc w:val="both"/>
      </w:pPr>
      <w:r w:rsidRPr="00FE7B7C">
        <w:t>6</w:t>
      </w:r>
      <w:r w:rsidR="001E62D0" w:rsidRPr="00FE7B7C">
        <w:t xml:space="preserve">. Решение о присвоении звания 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597182" w:rsidRPr="00FE7B7C">
        <w:t xml:space="preserve">общеобразовательному учреждению </w:t>
      </w:r>
      <w:r w:rsidR="00E375B2" w:rsidRPr="00FE7B7C">
        <w:t xml:space="preserve">принимается </w:t>
      </w:r>
      <w:r w:rsidR="00D46F8A" w:rsidRPr="00FE7B7C">
        <w:t xml:space="preserve">главой администрации </w:t>
      </w:r>
      <w:r w:rsidRPr="00FE7B7C">
        <w:t>Пудожского</w:t>
      </w:r>
      <w:r w:rsidR="00D46F8A" w:rsidRPr="00FE7B7C">
        <w:t xml:space="preserve"> муниципального района и оформляется постановлением</w:t>
      </w:r>
      <w:r w:rsidR="00E375B2" w:rsidRPr="00FE7B7C">
        <w:t>.</w:t>
      </w:r>
      <w:r w:rsidR="001E62D0" w:rsidRPr="00FE7B7C">
        <w:t xml:space="preserve"> </w:t>
      </w:r>
    </w:p>
    <w:p w:rsidR="00085A9B" w:rsidRPr="00FE7B7C" w:rsidRDefault="00085A9B" w:rsidP="00FE7B7C">
      <w:pPr>
        <w:ind w:firstLine="567"/>
        <w:jc w:val="both"/>
      </w:pPr>
    </w:p>
    <w:p w:rsidR="00E375B2" w:rsidRPr="00FE7B7C" w:rsidRDefault="00E375B2" w:rsidP="00FE7B7C">
      <w:pPr>
        <w:ind w:firstLine="567"/>
        <w:jc w:val="center"/>
        <w:rPr>
          <w:b/>
        </w:rPr>
      </w:pPr>
      <w:r w:rsidRPr="00FE7B7C">
        <w:rPr>
          <w:b/>
        </w:rPr>
        <w:t>3. Заключительные положения</w:t>
      </w:r>
    </w:p>
    <w:p w:rsidR="00E375B2" w:rsidRPr="00FE7B7C" w:rsidRDefault="00E375B2" w:rsidP="00FE7B7C">
      <w:pPr>
        <w:ind w:firstLine="567"/>
        <w:jc w:val="both"/>
      </w:pPr>
    </w:p>
    <w:p w:rsidR="00085486" w:rsidRPr="00FE7B7C" w:rsidRDefault="00FE7B7C" w:rsidP="00FE7B7C">
      <w:pPr>
        <w:ind w:firstLine="567"/>
        <w:jc w:val="both"/>
      </w:pPr>
      <w:r w:rsidRPr="00FE7B7C">
        <w:t>1</w:t>
      </w:r>
      <w:r w:rsidR="00E375B2" w:rsidRPr="00FE7B7C">
        <w:t xml:space="preserve">. Проект </w:t>
      </w:r>
      <w:r w:rsidR="00396C7E" w:rsidRPr="00FE7B7C">
        <w:t xml:space="preserve">постановления </w:t>
      </w:r>
      <w:r w:rsidR="00E375B2" w:rsidRPr="00FE7B7C">
        <w:t>администрации</w:t>
      </w:r>
      <w:r w:rsidR="000A1D9F" w:rsidRPr="00FE7B7C">
        <w:t xml:space="preserve"> </w:t>
      </w:r>
      <w:r>
        <w:t>Пудожского</w:t>
      </w:r>
      <w:r w:rsidR="000A1D9F" w:rsidRPr="00FE7B7C">
        <w:t xml:space="preserve"> муниципального района</w:t>
      </w:r>
      <w:r w:rsidR="00E375B2" w:rsidRPr="00FE7B7C">
        <w:t xml:space="preserve"> о</w:t>
      </w:r>
      <w:r w:rsidR="00085486" w:rsidRPr="00FE7B7C">
        <w:t xml:space="preserve"> присвоении</w:t>
      </w:r>
      <w:r w:rsidR="00E375B2" w:rsidRPr="00FE7B7C">
        <w:t xml:space="preserve"> </w:t>
      </w:r>
      <w:r>
        <w:t>общеобразовательному</w:t>
      </w:r>
      <w:r w:rsidR="00085486" w:rsidRPr="00FE7B7C">
        <w:t xml:space="preserve"> учреждению </w:t>
      </w:r>
      <w:r w:rsidR="001E62D0" w:rsidRPr="00FE7B7C">
        <w:t xml:space="preserve">имени 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E375B2" w:rsidRPr="00FE7B7C">
        <w:t xml:space="preserve">готовится </w:t>
      </w:r>
      <w:r>
        <w:t>отделом по образованию, молодежной политике и физической культуре</w:t>
      </w:r>
      <w:r w:rsidR="00085486" w:rsidRPr="00FE7B7C">
        <w:t xml:space="preserve"> администрации </w:t>
      </w:r>
      <w:r>
        <w:t>Пудожского</w:t>
      </w:r>
      <w:r w:rsidR="00085486" w:rsidRPr="00FE7B7C">
        <w:t xml:space="preserve"> муниципального района.</w:t>
      </w:r>
      <w:r w:rsidR="001E62D0" w:rsidRPr="00FE7B7C">
        <w:t xml:space="preserve"> </w:t>
      </w:r>
    </w:p>
    <w:p w:rsidR="00E375B2" w:rsidRPr="00FE7B7C" w:rsidRDefault="00FE7B7C" w:rsidP="00FE7B7C">
      <w:pPr>
        <w:ind w:firstLine="567"/>
        <w:jc w:val="both"/>
      </w:pPr>
      <w:r w:rsidRPr="00FE7B7C">
        <w:t>2</w:t>
      </w:r>
      <w:r w:rsidR="00E375B2" w:rsidRPr="00FE7B7C">
        <w:t xml:space="preserve">. После принятия </w:t>
      </w:r>
      <w:r w:rsidR="00396C7E" w:rsidRPr="00FE7B7C">
        <w:t xml:space="preserve">постановления </w:t>
      </w:r>
      <w:r w:rsidR="00E375B2" w:rsidRPr="00FE7B7C">
        <w:t>администрации</w:t>
      </w:r>
      <w:r w:rsidR="00396C7E" w:rsidRPr="00FE7B7C">
        <w:t xml:space="preserve"> </w:t>
      </w:r>
      <w:r>
        <w:t>Пудожского</w:t>
      </w:r>
      <w:r w:rsidR="00396C7E" w:rsidRPr="00FE7B7C">
        <w:t xml:space="preserve"> муниципального района </w:t>
      </w:r>
      <w:r w:rsidR="00E375B2" w:rsidRPr="00FE7B7C">
        <w:t xml:space="preserve"> присвоенное имя включается в наименование</w:t>
      </w:r>
      <w:r w:rsidR="00085486" w:rsidRPr="00FE7B7C">
        <w:t xml:space="preserve"> общеобразовательного учреждения</w:t>
      </w:r>
      <w:r w:rsidR="00E375B2" w:rsidRPr="00FE7B7C">
        <w:t xml:space="preserve"> с внесением изменений в учредительные документы, </w:t>
      </w:r>
      <w:r w:rsidR="00343735">
        <w:t xml:space="preserve">договора, контракты, </w:t>
      </w:r>
      <w:r w:rsidR="00E375B2" w:rsidRPr="00FE7B7C">
        <w:t xml:space="preserve">печати, </w:t>
      </w:r>
      <w:r w:rsidR="00E375B2" w:rsidRPr="00FE7B7C">
        <w:lastRenderedPageBreak/>
        <w:t>штампы, официальные бланки, вывески</w:t>
      </w:r>
      <w:r w:rsidR="00085486" w:rsidRPr="00FE7B7C">
        <w:t xml:space="preserve"> </w:t>
      </w:r>
      <w:r w:rsidR="00DE13E2" w:rsidRPr="00FE7B7C">
        <w:t>общеобразовательного учреждения</w:t>
      </w:r>
      <w:r w:rsidR="00E375B2" w:rsidRPr="00FE7B7C">
        <w:t xml:space="preserve"> в установленном порядке.</w:t>
      </w:r>
    </w:p>
    <w:p w:rsidR="00EE1717" w:rsidRDefault="00FE7B7C" w:rsidP="00FE7B7C">
      <w:pPr>
        <w:ind w:firstLine="567"/>
        <w:jc w:val="both"/>
      </w:pPr>
      <w:r w:rsidRPr="00FE7B7C">
        <w:t>3</w:t>
      </w:r>
      <w:r w:rsidR="00E375B2" w:rsidRPr="00FE7B7C">
        <w:t xml:space="preserve">. В честь присвоения имени </w:t>
      </w:r>
      <w:r w:rsidR="001E62D0" w:rsidRPr="00FE7B7C">
        <w:t xml:space="preserve">участников Великой Отечественной войны и боевых действий, за свои подвиги удостоенных звания Героя Советского Союза и Героя Российской Федерации, </w:t>
      </w:r>
      <w:r w:rsidR="00E375B2" w:rsidRPr="00FE7B7C">
        <w:t xml:space="preserve">на фасаде здания </w:t>
      </w:r>
      <w:r w:rsidR="00DE13E2" w:rsidRPr="00FE7B7C">
        <w:t xml:space="preserve">общеобразовательного учреждения </w:t>
      </w:r>
      <w:r w:rsidR="00085A9B" w:rsidRPr="00FE7B7C">
        <w:t>может быть  размещена</w:t>
      </w:r>
      <w:r w:rsidR="00E375B2" w:rsidRPr="00FE7B7C">
        <w:t xml:space="preserve"> мемориальная доска</w:t>
      </w:r>
      <w:r w:rsidR="00085A9B" w:rsidRPr="00FE7B7C">
        <w:t>.</w:t>
      </w:r>
      <w:r w:rsidR="001E62D0" w:rsidRPr="00FE7B7C">
        <w:t xml:space="preserve"> </w:t>
      </w:r>
    </w:p>
    <w:p w:rsidR="006655F6" w:rsidRPr="00FE7B7C" w:rsidRDefault="006655F6" w:rsidP="00FE7B7C">
      <w:pPr>
        <w:ind w:firstLine="567"/>
        <w:jc w:val="both"/>
      </w:pPr>
      <w:r>
        <w:t xml:space="preserve">4. </w:t>
      </w:r>
      <w:proofErr w:type="gramStart"/>
      <w:r>
        <w:t>П</w:t>
      </w:r>
      <w:r w:rsidRPr="00FE7B7C">
        <w:t>остановлени</w:t>
      </w:r>
      <w:r>
        <w:t>е</w:t>
      </w:r>
      <w:r w:rsidRPr="00FE7B7C">
        <w:t xml:space="preserve"> администрации </w:t>
      </w:r>
      <w:r>
        <w:t>Пудожского</w:t>
      </w:r>
      <w:r w:rsidRPr="00FE7B7C">
        <w:t xml:space="preserve"> муниципального района о присвоении </w:t>
      </w:r>
      <w:r>
        <w:t>общеобразовательному</w:t>
      </w:r>
      <w:r w:rsidRPr="00FE7B7C">
        <w:t xml:space="preserve"> учреждению имени участников Великой Отечественной войны и боевых действий, за свои подвиги удостоенных звания Героя Советского Союза и Героя Российской Федерации</w:t>
      </w:r>
      <w:r>
        <w:t xml:space="preserve"> может быть отменено главой администрации Пудожского муниципального района</w:t>
      </w:r>
      <w:r w:rsidR="00F70974">
        <w:t>:</w:t>
      </w:r>
      <w:r>
        <w:t xml:space="preserve"> по представлению </w:t>
      </w:r>
      <w:r w:rsidRPr="00FE7B7C">
        <w:t>комисси</w:t>
      </w:r>
      <w:r>
        <w:t>и</w:t>
      </w:r>
      <w:r w:rsidRPr="00FE7B7C">
        <w:t xml:space="preserve"> о присвоении имени участников Великой Отечественной войны и боевых действий, за свои подвиги удостоенных звания Героя Советского Союза и Героя</w:t>
      </w:r>
      <w:proofErr w:type="gramEnd"/>
      <w:r w:rsidRPr="00FE7B7C">
        <w:t xml:space="preserve"> </w:t>
      </w:r>
      <w:proofErr w:type="gramStart"/>
      <w:r w:rsidRPr="00FE7B7C">
        <w:t>Российской Федерации, муниципальным общеобразовательным учреждениям Пудожского муниципального района</w:t>
      </w:r>
      <w:r w:rsidR="00F70974">
        <w:t xml:space="preserve">; по ходатайству </w:t>
      </w:r>
      <w:r>
        <w:t xml:space="preserve"> </w:t>
      </w:r>
      <w:r w:rsidR="00F70974" w:rsidRPr="00FE7B7C">
        <w:t>общеобразовательного учреждения</w:t>
      </w:r>
      <w:r w:rsidR="00F70974">
        <w:t>;</w:t>
      </w:r>
      <w:r w:rsidR="00F70974" w:rsidRPr="00FE7B7C">
        <w:t xml:space="preserve"> </w:t>
      </w:r>
      <w:r>
        <w:t xml:space="preserve">на основании </w:t>
      </w:r>
      <w:r w:rsidR="00F70974">
        <w:t xml:space="preserve">обращения </w:t>
      </w:r>
      <w:r w:rsidR="00F70974" w:rsidRPr="00FE7B7C">
        <w:t>членов семьи (родителей, супругов, детей, внуков или других родственников) участников Великой Отечественной войны и боевых действий, за свои подвиги удостоенных звания Героя Советского Союза и Героя Российской Федерации</w:t>
      </w:r>
      <w:r w:rsidR="00F70974">
        <w:t>; на основании решения суда в установленном законом порядке.</w:t>
      </w:r>
      <w:proofErr w:type="gramEnd"/>
    </w:p>
    <w:p w:rsidR="00E758FD" w:rsidRDefault="00E758FD" w:rsidP="00FE7B7C"/>
    <w:p w:rsidR="00BE4E5F" w:rsidRDefault="00BE4E5F" w:rsidP="00FE7B7C"/>
    <w:p w:rsidR="00BE4E5F" w:rsidRDefault="00BE4E5F" w:rsidP="00FE7B7C"/>
    <w:p w:rsidR="00BE4E5F" w:rsidRDefault="00BE4E5F" w:rsidP="00FE7B7C"/>
    <w:p w:rsidR="00BE4E5F" w:rsidRDefault="00BE4E5F" w:rsidP="00FE7B7C"/>
    <w:p w:rsidR="00BE4E5F" w:rsidRDefault="00BE4E5F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73494A" w:rsidRDefault="0073494A" w:rsidP="00FE7B7C"/>
    <w:p w:rsidR="00BE4E5F" w:rsidRDefault="00BE4E5F" w:rsidP="00FE7B7C"/>
    <w:p w:rsidR="00BE4E5F" w:rsidRPr="00BE4E5F" w:rsidRDefault="00BE4E5F" w:rsidP="00FE7B7C">
      <w:pPr>
        <w:rPr>
          <w:sz w:val="20"/>
          <w:szCs w:val="20"/>
        </w:rPr>
      </w:pPr>
      <w:r w:rsidRPr="00BE4E5F">
        <w:rPr>
          <w:sz w:val="20"/>
          <w:szCs w:val="20"/>
        </w:rPr>
        <w:lastRenderedPageBreak/>
        <w:t xml:space="preserve">Исп. Рахова Д. В. </w:t>
      </w:r>
    </w:p>
    <w:p w:rsidR="00BE4E5F" w:rsidRPr="00BE4E5F" w:rsidRDefault="00BE4E5F" w:rsidP="00FE7B7C">
      <w:pPr>
        <w:rPr>
          <w:sz w:val="20"/>
          <w:szCs w:val="20"/>
        </w:rPr>
      </w:pPr>
      <w:r w:rsidRPr="00BE4E5F">
        <w:rPr>
          <w:sz w:val="20"/>
          <w:szCs w:val="20"/>
        </w:rPr>
        <w:t>Дело – 2</w:t>
      </w:r>
    </w:p>
    <w:p w:rsidR="00BE4E5F" w:rsidRPr="00BE4E5F" w:rsidRDefault="00BE4E5F" w:rsidP="00FE7B7C">
      <w:pPr>
        <w:rPr>
          <w:sz w:val="20"/>
          <w:szCs w:val="20"/>
        </w:rPr>
      </w:pPr>
      <w:r w:rsidRPr="00BE4E5F">
        <w:rPr>
          <w:sz w:val="20"/>
          <w:szCs w:val="20"/>
        </w:rPr>
        <w:t>Отдел по образ. – 1</w:t>
      </w:r>
    </w:p>
    <w:p w:rsidR="00BE4E5F" w:rsidRDefault="00BE4E5F" w:rsidP="00FE7B7C">
      <w:pPr>
        <w:rPr>
          <w:sz w:val="20"/>
          <w:szCs w:val="20"/>
        </w:rPr>
      </w:pPr>
      <w:r w:rsidRPr="00BE4E5F">
        <w:rPr>
          <w:sz w:val="20"/>
          <w:szCs w:val="20"/>
        </w:rPr>
        <w:t xml:space="preserve">Зам. главы администрации </w:t>
      </w:r>
      <w:r w:rsidR="002578EC">
        <w:rPr>
          <w:sz w:val="20"/>
          <w:szCs w:val="20"/>
        </w:rPr>
        <w:t>–</w:t>
      </w:r>
      <w:r w:rsidRPr="00BE4E5F">
        <w:rPr>
          <w:sz w:val="20"/>
          <w:szCs w:val="20"/>
        </w:rPr>
        <w:t xml:space="preserve"> 1</w:t>
      </w:r>
    </w:p>
    <w:p w:rsidR="002578EC" w:rsidRPr="00BE4E5F" w:rsidRDefault="002578EC" w:rsidP="00FE7B7C">
      <w:pPr>
        <w:rPr>
          <w:sz w:val="20"/>
          <w:szCs w:val="20"/>
        </w:rPr>
      </w:pPr>
      <w:r>
        <w:rPr>
          <w:sz w:val="20"/>
          <w:szCs w:val="20"/>
        </w:rPr>
        <w:t>Управление делами - 1</w:t>
      </w:r>
    </w:p>
    <w:sectPr w:rsidR="002578EC" w:rsidRPr="00BE4E5F" w:rsidSect="0090338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B2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2C42771"/>
    <w:multiLevelType w:val="hybridMultilevel"/>
    <w:tmpl w:val="4DBEE522"/>
    <w:lvl w:ilvl="0" w:tplc="E3364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6B28FA"/>
    <w:multiLevelType w:val="hybridMultilevel"/>
    <w:tmpl w:val="3BA6B6FE"/>
    <w:lvl w:ilvl="0" w:tplc="DA2C4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14CA7"/>
    <w:rsid w:val="00014CA7"/>
    <w:rsid w:val="00085486"/>
    <w:rsid w:val="00085A9B"/>
    <w:rsid w:val="000A1D9F"/>
    <w:rsid w:val="000C2B5D"/>
    <w:rsid w:val="000E1E90"/>
    <w:rsid w:val="001518AC"/>
    <w:rsid w:val="001E38EB"/>
    <w:rsid w:val="001E62D0"/>
    <w:rsid w:val="002578EC"/>
    <w:rsid w:val="00262AF6"/>
    <w:rsid w:val="002738DB"/>
    <w:rsid w:val="002934C4"/>
    <w:rsid w:val="00307B71"/>
    <w:rsid w:val="00343735"/>
    <w:rsid w:val="00351A25"/>
    <w:rsid w:val="003925F5"/>
    <w:rsid w:val="00396C7E"/>
    <w:rsid w:val="003E0522"/>
    <w:rsid w:val="004066E6"/>
    <w:rsid w:val="00444989"/>
    <w:rsid w:val="004501B4"/>
    <w:rsid w:val="004B66B6"/>
    <w:rsid w:val="004C3D01"/>
    <w:rsid w:val="004D37D4"/>
    <w:rsid w:val="004F0D65"/>
    <w:rsid w:val="005144C0"/>
    <w:rsid w:val="00515207"/>
    <w:rsid w:val="00523492"/>
    <w:rsid w:val="0052662E"/>
    <w:rsid w:val="00547F68"/>
    <w:rsid w:val="0057085F"/>
    <w:rsid w:val="00597182"/>
    <w:rsid w:val="005C04DA"/>
    <w:rsid w:val="005D4A31"/>
    <w:rsid w:val="005F40E0"/>
    <w:rsid w:val="00605F18"/>
    <w:rsid w:val="006655F6"/>
    <w:rsid w:val="00665A9F"/>
    <w:rsid w:val="006D7EA3"/>
    <w:rsid w:val="007167A2"/>
    <w:rsid w:val="0073494A"/>
    <w:rsid w:val="00772087"/>
    <w:rsid w:val="007721C4"/>
    <w:rsid w:val="007C4794"/>
    <w:rsid w:val="007E4A3C"/>
    <w:rsid w:val="008728E4"/>
    <w:rsid w:val="00881B56"/>
    <w:rsid w:val="008875A1"/>
    <w:rsid w:val="008A4A65"/>
    <w:rsid w:val="008B1D1E"/>
    <w:rsid w:val="008C010C"/>
    <w:rsid w:val="00903384"/>
    <w:rsid w:val="00935DEB"/>
    <w:rsid w:val="009A6F0D"/>
    <w:rsid w:val="009A7906"/>
    <w:rsid w:val="009C37E3"/>
    <w:rsid w:val="009F1E8F"/>
    <w:rsid w:val="00A340AD"/>
    <w:rsid w:val="00AF7CE2"/>
    <w:rsid w:val="00B31EE7"/>
    <w:rsid w:val="00B50B3E"/>
    <w:rsid w:val="00B70594"/>
    <w:rsid w:val="00B74CF5"/>
    <w:rsid w:val="00B76F4C"/>
    <w:rsid w:val="00BA3C96"/>
    <w:rsid w:val="00BC65E9"/>
    <w:rsid w:val="00BC7C0E"/>
    <w:rsid w:val="00BE4E5F"/>
    <w:rsid w:val="00BE6E11"/>
    <w:rsid w:val="00BF6A2A"/>
    <w:rsid w:val="00C94CF9"/>
    <w:rsid w:val="00CD6B29"/>
    <w:rsid w:val="00CE17DF"/>
    <w:rsid w:val="00CE1E10"/>
    <w:rsid w:val="00CE7895"/>
    <w:rsid w:val="00D07504"/>
    <w:rsid w:val="00D46F8A"/>
    <w:rsid w:val="00D66B41"/>
    <w:rsid w:val="00D76396"/>
    <w:rsid w:val="00D820DC"/>
    <w:rsid w:val="00DE13E2"/>
    <w:rsid w:val="00E072FD"/>
    <w:rsid w:val="00E375B2"/>
    <w:rsid w:val="00E3793F"/>
    <w:rsid w:val="00E7505A"/>
    <w:rsid w:val="00E758FD"/>
    <w:rsid w:val="00E87C76"/>
    <w:rsid w:val="00E95E0C"/>
    <w:rsid w:val="00EB244A"/>
    <w:rsid w:val="00ED299D"/>
    <w:rsid w:val="00EE1717"/>
    <w:rsid w:val="00F47301"/>
    <w:rsid w:val="00F70974"/>
    <w:rsid w:val="00F93619"/>
    <w:rsid w:val="00FC6F27"/>
    <w:rsid w:val="00FD40AC"/>
    <w:rsid w:val="00FE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6E6"/>
    <w:rPr>
      <w:sz w:val="24"/>
      <w:szCs w:val="24"/>
    </w:rPr>
  </w:style>
  <w:style w:type="paragraph" w:styleId="1">
    <w:name w:val="heading 1"/>
    <w:basedOn w:val="a"/>
    <w:next w:val="a"/>
    <w:qFormat/>
    <w:rsid w:val="004066E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4066E6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4066E6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4066E6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066E6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4066E6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066E6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4066E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69A5-359B-4180-BFCB-DE93A7ED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Ковылкино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Финансовый отдел</dc:creator>
  <cp:keywords/>
  <dc:description/>
  <cp:lastModifiedBy>user31</cp:lastModifiedBy>
  <cp:revision>10</cp:revision>
  <cp:lastPrinted>2017-03-22T06:39:00Z</cp:lastPrinted>
  <dcterms:created xsi:type="dcterms:W3CDTF">2017-03-03T12:44:00Z</dcterms:created>
  <dcterms:modified xsi:type="dcterms:W3CDTF">2017-03-22T06:40:00Z</dcterms:modified>
</cp:coreProperties>
</file>