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262586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EC7299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D4752" w:rsidRDefault="00CD4752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EC7299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EC7299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D4752" w:rsidRDefault="00CD4752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19.06.2019</w:t>
                  </w:r>
                </w:p>
              </w:txbxContent>
            </v:textbox>
          </v:rect>
        </w:pict>
      </w:r>
      <w:r w:rsidRPr="00EC7299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C7299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EC7299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C7299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E87EE4" w:rsidRPr="00AD064A">
        <w:rPr>
          <w:sz w:val="28"/>
          <w:szCs w:val="28"/>
        </w:rPr>
        <w:t>32</w:t>
      </w:r>
      <w:r w:rsidR="006D289E">
        <w:rPr>
          <w:sz w:val="28"/>
          <w:szCs w:val="28"/>
        </w:rPr>
        <w:t>8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341BCB">
        <w:t>18.02</w:t>
      </w:r>
      <w:r w:rsidR="003B6938">
        <w:t>.201</w:t>
      </w:r>
      <w:r w:rsidR="00587DDD">
        <w:t>3</w:t>
      </w:r>
      <w:r w:rsidR="00D96407">
        <w:t xml:space="preserve"> года № </w:t>
      </w:r>
      <w:r w:rsidR="00587DDD">
        <w:t>8</w:t>
      </w:r>
      <w:r w:rsidR="00341BCB">
        <w:t>4</w:t>
      </w:r>
      <w:r w:rsidR="00D96407">
        <w:t xml:space="preserve">-П </w:t>
      </w:r>
      <w:r w:rsidR="00341BCB" w:rsidRPr="00CC3DDB">
        <w:t xml:space="preserve">«Об утверждении </w:t>
      </w:r>
      <w:r w:rsidR="00341BCB">
        <w:t>П</w:t>
      </w:r>
      <w:r w:rsidR="00341BCB" w:rsidRPr="00CC3DDB">
        <w:t xml:space="preserve">орядка  предоставления лицом, поступающим на работу на должность руководителя </w:t>
      </w:r>
      <w:r w:rsidR="00341BCB" w:rsidRPr="00ED1F1B">
        <w:t>муниципального бюджетного (казенного)</w:t>
      </w:r>
      <w:r w:rsidR="00341BCB">
        <w:rPr>
          <w:sz w:val="28"/>
          <w:szCs w:val="28"/>
        </w:rPr>
        <w:t xml:space="preserve"> </w:t>
      </w:r>
      <w:r w:rsidR="00341BCB">
        <w:t xml:space="preserve"> </w:t>
      </w:r>
      <w:r w:rsidR="00341BCB" w:rsidRPr="00CC3DDB">
        <w:t xml:space="preserve">учреждения </w:t>
      </w:r>
      <w:r w:rsidR="00341BCB">
        <w:t>Пудожского муниципального района Республики Карелия,</w:t>
      </w:r>
      <w:r w:rsidR="00341BCB" w:rsidRPr="00CC3DDB">
        <w:t xml:space="preserve"> </w:t>
      </w:r>
      <w:r w:rsidR="00341BCB">
        <w:t xml:space="preserve">а также </w:t>
      </w:r>
      <w:r w:rsidR="00341BCB" w:rsidRPr="00CC3DDB">
        <w:t xml:space="preserve"> </w:t>
      </w:r>
      <w:r w:rsidR="00341BCB" w:rsidRPr="007E4334">
        <w:t>руководителем</w:t>
      </w:r>
      <w:r w:rsidR="00341BCB">
        <w:t xml:space="preserve"> </w:t>
      </w:r>
      <w:r w:rsidR="00341BCB" w:rsidRPr="006C7DD7">
        <w:t>муниципального бюджетного (казенного)</w:t>
      </w:r>
      <w:r w:rsidR="00341BCB">
        <w:rPr>
          <w:sz w:val="28"/>
          <w:szCs w:val="28"/>
        </w:rPr>
        <w:t xml:space="preserve"> </w:t>
      </w:r>
      <w:r w:rsidR="00341BCB">
        <w:t xml:space="preserve"> </w:t>
      </w:r>
      <w:r w:rsidR="00341BCB" w:rsidRPr="00CC3DDB">
        <w:t xml:space="preserve">учреждения </w:t>
      </w:r>
      <w:r w:rsidR="00341BCB">
        <w:t xml:space="preserve">Пудожского муниципального района  </w:t>
      </w:r>
      <w:r w:rsidR="00341BCB" w:rsidRPr="00CC3DDB">
        <w:t>Республики Карелия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 и несовершеннолетних детей»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14.06.2019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</w:t>
      </w:r>
      <w:r w:rsidR="00021A55">
        <w:t xml:space="preserve">в </w:t>
      </w:r>
      <w:r w:rsidR="00BF46F5">
        <w:t>п</w:t>
      </w:r>
      <w:r w:rsidR="00021A55">
        <w:t xml:space="preserve">остановление </w:t>
      </w:r>
      <w:r w:rsidR="00BF46F5">
        <w:t xml:space="preserve">Главы </w:t>
      </w:r>
      <w:r w:rsidR="00021A55">
        <w:t xml:space="preserve">администрации Пудожского муниципального района от 18.02.2013 года № 84-П </w:t>
      </w:r>
      <w:r w:rsidR="00021A55" w:rsidRPr="00CC3DDB">
        <w:t xml:space="preserve">«Об утверждении </w:t>
      </w:r>
      <w:r w:rsidR="00021A55">
        <w:t>П</w:t>
      </w:r>
      <w:r w:rsidR="00021A55" w:rsidRPr="00CC3DDB">
        <w:t xml:space="preserve">орядка  предоставления лицом, поступающим на работу на должность руководителя </w:t>
      </w:r>
      <w:r w:rsidR="00021A55" w:rsidRPr="00ED1F1B">
        <w:t>муниципального бюджетного (казенного)</w:t>
      </w:r>
      <w:r w:rsidR="00021A55">
        <w:rPr>
          <w:sz w:val="28"/>
          <w:szCs w:val="28"/>
        </w:rPr>
        <w:t xml:space="preserve"> </w:t>
      </w:r>
      <w:r w:rsidR="00021A55">
        <w:t xml:space="preserve"> </w:t>
      </w:r>
      <w:r w:rsidR="00021A55" w:rsidRPr="00CC3DDB">
        <w:t xml:space="preserve">учреждения </w:t>
      </w:r>
      <w:r w:rsidR="00021A55">
        <w:t>Пудожского муниципального района Республики Карелия,</w:t>
      </w:r>
      <w:r w:rsidR="00021A55" w:rsidRPr="00CC3DDB">
        <w:t xml:space="preserve"> </w:t>
      </w:r>
      <w:r w:rsidR="00021A55">
        <w:t xml:space="preserve">а также </w:t>
      </w:r>
      <w:r w:rsidR="00021A55" w:rsidRPr="00CC3DDB">
        <w:t xml:space="preserve"> </w:t>
      </w:r>
      <w:r w:rsidR="00021A55" w:rsidRPr="007E4334">
        <w:t>руководителем</w:t>
      </w:r>
      <w:r w:rsidR="00021A55">
        <w:t xml:space="preserve"> </w:t>
      </w:r>
      <w:r w:rsidR="00021A55" w:rsidRPr="006C7DD7">
        <w:t>муниципального бюджетного (казенного)</w:t>
      </w:r>
      <w:r w:rsidR="00021A55">
        <w:rPr>
          <w:sz w:val="28"/>
          <w:szCs w:val="28"/>
        </w:rPr>
        <w:t xml:space="preserve"> </w:t>
      </w:r>
      <w:r w:rsidR="00021A55">
        <w:t xml:space="preserve"> </w:t>
      </w:r>
      <w:r w:rsidR="00021A55" w:rsidRPr="00CC3DDB">
        <w:t xml:space="preserve">учреждения </w:t>
      </w:r>
      <w:r w:rsidR="00021A55">
        <w:t xml:space="preserve">Пудожского муниципального района  </w:t>
      </w:r>
      <w:r w:rsidR="00021A55" w:rsidRPr="00CC3DDB">
        <w:t>Республики Карелия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 и несовершеннолетних детей»</w:t>
      </w:r>
      <w:r w:rsidR="00021A55">
        <w:t xml:space="preserve"> следующие изменения</w:t>
      </w:r>
      <w:r>
        <w:t>:</w:t>
      </w:r>
    </w:p>
    <w:p w:rsidR="00CD4752" w:rsidRDefault="00341BCB" w:rsidP="00CD4752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1.1. </w:t>
      </w:r>
      <w:r w:rsidR="00CD4752">
        <w:t>Пункт 4 постановления изложить в следующей редакции:</w:t>
      </w:r>
    </w:p>
    <w:p w:rsidR="00CD4752" w:rsidRDefault="00CD4752" w:rsidP="00CD4752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«Контроль за исполнением настоящего </w:t>
      </w:r>
      <w:r w:rsidRPr="00472E77">
        <w:t>П</w:t>
      </w:r>
      <w:r>
        <w:t>остановления возложить на отдел организационной работы и правового обеспечения».</w:t>
      </w:r>
    </w:p>
    <w:p w:rsidR="00341BCB" w:rsidRDefault="00CD4752" w:rsidP="00CD4752">
      <w:pPr>
        <w:pStyle w:val="a4"/>
        <w:tabs>
          <w:tab w:val="left" w:pos="709"/>
          <w:tab w:val="left" w:pos="993"/>
        </w:tabs>
        <w:ind w:left="0"/>
        <w:jc w:val="both"/>
      </w:pPr>
      <w:r>
        <w:tab/>
        <w:t>1.2. П</w:t>
      </w:r>
      <w:r w:rsidR="00341BCB">
        <w:t xml:space="preserve">ункта 5 </w:t>
      </w:r>
      <w:r>
        <w:t>Порядка</w:t>
      </w:r>
      <w:r w:rsidR="00341BCB">
        <w:t xml:space="preserve"> изложить в следующей редакции: </w:t>
      </w:r>
    </w:p>
    <w:p w:rsidR="00341BCB" w:rsidRDefault="00341BCB" w:rsidP="00341BCB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«</w:t>
      </w:r>
      <w:r w:rsidRPr="006C7DD7">
        <w:t>В случае если руководитель муниципального бюджетного (казенного)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t>,</w:t>
      </w:r>
      <w:r w:rsidRPr="006C7DD7">
        <w:t xml:space="preserve"> либо имеются ошибки, он вправе представить уточненные сведения не позднее 3</w:t>
      </w:r>
      <w:r>
        <w:t>0</w:t>
      </w:r>
      <w:r w:rsidRPr="006C7DD7">
        <w:t xml:space="preserve"> </w:t>
      </w:r>
      <w:r>
        <w:t>мая года, следующего за отчетным</w:t>
      </w:r>
      <w:r w:rsidR="00CD4752">
        <w:t>. Такие уточненные сведения не считаются представленными с нарушением срока.</w:t>
      </w:r>
      <w:r>
        <w:t>»;</w:t>
      </w:r>
    </w:p>
    <w:p w:rsidR="00341BCB" w:rsidRPr="006C7DD7" w:rsidRDefault="00341BCB" w:rsidP="00341BCB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1.2. Приложение № 1 к Порядку</w:t>
      </w:r>
      <w:r w:rsidR="00186263">
        <w:t xml:space="preserve"> изложить в редакции согласно приложению к настоящему постановлению.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CD4752" w:rsidP="00E417D8">
      <w:pPr>
        <w:rPr>
          <w:sz w:val="20"/>
          <w:szCs w:val="20"/>
        </w:rPr>
      </w:pPr>
      <w:r>
        <w:rPr>
          <w:sz w:val="20"/>
          <w:szCs w:val="20"/>
        </w:rPr>
        <w:t>Дело – 1</w:t>
      </w:r>
    </w:p>
    <w:p w:rsidR="00CD4752" w:rsidRPr="00CA4DF1" w:rsidRDefault="00CD4752" w:rsidP="00E417D8">
      <w:pPr>
        <w:rPr>
          <w:sz w:val="20"/>
          <w:szCs w:val="20"/>
        </w:rPr>
      </w:pPr>
      <w:r>
        <w:rPr>
          <w:sz w:val="20"/>
          <w:szCs w:val="20"/>
        </w:rPr>
        <w:t>Отдел по ОР и ПО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25608" w:rsidP="005256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AD064A" w:rsidRDefault="00525608" w:rsidP="00525608">
      <w:pPr>
        <w:jc w:val="right"/>
      </w:pPr>
      <w:r>
        <w:rPr>
          <w:sz w:val="20"/>
          <w:szCs w:val="20"/>
        </w:rPr>
        <w:t xml:space="preserve">к постановлению от 19.06.2019 г. № </w:t>
      </w:r>
      <w:r w:rsidR="00186263">
        <w:rPr>
          <w:sz w:val="20"/>
          <w:szCs w:val="20"/>
        </w:rPr>
        <w:t>328</w:t>
      </w:r>
      <w:r>
        <w:rPr>
          <w:sz w:val="20"/>
          <w:szCs w:val="20"/>
        </w:rPr>
        <w:t>-П</w:t>
      </w:r>
      <w:r w:rsidR="00AD064A" w:rsidRPr="00AD064A">
        <w:t xml:space="preserve">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О внесении изменений в Постановление администрации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Пудожского муниципального района от 18.02.2013 года № 84-П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«Об утверждении Порядка  предоставления лицом,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поступающим на работу на должность руководителя муниципального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бюджетного (казенного)  учреждения Пудожского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муниципального района Республики Карелия,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а также  руководителем муниципального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бюджетного (казенного)  учреждения Пудожского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муниципального района  Республики Карелия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сведений о своих доходах, об имуществе и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обязательствах имущественного характера и о доходах, </w:t>
      </w:r>
    </w:p>
    <w:p w:rsid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>об имуществе и обязательствах имущественного характера</w:t>
      </w:r>
    </w:p>
    <w:p w:rsidR="00525608" w:rsidRPr="00186263" w:rsidRDefault="00186263" w:rsidP="00525608">
      <w:pPr>
        <w:jc w:val="right"/>
        <w:rPr>
          <w:sz w:val="20"/>
          <w:szCs w:val="20"/>
        </w:rPr>
      </w:pPr>
      <w:r w:rsidRPr="00186263">
        <w:rPr>
          <w:sz w:val="20"/>
          <w:szCs w:val="20"/>
        </w:rPr>
        <w:t xml:space="preserve"> супруги (супруга)  и несовершеннолетних детей</w:t>
      </w:r>
      <w:r w:rsidR="00AD064A" w:rsidRPr="00186263">
        <w:rPr>
          <w:sz w:val="20"/>
          <w:szCs w:val="20"/>
        </w:rPr>
        <w:t>»</w:t>
      </w:r>
    </w:p>
    <w:p w:rsidR="00525608" w:rsidRDefault="00525608" w:rsidP="00525608">
      <w:pPr>
        <w:pStyle w:val="ab"/>
        <w:spacing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5608" w:rsidRDefault="00525608" w:rsidP="00525608">
      <w:pPr>
        <w:pStyle w:val="ab"/>
        <w:spacing w:after="0"/>
        <w:rPr>
          <w:b/>
        </w:rPr>
      </w:pPr>
    </w:p>
    <w:p w:rsidR="00186263" w:rsidRDefault="00186263" w:rsidP="00525608">
      <w:pPr>
        <w:pStyle w:val="ab"/>
        <w:spacing w:after="0"/>
        <w:jc w:val="center"/>
        <w:rPr>
          <w:b/>
        </w:rPr>
      </w:pPr>
    </w:p>
    <w:p w:rsidR="00CF6BCC" w:rsidRDefault="00CF6BCC" w:rsidP="00186263">
      <w:pPr>
        <w:pStyle w:val="ab"/>
        <w:spacing w:after="0"/>
        <w:jc w:val="right"/>
        <w:rPr>
          <w:b/>
        </w:rPr>
      </w:pPr>
      <w:r>
        <w:rPr>
          <w:sz w:val="20"/>
          <w:szCs w:val="20"/>
        </w:rPr>
        <w:t xml:space="preserve"> </w:t>
      </w:r>
    </w:p>
    <w:p w:rsidR="00186263" w:rsidRDefault="00186263" w:rsidP="00525608">
      <w:pPr>
        <w:pStyle w:val="ab"/>
        <w:spacing w:after="0"/>
        <w:jc w:val="center"/>
        <w:rPr>
          <w:b/>
        </w:rPr>
      </w:pPr>
    </w:p>
    <w:p w:rsidR="00186263" w:rsidRDefault="00186263" w:rsidP="00525608">
      <w:pPr>
        <w:pStyle w:val="ab"/>
        <w:spacing w:after="0"/>
        <w:jc w:val="center"/>
        <w:rPr>
          <w:b/>
        </w:rPr>
      </w:pPr>
    </w:p>
    <w:p w:rsidR="001B2830" w:rsidRPr="007C315A" w:rsidRDefault="001B2830" w:rsidP="001B2830">
      <w:pPr>
        <w:ind w:left="567"/>
      </w:pPr>
      <w:r w:rsidRPr="007C315A">
        <w:t xml:space="preserve">В </w:t>
      </w:r>
      <w:r>
        <w:t xml:space="preserve"> </w:t>
      </w:r>
    </w:p>
    <w:p w:rsidR="001B2830" w:rsidRPr="00DC101E" w:rsidRDefault="001B2830" w:rsidP="001B2830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1B2830" w:rsidRPr="00B871DA" w:rsidRDefault="001B2830" w:rsidP="001B2830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e"/>
          <w:b/>
          <w:sz w:val="26"/>
          <w:szCs w:val="26"/>
        </w:rPr>
        <w:footnoteReference w:id="2"/>
      </w:r>
    </w:p>
    <w:p w:rsidR="001B2830" w:rsidRPr="00B871DA" w:rsidRDefault="001B2830" w:rsidP="001B2830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e"/>
          <w:sz w:val="26"/>
          <w:szCs w:val="26"/>
        </w:rPr>
        <w:footnoteReference w:id="3"/>
      </w:r>
    </w:p>
    <w:p w:rsidR="001B2830" w:rsidRPr="007C315A" w:rsidRDefault="001B2830" w:rsidP="001B2830">
      <w:pPr>
        <w:ind w:firstLine="567"/>
      </w:pPr>
      <w:r w:rsidRPr="007C315A">
        <w:t xml:space="preserve">Я, </w:t>
      </w:r>
      <w:r>
        <w:t xml:space="preserve"> </w:t>
      </w:r>
    </w:p>
    <w:p w:rsidR="001B2830" w:rsidRPr="00B871DA" w:rsidRDefault="001B2830" w:rsidP="001B2830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1B2830" w:rsidRDefault="001B2830" w:rsidP="001B2830">
      <w:pPr>
        <w:tabs>
          <w:tab w:val="right" w:pos="9923"/>
        </w:tabs>
      </w:pPr>
      <w:r>
        <w:tab/>
        <w:t>,</w:t>
      </w:r>
    </w:p>
    <w:p w:rsidR="001B2830" w:rsidRPr="00B871DA" w:rsidRDefault="001B2830" w:rsidP="001B2830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1B2830" w:rsidRDefault="001B2830" w:rsidP="001B2830"/>
    <w:p w:rsidR="001B2830" w:rsidRPr="00B871DA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p w:rsidR="001B2830" w:rsidRDefault="001B2830" w:rsidP="001B2830"/>
    <w:p w:rsidR="001B2830" w:rsidRPr="00B871DA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p w:rsidR="001B2830" w:rsidRDefault="001B2830" w:rsidP="001B2830">
      <w:pPr>
        <w:tabs>
          <w:tab w:val="right" w:pos="9923"/>
        </w:tabs>
      </w:pPr>
      <w:r>
        <w:tab/>
        <w:t>,</w:t>
      </w:r>
    </w:p>
    <w:p w:rsidR="001B2830" w:rsidRPr="00B871DA" w:rsidRDefault="001B2830" w:rsidP="001B2830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1B2830" w:rsidRDefault="001B2830" w:rsidP="001B2830">
      <w:pPr>
        <w:tabs>
          <w:tab w:val="right" w:pos="9923"/>
        </w:tabs>
      </w:pPr>
      <w:r w:rsidRPr="007C315A">
        <w:t xml:space="preserve">зарегистрированный по адресу: </w:t>
      </w:r>
      <w:r>
        <w:t xml:space="preserve"> </w:t>
      </w:r>
      <w:r>
        <w:tab/>
        <w:t>,</w:t>
      </w:r>
    </w:p>
    <w:p w:rsidR="001B2830" w:rsidRPr="00FF6E6E" w:rsidRDefault="001B2830" w:rsidP="001B2830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1B2830" w:rsidRPr="007C315A" w:rsidRDefault="001B2830" w:rsidP="001B2830">
      <w:pPr>
        <w:jc w:val="both"/>
      </w:pPr>
      <w:r w:rsidRPr="007C315A">
        <w:t>сообщаю</w:t>
      </w:r>
      <w:r>
        <w:t xml:space="preserve"> </w:t>
      </w:r>
      <w:r w:rsidRPr="007C315A">
        <w:t>сведения</w:t>
      </w:r>
      <w:r>
        <w:t xml:space="preserve"> </w:t>
      </w:r>
      <w:r w:rsidRPr="007C315A">
        <w:t>о</w:t>
      </w:r>
      <w:r>
        <w:t xml:space="preserve"> </w:t>
      </w:r>
      <w:r w:rsidRPr="007C315A">
        <w:t>доходах,</w:t>
      </w:r>
      <w:r>
        <w:t xml:space="preserve"> </w:t>
      </w:r>
      <w:r w:rsidRPr="007C315A">
        <w:t>расходах</w:t>
      </w:r>
      <w:r>
        <w:t xml:space="preserve"> </w:t>
      </w:r>
      <w:r w:rsidRPr="007C315A">
        <w:t>своих,</w:t>
      </w:r>
      <w:r>
        <w:t xml:space="preserve"> </w:t>
      </w:r>
      <w:r w:rsidRPr="007C315A">
        <w:t>супруги</w:t>
      </w:r>
      <w:r>
        <w:t xml:space="preserve"> </w:t>
      </w:r>
      <w:r w:rsidRPr="007C315A">
        <w:t>(супруга),</w:t>
      </w:r>
      <w:r>
        <w:t xml:space="preserve"> </w:t>
      </w:r>
      <w:r w:rsidRPr="007C315A">
        <w:t xml:space="preserve">несовершеннолетнего </w:t>
      </w:r>
      <w:r>
        <w:br/>
      </w:r>
      <w:r w:rsidRPr="007C315A">
        <w:t xml:space="preserve">ребенка </w:t>
      </w:r>
      <w:r w:rsidRPr="00FF6E6E">
        <w:t>(нужное подчеркнуть)</w:t>
      </w:r>
    </w:p>
    <w:p w:rsidR="001B2830" w:rsidRDefault="001B2830" w:rsidP="001B2830"/>
    <w:p w:rsidR="001B2830" w:rsidRPr="00FF6E6E" w:rsidRDefault="001B2830" w:rsidP="001B2830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spacing w:after="60"/>
        <w:jc w:val="center"/>
      </w:pPr>
      <w:r w:rsidRPr="003B7A15">
        <w:lastRenderedPageBreak/>
        <w:t>(адрес места регистрации, основное место работы (службы), занимаемая (замещаемая) должность)</w:t>
      </w: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p w:rsidR="001B2830" w:rsidRDefault="001B2830" w:rsidP="001B2830"/>
    <w:p w:rsidR="001B2830" w:rsidRPr="003B7A15" w:rsidRDefault="001B2830" w:rsidP="001B283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1B2830" w:rsidRPr="00CF39C6" w:rsidTr="00CD4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Pr="00CF39C6" w:rsidRDefault="001B2830" w:rsidP="00CD4752">
            <w:pPr>
              <w:rPr>
                <w:spacing w:val="2"/>
              </w:rPr>
            </w:pPr>
            <w:r w:rsidRPr="00CF39C6">
              <w:rPr>
                <w:spacing w:val="2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Pr="00CF39C6" w:rsidRDefault="001B2830" w:rsidP="00CD4752">
            <w:pPr>
              <w:rPr>
                <w:spacing w:val="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Pr="00CF39C6" w:rsidRDefault="001B2830" w:rsidP="00CD4752">
            <w:pPr>
              <w:jc w:val="right"/>
              <w:rPr>
                <w:spacing w:val="2"/>
              </w:rPr>
            </w:pPr>
            <w:r w:rsidRPr="00CF39C6">
              <w:rPr>
                <w:spacing w:val="2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Pr="00CF39C6" w:rsidRDefault="001B2830" w:rsidP="00CD4752">
            <w:pPr>
              <w:rPr>
                <w:spacing w:val="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Pr="00CF39C6" w:rsidRDefault="001B2830" w:rsidP="00CD4752">
            <w:pPr>
              <w:ind w:left="57"/>
              <w:rPr>
                <w:spacing w:val="2"/>
              </w:rPr>
            </w:pPr>
            <w:r w:rsidRPr="00CF39C6">
              <w:rPr>
                <w:spacing w:val="2"/>
              </w:rPr>
              <w:t>г. об имуществе, принадлежащем</w:t>
            </w:r>
          </w:p>
        </w:tc>
      </w:tr>
    </w:tbl>
    <w:p w:rsidR="001B2830" w:rsidRDefault="001B2830" w:rsidP="001B2830"/>
    <w:p w:rsidR="001B2830" w:rsidRPr="00CF39C6" w:rsidRDefault="001B2830" w:rsidP="001B2830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1B2830" w:rsidRPr="00CF39C6" w:rsidRDefault="001B2830" w:rsidP="001B2830">
      <w:pPr>
        <w:jc w:val="both"/>
        <w:rPr>
          <w:sz w:val="2"/>
          <w:szCs w:val="2"/>
        </w:rPr>
      </w:pPr>
      <w:r w:rsidRPr="007C315A">
        <w:t>на</w:t>
      </w:r>
      <w:r>
        <w:t xml:space="preserve"> </w:t>
      </w:r>
      <w:r w:rsidRPr="007C315A">
        <w:t>праве</w:t>
      </w:r>
      <w:r>
        <w:t xml:space="preserve"> </w:t>
      </w:r>
      <w:r w:rsidRPr="007C315A">
        <w:t>собственности,</w:t>
      </w:r>
      <w:r>
        <w:t xml:space="preserve"> </w:t>
      </w:r>
      <w:r w:rsidRPr="007C315A">
        <w:t>о</w:t>
      </w:r>
      <w:r>
        <w:t xml:space="preserve"> </w:t>
      </w:r>
      <w:r w:rsidRPr="007C315A">
        <w:t>вкладах</w:t>
      </w:r>
      <w:r>
        <w:t xml:space="preserve"> </w:t>
      </w:r>
      <w:r w:rsidRPr="007C315A">
        <w:t>в</w:t>
      </w:r>
      <w:r>
        <w:t xml:space="preserve"> </w:t>
      </w:r>
      <w:r w:rsidRPr="007C315A">
        <w:t>банках,</w:t>
      </w:r>
      <w:r>
        <w:t xml:space="preserve"> </w:t>
      </w:r>
      <w:r w:rsidRPr="007C315A">
        <w:t>ценных</w:t>
      </w:r>
      <w:r>
        <w:t xml:space="preserve"> </w:t>
      </w:r>
      <w:r w:rsidRPr="007C315A">
        <w:t>бумагах,</w:t>
      </w:r>
      <w:r>
        <w:t xml:space="preserve"> </w:t>
      </w:r>
      <w:r w:rsidRPr="007C315A">
        <w:t>об</w:t>
      </w:r>
      <w:r>
        <w:t xml:space="preserve"> </w:t>
      </w:r>
      <w:r w:rsidRPr="007C315A">
        <w:t xml:space="preserve">обязательствах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1B2830" w:rsidTr="00CD475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r w:rsidRPr="007C315A">
              <w:t>имущественного характера по состоянию на</w:t>
            </w:r>
            <w: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ind w:left="57"/>
            </w:pPr>
            <w:r>
              <w:t>г.</w:t>
            </w:r>
          </w:p>
        </w:tc>
      </w:tr>
    </w:tbl>
    <w:p w:rsidR="001B2830" w:rsidRDefault="001B2830" w:rsidP="001B2830">
      <w:pPr>
        <w:jc w:val="both"/>
      </w:pPr>
    </w:p>
    <w:p w:rsidR="001B2830" w:rsidRPr="00B22B40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1. Сведения о доходах </w:t>
      </w:r>
      <w:r w:rsidRPr="00B22B4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0" w:rsidRPr="00B22B40" w:rsidRDefault="001B2830" w:rsidP="00CD4752">
            <w:pPr>
              <w:jc w:val="center"/>
            </w:pPr>
            <w:r w:rsidRPr="00B22B40"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Величина </w:t>
            </w:r>
            <w:r>
              <w:br/>
              <w:t>дохода </w:t>
            </w:r>
            <w:r w:rsidRPr="00B676A1">
              <w:rPr>
                <w:vertAlign w:val="superscript"/>
              </w:rPr>
              <w:t>2</w:t>
            </w:r>
            <w:r>
              <w:br/>
            </w:r>
            <w:r w:rsidRPr="00B22B40">
              <w:t>(руб.)</w:t>
            </w:r>
          </w:p>
        </w:tc>
      </w:tr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</w:tr>
      <w:tr w:rsidR="001B2830" w:rsidRPr="00B22B40" w:rsidTr="00CD4752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Доход от вкладов в банках и иных </w:t>
            </w:r>
            <w:r>
              <w:br/>
            </w:r>
            <w:r w:rsidRPr="00B22B40"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B22B40" w:rsidRDefault="001B2830" w:rsidP="001B283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1B2830" w:rsidRPr="00B22B40" w:rsidRDefault="001B2830" w:rsidP="001B283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1B2830" w:rsidRPr="008F0D30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Раздел 2. Сведения о расходах </w:t>
      </w:r>
      <w:r w:rsidRPr="008F0D30">
        <w:rPr>
          <w:b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Источник </w:t>
            </w:r>
            <w:r>
              <w:br/>
            </w:r>
            <w:r w:rsidRPr="00B22B40">
              <w:t xml:space="preserve">получения средств, </w:t>
            </w:r>
            <w:r>
              <w:br/>
            </w:r>
            <w:r w:rsidRPr="00B22B40">
              <w:t xml:space="preserve">за счет которых приобретено </w:t>
            </w:r>
            <w:r>
              <w:br/>
            </w:r>
            <w:r w:rsidRPr="00B22B40"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Основание приобретения</w:t>
            </w:r>
            <w:r>
              <w:t> </w:t>
            </w:r>
            <w:r w:rsidRPr="007D38CB">
              <w:rPr>
                <w:vertAlign w:val="superscript"/>
              </w:rPr>
              <w:t>2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425BDA" w:rsidRDefault="001B2830" w:rsidP="001B2830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1B2830" w:rsidRPr="00425BDA" w:rsidRDefault="001B2830" w:rsidP="001B2830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B2830" w:rsidRPr="00C10176" w:rsidRDefault="001B2830" w:rsidP="001B2830">
      <w:pPr>
        <w:pageBreakBefore/>
        <w:ind w:firstLine="851"/>
        <w:rPr>
          <w:b/>
        </w:rPr>
      </w:pPr>
      <w:r>
        <w:rPr>
          <w:b/>
        </w:rPr>
        <w:lastRenderedPageBreak/>
        <w:t>Раздел 3. </w:t>
      </w:r>
      <w:r w:rsidRPr="00C10176">
        <w:rPr>
          <w:b/>
        </w:rPr>
        <w:t>Сведения об имуществе</w:t>
      </w:r>
    </w:p>
    <w:p w:rsidR="001B2830" w:rsidRPr="00C10176" w:rsidRDefault="001B2830" w:rsidP="001B2830">
      <w:pPr>
        <w:spacing w:after="240"/>
        <w:ind w:firstLine="851"/>
        <w:rPr>
          <w:b/>
        </w:rPr>
      </w:pPr>
      <w:r>
        <w:rPr>
          <w:b/>
        </w:rPr>
        <w:t>3.1. </w:t>
      </w:r>
      <w:r w:rsidRPr="00C10176">
        <w:rPr>
          <w:b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собствен</w:t>
            </w:r>
            <w:r>
              <w:softHyphen/>
            </w:r>
            <w:r w:rsidRPr="00B22B40">
              <w:t>ности</w:t>
            </w:r>
            <w:r>
              <w:t> </w:t>
            </w:r>
            <w:r w:rsidRPr="00AA78E5">
              <w:rPr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Основание приобретения </w:t>
            </w:r>
            <w:r>
              <w:br/>
              <w:t>и источник средств </w:t>
            </w:r>
            <w:r w:rsidRPr="0044705E">
              <w:rPr>
                <w:vertAlign w:val="superscript"/>
              </w:rPr>
              <w:t>2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>
              <w:t>Земельные участки </w:t>
            </w:r>
            <w:r w:rsidRPr="00D2145F">
              <w:rPr>
                <w:vertAlign w:val="superscript"/>
              </w:rPr>
              <w:t>3</w:t>
            </w:r>
            <w:r w:rsidRPr="00B22B40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Иное </w:t>
            </w:r>
            <w:r>
              <w:br/>
            </w:r>
            <w:r w:rsidRPr="00B22B40"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213A7F" w:rsidRDefault="001B2830" w:rsidP="001B2830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2830" w:rsidRPr="00CF2340" w:rsidRDefault="001B2830" w:rsidP="001B2830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1B2830" w:rsidRPr="00CF2340" w:rsidRDefault="001B2830" w:rsidP="001B283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B2830" w:rsidRPr="00CF2340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3.2. </w:t>
      </w:r>
      <w:r w:rsidRPr="00CF2340">
        <w:rPr>
          <w:b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 xml:space="preserve">№ </w:t>
            </w:r>
            <w:r>
              <w:br/>
            </w:r>
            <w:r w:rsidRPr="00B22B40"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Вид, марка, модель транспортного </w:t>
            </w:r>
            <w:r>
              <w:br/>
            </w:r>
            <w:r w:rsidRPr="00B22B40">
              <w:t xml:space="preserve">средства, год </w:t>
            </w:r>
            <w:r>
              <w:br/>
            </w:r>
            <w:r w:rsidRPr="00B22B40"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  <w:t>собственности </w:t>
            </w:r>
            <w:r w:rsidRPr="00D04AA9">
              <w:rPr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Место </w:t>
            </w:r>
            <w:r>
              <w:br/>
            </w:r>
            <w:r w:rsidRPr="00B22B40">
              <w:t>регистрации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Мототранспортные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 xml:space="preserve">Иные транспортные </w:t>
            </w:r>
            <w:r>
              <w:br/>
            </w:r>
            <w:r w:rsidRPr="00B22B40"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  <w:r w:rsidRPr="00B22B40"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C62DEE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2830" w:rsidRPr="00C62DEE" w:rsidRDefault="001B2830" w:rsidP="001B2830">
      <w:pPr>
        <w:pageBreakBefore/>
        <w:spacing w:after="240"/>
        <w:ind w:firstLine="851"/>
        <w:rPr>
          <w:b/>
        </w:rPr>
      </w:pPr>
      <w:bookmarkStart w:id="3" w:name="P442"/>
      <w:bookmarkEnd w:id="3"/>
      <w:r>
        <w:rPr>
          <w:b/>
        </w:rPr>
        <w:lastRenderedPageBreak/>
        <w:t>Раздел 4. </w:t>
      </w:r>
      <w:r w:rsidRPr="00C62DEE">
        <w:rPr>
          <w:b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1B2830" w:rsidRPr="00B22B40" w:rsidTr="00CD4752"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Наименование и </w:t>
            </w:r>
            <w:r>
              <w:br/>
            </w:r>
            <w:r w:rsidRPr="00B22B40">
              <w:t xml:space="preserve">адрес банка или </w:t>
            </w:r>
            <w:r>
              <w:br/>
            </w:r>
            <w:r w:rsidRPr="00B22B40">
              <w:t>иной кредитной организации</w:t>
            </w: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 валюта счета</w:t>
            </w:r>
            <w:r>
              <w:t> </w:t>
            </w:r>
            <w:r w:rsidRPr="00A65C5B">
              <w:rPr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 w:rsidRPr="00B22B40">
              <w:t>Дата открытия счета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Остаток </w:t>
            </w:r>
            <w:r>
              <w:br/>
            </w:r>
            <w:r w:rsidRPr="00B22B40">
              <w:t>на счете</w:t>
            </w:r>
            <w:r>
              <w:t> </w:t>
            </w:r>
            <w:r w:rsidRPr="00A65C5B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Сумма поступивших </w:t>
            </w:r>
            <w:r>
              <w:br/>
            </w:r>
            <w:r w:rsidRPr="00B22B40">
              <w:t>на счет денежных средств</w:t>
            </w:r>
            <w:r>
              <w:t> </w:t>
            </w:r>
            <w:r w:rsidRPr="00A65C5B">
              <w:rPr>
                <w:vertAlign w:val="superscript"/>
              </w:rPr>
              <w:t>3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1B2830" w:rsidRPr="00B22B40" w:rsidTr="00CD4752"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56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722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58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DF6BC0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1B2830" w:rsidRPr="00DF6BC0" w:rsidRDefault="001B2830" w:rsidP="001B283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B2830" w:rsidRPr="00DF6BC0" w:rsidRDefault="001B2830" w:rsidP="001B283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B2830" w:rsidRPr="00262E38" w:rsidRDefault="001B2830" w:rsidP="001B2830">
      <w:pPr>
        <w:pageBreakBefore/>
        <w:ind w:firstLine="851"/>
        <w:rPr>
          <w:b/>
        </w:rPr>
      </w:pPr>
      <w:bookmarkStart w:id="4" w:name="P493"/>
      <w:bookmarkEnd w:id="4"/>
      <w:r>
        <w:rPr>
          <w:b/>
        </w:rPr>
        <w:lastRenderedPageBreak/>
        <w:t>Раздел 5. </w:t>
      </w:r>
      <w:r w:rsidRPr="00262E38">
        <w:rPr>
          <w:b/>
        </w:rPr>
        <w:t>Сведения о ценных бумагах</w:t>
      </w:r>
    </w:p>
    <w:p w:rsidR="001B2830" w:rsidRPr="00327E1A" w:rsidRDefault="001B2830" w:rsidP="001B2830">
      <w:pPr>
        <w:spacing w:after="240"/>
        <w:ind w:firstLine="851"/>
        <w:rPr>
          <w:b/>
        </w:rPr>
      </w:pPr>
      <w:bookmarkStart w:id="5" w:name="P495"/>
      <w:bookmarkEnd w:id="5"/>
      <w:r>
        <w:rPr>
          <w:b/>
        </w:rPr>
        <w:t>5.1. </w:t>
      </w:r>
      <w:r w:rsidRPr="00327E1A">
        <w:rPr>
          <w:b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Наименование </w:t>
            </w:r>
            <w:r>
              <w:br/>
            </w:r>
            <w:r w:rsidRPr="00B22B40">
              <w:t>и организационно-правовая форма организации</w:t>
            </w:r>
            <w:r>
              <w:t> </w:t>
            </w:r>
            <w:r w:rsidRPr="006A26F0">
              <w:rPr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 xml:space="preserve">нахождение организации </w:t>
            </w:r>
            <w:r>
              <w:br/>
            </w:r>
            <w:r w:rsidRPr="00B22B40">
              <w:t>(адрес)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Уставный капитал</w:t>
            </w:r>
            <w:r>
              <w:t> </w:t>
            </w:r>
            <w:r w:rsidRPr="006A26F0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>
              <w:t>Доля участия </w:t>
            </w:r>
            <w:r w:rsidRPr="006A26F0">
              <w:rPr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1B2830" w:rsidRPr="00B22B40" w:rsidRDefault="001B2830" w:rsidP="00CD4752">
            <w:pPr>
              <w:jc w:val="center"/>
            </w:pPr>
            <w:r>
              <w:t>Основание участия </w:t>
            </w:r>
            <w:r w:rsidRPr="006A26F0">
              <w:rPr>
                <w:vertAlign w:val="superscript"/>
              </w:rPr>
              <w:t>4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928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74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928" w:type="dxa"/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622846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B2830" w:rsidRPr="00622846" w:rsidRDefault="001B2830" w:rsidP="001B283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B2830" w:rsidRPr="00622846" w:rsidRDefault="001B2830" w:rsidP="001B283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B2830" w:rsidRPr="00827572" w:rsidRDefault="001B2830" w:rsidP="001B2830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B2830" w:rsidRPr="00622846" w:rsidRDefault="001B2830" w:rsidP="001B2830">
      <w:pPr>
        <w:pageBreakBefore/>
        <w:spacing w:after="240"/>
        <w:ind w:firstLine="851"/>
        <w:rPr>
          <w:b/>
        </w:rPr>
      </w:pPr>
      <w:r w:rsidRPr="00622846">
        <w:rPr>
          <w:b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  <w:r w:rsidRPr="00B22B40">
              <w:t>Вид ценной бумаги</w:t>
            </w:r>
            <w:r>
              <w:t> </w:t>
            </w:r>
            <w:r w:rsidRPr="00C35CC5">
              <w:rPr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Лицо, </w:t>
            </w:r>
            <w:r>
              <w:br/>
            </w:r>
            <w:r w:rsidRPr="00B22B40">
              <w:t xml:space="preserve">выпустившее </w:t>
            </w:r>
            <w:r>
              <w:br/>
            </w:r>
            <w:r w:rsidRPr="00B22B40">
              <w:t xml:space="preserve">ценную </w:t>
            </w:r>
            <w:r>
              <w:br/>
            </w:r>
            <w:r w:rsidRPr="00B22B40">
              <w:t>бумагу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Номинальная величина обязательства </w:t>
            </w:r>
            <w:r>
              <w:br/>
            </w:r>
            <w:r w:rsidRPr="00B22B40">
              <w:t>(руб.)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Общее количество</w:t>
            </w: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  <w:r w:rsidRPr="00B22B40">
              <w:t>Общая стоимость</w:t>
            </w:r>
            <w:r>
              <w:t> </w:t>
            </w:r>
            <w:r w:rsidRPr="00C35CC5">
              <w:rPr>
                <w:vertAlign w:val="superscript"/>
              </w:rPr>
              <w:t>2</w:t>
            </w:r>
            <w:r>
              <w:t xml:space="preserve"> </w:t>
            </w:r>
            <w:r>
              <w:br/>
            </w:r>
            <w:r w:rsidRPr="00B22B40">
              <w:t>(руб.)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495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4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  <w:tc>
          <w:tcPr>
            <w:tcW w:w="2155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249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418" w:type="dxa"/>
          </w:tcPr>
          <w:p w:rsidR="001B2830" w:rsidRPr="00B22B40" w:rsidRDefault="001B2830" w:rsidP="00CD4752">
            <w:pPr>
              <w:jc w:val="center"/>
            </w:pPr>
          </w:p>
        </w:tc>
        <w:tc>
          <w:tcPr>
            <w:tcW w:w="1531" w:type="dxa"/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spacing w:before="480"/>
        <w:ind w:firstLine="567"/>
        <w:jc w:val="both"/>
      </w:pPr>
      <w:r w:rsidRPr="00B22B40">
        <w:t>Итого</w:t>
      </w:r>
      <w:r>
        <w:t xml:space="preserve"> </w:t>
      </w:r>
      <w:r w:rsidRPr="00B22B40">
        <w:t>по</w:t>
      </w:r>
      <w:r>
        <w:t xml:space="preserve"> </w:t>
      </w:r>
      <w:r w:rsidRPr="00B22B40">
        <w:t>разделу</w:t>
      </w:r>
      <w:r>
        <w:t xml:space="preserve"> </w:t>
      </w:r>
      <w:r w:rsidRPr="00B22B40">
        <w:t>5</w:t>
      </w:r>
      <w:r>
        <w:t xml:space="preserve"> «</w:t>
      </w:r>
      <w:r w:rsidRPr="00B22B40">
        <w:t>Сведения</w:t>
      </w:r>
      <w:r>
        <w:t xml:space="preserve"> </w:t>
      </w:r>
      <w:r w:rsidRPr="00B22B40">
        <w:t>о</w:t>
      </w:r>
      <w:r>
        <w:t xml:space="preserve"> </w:t>
      </w:r>
      <w:r w:rsidRPr="00B22B40">
        <w:t>ценных</w:t>
      </w:r>
      <w:r>
        <w:t xml:space="preserve"> бумагах» </w:t>
      </w:r>
      <w:r w:rsidRPr="00B22B40">
        <w:t>суммарная</w:t>
      </w:r>
      <w:r>
        <w:t xml:space="preserve"> </w:t>
      </w:r>
      <w:r w:rsidRPr="00B22B40">
        <w:t>декларированная стоимость ценных бумаг, включая доли участия в коммерческих</w:t>
      </w:r>
      <w:r>
        <w:t xml:space="preserve"> </w:t>
      </w:r>
      <w:r w:rsidRPr="00B22B40">
        <w:t xml:space="preserve">организациях (руб.), </w:t>
      </w:r>
      <w:r>
        <w:t xml:space="preserve"> </w:t>
      </w:r>
    </w:p>
    <w:p w:rsidR="001B2830" w:rsidRPr="00E24D9A" w:rsidRDefault="001B2830" w:rsidP="001B2830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1B2830" w:rsidRDefault="001B2830" w:rsidP="001B2830">
      <w:pPr>
        <w:tabs>
          <w:tab w:val="right" w:pos="9923"/>
        </w:tabs>
      </w:pPr>
      <w:r>
        <w:tab/>
        <w:t>.</w:t>
      </w:r>
    </w:p>
    <w:p w:rsidR="001B2830" w:rsidRPr="00E24D9A" w:rsidRDefault="001B2830" w:rsidP="001B283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021F37" w:rsidRDefault="001B2830" w:rsidP="001B283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1B2830" w:rsidRPr="00021F37" w:rsidRDefault="001B2830" w:rsidP="001B283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B2830" w:rsidRPr="00F96C22" w:rsidRDefault="001B2830" w:rsidP="001B2830">
      <w:pPr>
        <w:pageBreakBefore/>
        <w:ind w:firstLine="851"/>
        <w:rPr>
          <w:b/>
        </w:rPr>
      </w:pPr>
      <w:r w:rsidRPr="00F96C22">
        <w:rPr>
          <w:b/>
        </w:rPr>
        <w:lastRenderedPageBreak/>
        <w:t>Раздел 6.</w:t>
      </w:r>
      <w:r>
        <w:rPr>
          <w:b/>
        </w:rPr>
        <w:t> </w:t>
      </w:r>
      <w:r w:rsidRPr="00F96C22">
        <w:rPr>
          <w:b/>
        </w:rPr>
        <w:t>Сведения об обязательствах имущественного характера</w:t>
      </w:r>
    </w:p>
    <w:p w:rsidR="001B2830" w:rsidRPr="00F96C22" w:rsidRDefault="001B2830" w:rsidP="001B2830">
      <w:pPr>
        <w:spacing w:after="240"/>
        <w:ind w:firstLine="851"/>
        <w:rPr>
          <w:b/>
        </w:rPr>
      </w:pPr>
      <w:r>
        <w:rPr>
          <w:b/>
        </w:rPr>
        <w:t>6.1. </w:t>
      </w:r>
      <w:r w:rsidRPr="00F96C22">
        <w:rPr>
          <w:b/>
        </w:rPr>
        <w:t>Объекты недвижимого имущества, находящиеся в пользовании</w:t>
      </w:r>
      <w:r>
        <w:rPr>
          <w:b/>
        </w:rPr>
        <w:t> </w:t>
      </w:r>
      <w:r w:rsidRPr="00F96C22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 xml:space="preserve">Вид </w:t>
            </w:r>
            <w:r>
              <w:br/>
            </w:r>
            <w:r w:rsidRPr="00B22B40">
              <w:t>имущества</w:t>
            </w:r>
            <w:r>
              <w:t> </w:t>
            </w:r>
            <w:r w:rsidRPr="008A0D5D"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>Вид и сроки пользования</w:t>
            </w:r>
            <w:r>
              <w:t> </w:t>
            </w:r>
            <w:r w:rsidRPr="008A0D5D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>
              <w:t>Основание пользования </w:t>
            </w:r>
            <w:r w:rsidRPr="008A0D5D">
              <w:rPr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  <w:jc w:val="center"/>
            </w:pPr>
            <w:r w:rsidRPr="00B22B40">
              <w:t>Место</w:t>
            </w:r>
            <w:r>
              <w:softHyphen/>
            </w:r>
            <w:r w:rsidRPr="00B22B40">
              <w:t>нахождение (адрес)</w:t>
            </w: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  <w:r w:rsidRPr="00B22B40">
              <w:t>Площадь (кв. м)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2268" w:type="dxa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985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2268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247" w:type="dxa"/>
          </w:tcPr>
          <w:p w:rsidR="001B2830" w:rsidRPr="00B22B40" w:rsidRDefault="001B2830" w:rsidP="00CD4752">
            <w:pPr>
              <w:jc w:val="center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1B2830" w:rsidRPr="00F21F55" w:rsidRDefault="001B2830" w:rsidP="001B2830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1B2830" w:rsidRPr="00F21F55" w:rsidRDefault="001B2830" w:rsidP="001B2830">
      <w:pPr>
        <w:pageBreakBefore/>
        <w:spacing w:after="240"/>
        <w:ind w:firstLine="851"/>
        <w:rPr>
          <w:b/>
        </w:rPr>
      </w:pPr>
      <w:r>
        <w:rPr>
          <w:b/>
        </w:rPr>
        <w:lastRenderedPageBreak/>
        <w:t>6.2. </w:t>
      </w:r>
      <w:r w:rsidRPr="00F21F55">
        <w:rPr>
          <w:b/>
        </w:rPr>
        <w:t>Срочные обязательства финансового характера</w:t>
      </w:r>
      <w:r>
        <w:rPr>
          <w:b/>
        </w:rPr>
        <w:t> </w:t>
      </w:r>
      <w:r w:rsidRPr="008A0D5D">
        <w:rPr>
          <w:b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jc w:val="center"/>
            </w:pPr>
            <w:r w:rsidRPr="00B22B40">
              <w:t>Содержание обязательства</w:t>
            </w:r>
            <w:r>
              <w:t> </w:t>
            </w:r>
            <w:r w:rsidRPr="000729B7"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Кредитор (должник)</w:t>
            </w:r>
            <w:r w:rsidRPr="000729B7"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 w:rsidRPr="00B22B40">
              <w:t>Основание возникновения</w:t>
            </w:r>
            <w:r>
              <w:t> </w:t>
            </w:r>
            <w:r w:rsidRPr="000729B7">
              <w:rPr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1B2830" w:rsidRPr="00B22B40" w:rsidRDefault="001B2830" w:rsidP="00CD4752">
            <w:pPr>
              <w:jc w:val="center"/>
            </w:pPr>
            <w:r w:rsidRPr="00B22B40">
              <w:t>Сумма обязательства/</w:t>
            </w:r>
            <w:r>
              <w:br/>
            </w:r>
            <w:r w:rsidRPr="00B22B40">
              <w:t xml:space="preserve">размер обязательства </w:t>
            </w:r>
            <w:r>
              <w:br/>
            </w:r>
            <w:r w:rsidRPr="00B22B40">
              <w:t xml:space="preserve">по состоянию </w:t>
            </w:r>
            <w:r>
              <w:br/>
              <w:t>на отчетную дату </w:t>
            </w:r>
            <w:r w:rsidRPr="004A7729">
              <w:rPr>
                <w:vertAlign w:val="superscript"/>
              </w:rPr>
              <w:t>5</w:t>
            </w:r>
            <w:r w:rsidRPr="00B22B40">
              <w:t xml:space="preserve"> </w:t>
            </w:r>
            <w:r>
              <w:br/>
            </w:r>
            <w:r w:rsidRPr="00B22B40">
              <w:t>(руб.)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>
              <w:t>Условия обязательства </w:t>
            </w:r>
            <w:r w:rsidRPr="00D87FDE">
              <w:rPr>
                <w:vertAlign w:val="superscript"/>
              </w:rPr>
              <w:t>6</w:t>
            </w:r>
          </w:p>
        </w:tc>
      </w:tr>
      <w:tr w:rsidR="001B2830" w:rsidRPr="00B22B40" w:rsidTr="00CD4752"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181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1871" w:type="dxa"/>
          </w:tcPr>
          <w:p w:rsidR="001B2830" w:rsidRPr="00B22B40" w:rsidRDefault="001B2830" w:rsidP="00CD4752">
            <w:pPr>
              <w:jc w:val="center"/>
            </w:pPr>
            <w:r w:rsidRPr="00B22B40">
              <w:t>4</w:t>
            </w:r>
          </w:p>
        </w:tc>
        <w:tc>
          <w:tcPr>
            <w:tcW w:w="1872" w:type="dxa"/>
            <w:gridSpan w:val="3"/>
          </w:tcPr>
          <w:p w:rsidR="001B2830" w:rsidRPr="00B22B40" w:rsidRDefault="001B2830" w:rsidP="00CD4752">
            <w:pPr>
              <w:jc w:val="center"/>
            </w:pPr>
            <w:r w:rsidRPr="00B22B40">
              <w:t>5</w:t>
            </w:r>
          </w:p>
        </w:tc>
        <w:tc>
          <w:tcPr>
            <w:tcW w:w="1758" w:type="dxa"/>
          </w:tcPr>
          <w:p w:rsidR="001B2830" w:rsidRPr="00B22B40" w:rsidRDefault="001B2830" w:rsidP="00CD4752">
            <w:pPr>
              <w:jc w:val="center"/>
            </w:pPr>
            <w:r w:rsidRPr="00B22B40">
              <w:t>6</w:t>
            </w: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1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1B2830" w:rsidRPr="009D4749" w:rsidRDefault="001B2830" w:rsidP="00CD4752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1B2830" w:rsidRPr="00B22B40" w:rsidRDefault="001B2830" w:rsidP="00CD4752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1B2830" w:rsidRPr="00B22B40" w:rsidRDefault="001B2830" w:rsidP="00CD4752"/>
        </w:tc>
        <w:tc>
          <w:tcPr>
            <w:tcW w:w="175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2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1B2830" w:rsidRPr="00B22B40" w:rsidRDefault="001B2830" w:rsidP="00CD4752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1B2830" w:rsidRPr="00B22B40" w:rsidRDefault="001B2830" w:rsidP="00CD4752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1B2830" w:rsidRPr="00B22B40" w:rsidRDefault="001B2830" w:rsidP="00CD4752"/>
        </w:tc>
        <w:tc>
          <w:tcPr>
            <w:tcW w:w="1758" w:type="dxa"/>
          </w:tcPr>
          <w:p w:rsidR="001B2830" w:rsidRPr="00B22B40" w:rsidRDefault="001B2830" w:rsidP="00CD4752">
            <w:pPr>
              <w:ind w:left="57" w:right="57"/>
            </w:pPr>
          </w:p>
        </w:tc>
      </w:tr>
      <w:tr w:rsidR="001B2830" w:rsidRPr="00B22B40" w:rsidTr="00CD4752">
        <w:trPr>
          <w:trHeight w:val="680"/>
        </w:trPr>
        <w:tc>
          <w:tcPr>
            <w:tcW w:w="624" w:type="dxa"/>
          </w:tcPr>
          <w:p w:rsidR="001B2830" w:rsidRPr="00B22B40" w:rsidRDefault="001B2830" w:rsidP="00CD4752">
            <w:pPr>
              <w:jc w:val="center"/>
            </w:pPr>
            <w:r w:rsidRPr="00B22B40">
              <w:t>3</w:t>
            </w:r>
          </w:p>
        </w:tc>
        <w:tc>
          <w:tcPr>
            <w:tcW w:w="204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14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1871" w:type="dxa"/>
          </w:tcPr>
          <w:p w:rsidR="001B2830" w:rsidRPr="00B22B40" w:rsidRDefault="001B2830" w:rsidP="00CD4752">
            <w:pPr>
              <w:ind w:left="57" w:right="57"/>
            </w:pPr>
          </w:p>
        </w:tc>
        <w:tc>
          <w:tcPr>
            <w:tcW w:w="851" w:type="dxa"/>
            <w:tcBorders>
              <w:right w:val="nil"/>
            </w:tcBorders>
          </w:tcPr>
          <w:p w:rsidR="001B2830" w:rsidRPr="00B22B40" w:rsidRDefault="001B2830" w:rsidP="00CD4752">
            <w:pPr>
              <w:jc w:val="right"/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1B2830" w:rsidRPr="00B22B40" w:rsidRDefault="001B2830" w:rsidP="00CD4752">
            <w:pPr>
              <w:jc w:val="center"/>
            </w:pPr>
            <w: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1B2830" w:rsidRPr="00B22B40" w:rsidRDefault="001B2830" w:rsidP="00CD4752"/>
        </w:tc>
        <w:tc>
          <w:tcPr>
            <w:tcW w:w="1758" w:type="dxa"/>
          </w:tcPr>
          <w:p w:rsidR="001B2830" w:rsidRPr="00B22B40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B2830" w:rsidRPr="00424632" w:rsidRDefault="001B2830" w:rsidP="001B2830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1B2830" w:rsidRPr="009F260E" w:rsidRDefault="001B2830" w:rsidP="001B2830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B2830" w:rsidRPr="009F260E" w:rsidRDefault="001B2830" w:rsidP="001B2830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B2830" w:rsidRPr="009F260E" w:rsidRDefault="001B2830" w:rsidP="001B2830">
      <w:pPr>
        <w:pageBreakBefore/>
        <w:spacing w:after="240"/>
        <w:ind w:firstLine="851"/>
        <w:jc w:val="both"/>
        <w:rPr>
          <w:b/>
        </w:rPr>
      </w:pPr>
      <w:r>
        <w:rPr>
          <w:b/>
        </w:rPr>
        <w:lastRenderedPageBreak/>
        <w:t>Раздел 7. </w:t>
      </w:r>
      <w:r w:rsidRPr="009F260E">
        <w:rPr>
          <w:b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1B2830" w:rsidRPr="008A0D5D" w:rsidTr="00CD4752">
        <w:tc>
          <w:tcPr>
            <w:tcW w:w="851" w:type="dxa"/>
          </w:tcPr>
          <w:p w:rsidR="001B2830" w:rsidRPr="008A0D5D" w:rsidRDefault="001B2830" w:rsidP="00CD4752">
            <w:pPr>
              <w:jc w:val="center"/>
            </w:pPr>
            <w:r>
              <w:t>№</w:t>
            </w:r>
            <w:r w:rsidRPr="00B22B40">
              <w:t xml:space="preserve"> </w:t>
            </w:r>
            <w:r>
              <w:br/>
            </w:r>
            <w:r w:rsidRPr="00B22B40">
              <w:t>п/п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>Вид имущества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 xml:space="preserve">Приобретатель </w:t>
            </w:r>
            <w:r>
              <w:br/>
            </w:r>
            <w:r w:rsidRPr="008A0D5D">
              <w:t xml:space="preserve">имущества </w:t>
            </w:r>
            <w:r>
              <w:br/>
            </w:r>
            <w:r w:rsidRPr="008A0D5D">
              <w:t>по сделке</w:t>
            </w:r>
            <w:r>
              <w:t> </w:t>
            </w:r>
            <w:r w:rsidRPr="00CB1960">
              <w:rPr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1B2830" w:rsidRPr="008A0D5D" w:rsidRDefault="001B2830" w:rsidP="00CD4752">
            <w:pPr>
              <w:jc w:val="center"/>
            </w:pPr>
            <w:r w:rsidRPr="008A0D5D">
              <w:t xml:space="preserve">Основание </w:t>
            </w:r>
            <w:r>
              <w:br/>
            </w:r>
            <w:r w:rsidRPr="008A0D5D">
              <w:t xml:space="preserve">отчуждения </w:t>
            </w:r>
            <w:r>
              <w:br/>
            </w:r>
            <w:r w:rsidRPr="008A0D5D">
              <w:t>имущества</w:t>
            </w:r>
            <w:r>
              <w:t> </w:t>
            </w:r>
            <w:r w:rsidRPr="00CB1960">
              <w:rPr>
                <w:vertAlign w:val="superscript"/>
              </w:rPr>
              <w:t>2</w:t>
            </w:r>
          </w:p>
        </w:tc>
      </w:tr>
      <w:tr w:rsidR="001B2830" w:rsidRPr="008A0D5D" w:rsidTr="00CD4752">
        <w:tc>
          <w:tcPr>
            <w:tcW w:w="851" w:type="dxa"/>
          </w:tcPr>
          <w:p w:rsidR="001B2830" w:rsidRPr="008A0D5D" w:rsidRDefault="001B2830" w:rsidP="00CD4752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</w:tcPr>
          <w:p w:rsidR="001B2830" w:rsidRPr="008A0D5D" w:rsidRDefault="001B2830" w:rsidP="00CD4752">
            <w:pPr>
              <w:jc w:val="center"/>
            </w:pPr>
            <w:r w:rsidRPr="008A0D5D">
              <w:t>3</w:t>
            </w:r>
          </w:p>
        </w:tc>
        <w:tc>
          <w:tcPr>
            <w:tcW w:w="3119" w:type="dxa"/>
          </w:tcPr>
          <w:p w:rsidR="001B2830" w:rsidRPr="008A0D5D" w:rsidRDefault="001B2830" w:rsidP="00CD4752">
            <w:pPr>
              <w:jc w:val="center"/>
            </w:pPr>
            <w:r w:rsidRPr="008A0D5D">
              <w:t>4</w:t>
            </w: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 w:rsidRPr="008A0D5D">
              <w:t>Иное недвижи</w:t>
            </w:r>
            <w: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bottom w:val="nil"/>
            </w:tcBorders>
          </w:tcPr>
          <w:p w:rsidR="001B2830" w:rsidRPr="008A0D5D" w:rsidRDefault="001B2830" w:rsidP="00CD4752">
            <w:pPr>
              <w:jc w:val="center"/>
            </w:pPr>
            <w:r w:rsidRPr="008A0D5D"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  <w:tr w:rsidR="001B2830" w:rsidRPr="008A0D5D" w:rsidTr="00CD4752">
        <w:tc>
          <w:tcPr>
            <w:tcW w:w="851" w:type="dxa"/>
            <w:tcBorders>
              <w:top w:val="nil"/>
            </w:tcBorders>
          </w:tcPr>
          <w:p w:rsidR="001B2830" w:rsidRPr="008A0D5D" w:rsidRDefault="001B2830" w:rsidP="00CD4752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  <w:jc w:val="both"/>
            </w:pPr>
            <w: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  <w:tc>
          <w:tcPr>
            <w:tcW w:w="3119" w:type="dxa"/>
            <w:tcBorders>
              <w:top w:val="nil"/>
            </w:tcBorders>
          </w:tcPr>
          <w:p w:rsidR="001B2830" w:rsidRPr="008A0D5D" w:rsidRDefault="001B2830" w:rsidP="00CD4752">
            <w:pPr>
              <w:ind w:left="57" w:right="57"/>
            </w:pPr>
          </w:p>
        </w:tc>
      </w:tr>
    </w:tbl>
    <w:p w:rsidR="001B2830" w:rsidRPr="00B22B40" w:rsidRDefault="001B2830" w:rsidP="001B2830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1B2830" w:rsidRPr="003576FC" w:rsidRDefault="001B2830" w:rsidP="001B2830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1B2830" w:rsidRPr="003576FC" w:rsidRDefault="001B2830" w:rsidP="001B2830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1B2830" w:rsidRPr="008A0D5D" w:rsidRDefault="001B2830" w:rsidP="001B2830">
      <w:pPr>
        <w:spacing w:after="360"/>
        <w:ind w:firstLine="567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1B2830" w:rsidTr="00CD475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830" w:rsidRDefault="001B2830" w:rsidP="00CD4752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830" w:rsidRDefault="001B2830" w:rsidP="00CD4752">
            <w:pPr>
              <w:jc w:val="center"/>
            </w:pPr>
          </w:p>
        </w:tc>
      </w:tr>
      <w:tr w:rsidR="001B2830" w:rsidRPr="000F05D8" w:rsidTr="00CD4752">
        <w:tc>
          <w:tcPr>
            <w:tcW w:w="198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454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255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1814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397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397" w:type="dxa"/>
          </w:tcPr>
          <w:p w:rsidR="001B2830" w:rsidRPr="000F05D8" w:rsidRDefault="001B2830" w:rsidP="00CD4752">
            <w:pPr>
              <w:jc w:val="center"/>
            </w:pPr>
          </w:p>
        </w:tc>
        <w:tc>
          <w:tcPr>
            <w:tcW w:w="340" w:type="dxa"/>
          </w:tcPr>
          <w:p w:rsidR="001B2830" w:rsidRPr="000F05D8" w:rsidRDefault="001B2830" w:rsidP="00CD4752">
            <w:pPr>
              <w:ind w:left="57"/>
              <w:jc w:val="center"/>
            </w:pPr>
          </w:p>
        </w:tc>
        <w:tc>
          <w:tcPr>
            <w:tcW w:w="6124" w:type="dxa"/>
          </w:tcPr>
          <w:p w:rsidR="001B2830" w:rsidRPr="000F05D8" w:rsidRDefault="001B2830" w:rsidP="00CD4752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1B2830" w:rsidRDefault="001B2830" w:rsidP="001B2830">
      <w:pPr>
        <w:spacing w:before="360"/>
      </w:pPr>
    </w:p>
    <w:p w:rsidR="001B2830" w:rsidRPr="003F5044" w:rsidRDefault="001B2830" w:rsidP="001B2830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1B2830" w:rsidRDefault="001B2830" w:rsidP="001B2830"/>
    <w:p w:rsidR="00587DDD" w:rsidRPr="00AD064A" w:rsidRDefault="00587DDD" w:rsidP="001B2830">
      <w:pPr>
        <w:pStyle w:val="ab"/>
        <w:spacing w:after="0"/>
        <w:jc w:val="center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CD475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6D" w:rsidRDefault="009D726D" w:rsidP="00AC3BD4">
      <w:r>
        <w:separator/>
      </w:r>
    </w:p>
  </w:endnote>
  <w:endnote w:type="continuationSeparator" w:id="1">
    <w:p w:rsidR="009D726D" w:rsidRDefault="009D726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6D" w:rsidRDefault="009D726D" w:rsidP="00AC3BD4">
      <w:r>
        <w:separator/>
      </w:r>
    </w:p>
  </w:footnote>
  <w:footnote w:type="continuationSeparator" w:id="1">
    <w:p w:rsidR="009D726D" w:rsidRDefault="009D726D" w:rsidP="00AC3BD4">
      <w:r>
        <w:continuationSeparator/>
      </w:r>
    </w:p>
  </w:footnote>
  <w:footnote w:id="2">
    <w:p w:rsidR="00CD4752" w:rsidRDefault="00CD4752" w:rsidP="001B2830">
      <w:pPr>
        <w:pStyle w:val="ac"/>
        <w:ind w:firstLine="567"/>
        <w:jc w:val="both"/>
      </w:pPr>
      <w:r w:rsidRPr="00B871DA">
        <w:rPr>
          <w:rStyle w:val="ae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CD4752" w:rsidRDefault="00CD4752" w:rsidP="001B2830">
      <w:pPr>
        <w:pStyle w:val="ac"/>
        <w:ind w:firstLine="567"/>
        <w:jc w:val="both"/>
      </w:pPr>
      <w:r w:rsidRPr="00B871DA">
        <w:rPr>
          <w:rStyle w:val="ae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21A55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1BCB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D726D"/>
    <w:rsid w:val="009E3D01"/>
    <w:rsid w:val="009F5582"/>
    <w:rsid w:val="00A02E2B"/>
    <w:rsid w:val="00A10F0D"/>
    <w:rsid w:val="00A14EEE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0FE"/>
    <w:rsid w:val="00AF7CE6"/>
    <w:rsid w:val="00B11111"/>
    <w:rsid w:val="00B26CD2"/>
    <w:rsid w:val="00B324C9"/>
    <w:rsid w:val="00B33F7B"/>
    <w:rsid w:val="00B35B61"/>
    <w:rsid w:val="00B41A9A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BF46F5"/>
    <w:rsid w:val="00C01F2D"/>
    <w:rsid w:val="00C03E5C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4752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87EE4"/>
    <w:rsid w:val="00E968AC"/>
    <w:rsid w:val="00EA271F"/>
    <w:rsid w:val="00EB011B"/>
    <w:rsid w:val="00EB729D"/>
    <w:rsid w:val="00EC2226"/>
    <w:rsid w:val="00EC3EAD"/>
    <w:rsid w:val="00EC7299"/>
    <w:rsid w:val="00ED48B9"/>
    <w:rsid w:val="00EF0157"/>
    <w:rsid w:val="00EF1F28"/>
    <w:rsid w:val="00F041F8"/>
    <w:rsid w:val="00F21CEE"/>
    <w:rsid w:val="00F232AE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14511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7</cp:revision>
  <cp:lastPrinted>2019-06-21T09:35:00Z</cp:lastPrinted>
  <dcterms:created xsi:type="dcterms:W3CDTF">2019-06-19T12:41:00Z</dcterms:created>
  <dcterms:modified xsi:type="dcterms:W3CDTF">2019-06-21T09:38:00Z</dcterms:modified>
</cp:coreProperties>
</file>