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3039027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0565FC" w:rsidRDefault="000565FC" w:rsidP="000565FC">
      <w:pPr>
        <w:jc w:val="center"/>
        <w:rPr>
          <w:b/>
          <w:bCs/>
          <w:color w:val="000000"/>
          <w:sz w:val="24"/>
          <w:szCs w:val="24"/>
        </w:rPr>
      </w:pPr>
      <w:r w:rsidRPr="005266EC">
        <w:rPr>
          <w:b/>
          <w:bCs/>
          <w:color w:val="000000"/>
          <w:sz w:val="24"/>
          <w:szCs w:val="24"/>
          <w:lang w:val="en-US"/>
        </w:rPr>
        <w:t>XX</w:t>
      </w:r>
      <w:r w:rsidRPr="005266EC">
        <w:rPr>
          <w:b/>
          <w:sz w:val="24"/>
          <w:szCs w:val="24"/>
          <w:lang w:val="en-US"/>
        </w:rPr>
        <w:t>I</w:t>
      </w:r>
      <w:r w:rsidRPr="005266EC">
        <w:rPr>
          <w:b/>
          <w:bCs/>
          <w:color w:val="000000"/>
          <w:sz w:val="24"/>
          <w:szCs w:val="24"/>
          <w:lang w:val="en-US"/>
        </w:rPr>
        <w:t>X</w:t>
      </w:r>
      <w:r w:rsidR="000400FA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0565FC">
        <w:t>207</w:t>
      </w:r>
    </w:p>
    <w:p w:rsidR="004D4F65" w:rsidRDefault="004D4F65" w:rsidP="004D4F65"/>
    <w:p w:rsidR="004D4F65" w:rsidRPr="00946628" w:rsidRDefault="000565FC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 xml:space="preserve">т </w:t>
      </w:r>
      <w:r>
        <w:rPr>
          <w:b/>
          <w:sz w:val="24"/>
          <w:szCs w:val="24"/>
        </w:rPr>
        <w:t xml:space="preserve">10 </w:t>
      </w:r>
      <w:r w:rsidR="00E33A43">
        <w:rPr>
          <w:b/>
          <w:sz w:val="24"/>
          <w:szCs w:val="24"/>
        </w:rPr>
        <w:t>сентября</w:t>
      </w:r>
      <w:r w:rsidR="00046018">
        <w:rPr>
          <w:b/>
          <w:sz w:val="24"/>
          <w:szCs w:val="24"/>
        </w:rPr>
        <w:t xml:space="preserve"> 202</w:t>
      </w:r>
      <w:r w:rsidR="00524403">
        <w:rPr>
          <w:b/>
          <w:sz w:val="24"/>
          <w:szCs w:val="24"/>
        </w:rPr>
        <w:t>1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D01B49">
        <w:rPr>
          <w:sz w:val="24"/>
          <w:szCs w:val="24"/>
        </w:rPr>
        <w:t>Пряжинское</w:t>
      </w:r>
      <w:proofErr w:type="spellEnd"/>
      <w:r w:rsidR="00D01B49">
        <w:rPr>
          <w:sz w:val="24"/>
          <w:szCs w:val="24"/>
        </w:rPr>
        <w:t xml:space="preserve"> городское 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D01B49">
        <w:rPr>
          <w:sz w:val="24"/>
          <w:szCs w:val="24"/>
        </w:rPr>
        <w:t>Пряжинское</w:t>
      </w:r>
      <w:proofErr w:type="spellEnd"/>
      <w:r w:rsidR="00D01B49">
        <w:rPr>
          <w:sz w:val="24"/>
          <w:szCs w:val="24"/>
        </w:rPr>
        <w:t xml:space="preserve"> городское поселение</w:t>
      </w:r>
      <w:r w:rsidRPr="000400FA">
        <w:rPr>
          <w:sz w:val="24"/>
          <w:szCs w:val="24"/>
        </w:rPr>
        <w:t>» следующе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муниципально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 w:rsidR="005B057B">
        <w:rPr>
          <w:color w:val="000000"/>
          <w:sz w:val="24"/>
          <w:szCs w:val="24"/>
        </w:rPr>
        <w:t>а</w:t>
      </w:r>
      <w:r w:rsidRPr="000400FA">
        <w:rPr>
          <w:color w:val="000000"/>
          <w:sz w:val="24"/>
          <w:szCs w:val="24"/>
        </w:rPr>
        <w:t>:</w:t>
      </w:r>
    </w:p>
    <w:p w:rsidR="000400FA" w:rsidRPr="000400FA" w:rsidRDefault="000400FA" w:rsidP="000400FA">
      <w:pPr>
        <w:pStyle w:val="a8"/>
        <w:jc w:val="both"/>
        <w:rPr>
          <w:sz w:val="24"/>
          <w:szCs w:val="24"/>
        </w:rPr>
      </w:pPr>
      <w:r w:rsidRPr="000400FA">
        <w:rPr>
          <w:color w:val="000000"/>
          <w:sz w:val="24"/>
          <w:szCs w:val="24"/>
        </w:rPr>
        <w:t xml:space="preserve">- </w:t>
      </w:r>
      <w:r w:rsidR="00931A2D">
        <w:rPr>
          <w:sz w:val="24"/>
          <w:szCs w:val="24"/>
        </w:rPr>
        <w:t>жилое помещение</w:t>
      </w:r>
      <w:r w:rsidRPr="000400FA">
        <w:rPr>
          <w:color w:val="000000"/>
          <w:sz w:val="24"/>
          <w:szCs w:val="24"/>
        </w:rPr>
        <w:t xml:space="preserve">, общая площадь </w:t>
      </w:r>
      <w:r w:rsidR="00D01B49">
        <w:rPr>
          <w:sz w:val="24"/>
          <w:szCs w:val="24"/>
        </w:rPr>
        <w:t>45,1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 xml:space="preserve">кв.м., кадастровый номер </w:t>
      </w:r>
      <w:r w:rsidRPr="000400FA">
        <w:rPr>
          <w:sz w:val="24"/>
          <w:szCs w:val="24"/>
        </w:rPr>
        <w:t>10:</w:t>
      </w:r>
      <w:r w:rsidR="00C03A0A">
        <w:rPr>
          <w:sz w:val="24"/>
          <w:szCs w:val="24"/>
        </w:rPr>
        <w:t>21:0010220:</w:t>
      </w:r>
      <w:r w:rsidR="00D01B49">
        <w:rPr>
          <w:sz w:val="24"/>
          <w:szCs w:val="24"/>
        </w:rPr>
        <w:t>109</w:t>
      </w:r>
      <w:r w:rsidRPr="000400FA">
        <w:rPr>
          <w:color w:val="000000"/>
          <w:sz w:val="24"/>
          <w:szCs w:val="24"/>
        </w:rPr>
        <w:t xml:space="preserve">, адрес (месторасположение): Республика Карелия, </w:t>
      </w:r>
      <w:proofErr w:type="spellStart"/>
      <w:r w:rsidR="00C03A0A">
        <w:rPr>
          <w:color w:val="000000"/>
          <w:sz w:val="24"/>
          <w:szCs w:val="24"/>
        </w:rPr>
        <w:t>Пряжинский</w:t>
      </w:r>
      <w:proofErr w:type="spellEnd"/>
      <w:r w:rsidR="00931A2D">
        <w:rPr>
          <w:color w:val="000000"/>
          <w:sz w:val="24"/>
          <w:szCs w:val="24"/>
        </w:rPr>
        <w:t xml:space="preserve"> район, </w:t>
      </w:r>
      <w:proofErr w:type="spellStart"/>
      <w:r w:rsidR="00931A2D">
        <w:rPr>
          <w:color w:val="000000"/>
          <w:sz w:val="24"/>
          <w:szCs w:val="24"/>
        </w:rPr>
        <w:t>п</w:t>
      </w:r>
      <w:r w:rsidR="00C03A0A">
        <w:rPr>
          <w:color w:val="000000"/>
          <w:sz w:val="24"/>
          <w:szCs w:val="24"/>
        </w:rPr>
        <w:t>гт</w:t>
      </w:r>
      <w:proofErr w:type="spellEnd"/>
      <w:r w:rsidR="00C03A0A">
        <w:rPr>
          <w:color w:val="000000"/>
          <w:sz w:val="24"/>
          <w:szCs w:val="24"/>
        </w:rPr>
        <w:t xml:space="preserve"> Пряжа</w:t>
      </w:r>
      <w:r w:rsidR="00931A2D">
        <w:rPr>
          <w:color w:val="000000"/>
          <w:sz w:val="24"/>
          <w:szCs w:val="24"/>
        </w:rPr>
        <w:t xml:space="preserve">, ул. </w:t>
      </w:r>
      <w:r w:rsidR="00C03A0A">
        <w:rPr>
          <w:color w:val="000000"/>
          <w:sz w:val="24"/>
          <w:szCs w:val="24"/>
        </w:rPr>
        <w:t>М.Мелентьевой</w:t>
      </w:r>
      <w:r w:rsidR="00931A2D">
        <w:rPr>
          <w:color w:val="000000"/>
          <w:sz w:val="24"/>
          <w:szCs w:val="24"/>
        </w:rPr>
        <w:t xml:space="preserve">, д. </w:t>
      </w:r>
      <w:r w:rsidR="00C03A0A">
        <w:rPr>
          <w:color w:val="000000"/>
          <w:sz w:val="24"/>
          <w:szCs w:val="24"/>
        </w:rPr>
        <w:t>5</w:t>
      </w:r>
      <w:r w:rsidR="00931A2D">
        <w:rPr>
          <w:color w:val="000000"/>
          <w:sz w:val="24"/>
          <w:szCs w:val="24"/>
        </w:rPr>
        <w:t xml:space="preserve">, кв. </w:t>
      </w:r>
      <w:r w:rsidR="00C03A0A">
        <w:rPr>
          <w:color w:val="000000"/>
          <w:sz w:val="24"/>
          <w:szCs w:val="24"/>
        </w:rPr>
        <w:t>34</w:t>
      </w:r>
      <w:r>
        <w:rPr>
          <w:color w:val="000000"/>
          <w:sz w:val="24"/>
          <w:szCs w:val="24"/>
        </w:rPr>
        <w:t>.</w:t>
      </w:r>
      <w:r w:rsidRPr="000400FA">
        <w:rPr>
          <w:color w:val="000000"/>
          <w:sz w:val="24"/>
          <w:szCs w:val="24"/>
        </w:rPr>
        <w:t xml:space="preserve"> Кадастровая стоимость </w:t>
      </w:r>
      <w:r w:rsidR="00C03A0A">
        <w:rPr>
          <w:bCs/>
          <w:color w:val="343434"/>
          <w:sz w:val="24"/>
          <w:szCs w:val="24"/>
        </w:rPr>
        <w:t xml:space="preserve">336  676,46 </w:t>
      </w:r>
      <w:r>
        <w:rPr>
          <w:color w:val="000000"/>
          <w:sz w:val="24"/>
          <w:szCs w:val="24"/>
        </w:rPr>
        <w:t>рублей</w:t>
      </w:r>
      <w:r w:rsidRPr="000400FA">
        <w:rPr>
          <w:color w:val="000000"/>
          <w:sz w:val="24"/>
          <w:szCs w:val="24"/>
        </w:rPr>
        <w:t xml:space="preserve">, балансовая стоимость </w:t>
      </w:r>
      <w:r w:rsidR="00931A2D">
        <w:rPr>
          <w:sz w:val="24"/>
          <w:szCs w:val="24"/>
        </w:rPr>
        <w:t>1</w:t>
      </w:r>
      <w:r w:rsidR="00C03A0A">
        <w:rPr>
          <w:sz w:val="24"/>
          <w:szCs w:val="24"/>
        </w:rPr>
        <w:t xml:space="preserve"> 295 677,14 </w:t>
      </w:r>
      <w:r>
        <w:rPr>
          <w:sz w:val="24"/>
          <w:szCs w:val="24"/>
        </w:rPr>
        <w:t xml:space="preserve"> рублей.</w:t>
      </w:r>
    </w:p>
    <w:p w:rsid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C03A0A">
        <w:rPr>
          <w:sz w:val="24"/>
          <w:szCs w:val="24"/>
        </w:rPr>
        <w:t>Пряжинское</w:t>
      </w:r>
      <w:proofErr w:type="spellEnd"/>
      <w:r w:rsidR="00C03A0A">
        <w:rPr>
          <w:sz w:val="24"/>
          <w:szCs w:val="24"/>
        </w:rPr>
        <w:t xml:space="preserve"> городское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 w:rsidR="005B057B"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п. 1 данного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ешения.</w:t>
      </w:r>
    </w:p>
    <w:p w:rsidR="00B12164" w:rsidRPr="00B12164" w:rsidRDefault="00B12164" w:rsidP="007B3F93">
      <w:pPr>
        <w:pStyle w:val="a8"/>
        <w:numPr>
          <w:ilvl w:val="0"/>
          <w:numId w:val="4"/>
        </w:numPr>
        <w:tabs>
          <w:tab w:val="num" w:pos="851"/>
        </w:tabs>
        <w:ind w:right="-1"/>
        <w:jc w:val="both"/>
        <w:rPr>
          <w:sz w:val="24"/>
          <w:szCs w:val="24"/>
        </w:rPr>
      </w:pPr>
      <w:r w:rsidRPr="00B12164">
        <w:rPr>
          <w:sz w:val="24"/>
          <w:szCs w:val="24"/>
        </w:rPr>
        <w:t xml:space="preserve">Решение </w:t>
      </w:r>
      <w:r>
        <w:rPr>
          <w:sz w:val="24"/>
          <w:szCs w:val="24"/>
          <w:lang w:val="en-US"/>
        </w:rPr>
        <w:t>XX</w:t>
      </w:r>
      <w:r w:rsidR="00C03A0A">
        <w:rPr>
          <w:sz w:val="24"/>
          <w:szCs w:val="24"/>
          <w:lang w:val="en-US"/>
        </w:rPr>
        <w:t>IV</w:t>
      </w:r>
      <w:r w:rsidRPr="00B12164">
        <w:rPr>
          <w:sz w:val="24"/>
          <w:szCs w:val="24"/>
        </w:rPr>
        <w:t xml:space="preserve"> заседания Совета Пудожского муниципального района </w:t>
      </w:r>
      <w:r w:rsidRPr="00B12164">
        <w:rPr>
          <w:sz w:val="24"/>
          <w:szCs w:val="24"/>
          <w:lang w:val="en-US"/>
        </w:rPr>
        <w:t>IV</w:t>
      </w:r>
      <w:r w:rsidRPr="00B12164">
        <w:rPr>
          <w:sz w:val="24"/>
          <w:szCs w:val="24"/>
        </w:rPr>
        <w:t xml:space="preserve"> созыва от </w:t>
      </w:r>
      <w:r w:rsidR="00C03A0A">
        <w:rPr>
          <w:sz w:val="24"/>
          <w:szCs w:val="24"/>
        </w:rPr>
        <w:t>26.03.2021</w:t>
      </w:r>
      <w:r w:rsidRPr="00B12164">
        <w:rPr>
          <w:sz w:val="24"/>
          <w:szCs w:val="24"/>
        </w:rPr>
        <w:t xml:space="preserve"> г. № 1</w:t>
      </w:r>
      <w:r w:rsidR="00C03A0A">
        <w:rPr>
          <w:sz w:val="24"/>
          <w:szCs w:val="24"/>
        </w:rPr>
        <w:t>83</w:t>
      </w:r>
      <w:r w:rsidRPr="00B12164">
        <w:rPr>
          <w:sz w:val="24"/>
          <w:szCs w:val="24"/>
        </w:rPr>
        <w:t xml:space="preserve"> «</w:t>
      </w:r>
      <w:r>
        <w:rPr>
          <w:sz w:val="24"/>
          <w:szCs w:val="24"/>
        </w:rPr>
        <w:t>О согласовании П</w:t>
      </w:r>
      <w:r w:rsidRPr="008A1D22">
        <w:rPr>
          <w:sz w:val="24"/>
          <w:szCs w:val="24"/>
        </w:rPr>
        <w:t xml:space="preserve">еречня имущества, передаваемого из собственности </w:t>
      </w:r>
      <w:r>
        <w:rPr>
          <w:sz w:val="24"/>
          <w:szCs w:val="24"/>
        </w:rPr>
        <w:t>Пудожского муниципального района</w:t>
      </w:r>
      <w:r w:rsidRPr="008A1D22">
        <w:rPr>
          <w:sz w:val="24"/>
          <w:szCs w:val="24"/>
        </w:rPr>
        <w:t xml:space="preserve"> в собственность</w:t>
      </w:r>
      <w:r>
        <w:rPr>
          <w:sz w:val="24"/>
        </w:rPr>
        <w:t xml:space="preserve"> </w:t>
      </w:r>
      <w:proofErr w:type="spellStart"/>
      <w:r w:rsidR="00C03A0A">
        <w:rPr>
          <w:sz w:val="24"/>
          <w:szCs w:val="24"/>
        </w:rPr>
        <w:t>Пряжинского</w:t>
      </w:r>
      <w:proofErr w:type="spellEnd"/>
      <w:r w:rsidR="00C03A0A">
        <w:rPr>
          <w:sz w:val="24"/>
          <w:szCs w:val="24"/>
        </w:rPr>
        <w:t xml:space="preserve"> городского поселения</w:t>
      </w:r>
      <w:r w:rsidRPr="00B12164">
        <w:rPr>
          <w:sz w:val="24"/>
          <w:szCs w:val="24"/>
        </w:rPr>
        <w:t>», признать утратившим силу.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565FC"/>
    <w:rsid w:val="00075E33"/>
    <w:rsid w:val="0011602B"/>
    <w:rsid w:val="00145576"/>
    <w:rsid w:val="00197DAA"/>
    <w:rsid w:val="001B5C89"/>
    <w:rsid w:val="001C5204"/>
    <w:rsid w:val="001E7271"/>
    <w:rsid w:val="0026024A"/>
    <w:rsid w:val="002C6A39"/>
    <w:rsid w:val="002D60A1"/>
    <w:rsid w:val="003032CC"/>
    <w:rsid w:val="003146EB"/>
    <w:rsid w:val="003227BE"/>
    <w:rsid w:val="00355EC4"/>
    <w:rsid w:val="0035792E"/>
    <w:rsid w:val="003D5BA1"/>
    <w:rsid w:val="003E10CA"/>
    <w:rsid w:val="004044E1"/>
    <w:rsid w:val="004322B4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D25B1"/>
    <w:rsid w:val="009F1031"/>
    <w:rsid w:val="00A300F2"/>
    <w:rsid w:val="00A674FF"/>
    <w:rsid w:val="00A76AF1"/>
    <w:rsid w:val="00AA3C42"/>
    <w:rsid w:val="00AB7C84"/>
    <w:rsid w:val="00AD4874"/>
    <w:rsid w:val="00AE17E0"/>
    <w:rsid w:val="00AF13B9"/>
    <w:rsid w:val="00B12164"/>
    <w:rsid w:val="00B81ED9"/>
    <w:rsid w:val="00BA672C"/>
    <w:rsid w:val="00BC00BF"/>
    <w:rsid w:val="00BF0809"/>
    <w:rsid w:val="00C03A0A"/>
    <w:rsid w:val="00C17617"/>
    <w:rsid w:val="00C17E8F"/>
    <w:rsid w:val="00CD01B9"/>
    <w:rsid w:val="00CD71E3"/>
    <w:rsid w:val="00CE661C"/>
    <w:rsid w:val="00D01B49"/>
    <w:rsid w:val="00D26338"/>
    <w:rsid w:val="00D47441"/>
    <w:rsid w:val="00E2543A"/>
    <w:rsid w:val="00E33A43"/>
    <w:rsid w:val="00E57C25"/>
    <w:rsid w:val="00E821E4"/>
    <w:rsid w:val="00EA3454"/>
    <w:rsid w:val="00F010CC"/>
    <w:rsid w:val="00F025A5"/>
    <w:rsid w:val="00F23910"/>
    <w:rsid w:val="00F240A4"/>
    <w:rsid w:val="00F5145D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Пользователь304</cp:lastModifiedBy>
  <cp:revision>16</cp:revision>
  <cp:lastPrinted>2021-04-08T06:29:00Z</cp:lastPrinted>
  <dcterms:created xsi:type="dcterms:W3CDTF">2021-01-27T12:54:00Z</dcterms:created>
  <dcterms:modified xsi:type="dcterms:W3CDTF">2021-09-13T07:50:00Z</dcterms:modified>
</cp:coreProperties>
</file>