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C3" w:rsidRDefault="0067627B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25pt;margin-top:0;width:66pt;height:74.25pt;z-index:251658240" fillcolor="window">
            <v:imagedata r:id="rId5" o:title=""/>
            <w10:wrap type="square" side="left"/>
          </v:shape>
          <o:OLEObject Type="Embed" ProgID="Word.Picture.8" ShapeID="_x0000_s1026" DrawAspect="Content" ObjectID="_1834735998" r:id="rId6"/>
        </w:pict>
      </w:r>
    </w:p>
    <w:p w:rsidR="006D17C3" w:rsidRPr="006D17C3" w:rsidRDefault="006D17C3" w:rsidP="006D17C3"/>
    <w:p w:rsidR="006D17C3" w:rsidRPr="006D17C3" w:rsidRDefault="006D17C3" w:rsidP="006D17C3"/>
    <w:p w:rsidR="006D17C3" w:rsidRPr="006D17C3" w:rsidRDefault="006D17C3" w:rsidP="006D17C3"/>
    <w:p w:rsidR="006D17C3" w:rsidRDefault="006D17C3" w:rsidP="006D17C3"/>
    <w:p w:rsidR="006D17C3" w:rsidRPr="00695ADD" w:rsidRDefault="006D17C3" w:rsidP="006D1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6D17C3" w:rsidRPr="00695ADD" w:rsidRDefault="006D17C3" w:rsidP="006D1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17C3" w:rsidRPr="00695ADD" w:rsidRDefault="006D17C3" w:rsidP="006D1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Совет  Пудожского муниципального района</w:t>
      </w:r>
    </w:p>
    <w:p w:rsidR="006D17C3" w:rsidRPr="00695ADD" w:rsidRDefault="006D17C3" w:rsidP="006D1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17C3" w:rsidRPr="007F7339" w:rsidRDefault="006D17C3" w:rsidP="006D17C3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695ADD">
        <w:rPr>
          <w:rFonts w:ascii="Times New Roman" w:hAnsi="Times New Roman"/>
          <w:b/>
          <w:sz w:val="28"/>
          <w:szCs w:val="28"/>
        </w:rPr>
        <w:t>Решение</w:t>
      </w:r>
    </w:p>
    <w:p w:rsidR="006D17C3" w:rsidRPr="007F7339" w:rsidRDefault="006D17C3" w:rsidP="006D17C3">
      <w:pPr>
        <w:rPr>
          <w:b/>
        </w:rPr>
      </w:pPr>
    </w:p>
    <w:p w:rsidR="006D17C3" w:rsidRPr="002A2329" w:rsidRDefault="006D17C3" w:rsidP="006D17C3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от   </w:t>
      </w:r>
      <w:r w:rsidR="007E3869">
        <w:rPr>
          <w:rFonts w:ascii="Times New Roman" w:hAnsi="Times New Roman" w:cs="Times New Roman"/>
          <w:sz w:val="24"/>
          <w:szCs w:val="24"/>
        </w:rPr>
        <w:t>27 февраля</w:t>
      </w:r>
      <w:r w:rsidRPr="002A2329">
        <w:rPr>
          <w:rFonts w:ascii="Times New Roman" w:hAnsi="Times New Roman" w:cs="Times New Roman"/>
          <w:sz w:val="24"/>
          <w:szCs w:val="24"/>
        </w:rPr>
        <w:t xml:space="preserve">  2026 года</w:t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  <w:t>№</w:t>
      </w:r>
      <w:r w:rsidR="007E3869">
        <w:rPr>
          <w:rFonts w:ascii="Times New Roman" w:hAnsi="Times New Roman" w:cs="Times New Roman"/>
          <w:sz w:val="24"/>
          <w:szCs w:val="24"/>
        </w:rPr>
        <w:t xml:space="preserve"> 91</w:t>
      </w:r>
    </w:p>
    <w:p w:rsidR="006D17C3" w:rsidRPr="002A2329" w:rsidRDefault="006D17C3" w:rsidP="006D17C3">
      <w:pPr>
        <w:pStyle w:val="a6"/>
        <w:tabs>
          <w:tab w:val="clear" w:pos="4153"/>
          <w:tab w:val="clear" w:pos="8306"/>
          <w:tab w:val="left" w:pos="6540"/>
        </w:tabs>
        <w:spacing w:before="0" w:line="312" w:lineRule="auto"/>
        <w:ind w:firstLine="0"/>
        <w:rPr>
          <w:rFonts w:ascii="Times New Roman" w:hAnsi="Times New Roman" w:cs="Times New Roman"/>
        </w:rPr>
      </w:pPr>
      <w:r w:rsidRPr="002A2329">
        <w:rPr>
          <w:rFonts w:ascii="Times New Roman" w:hAnsi="Times New Roman" w:cs="Times New Roman"/>
        </w:rPr>
        <w:tab/>
      </w:r>
    </w:p>
    <w:p w:rsidR="006D17C3" w:rsidRPr="002A2329" w:rsidRDefault="006D17C3" w:rsidP="006D17C3">
      <w:pPr>
        <w:tabs>
          <w:tab w:val="left" w:pos="4200"/>
        </w:tabs>
        <w:jc w:val="left"/>
        <w:rPr>
          <w:rFonts w:ascii="Times New Roman" w:hAnsi="Times New Roman" w:cs="Times New Roman"/>
        </w:rPr>
      </w:pPr>
      <w:r w:rsidRPr="002A2329">
        <w:rPr>
          <w:rFonts w:ascii="Times New Roman" w:hAnsi="Times New Roman" w:cs="Times New Roman"/>
          <w:sz w:val="24"/>
        </w:rPr>
        <w:t>О</w:t>
      </w:r>
      <w:r w:rsidR="00A56A2C">
        <w:rPr>
          <w:rFonts w:ascii="Times New Roman" w:hAnsi="Times New Roman" w:cs="Times New Roman"/>
          <w:sz w:val="24"/>
        </w:rPr>
        <w:t xml:space="preserve"> выделении </w:t>
      </w:r>
      <w:r w:rsidRPr="002A2329">
        <w:rPr>
          <w:rFonts w:ascii="Times New Roman" w:hAnsi="Times New Roman" w:cs="Times New Roman"/>
          <w:sz w:val="24"/>
        </w:rPr>
        <w:t>финансирования</w:t>
      </w:r>
      <w:r w:rsidRPr="002A2329">
        <w:rPr>
          <w:rFonts w:ascii="Times New Roman" w:hAnsi="Times New Roman" w:cs="Times New Roman"/>
        </w:rPr>
        <w:tab/>
      </w:r>
    </w:p>
    <w:p w:rsidR="006D17C3" w:rsidRPr="002A2329" w:rsidRDefault="006D17C3" w:rsidP="006D1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F800F4">
        <w:rPr>
          <w:rFonts w:ascii="Times New Roman" w:hAnsi="Times New Roman" w:cs="Times New Roman"/>
        </w:rPr>
        <w:t>На основании Решения Пудожского районного с</w:t>
      </w:r>
      <w:r w:rsidR="00A56A2C">
        <w:rPr>
          <w:rFonts w:ascii="Times New Roman" w:hAnsi="Times New Roman" w:cs="Times New Roman"/>
        </w:rPr>
        <w:t>уда</w:t>
      </w:r>
      <w:r w:rsidR="00F800F4">
        <w:rPr>
          <w:rFonts w:ascii="Times New Roman" w:hAnsi="Times New Roman" w:cs="Times New Roman"/>
        </w:rPr>
        <w:t xml:space="preserve"> по делу №</w:t>
      </w:r>
      <w:r w:rsidR="00092A14">
        <w:rPr>
          <w:rFonts w:ascii="Times New Roman" w:hAnsi="Times New Roman" w:cs="Times New Roman"/>
        </w:rPr>
        <w:t xml:space="preserve"> 2-328/2025, вступившему в законную силу 25.11.2025</w:t>
      </w:r>
      <w:r w:rsidR="00F800F4">
        <w:rPr>
          <w:rFonts w:ascii="Times New Roman" w:hAnsi="Times New Roman" w:cs="Times New Roman"/>
        </w:rPr>
        <w:t xml:space="preserve"> </w:t>
      </w:r>
      <w:r w:rsidR="00A56A2C">
        <w:rPr>
          <w:rFonts w:ascii="Times New Roman" w:hAnsi="Times New Roman" w:cs="Times New Roman"/>
        </w:rPr>
        <w:t xml:space="preserve">, </w:t>
      </w:r>
      <w:r w:rsidRPr="002A2329">
        <w:rPr>
          <w:rFonts w:ascii="Times New Roman" w:hAnsi="Times New Roman" w:cs="Times New Roman"/>
          <w:sz w:val="24"/>
          <w:szCs w:val="24"/>
        </w:rPr>
        <w:t>руководствуясь Бюджетным кодексом РФ, Уставом Пудожского муниципального района, Совет Пудожского муниципального района РЕШИЛ:</w:t>
      </w:r>
    </w:p>
    <w:p w:rsidR="006D17C3" w:rsidRDefault="006D17C3" w:rsidP="006D17C3">
      <w:pPr>
        <w:jc w:val="left"/>
      </w:pPr>
    </w:p>
    <w:p w:rsidR="00DE59EF" w:rsidRPr="00EB6D0B" w:rsidRDefault="00A56A2C" w:rsidP="00EB6D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3FF9">
        <w:rPr>
          <w:rFonts w:ascii="Times New Roman" w:hAnsi="Times New Roman" w:cs="Times New Roman"/>
          <w:sz w:val="24"/>
          <w:szCs w:val="24"/>
        </w:rPr>
        <w:t>Отказать администрации Пудожского муниципального района в</w:t>
      </w:r>
      <w:r w:rsidR="006D17C3" w:rsidRPr="00533FF9">
        <w:rPr>
          <w:rFonts w:ascii="Times New Roman" w:hAnsi="Times New Roman" w:cs="Times New Roman"/>
          <w:sz w:val="24"/>
          <w:szCs w:val="24"/>
        </w:rPr>
        <w:t xml:space="preserve"> выделени</w:t>
      </w:r>
      <w:r w:rsidRPr="00533FF9">
        <w:rPr>
          <w:rFonts w:ascii="Times New Roman" w:hAnsi="Times New Roman" w:cs="Times New Roman"/>
          <w:sz w:val="24"/>
          <w:szCs w:val="24"/>
        </w:rPr>
        <w:t xml:space="preserve">и </w:t>
      </w:r>
      <w:r w:rsidR="006D17C3" w:rsidRPr="00533FF9">
        <w:rPr>
          <w:rFonts w:ascii="Times New Roman" w:hAnsi="Times New Roman" w:cs="Times New Roman"/>
          <w:sz w:val="24"/>
          <w:szCs w:val="24"/>
        </w:rPr>
        <w:t>финансовых средств из бюджета Пудожского муниципального района для предоставления Воробьевой Я.П. и членам ее семьи в составе из одного человека вне очереди жилое помещение по договору социального найма, отвечающее установленным действующим социальным условиям и санитарным нормам, равнозначное по площади ранее занимаемого жилого помещения 40,5 кв.м. на территории пос. Бочилово Пудож</w:t>
      </w:r>
      <w:r w:rsidR="00533FF9">
        <w:rPr>
          <w:rFonts w:ascii="Times New Roman" w:hAnsi="Times New Roman" w:cs="Times New Roman"/>
          <w:sz w:val="24"/>
          <w:szCs w:val="24"/>
        </w:rPr>
        <w:t>ского района</w:t>
      </w:r>
      <w:proofErr w:type="gramEnd"/>
      <w:r w:rsidR="00533FF9">
        <w:rPr>
          <w:rFonts w:ascii="Times New Roman" w:hAnsi="Times New Roman" w:cs="Times New Roman"/>
          <w:sz w:val="24"/>
          <w:szCs w:val="24"/>
        </w:rPr>
        <w:t xml:space="preserve"> Республики Карелия, в связи с достижением предельного дефицита бюджета Пудожского муниципального района на 2026 год</w:t>
      </w:r>
      <w:r w:rsidR="00533FF9" w:rsidRPr="00FF65E0">
        <w:rPr>
          <w:rFonts w:ascii="Times New Roman" w:hAnsi="Times New Roman" w:cs="Times New Roman"/>
          <w:sz w:val="24"/>
          <w:szCs w:val="24"/>
        </w:rPr>
        <w:t>.</w:t>
      </w:r>
    </w:p>
    <w:p w:rsidR="006D17C3" w:rsidRPr="002A2329" w:rsidRDefault="006D17C3" w:rsidP="006D17C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FF9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его подписания. </w:t>
      </w:r>
    </w:p>
    <w:p w:rsidR="006D17C3" w:rsidRPr="002A2329" w:rsidRDefault="006D17C3" w:rsidP="006D17C3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6D17C3" w:rsidRPr="002A2329" w:rsidRDefault="006D17C3" w:rsidP="006D17C3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6D17C3" w:rsidRDefault="006D17C3" w:rsidP="006D17C3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6D17C3" w:rsidRDefault="006D17C3" w:rsidP="006D17C3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6D17C3" w:rsidRPr="002A2329" w:rsidRDefault="006D17C3" w:rsidP="006D17C3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7E3869" w:rsidRDefault="006D17C3" w:rsidP="006D17C3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>Председатель   Совета</w:t>
      </w:r>
    </w:p>
    <w:p w:rsidR="006D17C3" w:rsidRPr="002A2329" w:rsidRDefault="006D17C3" w:rsidP="006D17C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329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A2329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</w:t>
      </w:r>
      <w:r w:rsidR="007E386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A2329">
        <w:rPr>
          <w:rFonts w:ascii="Times New Roman" w:hAnsi="Times New Roman" w:cs="Times New Roman"/>
          <w:sz w:val="24"/>
          <w:szCs w:val="24"/>
        </w:rPr>
        <w:t xml:space="preserve">      С.А. Карпов</w:t>
      </w:r>
    </w:p>
    <w:p w:rsidR="006D17C3" w:rsidRPr="002A2329" w:rsidRDefault="006D17C3" w:rsidP="006D17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17C3" w:rsidRPr="006D17C3" w:rsidRDefault="006D17C3" w:rsidP="006D17C3">
      <w:pPr>
        <w:jc w:val="left"/>
      </w:pPr>
    </w:p>
    <w:sectPr w:rsidR="006D17C3" w:rsidRPr="006D17C3" w:rsidSect="00DE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12C"/>
    <w:multiLevelType w:val="hybridMultilevel"/>
    <w:tmpl w:val="0FC2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7C3"/>
    <w:rsid w:val="00092A14"/>
    <w:rsid w:val="001417FA"/>
    <w:rsid w:val="002666D3"/>
    <w:rsid w:val="00326CF4"/>
    <w:rsid w:val="004A3853"/>
    <w:rsid w:val="00504E99"/>
    <w:rsid w:val="00533FF9"/>
    <w:rsid w:val="0067627B"/>
    <w:rsid w:val="006D17C3"/>
    <w:rsid w:val="007E3869"/>
    <w:rsid w:val="0089461A"/>
    <w:rsid w:val="008D4C33"/>
    <w:rsid w:val="00A56A2C"/>
    <w:rsid w:val="00AE3FB8"/>
    <w:rsid w:val="00B74BA8"/>
    <w:rsid w:val="00BF3273"/>
    <w:rsid w:val="00DE59EF"/>
    <w:rsid w:val="00E05B74"/>
    <w:rsid w:val="00E6618A"/>
    <w:rsid w:val="00EB6D0B"/>
    <w:rsid w:val="00F8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D17C3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D17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6D17C3"/>
    <w:rPr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6D17C3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after="0" w:line="30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1">
    <w:name w:val="Нижний колонтитул Знак1"/>
    <w:basedOn w:val="a0"/>
    <w:link w:val="a6"/>
    <w:uiPriority w:val="99"/>
    <w:semiHidden/>
    <w:rsid w:val="006D17C3"/>
  </w:style>
  <w:style w:type="paragraph" w:styleId="a7">
    <w:name w:val="List Paragraph"/>
    <w:basedOn w:val="a"/>
    <w:uiPriority w:val="34"/>
    <w:qFormat/>
    <w:rsid w:val="006D17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9</cp:revision>
  <dcterms:created xsi:type="dcterms:W3CDTF">2026-01-21T07:01:00Z</dcterms:created>
  <dcterms:modified xsi:type="dcterms:W3CDTF">2026-03-11T09:07:00Z</dcterms:modified>
</cp:coreProperties>
</file>