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E7" w:rsidRDefault="00112E85" w:rsidP="00667014">
      <w:pPr>
        <w:pStyle w:val="a3"/>
        <w:jc w:val="center"/>
        <w:rPr>
          <w:sz w:val="24"/>
        </w:rPr>
      </w:pPr>
      <w:r w:rsidRPr="003629F7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7.25pt" o:ole="" fillcolor="window">
            <v:imagedata r:id="rId8" o:title=""/>
          </v:shape>
          <o:OLEObject Type="Embed" ProgID="Word.Picture.8" ShapeID="_x0000_i1025" DrawAspect="Content" ObjectID="_1777458645" r:id="rId9"/>
        </w:object>
      </w:r>
      <w:r w:rsidR="00435281">
        <w:rPr>
          <w:sz w:val="24"/>
        </w:rPr>
        <w:t xml:space="preserve">     </w:t>
      </w:r>
      <w:r w:rsidR="002679B3">
        <w:rPr>
          <w:sz w:val="24"/>
        </w:rPr>
        <w:t xml:space="preserve">    </w:t>
      </w:r>
    </w:p>
    <w:p w:rsidR="00667014" w:rsidRPr="005C0907" w:rsidRDefault="00E749B6" w:rsidP="000829E7">
      <w:pPr>
        <w:pStyle w:val="a3"/>
        <w:jc w:val="right"/>
        <w:rPr>
          <w:rFonts w:ascii="Times New Roman" w:hAnsi="Times New Roman"/>
          <w:sz w:val="24"/>
        </w:rPr>
      </w:pPr>
      <w:r w:rsidRPr="005C0907">
        <w:rPr>
          <w:sz w:val="24"/>
        </w:rPr>
        <w:t xml:space="preserve">            </w:t>
      </w:r>
      <w:r w:rsidR="0063688C" w:rsidRPr="005C0907">
        <w:rPr>
          <w:sz w:val="24"/>
        </w:rPr>
        <w:t xml:space="preserve">                                                                        </w:t>
      </w:r>
      <w:r w:rsidRPr="005C0907">
        <w:rPr>
          <w:sz w:val="24"/>
        </w:rPr>
        <w:t xml:space="preserve">           </w:t>
      </w:r>
    </w:p>
    <w:p w:rsidR="00667014" w:rsidRPr="005C0907" w:rsidRDefault="005C0907" w:rsidP="00667014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Республика Карелия</w:t>
      </w:r>
    </w:p>
    <w:p w:rsidR="00667014" w:rsidRPr="005C0907" w:rsidRDefault="00667014" w:rsidP="00667014">
      <w:pPr>
        <w:pStyle w:val="a3"/>
        <w:jc w:val="center"/>
        <w:rPr>
          <w:rFonts w:ascii="Times New Roman" w:hAnsi="Times New Roman"/>
          <w:sz w:val="24"/>
        </w:rPr>
      </w:pPr>
    </w:p>
    <w:p w:rsidR="00667014" w:rsidRPr="005C0907" w:rsidRDefault="00667014" w:rsidP="006670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0907">
        <w:rPr>
          <w:rFonts w:ascii="Times New Roman" w:hAnsi="Times New Roman"/>
          <w:sz w:val="24"/>
          <w:szCs w:val="24"/>
        </w:rPr>
        <w:t xml:space="preserve"> С</w:t>
      </w:r>
      <w:r w:rsidR="001455AB" w:rsidRPr="005C0907">
        <w:rPr>
          <w:rFonts w:ascii="Times New Roman" w:hAnsi="Times New Roman"/>
          <w:sz w:val="24"/>
          <w:szCs w:val="24"/>
        </w:rPr>
        <w:t xml:space="preserve">овет </w:t>
      </w:r>
      <w:r w:rsidRPr="005C0907">
        <w:rPr>
          <w:rFonts w:ascii="Times New Roman" w:hAnsi="Times New Roman"/>
          <w:sz w:val="24"/>
          <w:szCs w:val="24"/>
        </w:rPr>
        <w:t>П</w:t>
      </w:r>
      <w:r w:rsidR="001455AB" w:rsidRPr="005C0907">
        <w:rPr>
          <w:rFonts w:ascii="Times New Roman" w:hAnsi="Times New Roman"/>
          <w:sz w:val="24"/>
          <w:szCs w:val="24"/>
        </w:rPr>
        <w:t>удожского</w:t>
      </w:r>
      <w:r w:rsidRPr="005C0907">
        <w:rPr>
          <w:rFonts w:ascii="Times New Roman" w:hAnsi="Times New Roman"/>
          <w:sz w:val="24"/>
          <w:szCs w:val="24"/>
        </w:rPr>
        <w:t xml:space="preserve"> </w:t>
      </w:r>
      <w:r w:rsidR="001455AB" w:rsidRPr="005C0907">
        <w:rPr>
          <w:rFonts w:ascii="Times New Roman" w:hAnsi="Times New Roman"/>
          <w:sz w:val="24"/>
          <w:szCs w:val="24"/>
        </w:rPr>
        <w:t>муниципального района</w:t>
      </w:r>
    </w:p>
    <w:p w:rsidR="00667014" w:rsidRPr="005C0907" w:rsidRDefault="00667014" w:rsidP="00667014">
      <w:pPr>
        <w:pStyle w:val="a3"/>
        <w:rPr>
          <w:rFonts w:ascii="Times New Roman" w:hAnsi="Times New Roman"/>
          <w:sz w:val="24"/>
          <w:szCs w:val="24"/>
        </w:rPr>
      </w:pPr>
    </w:p>
    <w:p w:rsidR="00667014" w:rsidRPr="005C0907" w:rsidRDefault="00667014" w:rsidP="006670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0907">
        <w:rPr>
          <w:rFonts w:ascii="Times New Roman" w:hAnsi="Times New Roman"/>
          <w:sz w:val="24"/>
          <w:szCs w:val="24"/>
        </w:rPr>
        <w:t xml:space="preserve"> </w:t>
      </w:r>
      <w:r w:rsidR="001455AB" w:rsidRPr="005C0907">
        <w:rPr>
          <w:rFonts w:ascii="Times New Roman" w:hAnsi="Times New Roman"/>
          <w:sz w:val="24"/>
          <w:szCs w:val="24"/>
        </w:rPr>
        <w:t xml:space="preserve">  </w:t>
      </w:r>
      <w:r w:rsidRPr="005C0907">
        <w:rPr>
          <w:rFonts w:ascii="Times New Roman" w:hAnsi="Times New Roman"/>
          <w:sz w:val="24"/>
          <w:szCs w:val="24"/>
        </w:rPr>
        <w:t>Р</w:t>
      </w:r>
      <w:r w:rsidR="001455AB" w:rsidRPr="005C0907">
        <w:rPr>
          <w:rFonts w:ascii="Times New Roman" w:hAnsi="Times New Roman"/>
          <w:sz w:val="24"/>
          <w:szCs w:val="24"/>
        </w:rPr>
        <w:t>ешение</w:t>
      </w:r>
      <w:r w:rsidR="005C0907">
        <w:rPr>
          <w:rFonts w:ascii="Times New Roman" w:hAnsi="Times New Roman"/>
          <w:sz w:val="24"/>
          <w:szCs w:val="24"/>
        </w:rPr>
        <w:t xml:space="preserve"> </w:t>
      </w:r>
      <w:r w:rsidRPr="005C0907">
        <w:rPr>
          <w:rFonts w:ascii="Times New Roman" w:hAnsi="Times New Roman"/>
          <w:sz w:val="24"/>
          <w:szCs w:val="24"/>
        </w:rPr>
        <w:t xml:space="preserve">№ </w:t>
      </w:r>
      <w:r w:rsidR="006E52DC">
        <w:rPr>
          <w:rFonts w:ascii="Times New Roman" w:hAnsi="Times New Roman"/>
          <w:sz w:val="24"/>
          <w:szCs w:val="24"/>
        </w:rPr>
        <w:t>22</w:t>
      </w:r>
    </w:p>
    <w:p w:rsidR="00D574A5" w:rsidRPr="009A0EEA" w:rsidRDefault="00D574A5" w:rsidP="00D574A5">
      <w:pPr>
        <w:pStyle w:val="a3"/>
        <w:rPr>
          <w:rFonts w:ascii="Times New Roman" w:hAnsi="Times New Roman"/>
          <w:sz w:val="24"/>
          <w:szCs w:val="24"/>
        </w:rPr>
      </w:pPr>
    </w:p>
    <w:p w:rsidR="002B6823" w:rsidRPr="009A0EEA" w:rsidRDefault="001C47A5" w:rsidP="00D574A5">
      <w:pPr>
        <w:pStyle w:val="a3"/>
        <w:rPr>
          <w:rFonts w:ascii="Times New Roman" w:hAnsi="Times New Roman"/>
          <w:sz w:val="24"/>
          <w:szCs w:val="24"/>
        </w:rPr>
      </w:pPr>
      <w:r w:rsidRPr="009A0EEA">
        <w:rPr>
          <w:rFonts w:ascii="Times New Roman" w:hAnsi="Times New Roman"/>
          <w:sz w:val="24"/>
          <w:szCs w:val="24"/>
        </w:rPr>
        <w:t xml:space="preserve">     </w:t>
      </w:r>
      <w:r w:rsidR="00CD60CC" w:rsidRPr="009A0EEA">
        <w:rPr>
          <w:rFonts w:ascii="Times New Roman" w:hAnsi="Times New Roman"/>
          <w:sz w:val="24"/>
          <w:szCs w:val="24"/>
        </w:rPr>
        <w:t xml:space="preserve"> </w:t>
      </w:r>
      <w:r w:rsidR="00ED1FF9" w:rsidRPr="009A0EEA">
        <w:rPr>
          <w:rFonts w:ascii="Times New Roman" w:hAnsi="Times New Roman"/>
          <w:sz w:val="24"/>
          <w:szCs w:val="24"/>
        </w:rPr>
        <w:t>о</w:t>
      </w:r>
      <w:r w:rsidR="00CB5FE8" w:rsidRPr="009A0EEA">
        <w:rPr>
          <w:rFonts w:ascii="Times New Roman" w:hAnsi="Times New Roman"/>
          <w:sz w:val="24"/>
          <w:szCs w:val="24"/>
        </w:rPr>
        <w:t xml:space="preserve">т </w:t>
      </w:r>
      <w:r w:rsidR="005C0907">
        <w:rPr>
          <w:rFonts w:ascii="Times New Roman" w:hAnsi="Times New Roman"/>
          <w:sz w:val="24"/>
          <w:szCs w:val="24"/>
        </w:rPr>
        <w:t>17</w:t>
      </w:r>
      <w:r w:rsidR="004C37BF" w:rsidRPr="009A0EEA">
        <w:rPr>
          <w:rFonts w:ascii="Times New Roman" w:hAnsi="Times New Roman"/>
          <w:sz w:val="24"/>
          <w:szCs w:val="24"/>
        </w:rPr>
        <w:t xml:space="preserve"> мая </w:t>
      </w:r>
      <w:r w:rsidR="00CD60CC" w:rsidRPr="009A0EEA">
        <w:rPr>
          <w:rFonts w:ascii="Times New Roman" w:hAnsi="Times New Roman"/>
          <w:sz w:val="24"/>
          <w:szCs w:val="24"/>
        </w:rPr>
        <w:t>20</w:t>
      </w:r>
      <w:r w:rsidR="004A1B12" w:rsidRPr="009A0EEA">
        <w:rPr>
          <w:rFonts w:ascii="Times New Roman" w:hAnsi="Times New Roman"/>
          <w:sz w:val="24"/>
          <w:szCs w:val="24"/>
        </w:rPr>
        <w:t>2</w:t>
      </w:r>
      <w:r w:rsidR="009A0EEA" w:rsidRPr="009A0EEA">
        <w:rPr>
          <w:rFonts w:ascii="Times New Roman" w:hAnsi="Times New Roman"/>
          <w:sz w:val="24"/>
          <w:szCs w:val="24"/>
        </w:rPr>
        <w:t>4</w:t>
      </w:r>
      <w:r w:rsidR="005C0907">
        <w:rPr>
          <w:rFonts w:ascii="Times New Roman" w:hAnsi="Times New Roman"/>
          <w:sz w:val="24"/>
          <w:szCs w:val="24"/>
        </w:rPr>
        <w:t xml:space="preserve"> </w:t>
      </w:r>
      <w:r w:rsidR="00D574A5" w:rsidRPr="009A0EEA">
        <w:rPr>
          <w:rFonts w:ascii="Times New Roman" w:hAnsi="Times New Roman"/>
          <w:sz w:val="24"/>
          <w:szCs w:val="24"/>
        </w:rPr>
        <w:t xml:space="preserve">года  </w:t>
      </w:r>
    </w:p>
    <w:p w:rsidR="00667014" w:rsidRPr="009A0EEA" w:rsidRDefault="00667014" w:rsidP="00D574A5">
      <w:pPr>
        <w:pStyle w:val="a3"/>
        <w:rPr>
          <w:rFonts w:ascii="Times New Roman" w:hAnsi="Times New Roman"/>
          <w:sz w:val="24"/>
          <w:szCs w:val="24"/>
        </w:rPr>
      </w:pPr>
    </w:p>
    <w:p w:rsidR="005C0907" w:rsidRDefault="005C0907" w:rsidP="009A0E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0D45" w:rsidRPr="009A0EEA" w:rsidRDefault="00D574A5" w:rsidP="009A0E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0EEA">
        <w:rPr>
          <w:rFonts w:ascii="Times New Roman" w:hAnsi="Times New Roman"/>
          <w:sz w:val="24"/>
          <w:szCs w:val="24"/>
        </w:rPr>
        <w:t>О</w:t>
      </w:r>
      <w:r w:rsidR="000D34EA" w:rsidRPr="009A0EEA">
        <w:rPr>
          <w:rFonts w:ascii="Times New Roman" w:hAnsi="Times New Roman"/>
          <w:sz w:val="24"/>
          <w:szCs w:val="24"/>
        </w:rPr>
        <w:t>б исполнении бюджета Пудожского</w:t>
      </w:r>
      <w:r w:rsidR="009A0EEA" w:rsidRPr="009A0EEA">
        <w:rPr>
          <w:rFonts w:ascii="Times New Roman" w:hAnsi="Times New Roman"/>
          <w:sz w:val="24"/>
          <w:szCs w:val="24"/>
        </w:rPr>
        <w:t xml:space="preserve"> </w:t>
      </w:r>
      <w:r w:rsidR="000D34EA" w:rsidRPr="009A0EEA">
        <w:rPr>
          <w:rFonts w:ascii="Times New Roman" w:hAnsi="Times New Roman"/>
          <w:sz w:val="24"/>
          <w:szCs w:val="24"/>
        </w:rPr>
        <w:t xml:space="preserve">муниципального района за </w:t>
      </w:r>
      <w:r w:rsidR="000529FA" w:rsidRPr="009A0EEA">
        <w:rPr>
          <w:rFonts w:ascii="Times New Roman" w:hAnsi="Times New Roman"/>
          <w:sz w:val="24"/>
          <w:szCs w:val="24"/>
        </w:rPr>
        <w:t xml:space="preserve"> </w:t>
      </w:r>
      <w:r w:rsidR="009762EC" w:rsidRPr="009A0EEA">
        <w:rPr>
          <w:rFonts w:ascii="Times New Roman" w:hAnsi="Times New Roman"/>
          <w:sz w:val="24"/>
          <w:szCs w:val="24"/>
        </w:rPr>
        <w:t>20</w:t>
      </w:r>
      <w:r w:rsidR="00CA77F2" w:rsidRPr="009A0EEA">
        <w:rPr>
          <w:rFonts w:ascii="Times New Roman" w:hAnsi="Times New Roman"/>
          <w:sz w:val="24"/>
          <w:szCs w:val="24"/>
        </w:rPr>
        <w:t>2</w:t>
      </w:r>
      <w:r w:rsidR="009A0EEA" w:rsidRPr="009A0EEA">
        <w:rPr>
          <w:rFonts w:ascii="Times New Roman" w:hAnsi="Times New Roman"/>
          <w:sz w:val="24"/>
          <w:szCs w:val="24"/>
        </w:rPr>
        <w:t>3</w:t>
      </w:r>
      <w:r w:rsidR="00BB6CB2" w:rsidRPr="009A0EEA">
        <w:rPr>
          <w:rFonts w:ascii="Times New Roman" w:hAnsi="Times New Roman"/>
          <w:sz w:val="24"/>
          <w:szCs w:val="24"/>
        </w:rPr>
        <w:t xml:space="preserve"> год</w:t>
      </w:r>
    </w:p>
    <w:p w:rsidR="00D574A5" w:rsidRPr="009A0EEA" w:rsidRDefault="00D574A5" w:rsidP="00D574A5">
      <w:pPr>
        <w:pStyle w:val="a3"/>
        <w:rPr>
          <w:rFonts w:ascii="Times New Roman" w:hAnsi="Times New Roman"/>
          <w:sz w:val="24"/>
          <w:szCs w:val="24"/>
        </w:rPr>
      </w:pPr>
    </w:p>
    <w:p w:rsidR="005C0907" w:rsidRDefault="00C54973" w:rsidP="0093652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936521">
        <w:rPr>
          <w:rFonts w:ascii="Times New Roman" w:hAnsi="Times New Roman"/>
          <w:sz w:val="24"/>
          <w:szCs w:val="24"/>
        </w:rPr>
        <w:t xml:space="preserve">Рассмотрев  годовой отчет об исполнении бюджета Пудожского муниципального района  за 2023 год, в соответствии с главой 25.1 Бюджетного кодекса Российской Федерации, Положением о бюджетном процессе в муниципальном     образовании «Пудожский муниципальный район», утвержденным решением Совета Пудожского муниципального района </w:t>
      </w:r>
      <w:r w:rsidRPr="00936521">
        <w:rPr>
          <w:rFonts w:ascii="Times New Roman" w:hAnsi="Times New Roman"/>
          <w:sz w:val="24"/>
          <w:szCs w:val="24"/>
          <w:lang w:val="en-US"/>
        </w:rPr>
        <w:t>XXXIV</w:t>
      </w:r>
      <w:r w:rsidRPr="00936521">
        <w:rPr>
          <w:rFonts w:ascii="Times New Roman" w:hAnsi="Times New Roman"/>
          <w:sz w:val="24"/>
          <w:szCs w:val="24"/>
        </w:rPr>
        <w:t xml:space="preserve">  заседания  </w:t>
      </w:r>
      <w:r w:rsidRPr="00936521">
        <w:rPr>
          <w:rFonts w:ascii="Times New Roman" w:hAnsi="Times New Roman"/>
          <w:sz w:val="24"/>
          <w:szCs w:val="24"/>
          <w:lang w:val="en-US"/>
        </w:rPr>
        <w:t>IV</w:t>
      </w:r>
      <w:r w:rsidRPr="00936521">
        <w:rPr>
          <w:rFonts w:ascii="Times New Roman" w:hAnsi="Times New Roman"/>
          <w:sz w:val="24"/>
          <w:szCs w:val="24"/>
        </w:rPr>
        <w:t xml:space="preserve">    созыва  от 25.03.2022 года №262, руководствуясь Уставом Пудожского муниципального района</w:t>
      </w:r>
      <w:r w:rsidR="00173ED8">
        <w:rPr>
          <w:rFonts w:ascii="Times New Roman" w:hAnsi="Times New Roman"/>
          <w:sz w:val="24"/>
          <w:szCs w:val="24"/>
        </w:rPr>
        <w:t xml:space="preserve"> Республики Карелия</w:t>
      </w:r>
      <w:r w:rsidRPr="00936521">
        <w:rPr>
          <w:rFonts w:ascii="Times New Roman" w:hAnsi="Times New Roman"/>
          <w:sz w:val="24"/>
          <w:szCs w:val="24"/>
        </w:rPr>
        <w:t xml:space="preserve">, Совет Пудожского муниципального района </w:t>
      </w:r>
    </w:p>
    <w:p w:rsidR="00C54973" w:rsidRDefault="005C0907" w:rsidP="005C0907">
      <w:pPr>
        <w:pStyle w:val="a3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="00C54973" w:rsidRPr="00936521">
        <w:rPr>
          <w:rFonts w:ascii="Times New Roman" w:hAnsi="Times New Roman"/>
          <w:sz w:val="24"/>
          <w:szCs w:val="24"/>
        </w:rPr>
        <w:t>:</w:t>
      </w:r>
    </w:p>
    <w:p w:rsidR="00936521" w:rsidRPr="00936521" w:rsidRDefault="00936521" w:rsidP="0093652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57B2" w:rsidRDefault="008E57B2" w:rsidP="00936521">
      <w:pPr>
        <w:pStyle w:val="ConsPlusNormal"/>
        <w:numPr>
          <w:ilvl w:val="0"/>
          <w:numId w:val="6"/>
        </w:numPr>
        <w:ind w:left="0" w:firstLine="567"/>
        <w:rPr>
          <w:rFonts w:ascii="Times New Roman" w:hAnsi="Times New Roman"/>
          <w:sz w:val="24"/>
          <w:szCs w:val="24"/>
        </w:rPr>
      </w:pPr>
      <w:r w:rsidRPr="00936521">
        <w:rPr>
          <w:rFonts w:ascii="Times New Roman" w:hAnsi="Times New Roman" w:cs="Times New Roman"/>
          <w:sz w:val="24"/>
          <w:szCs w:val="24"/>
        </w:rPr>
        <w:t xml:space="preserve">Утвердить годовой отчет об исполнении бюджета Пудожского муниципального района за 2023 год </w:t>
      </w:r>
      <w:r w:rsidRPr="00936521">
        <w:rPr>
          <w:rFonts w:ascii="Times New Roman" w:hAnsi="Times New Roman"/>
          <w:sz w:val="24"/>
          <w:szCs w:val="24"/>
        </w:rPr>
        <w:t xml:space="preserve">по доходам  в сумме </w:t>
      </w:r>
      <w:r w:rsidRPr="00936521">
        <w:rPr>
          <w:rFonts w:ascii="Times New Roman" w:hAnsi="Times New Roman"/>
          <w:color w:val="000000"/>
          <w:sz w:val="24"/>
          <w:szCs w:val="24"/>
        </w:rPr>
        <w:t xml:space="preserve">1133469,50 </w:t>
      </w:r>
      <w:r w:rsidRPr="00936521">
        <w:rPr>
          <w:rFonts w:ascii="Times New Roman" w:hAnsi="Times New Roman"/>
          <w:sz w:val="24"/>
          <w:szCs w:val="24"/>
        </w:rPr>
        <w:t xml:space="preserve">тыс. рублей, по расходам  в сумме </w:t>
      </w:r>
      <w:r w:rsidRPr="00936521">
        <w:rPr>
          <w:rFonts w:ascii="Times New Roman" w:hAnsi="Times New Roman"/>
          <w:bCs/>
          <w:sz w:val="24"/>
          <w:szCs w:val="24"/>
        </w:rPr>
        <w:t xml:space="preserve">1144511,82 </w:t>
      </w:r>
      <w:r w:rsidRPr="00936521">
        <w:rPr>
          <w:rFonts w:ascii="Times New Roman" w:hAnsi="Times New Roman"/>
          <w:sz w:val="24"/>
          <w:szCs w:val="24"/>
        </w:rPr>
        <w:t xml:space="preserve">тыс. рублей и размер  дефицита бюджета Пудожского муниципального района  в  сумме </w:t>
      </w:r>
      <w:r w:rsidRPr="00936521">
        <w:rPr>
          <w:rFonts w:ascii="Times New Roman" w:hAnsi="Times New Roman"/>
          <w:color w:val="000000"/>
          <w:sz w:val="24"/>
          <w:szCs w:val="24"/>
        </w:rPr>
        <w:t xml:space="preserve">11042,32 </w:t>
      </w:r>
      <w:r w:rsidRPr="00936521">
        <w:rPr>
          <w:rFonts w:ascii="Times New Roman" w:hAnsi="Times New Roman"/>
          <w:sz w:val="24"/>
          <w:szCs w:val="24"/>
        </w:rPr>
        <w:t>тыс.рублей.</w:t>
      </w:r>
    </w:p>
    <w:p w:rsidR="00936521" w:rsidRPr="00936521" w:rsidRDefault="00936521" w:rsidP="005C0907">
      <w:pPr>
        <w:pStyle w:val="ConsPlusNormal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36521" w:rsidRPr="00936521" w:rsidRDefault="00936521" w:rsidP="0093652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6521">
        <w:rPr>
          <w:rFonts w:ascii="Times New Roman" w:hAnsi="Times New Roman" w:cs="Times New Roman"/>
          <w:sz w:val="24"/>
          <w:szCs w:val="24"/>
        </w:rPr>
        <w:t>2. Утвердить следующие показатели к годовому отчету об исполнении бюджета Пудожского муниципального района за 2023 год:</w:t>
      </w:r>
    </w:p>
    <w:p w:rsidR="00936521" w:rsidRPr="00936521" w:rsidRDefault="00936521" w:rsidP="0093652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6521">
        <w:rPr>
          <w:rFonts w:ascii="Times New Roman" w:hAnsi="Times New Roman" w:cs="Times New Roman"/>
          <w:sz w:val="24"/>
          <w:szCs w:val="24"/>
        </w:rPr>
        <w:t>- доходов бюджета по кодам классификации доходов бюджетов согласно приложению № 1 к настоящему решению;</w:t>
      </w:r>
    </w:p>
    <w:p w:rsidR="00936521" w:rsidRPr="00936521" w:rsidRDefault="00936521" w:rsidP="0093652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6521">
        <w:rPr>
          <w:rFonts w:ascii="Times New Roman" w:hAnsi="Times New Roman" w:cs="Times New Roman"/>
          <w:sz w:val="24"/>
          <w:szCs w:val="24"/>
        </w:rPr>
        <w:t>- расходов бюджета по ведомственной структуре расходов бюджета согласно приложению № 2 к настоящему решению;</w:t>
      </w:r>
    </w:p>
    <w:p w:rsidR="00936521" w:rsidRPr="00936521" w:rsidRDefault="00936521" w:rsidP="0093652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6521">
        <w:rPr>
          <w:rFonts w:ascii="Times New Roman" w:hAnsi="Times New Roman" w:cs="Times New Roman"/>
          <w:sz w:val="24"/>
          <w:szCs w:val="24"/>
        </w:rPr>
        <w:t>- расходов бюджета по разделам и подразделам классификации расходов бюджетов согласно приложению № 3 к настоящему решению;</w:t>
      </w:r>
    </w:p>
    <w:p w:rsidR="00936521" w:rsidRPr="00936521" w:rsidRDefault="00936521" w:rsidP="0093652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36521">
        <w:rPr>
          <w:rFonts w:ascii="Times New Roman" w:hAnsi="Times New Roman" w:cs="Times New Roman"/>
          <w:sz w:val="24"/>
          <w:szCs w:val="24"/>
        </w:rPr>
        <w:t>- источников финансирования дефицита бюджета по кодам классификации источников финансирования дефицитов бюджетов, согласно приложению № 4 к настоящему решению.</w:t>
      </w:r>
    </w:p>
    <w:p w:rsidR="00936521" w:rsidRPr="00936521" w:rsidRDefault="00936521" w:rsidP="00936521">
      <w:pPr>
        <w:pStyle w:val="ConsPlusNormal"/>
        <w:spacing w:before="28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36521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F762C" w:rsidRDefault="004F762C" w:rsidP="003948A4">
      <w:pPr>
        <w:pStyle w:val="a3"/>
        <w:jc w:val="both"/>
        <w:rPr>
          <w:rFonts w:ascii="Times New Roman" w:hAnsi="Times New Roman"/>
          <w:sz w:val="24"/>
        </w:rPr>
      </w:pPr>
    </w:p>
    <w:p w:rsidR="00936521" w:rsidRDefault="00936521" w:rsidP="003948A4">
      <w:pPr>
        <w:pStyle w:val="a3"/>
        <w:jc w:val="both"/>
        <w:rPr>
          <w:rFonts w:ascii="Times New Roman" w:hAnsi="Times New Roman"/>
          <w:sz w:val="24"/>
        </w:rPr>
      </w:pPr>
    </w:p>
    <w:p w:rsidR="00451A38" w:rsidRDefault="00451A38" w:rsidP="00451A38">
      <w:r>
        <w:t xml:space="preserve">            </w:t>
      </w:r>
    </w:p>
    <w:p w:rsidR="00451A38" w:rsidRDefault="004C37BF" w:rsidP="00451A38">
      <w:r>
        <w:t xml:space="preserve">Председатель Совета Пудожского  муниципального района                             </w:t>
      </w:r>
      <w:r w:rsidR="004F762C">
        <w:t>О.А. Гришина</w:t>
      </w:r>
    </w:p>
    <w:p w:rsidR="004F762C" w:rsidRDefault="004F762C" w:rsidP="00451A38"/>
    <w:p w:rsidR="00D00B90" w:rsidRDefault="00451A38" w:rsidP="00451A38">
      <w:r>
        <w:t>Глава  Пудожского муниципа</w:t>
      </w:r>
      <w:r w:rsidR="00757EB8">
        <w:t>льного района</w:t>
      </w:r>
      <w:r w:rsidR="004C37BF">
        <w:tab/>
      </w:r>
      <w:r w:rsidR="004C37BF">
        <w:tab/>
      </w:r>
      <w:r w:rsidR="004C37BF">
        <w:tab/>
      </w:r>
      <w:r w:rsidR="004C37BF">
        <w:tab/>
      </w:r>
      <w:r w:rsidR="004C37BF">
        <w:tab/>
        <w:t xml:space="preserve"> </w:t>
      </w:r>
      <w:r w:rsidR="00D00B90">
        <w:t xml:space="preserve"> А.</w:t>
      </w:r>
      <w:r w:rsidR="004C37BF">
        <w:t>В</w:t>
      </w:r>
      <w:r w:rsidR="00D00B90">
        <w:t xml:space="preserve">. </w:t>
      </w:r>
      <w:r w:rsidR="004C37BF">
        <w:t>Зубов</w:t>
      </w:r>
    </w:p>
    <w:p w:rsidR="00D00B90" w:rsidRDefault="00D00B90" w:rsidP="00451A38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1822"/>
        <w:gridCol w:w="1298"/>
        <w:gridCol w:w="1316"/>
        <w:gridCol w:w="1831"/>
      </w:tblGrid>
      <w:tr w:rsidR="00AF015A" w:rsidRPr="00814438" w:rsidTr="003948A4">
        <w:trPr>
          <w:trHeight w:val="101"/>
        </w:trPr>
        <w:tc>
          <w:tcPr>
            <w:tcW w:w="3261" w:type="dxa"/>
          </w:tcPr>
          <w:p w:rsidR="00AF015A" w:rsidRPr="00814438" w:rsidRDefault="00AF015A" w:rsidP="0084384E">
            <w:pPr>
              <w:rPr>
                <w:color w:val="000000"/>
              </w:rPr>
            </w:pPr>
          </w:p>
        </w:tc>
        <w:tc>
          <w:tcPr>
            <w:tcW w:w="1822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45" w:type="dxa"/>
            <w:gridSpan w:val="3"/>
          </w:tcPr>
          <w:p w:rsidR="00AF015A" w:rsidRPr="00814438" w:rsidRDefault="0084384E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</w:t>
            </w:r>
            <w:r w:rsidR="00AF015A" w:rsidRPr="00814438">
              <w:rPr>
                <w:color w:val="000000"/>
              </w:rPr>
              <w:t xml:space="preserve">ие </w:t>
            </w:r>
            <w:r w:rsidR="00936521">
              <w:rPr>
                <w:color w:val="000000"/>
              </w:rPr>
              <w:t>№</w:t>
            </w:r>
            <w:r w:rsidR="00AF015A" w:rsidRPr="00814438">
              <w:rPr>
                <w:color w:val="000000"/>
              </w:rPr>
              <w:t>1</w:t>
            </w:r>
          </w:p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4438">
              <w:rPr>
                <w:color w:val="000000"/>
              </w:rPr>
              <w:t xml:space="preserve">      к Решению </w:t>
            </w:r>
            <w:r w:rsidR="002B3069">
              <w:rPr>
                <w:color w:val="000000"/>
              </w:rPr>
              <w:t xml:space="preserve">Совета </w:t>
            </w:r>
            <w:r w:rsidRPr="00814438">
              <w:rPr>
                <w:color w:val="000000"/>
              </w:rPr>
              <w:t>Пудожского муниципального района</w:t>
            </w:r>
            <w:r w:rsidR="00915F19" w:rsidRPr="00814438">
              <w:rPr>
                <w:color w:val="000000"/>
              </w:rPr>
              <w:t xml:space="preserve"> </w:t>
            </w:r>
          </w:p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14438">
              <w:rPr>
                <w:color w:val="000000"/>
              </w:rPr>
              <w:t xml:space="preserve"> "Об исполнении бюджета Пудожск</w:t>
            </w:r>
            <w:r w:rsidR="002B2889" w:rsidRPr="00814438">
              <w:rPr>
                <w:color w:val="000000"/>
              </w:rPr>
              <w:t>ого муниципального района за 202</w:t>
            </w:r>
            <w:r w:rsidR="002B3069">
              <w:rPr>
                <w:color w:val="000000"/>
              </w:rPr>
              <w:t>3</w:t>
            </w:r>
            <w:r w:rsidRPr="00814438">
              <w:rPr>
                <w:color w:val="000000"/>
              </w:rPr>
              <w:t xml:space="preserve"> год"  </w:t>
            </w:r>
          </w:p>
          <w:p w:rsidR="00AF015A" w:rsidRPr="00814438" w:rsidRDefault="00AC082E" w:rsidP="005C0907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 w:rsidRPr="00814438">
              <w:rPr>
                <w:color w:val="000000"/>
              </w:rPr>
              <w:t>о</w:t>
            </w:r>
            <w:r w:rsidR="00AF015A" w:rsidRPr="00814438">
              <w:rPr>
                <w:color w:val="000000"/>
              </w:rPr>
              <w:t>т</w:t>
            </w:r>
            <w:r w:rsidRPr="00814438">
              <w:rPr>
                <w:color w:val="000000"/>
              </w:rPr>
              <w:t xml:space="preserve"> </w:t>
            </w:r>
            <w:r w:rsidR="00F37CBA" w:rsidRPr="00814438">
              <w:rPr>
                <w:color w:val="000000"/>
              </w:rPr>
              <w:t xml:space="preserve"> </w:t>
            </w:r>
            <w:r w:rsidR="005C0907">
              <w:rPr>
                <w:color w:val="000000"/>
              </w:rPr>
              <w:t>17</w:t>
            </w:r>
            <w:r w:rsidR="00F37CBA" w:rsidRPr="00814438">
              <w:rPr>
                <w:color w:val="000000"/>
              </w:rPr>
              <w:t>.05.202</w:t>
            </w:r>
            <w:r w:rsidR="002B3069">
              <w:rPr>
                <w:color w:val="000000"/>
              </w:rPr>
              <w:t>4</w:t>
            </w:r>
            <w:r w:rsidRPr="00814438">
              <w:rPr>
                <w:color w:val="000000"/>
              </w:rPr>
              <w:t xml:space="preserve"> </w:t>
            </w:r>
            <w:r w:rsidR="00AF015A" w:rsidRPr="00814438">
              <w:rPr>
                <w:color w:val="000000"/>
              </w:rPr>
              <w:t>года №</w:t>
            </w:r>
            <w:r w:rsidR="00A84A71">
              <w:rPr>
                <w:color w:val="000000"/>
              </w:rPr>
              <w:t xml:space="preserve"> 22</w:t>
            </w:r>
            <w:r w:rsidR="00EE1BAE" w:rsidRPr="00814438">
              <w:rPr>
                <w:color w:val="000000"/>
              </w:rPr>
              <w:t xml:space="preserve"> </w:t>
            </w:r>
          </w:p>
        </w:tc>
      </w:tr>
      <w:tr w:rsidR="00AF015A" w:rsidRPr="00814438" w:rsidTr="003948A4">
        <w:trPr>
          <w:trHeight w:val="88"/>
        </w:trPr>
        <w:tc>
          <w:tcPr>
            <w:tcW w:w="3261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22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98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16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31" w:type="dxa"/>
          </w:tcPr>
          <w:p w:rsidR="00AF015A" w:rsidRPr="00814438" w:rsidRDefault="00AF015A" w:rsidP="00AF01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F015A" w:rsidRPr="00814438" w:rsidTr="003948A4">
        <w:trPr>
          <w:trHeight w:val="150"/>
        </w:trPr>
        <w:tc>
          <w:tcPr>
            <w:tcW w:w="9528" w:type="dxa"/>
            <w:gridSpan w:val="5"/>
          </w:tcPr>
          <w:p w:rsidR="00AE0DEC" w:rsidRPr="00814438" w:rsidRDefault="00AE0DEC" w:rsidP="00451A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AE0DEC" w:rsidRPr="00814438" w:rsidRDefault="00AD7CB0" w:rsidP="00AD7CB0">
      <w:pPr>
        <w:autoSpaceDE w:val="0"/>
        <w:autoSpaceDN w:val="0"/>
        <w:adjustRightInd w:val="0"/>
        <w:jc w:val="center"/>
        <w:rPr>
          <w:color w:val="000000"/>
        </w:rPr>
      </w:pPr>
      <w:r w:rsidRPr="00814438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9656"/>
      </w:tblGrid>
      <w:tr w:rsidR="00CF43D7" w:rsidRPr="00936521" w:rsidTr="00F16DAC">
        <w:trPr>
          <w:trHeight w:val="266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3D7" w:rsidRPr="00936521" w:rsidRDefault="00D61046" w:rsidP="00757EB8">
            <w:pPr>
              <w:jc w:val="center"/>
              <w:rPr>
                <w:bCs/>
                <w:color w:val="000000"/>
              </w:rPr>
            </w:pPr>
            <w:r w:rsidRPr="00936521">
              <w:rPr>
                <w:bCs/>
                <w:color w:val="000000"/>
              </w:rPr>
              <w:t xml:space="preserve">Доходы бюджета Пудожского муниципального района по кодам классификации доходов бюджетов </w:t>
            </w:r>
            <w:r w:rsidR="002B2889" w:rsidRPr="00936521">
              <w:rPr>
                <w:bCs/>
                <w:color w:val="000000"/>
              </w:rPr>
              <w:t xml:space="preserve"> за 202</w:t>
            </w:r>
            <w:r w:rsidR="002B3069" w:rsidRPr="00936521">
              <w:rPr>
                <w:bCs/>
                <w:color w:val="000000"/>
              </w:rPr>
              <w:t>3</w:t>
            </w:r>
            <w:r w:rsidR="00CF43D7" w:rsidRPr="00936521">
              <w:rPr>
                <w:bCs/>
                <w:color w:val="000000"/>
              </w:rPr>
              <w:t xml:space="preserve"> год</w:t>
            </w:r>
          </w:p>
          <w:p w:rsidR="003948A4" w:rsidRPr="00936521" w:rsidRDefault="003948A4" w:rsidP="003948A4">
            <w:pPr>
              <w:jc w:val="right"/>
              <w:rPr>
                <w:bCs/>
                <w:color w:val="000000"/>
              </w:rPr>
            </w:pPr>
            <w:r w:rsidRPr="00936521">
              <w:rPr>
                <w:bCs/>
                <w:color w:val="000000"/>
              </w:rPr>
              <w:t>(тыс.рублей)</w:t>
            </w:r>
          </w:p>
          <w:p w:rsidR="002B3069" w:rsidRPr="00936521" w:rsidRDefault="002B3069" w:rsidP="003948A4">
            <w:pPr>
              <w:jc w:val="right"/>
              <w:rPr>
                <w:bCs/>
                <w:color w:val="000000"/>
              </w:rPr>
            </w:pPr>
          </w:p>
          <w:p w:rsidR="002B3069" w:rsidRPr="00936521" w:rsidRDefault="002B3069" w:rsidP="003948A4">
            <w:pPr>
              <w:jc w:val="right"/>
              <w:rPr>
                <w:bCs/>
                <w:color w:val="000000"/>
              </w:rPr>
            </w:pPr>
          </w:p>
          <w:tbl>
            <w:tblPr>
              <w:tblW w:w="8976" w:type="dxa"/>
              <w:tblLayout w:type="fixed"/>
              <w:tblLook w:val="04A0"/>
            </w:tblPr>
            <w:tblGrid>
              <w:gridCol w:w="4299"/>
              <w:gridCol w:w="2835"/>
              <w:gridCol w:w="1842"/>
            </w:tblGrid>
            <w:tr w:rsidR="002B3069" w:rsidRPr="00936521" w:rsidTr="00936521">
              <w:trPr>
                <w:trHeight w:val="792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Исполнено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1 133 469,50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 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000 10000000000000000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137 736,71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000 10100000000000000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86 596,43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000 10102000010000110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86 596,43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182 10102010010000110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84 198,15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182 10102020010000110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310,09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</w:r>
                  <w:r w:rsidRPr="00936521">
                    <w:rPr>
                      <w:color w:val="000000"/>
                    </w:rPr>
                    <w:lastRenderedPageBreak/>
                    <w:t>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182 10102030010000110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1 517,18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182 10102040010000110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95,67</w:t>
                  </w:r>
                </w:p>
              </w:tc>
            </w:tr>
            <w:tr w:rsidR="002B3069" w:rsidRPr="00936521" w:rsidTr="00936521">
              <w:trPr>
                <w:trHeight w:val="13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182 10102080010000110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217,99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182 10102130010000110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257,36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182 10102140010000110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0,00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000 10500000000000000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2 834,65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000 10501000000000110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2 532,22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000 10501010010000110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1 034,58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182 10501011010000110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1 034,58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Налог, взимаемый с налогоплательщиков, выбравших в качестве объекта налогообложения </w:t>
                  </w:r>
                  <w:r w:rsidRPr="00936521">
                    <w:rPr>
                      <w:color w:val="000000"/>
                    </w:rPr>
                    <w:lastRenderedPageBreak/>
                    <w:t>доходы, уменьшенные на величину расходов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000 10501020010000110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1 497,63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182 10501021010000110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1 497,63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000 10502000020000110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-47,96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182 10502010020000110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-47,96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000 10503000010000110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70,39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182 10503010010000110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70,39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000 10504000020000110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280,01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182 10504020020000110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280,01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000 10800000000000000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3 174,73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000 10803000010000110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3 172,15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182 10803010010000110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3 172,15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000 10807000010000110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2,58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000 10807080010000110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2,58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017 10807084010000110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2,58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ДОХОДЫ ОТ ИСПОЛЬЗОВАНИЯ ИМУЩЕСТВА, НАХОДЯЩЕГОСЯ В </w:t>
                  </w:r>
                  <w:r w:rsidRPr="00936521">
                    <w:rPr>
                      <w:color w:val="000000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000 11100000000000000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11 056,53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000 11105000000000120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5 688,53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000 11105010000000120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4 988,76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017 11105013050000120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3 582,46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018 11105013130000120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1 406,29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000 11105020000000120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15,87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      </w:r>
                  <w:r w:rsidRPr="00936521">
                    <w:rPr>
                      <w:color w:val="000000"/>
                    </w:rPr>
                    <w:lastRenderedPageBreak/>
                    <w:t>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017 11105025050000120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15,87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000 11105030000000120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683,90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017 11105035050000120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683,90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000 11109000000000120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5 367,99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000 11109040000000120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5 367,99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017 11109045050000120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5 367,99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000 11200000000000000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127,04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000 11201000010000120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127,04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048 11201010010000120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34,27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048 11201030010000120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0,02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000 11201040010000120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92,74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048 11201041010000120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92,74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000 11300000000000000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20 579,14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000 11301000000000130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20 524,22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000 11301990000000130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20 524,22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017 11301995050000130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20 524,22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000 11302000000000130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54,92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000 11302060000000130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43,06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017 11302065050000130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43,06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000 11302990000000130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11,87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017 11302995050000130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11,87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000 11400000000000000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6 484,17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000 11402000000000000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5 917,38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      </w:r>
                  <w:r w:rsidRPr="00936521">
                    <w:rPr>
                      <w:color w:val="000000"/>
                    </w:rPr>
                    <w:lastRenderedPageBreak/>
                    <w:t>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000 11402050050000410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5 202,51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000 11402050050000440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714,88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017 11402052050000440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469,37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017 11402053050000410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5 202,51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017 11402053050000440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245,50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000 11406000000000430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566,78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000 11406010000000430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487,96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017 11406013050000430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382,39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018 11406013130000430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105,57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000 11406020000000430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78,83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017 11406025050000430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78,83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6 884,03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000 11601000010000140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658,37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000 11601050010000140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35,87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017 11601053010000140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26,14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      </w:r>
                  <w:r w:rsidRPr="00936521">
                    <w:rPr>
                      <w:color w:val="000000"/>
                    </w:rPr>
                    <w:lastRenderedPageBreak/>
                    <w:t>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822 11601053010000140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9,74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000 11601060010000140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92,26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017 11601063010000140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15,57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822 11601063010000140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76,68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000 11601070010000140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13,10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017 11601073010000140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5,96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Административные штрафы, установленные главой 7 Кодекса Российской Федерации об </w:t>
                  </w:r>
                  <w:r w:rsidRPr="00936521">
                    <w:rPr>
                      <w:color w:val="000000"/>
                    </w:rPr>
                    <w:lastRenderedPageBreak/>
      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822 11601073010000140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7,14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000 11601080010000140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59,32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822 11601083010000140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59,32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000 11601110010000140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2,50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822 11601113010000140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2,50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000 11601120010000140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77,00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017 11601123010000140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77,00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000 11601140010000140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0,00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822 11601143010000140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0,00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000 11601150010000140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3,75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822 11601153010000140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3,75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000 11601170010000140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9,16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      </w:r>
                  <w:r w:rsidRPr="00936521">
                    <w:rPr>
                      <w:color w:val="000000"/>
                    </w:rPr>
                    <w:lastRenderedPageBreak/>
                    <w:t>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822 11601173010000140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9,16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000 11601190010000140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10,94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822 11601193010000140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10,94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000 11601200010000140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354,47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017 11601203010000140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18,32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822 11601203010000140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332,37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</w:t>
                  </w:r>
                  <w:r w:rsidRPr="00936521">
                    <w:rPr>
                      <w:color w:val="000000"/>
                    </w:rPr>
                    <w:lastRenderedPageBreak/>
                    <w:t>и общественную безопасность, выявленные должностными лицами органов муниципального контроля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017 11601204010000140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3,79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000 11602000020000140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5,10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801 11602010020000140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3,60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017 11602020020000140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1,50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000 11607000000000140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909,52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000 11607090000000140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909,52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017 11607090050000140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909,52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000 11610000000000140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16,39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000 11610030050000140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12,50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017 11610032050000140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12,50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000 11610120000000140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3,89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017 11610123010000140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2,94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182 11610129010000140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0,95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Платежи, уплачиваемые в целях возмещения вреда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000 11611000010000140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5 294,65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</w:t>
                  </w:r>
                  <w:r w:rsidRPr="00936521">
                    <w:rPr>
                      <w:color w:val="000000"/>
                    </w:rPr>
                    <w:lastRenderedPageBreak/>
                    <w:t>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825 11611050010000140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5 294,65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000 20000000000000000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995 732,79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995 565,14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000 20210000000000150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169 080,40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000 20215001000000150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157 383,00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017 20215001050000150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157 383,00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000 20215002000000150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11 697,40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017 20215002050000150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11 697,40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000 20220000000000150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433 656,48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000 20220299000000150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41 084,03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017 20220299050000150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41 084,03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000 20220302000000150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414,99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017 20220302050000150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414,99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000 20225179000000150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1 229,00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017 20225179050000150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1 229,00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000 20225304000000150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11 480,10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017 20225304050000150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11 480,10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000 20225497000000150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3 313,06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017 20225497050000150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3 313,06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Субсидии бюджетам на реализацию мероприятий по модернизации школьных систем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000 20225750000000150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240 031,01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Субсидии бюджетам муниципальных районов на реализацию мероприятий по модернизации школьных систем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017 20225750050000150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240 031,01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000 20229999000000150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136 104,29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017 20229999050000150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136 104,29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000 20230000000000150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355 681,75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000 20230024000000150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25 019,03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017 20230024050000150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25 019,03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000 20235082000000150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2 515,82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017 20235082050000150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2 515,82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000 20235118000000150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1 714,50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017 20235118050000150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1 714,50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000 20235120000000150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0,00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Субвенции бюджетам муниципальных районов на осуществление полномочий по составлению (изменению) списков </w:t>
                  </w:r>
                  <w:r w:rsidRPr="00936521">
                    <w:rPr>
                      <w:color w:val="000000"/>
                    </w:rPr>
                    <w:lastRenderedPageBreak/>
                    <w:t>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017 20235120050000150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0,00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Единая субвенция местным бюджетам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000 20236900000000150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1 848,60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Единая субвенция бюджетам муниципальных районов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017 20236900050000150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1 848,60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субвенции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000 20239999000000150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324 583,80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017 20239999050000150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324 583,80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000 20240000000000150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37 146,51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000 20240014000000150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11 734,53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017 20240014050000150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11 734,53</w:t>
                  </w:r>
                </w:p>
              </w:tc>
            </w:tr>
            <w:tr w:rsidR="002B3069" w:rsidRPr="00936521" w:rsidTr="00936521">
              <w:trPr>
                <w:trHeight w:val="112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000 20245303000000150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16 858,80</w:t>
                  </w:r>
                </w:p>
              </w:tc>
            </w:tr>
            <w:tr w:rsidR="002B3069" w:rsidRPr="00936521" w:rsidTr="00936521">
              <w:trPr>
                <w:trHeight w:val="13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      </w:r>
                  <w:r w:rsidRPr="00936521">
                    <w:rPr>
                      <w:color w:val="000000"/>
                    </w:rPr>
                    <w:lastRenderedPageBreak/>
                    <w:t>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017 20245303050000150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16 858,80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000 20249999000000150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8 553,19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017 20249999050000150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8 553,19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000 20700000000000000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10,00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000 20705000050000150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10,00</w:t>
                  </w:r>
                </w:p>
              </w:tc>
            </w:tr>
            <w:tr w:rsidR="002B3069" w:rsidRPr="00936521" w:rsidTr="00936521">
              <w:trPr>
                <w:trHeight w:val="25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017 20705030050000150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10,00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000 21800000000000000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187,26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000 21800000000000150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187,26</w:t>
                  </w:r>
                </w:p>
              </w:tc>
            </w:tr>
            <w:tr w:rsidR="002B3069" w:rsidRPr="00936521" w:rsidTr="00936521">
              <w:trPr>
                <w:trHeight w:val="90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000 21800000050000150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187,26</w:t>
                  </w:r>
                </w:p>
              </w:tc>
            </w:tr>
            <w:tr w:rsidR="002B3069" w:rsidRPr="00936521" w:rsidTr="00936521">
              <w:trPr>
                <w:trHeight w:val="675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017 21860010050000150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187,26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 xml:space="preserve">ВОЗВРАТ ОСТАТКОВ СУБСИДИЙ, СУБВЕНЦИЙ И ИНЫХ МЕЖБЮДЖЕТНЫХ ТРАНСФЕРТОВ, </w:t>
                  </w:r>
                  <w:r w:rsidRPr="00936521">
                    <w:rPr>
                      <w:color w:val="000000"/>
                    </w:rPr>
                    <w:lastRenderedPageBreak/>
                    <w:t>ИМЕЮЩИХ ЦЕЛЕВОЕ НАЗНАЧЕНИЕ, ПРОШЛЫХ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000 21900000000000000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-29,60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lastRenderedPageBreak/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000 21900000050000150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-29,60</w:t>
                  </w:r>
                </w:p>
              </w:tc>
            </w:tr>
            <w:tr w:rsidR="002B3069" w:rsidRPr="00936521" w:rsidTr="00936521">
              <w:trPr>
                <w:trHeight w:val="450"/>
              </w:trPr>
              <w:tc>
                <w:tcPr>
                  <w:tcW w:w="42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B3069" w:rsidRPr="00936521" w:rsidRDefault="002B3069" w:rsidP="002B3069">
                  <w:pPr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center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017 21960010050000150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3069" w:rsidRPr="00936521" w:rsidRDefault="002B3069" w:rsidP="002B3069">
                  <w:pPr>
                    <w:jc w:val="right"/>
                    <w:rPr>
                      <w:color w:val="000000"/>
                    </w:rPr>
                  </w:pPr>
                  <w:r w:rsidRPr="00936521">
                    <w:rPr>
                      <w:color w:val="000000"/>
                    </w:rPr>
                    <w:t>-29,60</w:t>
                  </w:r>
                </w:p>
              </w:tc>
            </w:tr>
          </w:tbl>
          <w:p w:rsidR="003948A4" w:rsidRPr="00936521" w:rsidRDefault="003948A4" w:rsidP="00757EB8">
            <w:pPr>
              <w:jc w:val="center"/>
              <w:rPr>
                <w:bCs/>
                <w:color w:val="000000"/>
              </w:rPr>
            </w:pPr>
          </w:p>
          <w:p w:rsidR="000168CC" w:rsidRPr="00936521" w:rsidRDefault="000168CC" w:rsidP="00F16DAC">
            <w:pPr>
              <w:jc w:val="right"/>
              <w:rPr>
                <w:bCs/>
                <w:color w:val="000000"/>
              </w:rPr>
            </w:pPr>
          </w:p>
        </w:tc>
      </w:tr>
    </w:tbl>
    <w:p w:rsidR="008704FF" w:rsidRDefault="008704FF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704FF" w:rsidRDefault="008704FF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506E" w:rsidRDefault="005C506E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16DAC" w:rsidRDefault="00F16DAC" w:rsidP="00AE0DE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3145A" w:rsidRPr="00F16DAC" w:rsidRDefault="00AA73D3" w:rsidP="00AE0DEC">
      <w:pPr>
        <w:autoSpaceDE w:val="0"/>
        <w:autoSpaceDN w:val="0"/>
        <w:adjustRightInd w:val="0"/>
        <w:jc w:val="right"/>
        <w:rPr>
          <w:color w:val="000000"/>
        </w:rPr>
      </w:pPr>
      <w:r w:rsidRPr="00F16DAC">
        <w:rPr>
          <w:color w:val="000000"/>
        </w:rPr>
        <w:lastRenderedPageBreak/>
        <w:t>П</w:t>
      </w:r>
      <w:r w:rsidR="0083145A" w:rsidRPr="00F16DAC">
        <w:rPr>
          <w:color w:val="000000"/>
        </w:rPr>
        <w:t>риложение</w:t>
      </w:r>
      <w:r w:rsidR="005D2821">
        <w:rPr>
          <w:color w:val="000000"/>
        </w:rPr>
        <w:t xml:space="preserve"> №</w:t>
      </w:r>
      <w:r w:rsidR="0083145A" w:rsidRPr="00F16DAC">
        <w:rPr>
          <w:color w:val="000000"/>
        </w:rPr>
        <w:t>2</w:t>
      </w:r>
    </w:p>
    <w:p w:rsidR="00F16DAC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      к Решению </w:t>
      </w:r>
      <w:r w:rsidR="002B3069">
        <w:rPr>
          <w:color w:val="000000"/>
        </w:rPr>
        <w:t>Совета</w:t>
      </w:r>
      <w:r w:rsidRPr="00814438">
        <w:rPr>
          <w:color w:val="000000"/>
        </w:rPr>
        <w:t xml:space="preserve">    </w:t>
      </w:r>
    </w:p>
    <w:p w:rsidR="002B3069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Пудожского муниципального района </w:t>
      </w:r>
    </w:p>
    <w:p w:rsidR="00F16DAC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 "Об исполнении бюджета Пудожского</w:t>
      </w:r>
    </w:p>
    <w:p w:rsidR="00F16DAC" w:rsidRPr="00814438" w:rsidRDefault="00F16DAC" w:rsidP="00F16DAC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муниципального района за 202</w:t>
      </w:r>
      <w:r w:rsidR="002B3069">
        <w:rPr>
          <w:color w:val="000000"/>
        </w:rPr>
        <w:t>3</w:t>
      </w:r>
      <w:r w:rsidRPr="00814438">
        <w:rPr>
          <w:color w:val="000000"/>
        </w:rPr>
        <w:t xml:space="preserve"> год"  </w:t>
      </w:r>
    </w:p>
    <w:p w:rsidR="00E12993" w:rsidRDefault="00F16DAC" w:rsidP="00F16DAC">
      <w:pPr>
        <w:jc w:val="right"/>
        <w:rPr>
          <w:color w:val="000000"/>
        </w:rPr>
      </w:pPr>
      <w:r w:rsidRPr="00814438">
        <w:rPr>
          <w:color w:val="000000"/>
        </w:rPr>
        <w:t xml:space="preserve">от  </w:t>
      </w:r>
      <w:r w:rsidR="005C0907">
        <w:rPr>
          <w:color w:val="000000"/>
        </w:rPr>
        <w:t>17</w:t>
      </w:r>
      <w:r w:rsidRPr="00814438">
        <w:rPr>
          <w:color w:val="000000"/>
        </w:rPr>
        <w:t>.05.202</w:t>
      </w:r>
      <w:r w:rsidR="002B3069">
        <w:rPr>
          <w:color w:val="000000"/>
        </w:rPr>
        <w:t>4</w:t>
      </w:r>
      <w:r w:rsidRPr="00814438">
        <w:rPr>
          <w:color w:val="000000"/>
        </w:rPr>
        <w:t xml:space="preserve"> года №</w:t>
      </w:r>
      <w:r w:rsidR="00A84A71">
        <w:rPr>
          <w:color w:val="000000"/>
        </w:rPr>
        <w:t xml:space="preserve"> 22</w:t>
      </w:r>
    </w:p>
    <w:p w:rsidR="00F16DAC" w:rsidRDefault="00F16DAC" w:rsidP="00F16DAC">
      <w:pPr>
        <w:jc w:val="right"/>
        <w:rPr>
          <w:color w:val="000000"/>
        </w:rPr>
      </w:pPr>
    </w:p>
    <w:p w:rsidR="00F16DAC" w:rsidRDefault="00F16DAC" w:rsidP="00F16DAC">
      <w:pPr>
        <w:jc w:val="right"/>
        <w:rPr>
          <w:color w:val="000000"/>
        </w:rPr>
      </w:pPr>
    </w:p>
    <w:p w:rsidR="00F16DAC" w:rsidRDefault="00F16DAC" w:rsidP="00F16DAC">
      <w:pPr>
        <w:jc w:val="right"/>
        <w:rPr>
          <w:color w:val="000000"/>
        </w:rPr>
      </w:pPr>
    </w:p>
    <w:p w:rsidR="00F16DAC" w:rsidRDefault="00F16DAC" w:rsidP="00F16DAC">
      <w:pPr>
        <w:jc w:val="right"/>
        <w:rPr>
          <w:color w:val="000000"/>
          <w:sz w:val="20"/>
          <w:szCs w:val="20"/>
        </w:rPr>
      </w:pPr>
    </w:p>
    <w:p w:rsidR="003B744E" w:rsidRDefault="00353F62" w:rsidP="00353F62">
      <w:pPr>
        <w:jc w:val="center"/>
      </w:pPr>
      <w:r w:rsidRPr="00F16DAC">
        <w:t xml:space="preserve">Расходы бюджета Пудожского муниципального района </w:t>
      </w:r>
      <w:r w:rsidR="00393AC6" w:rsidRPr="00F16DAC">
        <w:t xml:space="preserve"> </w:t>
      </w:r>
      <w:r w:rsidR="003B744E">
        <w:t xml:space="preserve">за 2023 год </w:t>
      </w:r>
    </w:p>
    <w:p w:rsidR="003B744E" w:rsidRDefault="00393AC6" w:rsidP="00353F62">
      <w:pPr>
        <w:jc w:val="center"/>
      </w:pPr>
      <w:r w:rsidRPr="00F16DAC">
        <w:t xml:space="preserve">по ведомственной структуре расходов бюджета </w:t>
      </w:r>
    </w:p>
    <w:p w:rsidR="003B744E" w:rsidRDefault="003B744E" w:rsidP="00353F62">
      <w:pPr>
        <w:jc w:val="center"/>
      </w:pPr>
    </w:p>
    <w:p w:rsidR="008B1F78" w:rsidRDefault="00A545C9" w:rsidP="00A545C9">
      <w:pPr>
        <w:jc w:val="right"/>
      </w:pPr>
      <w:r>
        <w:t>(тыс.рублей)</w:t>
      </w:r>
    </w:p>
    <w:p w:rsidR="002B3069" w:rsidRDefault="002B3069" w:rsidP="00A545C9">
      <w:pPr>
        <w:jc w:val="right"/>
      </w:pPr>
    </w:p>
    <w:tbl>
      <w:tblPr>
        <w:tblW w:w="965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7"/>
        <w:gridCol w:w="1134"/>
        <w:gridCol w:w="942"/>
        <w:gridCol w:w="1043"/>
        <w:gridCol w:w="1483"/>
        <w:gridCol w:w="927"/>
        <w:gridCol w:w="1701"/>
      </w:tblGrid>
      <w:tr w:rsidR="003B744E" w:rsidRPr="003B744E" w:rsidTr="003B744E">
        <w:trPr>
          <w:trHeight w:val="255"/>
        </w:trPr>
        <w:tc>
          <w:tcPr>
            <w:tcW w:w="2427" w:type="dxa"/>
            <w:vMerge w:val="restart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 </w:t>
            </w:r>
          </w:p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 </w:t>
            </w:r>
          </w:p>
          <w:p w:rsidR="003B744E" w:rsidRPr="003B744E" w:rsidRDefault="003B744E" w:rsidP="003B744E">
            <w:pPr>
              <w:jc w:val="center"/>
              <w:rPr>
                <w:bCs/>
              </w:rPr>
            </w:pPr>
            <w:r w:rsidRPr="003B744E">
              <w:rPr>
                <w:bCs/>
              </w:rPr>
              <w:t>Наименование показателя</w:t>
            </w:r>
          </w:p>
        </w:tc>
        <w:tc>
          <w:tcPr>
            <w:tcW w:w="5529" w:type="dxa"/>
            <w:gridSpan w:val="5"/>
            <w:shd w:val="clear" w:color="auto" w:fill="auto"/>
            <w:noWrap/>
            <w:vAlign w:val="center"/>
            <w:hideMark/>
          </w:tcPr>
          <w:p w:rsidR="003B744E" w:rsidRPr="003B744E" w:rsidRDefault="003B744E" w:rsidP="003B744E">
            <w:pPr>
              <w:jc w:val="center"/>
              <w:rPr>
                <w:bCs/>
              </w:rPr>
            </w:pPr>
            <w:r w:rsidRPr="003B744E">
              <w:rPr>
                <w:bCs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:rsidR="003B744E" w:rsidRPr="003B744E" w:rsidRDefault="003B744E" w:rsidP="009F1422">
            <w:pPr>
              <w:jc w:val="center"/>
              <w:rPr>
                <w:bCs/>
              </w:rPr>
            </w:pPr>
            <w:r w:rsidRPr="003B744E">
              <w:rPr>
                <w:bCs/>
              </w:rPr>
              <w:t>Исполнено</w:t>
            </w:r>
            <w:r w:rsidR="009F1422">
              <w:rPr>
                <w:bCs/>
              </w:rPr>
              <w:t>, сумма за год</w:t>
            </w:r>
          </w:p>
        </w:tc>
      </w:tr>
      <w:tr w:rsidR="003B744E" w:rsidRPr="003B744E" w:rsidTr="003B744E">
        <w:trPr>
          <w:trHeight w:val="1440"/>
        </w:trPr>
        <w:tc>
          <w:tcPr>
            <w:tcW w:w="2427" w:type="dxa"/>
            <w:vMerge/>
            <w:shd w:val="clear" w:color="auto" w:fill="auto"/>
            <w:noWrap/>
            <w:hideMark/>
          </w:tcPr>
          <w:p w:rsidR="003B744E" w:rsidRPr="003B744E" w:rsidRDefault="003B744E" w:rsidP="003B744E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744E" w:rsidRPr="003B744E" w:rsidRDefault="003B744E" w:rsidP="003B744E">
            <w:pPr>
              <w:ind w:left="34" w:firstLine="64"/>
              <w:jc w:val="center"/>
              <w:rPr>
                <w:bCs/>
              </w:rPr>
            </w:pPr>
            <w:r w:rsidRPr="003B744E">
              <w:rPr>
                <w:bCs/>
              </w:rPr>
              <w:t>Главный распорядитель бюджетных средств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3B744E" w:rsidRPr="003B744E" w:rsidRDefault="003B744E" w:rsidP="003B744E">
            <w:pPr>
              <w:jc w:val="center"/>
              <w:rPr>
                <w:bCs/>
              </w:rPr>
            </w:pPr>
            <w:r w:rsidRPr="003B744E">
              <w:rPr>
                <w:bCs/>
              </w:rPr>
              <w:t>Раздел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3B744E" w:rsidRPr="003B744E" w:rsidRDefault="003B744E" w:rsidP="003B744E">
            <w:pPr>
              <w:jc w:val="center"/>
              <w:rPr>
                <w:bCs/>
              </w:rPr>
            </w:pPr>
            <w:r w:rsidRPr="003B744E">
              <w:rPr>
                <w:bCs/>
              </w:rPr>
              <w:t>Подраздел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B744E" w:rsidRPr="003B744E" w:rsidRDefault="003B744E" w:rsidP="003B744E">
            <w:pPr>
              <w:jc w:val="center"/>
              <w:rPr>
                <w:bCs/>
              </w:rPr>
            </w:pPr>
            <w:r w:rsidRPr="003B744E">
              <w:rPr>
                <w:bCs/>
              </w:rPr>
              <w:t>Целевая статья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3B744E" w:rsidRPr="003B744E" w:rsidRDefault="003B744E" w:rsidP="003B744E">
            <w:pPr>
              <w:jc w:val="center"/>
              <w:rPr>
                <w:bCs/>
              </w:rPr>
            </w:pPr>
            <w:r w:rsidRPr="003B744E">
              <w:rPr>
                <w:bCs/>
              </w:rPr>
              <w:t>Вид расхода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B744E" w:rsidRPr="003B744E" w:rsidRDefault="003B744E" w:rsidP="003B744E">
            <w:pPr>
              <w:jc w:val="center"/>
              <w:rPr>
                <w:bCs/>
              </w:rPr>
            </w:pP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auto" w:fill="auto"/>
            <w:vAlign w:val="bottom"/>
            <w:hideMark/>
          </w:tcPr>
          <w:p w:rsidR="003B744E" w:rsidRPr="003B744E" w:rsidRDefault="009F1422" w:rsidP="009F1422">
            <w:pPr>
              <w:rPr>
                <w:bCs/>
              </w:rPr>
            </w:pPr>
            <w:r>
              <w:rPr>
                <w:bCs/>
              </w:rPr>
              <w:t>Администрация Пудожского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1 144 511,82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69 497,46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1,55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17С0112030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1,49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17С0112030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17С0112030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0,06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41 115,83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Обеспечение деятельности административных комиссий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1730142140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445,10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1730142140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321,89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1730142140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97,21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1730142140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Субвенции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1730142140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530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16,00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Содержание комиссии по делам несовершеннолетних и защите их прав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1730242200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448,30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1730242200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344,32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1730242200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103,98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26 812,55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254,72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6 759,86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1 321,32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749,66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255,63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26,17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прочих налогов, сборов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37,20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0,50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2 294,94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Взносы по обязательному социальному страхованию на выплаты денежного содержания и иные </w:t>
            </w:r>
            <w:r w:rsidRPr="003B744E"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17С0212080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560,35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17С0342200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129,34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17С0342200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39,06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7000055490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753,56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7000055490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227,57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Судебная система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1730351200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1730351200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 xml:space="preserve">Обеспечение деятельности финансовых, налоговых и таможенных органов </w:t>
            </w:r>
            <w:r w:rsidRPr="003B744E">
              <w:rPr>
                <w:bCs/>
              </w:rPr>
              <w:lastRenderedPageBreak/>
              <w:t>и органов финансового (финансово-бюджетного) надзора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1 018,62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17С0410800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744,30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17С0410800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21,00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17С0410800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218,93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17С0410800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0,01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7000046100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26,40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7000046100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7,98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Резервные фонды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Резервные средства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7000070050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870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27 361,46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17С0520930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10 396,59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Иные выплаты персоналу учреждений, за исключением фонда </w:t>
            </w:r>
            <w:r w:rsidRPr="003B744E">
              <w:lastRenderedPageBreak/>
              <w:t>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17С0520930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43,90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17С0520930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2 832,25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17С0520930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2 271,98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17С0520930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2 894,51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прочих налогов, сборов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17С0520930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11,49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17С0520930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0,13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2 858,50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14,64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702,38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3 516,58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285,56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Исполнение судебных актов Российской Федерации и </w:t>
            </w:r>
            <w:r w:rsidRPr="003B744E">
              <w:lastRenderedPageBreak/>
              <w:t>мировых соглашений по возмещению причиненного вреда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831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101,80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734,30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прочих налогов, сборов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152,42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17С0570920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544,43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НАЦИОНАЛЬНАЯ ОБОРОНА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1 714,50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1 714,50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1730551180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1 714,50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Субвенции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1730551180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530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1 714,50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НАЦИОНАЛЬНАЯ ЭКОНОМИКА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3 036,47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1 094,07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Отлов, организация временного содержания и захоронения безнадзорных животных на территории муниципального образования "Пудожский муниципальный район"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0220142180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1 094,07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0220142180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1 094,07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Транспорт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532,40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Организация транспортного сообщения на территории Пудожского района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0210145200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532,40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Субсидии бюджетным учреждениям на </w:t>
            </w:r>
            <w:r w:rsidRPr="003B744E"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0210145200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532,40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1 410,00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2160173400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7000044330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1 300,00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7000073400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64 881,00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42 961,97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211F367483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38 254,11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211F367483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2 829,91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211F367484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386,41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211F367484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28,58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2170173530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351,63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Закупка </w:t>
            </w:r>
            <w:r w:rsidRPr="003B744E">
              <w:lastRenderedPageBreak/>
              <w:t>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2170173530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4,98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2170173540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1 105,43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2170173540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0,92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21 919,03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Содержание (эксплуатация) имущества, находящегося в государственной (муниципальной) собственности (объекты ВОС и КОСв сельских поселениях)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2140373570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21 919,03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05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2140373570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21 919,03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ОХРАНА ОКРУЖАЮЩЕЙ СРЕДЫ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06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1 498,40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06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1 498,40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7000043400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1 498,40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ОБРАЗОВАНИЕ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898 147,81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Дошкольное образование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146 608,32</w:t>
            </w:r>
          </w:p>
        </w:tc>
      </w:tr>
      <w:tr w:rsidR="003B744E" w:rsidRPr="003B744E" w:rsidTr="003B744E">
        <w:trPr>
          <w:trHeight w:val="106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Мероприятия направленные на реализацию дошкольными образовательными организациями образовательных </w:t>
            </w:r>
            <w:r w:rsidRPr="003B744E">
              <w:lastRenderedPageBreak/>
              <w:t>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35 351,34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17 840,09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481,90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5 404,44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1 237,91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10 222,36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115,83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43,31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0310124200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5,50</w:t>
            </w:r>
          </w:p>
        </w:tc>
      </w:tr>
      <w:tr w:rsidR="003B744E" w:rsidRPr="003B744E" w:rsidTr="003B744E">
        <w:trPr>
          <w:trHeight w:val="211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648,79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648,79</w:t>
            </w:r>
          </w:p>
        </w:tc>
      </w:tr>
      <w:tr w:rsidR="003B744E" w:rsidRPr="003B744E" w:rsidTr="003B744E">
        <w:trPr>
          <w:trHeight w:val="190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3B744E"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99 373,57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74 271,06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24 266,66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488,03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347,82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Реализация мероприятий государственной программы Республики Карелия "Развитие образования в Пудожском муниципальном районе"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500,00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500,00</w:t>
            </w:r>
          </w:p>
        </w:tc>
      </w:tr>
      <w:tr w:rsidR="003B744E" w:rsidRPr="003B744E" w:rsidTr="003B744E">
        <w:trPr>
          <w:trHeight w:val="48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 xml:space="preserve">Компенсация затрат, связанных с освобождением членов семей постоянно проживающих на территории Республики Карелия граждан, призванных военным комиссариатом Республики Карелия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от платы, взимаемой с родителей (законных представителей) за присмотр и уход за детьми (в том числе находящимися под опекой или попечительством, пасынками и падчерицами), осваивающими образовательные программы дошкольного образования в организациях, осуществляющих образовательную деятельность, в период призыва гражданина </w:t>
            </w:r>
            <w:r w:rsidRPr="003B744E">
              <w:lastRenderedPageBreak/>
              <w:t>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0310175040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386,05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0310175040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386,05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Мероприятия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10 348,07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4,74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9 605,83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736,70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прочих налогов, сборов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0,80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Закупка товаров, работ и услуг в целях капитального ремонта государственного (муниципального) </w:t>
            </w:r>
            <w:r w:rsidRPr="003B744E">
              <w:lastRenderedPageBreak/>
              <w:t>имущества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03101S3200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0,50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lastRenderedPageBreak/>
              <w:t>Общее образование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715 602,45</w:t>
            </w:r>
          </w:p>
        </w:tc>
      </w:tr>
      <w:tr w:rsidR="003B744E" w:rsidRPr="003B744E" w:rsidTr="003B744E">
        <w:trPr>
          <w:trHeight w:val="211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7 087,71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333,86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0310142100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6 753,85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Мероприятия направленные на внедрение федеральных государственных образовательных стандартов начального общего, основного общего и </w:t>
            </w:r>
            <w:r w:rsidRPr="003B744E">
              <w:lastRenderedPageBreak/>
              <w:t>среднего общего образования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99 792,27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33 675,17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844,79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10 370,80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7 716,62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46 160,15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831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40,16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536,86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прочих налогов, сборов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155,28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292,44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Создание условий для психолого-медико-педагогического сопровождения образования детей с ограниченными возможностями здоровья в общем образовании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2 982,69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769,90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77,37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285,85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402,72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1 429,85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831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Уплата иных платежей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0310224240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853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16,00</w:t>
            </w:r>
          </w:p>
        </w:tc>
      </w:tr>
      <w:tr w:rsidR="003B744E" w:rsidRPr="003B744E" w:rsidTr="003B744E">
        <w:trPr>
          <w:trHeight w:val="190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3B744E">
              <w:lastRenderedPageBreak/>
              <w:t>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225 210,23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158 808,76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93,18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50 544,11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0310242190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15 764,18</w:t>
            </w:r>
          </w:p>
        </w:tc>
      </w:tr>
      <w:tr w:rsidR="003B744E" w:rsidRPr="003B744E" w:rsidTr="003B744E">
        <w:trPr>
          <w:trHeight w:val="232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Реализация мероприятий государственной программы Республики Карелия "Развитие образования"в целях компенсации малообеспеченным гражданам, имеющих детей, обладающих правом на получение дошкольного образования, и не получившим направление в дошкольные образовательные организации, организации предоставления общедоступного  и бесплатного дошкольного, начального общего, </w:t>
            </w:r>
            <w:r w:rsidRPr="003B744E">
              <w:lastRenderedPageBreak/>
              <w:t>основного общего, среднего общего образования по основным общеобразовательным программам в муниципальных образовательных организациях.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9 945,86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1 555,78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0310243200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8 390,08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Мероприятия на ежемесячное вознаграждение за классное руководство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0310253030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16 858,80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0310253030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13 023,49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0310253030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3 835,31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03102L7500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212 670,18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03102L7500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27 361,83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03102S3200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495,96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03102К7500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93 300,39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Прочая закупка товаров, работ и </w:t>
            </w:r>
            <w:r w:rsidRPr="003B744E">
              <w:lastRenderedPageBreak/>
              <w:t>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03802L3040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11 596,06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0380377777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6 755,56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0380377777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6 553,37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Закупка энергетических ресурсов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0380377777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202,19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7000275040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277,91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700EВ51790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973,12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700EВ51790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293,88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35 688,88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0320123590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20 167,13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3B744E">
              <w:lastRenderedPageBreak/>
              <w:t>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0320123590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20 167,13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0320123591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12 205,00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0320123591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12 205,00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0320143200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2 797,00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0320143200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2 797,00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Субсидии бюджетным учреждениям на финансовое обеспечение государственного </w:t>
            </w:r>
            <w:r w:rsidRPr="003B744E"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03201S3200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519,75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lastRenderedPageBreak/>
              <w:t>Другие вопросы в области образования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248,16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0370177980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213,32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0370177980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164,09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0370177980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49,23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Профилактика правонарушений в Пудожском муниципальном районе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0710177950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1,20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0710177950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0710177950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0710177950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1,20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Мероприятия, направленные на профилактику вовлечения населения в незаконный оборот </w:t>
            </w:r>
            <w:r w:rsidRPr="003B744E">
              <w:lastRenderedPageBreak/>
              <w:t>наркотических средств и психотропных веществ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0720277970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2,80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0720277970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2,80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Вовлечение молодежи в деятельность молодежных общественных объединений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0730177960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30,84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0730177960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07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09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0730177960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30,84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КУЛЬТУРА, КИНЕМАТОГРАФИЯ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27 985,21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27 985,21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Развитие культурно-досугового обслуживания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1200123170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2 970,90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1200123170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2 970,90</w:t>
            </w:r>
          </w:p>
        </w:tc>
      </w:tr>
      <w:tr w:rsidR="003B744E" w:rsidRPr="003B744E" w:rsidTr="003B744E">
        <w:trPr>
          <w:trHeight w:val="106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Осуществление переданных полномочий по развитию культурно-досугового обслуживания , за счет межбюджетных трансфертов, предоставляемых из бюджетов поселений в бюджет Пудожского муниципального района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1200146170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10 282,00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Субсидии бюджетным учреждениям на финансовое обеспечение государственного </w:t>
            </w:r>
            <w:r w:rsidRPr="003B744E"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1200146170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10 282,00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Реализация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1200243250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4 361,80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1200243250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1 159,43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1200243250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3 202,37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12002S3252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642,18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Совершенствование библиотечного обслуживания населения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1200323180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3 915,74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1200323180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3 915,74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Повышение качества музейного продукта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1200323190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2 337,82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1200323190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2 337,82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1200344530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298,10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1200344530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298,10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Совершенствование необходимых условий для обеспечения </w:t>
            </w:r>
            <w:r w:rsidRPr="003B744E">
              <w:lastRenderedPageBreak/>
              <w:t>сохранности, учета и использования документов архивного фонда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1200423210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1 117,00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1200423210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1 117,00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7000044310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760,00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7000075040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1 047,67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08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7000075040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252,00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СОЦИАЛЬНАЯ ПОЛИТИКА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37 814,51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Пенсионное обеспечение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6 393,23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1400189210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6 393,23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пенсии, социальные доплаты к пенсиям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1400189210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6 393,23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16 389,20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</w:t>
            </w:r>
            <w:r w:rsidRPr="003B744E">
              <w:lastRenderedPageBreak/>
              <w:t>детей)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0380143210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12 422,34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0380143210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12 422,34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03801S3210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653,81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Субсидии гражданам на приобретение жилья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21301L4970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322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3 313,05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Охрана семьи и детства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13 800,18</w:t>
            </w:r>
          </w:p>
        </w:tc>
      </w:tr>
      <w:tr w:rsidR="003B744E" w:rsidRPr="003B744E" w:rsidTr="003B744E">
        <w:trPr>
          <w:trHeight w:val="169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7 996,65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50,73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Пособия, компенсации, меры социальной поддержки по </w:t>
            </w:r>
            <w:r w:rsidRPr="003B744E">
              <w:lastRenderedPageBreak/>
              <w:t>публичным нормативным обязательствам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0310142030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7 945,92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21501R0820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2 515,82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21501К0820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113,79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04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21501К0820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3 173,92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1 231,90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Обеспечение по организации и осуществлению деятельности органов опеки и попечительства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1730442200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1 231,90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1730442200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930,11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1730442200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278,48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10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06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1730442200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23,31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 xml:space="preserve">ФИЗИЧЕСКАЯ КУЛЬТУРА И </w:t>
            </w:r>
            <w:r w:rsidRPr="003B744E">
              <w:rPr>
                <w:bCs/>
              </w:rPr>
              <w:lastRenderedPageBreak/>
              <w:t>СПОРТ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188,80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lastRenderedPageBreak/>
              <w:t>Массовый спорт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188,80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Организация и проведение физкультурных и спортивных мероприятий Пудожского муниципального района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0740177940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188,80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0740177940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182,11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Прочая закупка товаров, работ и услуг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11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0740177940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244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6,69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СРЕДСТВА МАССОВОЙ ИНФОРМАЦИИ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1 644,40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Периодическая печать и издательства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1 644,40</w:t>
            </w:r>
          </w:p>
        </w:tc>
      </w:tr>
      <w:tr w:rsidR="003B744E" w:rsidRPr="003B744E" w:rsidTr="003B744E">
        <w:trPr>
          <w:trHeight w:val="106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Обеспечение деятельности муниципального печатного издания, информирование через СМИ, о происходящих общественно-политических, социально-культурных событиях, о деятельности органов местного самоуправления в Пудожском муниципальном районе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1730623300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1 644,40</w:t>
            </w:r>
          </w:p>
        </w:tc>
      </w:tr>
      <w:tr w:rsidR="003B744E" w:rsidRPr="003B744E" w:rsidTr="003B744E">
        <w:trPr>
          <w:trHeight w:val="85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3B744E">
              <w:lastRenderedPageBreak/>
              <w:t>услуг (выполнение работ)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02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1730623300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1 644,40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13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401,80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13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401,80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Обслуживание муниципального долга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3000175030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730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401,80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37 701,46</w:t>
            </w:r>
          </w:p>
        </w:tc>
      </w:tr>
      <w:tr w:rsidR="003B744E" w:rsidRPr="003B744E" w:rsidTr="003B744E">
        <w:trPr>
          <w:trHeight w:val="64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18 384,00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3000241010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13 925,00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3000242150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511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4 459,00</w:t>
            </w:r>
          </w:p>
        </w:tc>
      </w:tr>
      <w:tr w:rsidR="003B744E" w:rsidRPr="003B744E" w:rsidTr="003B744E">
        <w:trPr>
          <w:trHeight w:val="43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pPr>
              <w:rPr>
                <w:bCs/>
              </w:rPr>
            </w:pPr>
            <w:r w:rsidRPr="003B744E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0000000000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19 317,46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Консолидированные субсидии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7000043140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523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12 779,91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7000044530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162,24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 xml:space="preserve">Иные межбюджетные </w:t>
            </w:r>
            <w:r w:rsidRPr="003B744E">
              <w:lastRenderedPageBreak/>
              <w:t>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lastRenderedPageBreak/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7000045210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120,00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lastRenderedPageBreak/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7000045310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3 167,22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7000055490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150,00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7000175040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66,00</w:t>
            </w:r>
          </w:p>
        </w:tc>
      </w:tr>
      <w:tr w:rsidR="003B744E" w:rsidRPr="003B744E" w:rsidTr="003B744E">
        <w:trPr>
          <w:trHeight w:val="285"/>
        </w:trPr>
        <w:tc>
          <w:tcPr>
            <w:tcW w:w="2427" w:type="dxa"/>
            <w:shd w:val="clear" w:color="000000" w:fill="FFFFFF"/>
            <w:vAlign w:val="bottom"/>
            <w:hideMark/>
          </w:tcPr>
          <w:p w:rsidR="003B744E" w:rsidRPr="003B744E" w:rsidRDefault="003B744E" w:rsidP="003B744E">
            <w:r w:rsidRPr="003B744E">
              <w:t>Иные межбюджетные трансферты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017</w:t>
            </w:r>
          </w:p>
        </w:tc>
        <w:tc>
          <w:tcPr>
            <w:tcW w:w="942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14</w:t>
            </w:r>
          </w:p>
        </w:tc>
        <w:tc>
          <w:tcPr>
            <w:tcW w:w="104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03</w:t>
            </w:r>
          </w:p>
        </w:tc>
        <w:tc>
          <w:tcPr>
            <w:tcW w:w="1483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r w:rsidRPr="003B744E">
              <w:t>7000275040</w:t>
            </w:r>
          </w:p>
        </w:tc>
        <w:tc>
          <w:tcPr>
            <w:tcW w:w="927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540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B744E" w:rsidRPr="003B744E" w:rsidRDefault="003B744E" w:rsidP="003B744E">
            <w:pPr>
              <w:jc w:val="right"/>
            </w:pPr>
            <w:r w:rsidRPr="003B744E">
              <w:t>2 872,09</w:t>
            </w:r>
          </w:p>
        </w:tc>
      </w:tr>
      <w:tr w:rsidR="003B744E" w:rsidRPr="003B744E" w:rsidTr="00D11025">
        <w:trPr>
          <w:trHeight w:val="315"/>
        </w:trPr>
        <w:tc>
          <w:tcPr>
            <w:tcW w:w="7956" w:type="dxa"/>
            <w:gridSpan w:val="6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r w:rsidRPr="003B744E">
              <w:t> </w:t>
            </w:r>
          </w:p>
          <w:p w:rsidR="003B744E" w:rsidRPr="003B744E" w:rsidRDefault="003B744E" w:rsidP="003B744E">
            <w:r w:rsidRPr="003B744E">
              <w:t>ИТОГО РАСХОДОВ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744E" w:rsidRPr="003B744E" w:rsidRDefault="003B744E" w:rsidP="003B744E">
            <w:r w:rsidRPr="003B744E">
              <w:t> </w:t>
            </w:r>
          </w:p>
          <w:p w:rsidR="003B744E" w:rsidRPr="003B744E" w:rsidRDefault="003B744E" w:rsidP="003B744E">
            <w:pPr>
              <w:jc w:val="right"/>
              <w:rPr>
                <w:bCs/>
              </w:rPr>
            </w:pPr>
            <w:r w:rsidRPr="003B744E">
              <w:rPr>
                <w:bCs/>
              </w:rPr>
              <w:t>1 144 511,82</w:t>
            </w:r>
          </w:p>
        </w:tc>
      </w:tr>
    </w:tbl>
    <w:p w:rsidR="00F16DAC" w:rsidRDefault="00F16DAC" w:rsidP="00353F62">
      <w:pPr>
        <w:jc w:val="center"/>
      </w:pPr>
    </w:p>
    <w:p w:rsidR="003A60FB" w:rsidRDefault="003A60FB" w:rsidP="00AD7CB0">
      <w:pPr>
        <w:rPr>
          <w:b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B744E" w:rsidRDefault="003B744E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C1FE1" w:rsidRDefault="005C1FE1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58A8" w:rsidRDefault="00173575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41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E358A8" w:rsidRDefault="00E358A8" w:rsidP="006D025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58A8" w:rsidRDefault="00E358A8" w:rsidP="005C090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C0907" w:rsidRDefault="005C0907" w:rsidP="006D0251">
      <w:pPr>
        <w:autoSpaceDE w:val="0"/>
        <w:autoSpaceDN w:val="0"/>
        <w:adjustRightInd w:val="0"/>
        <w:jc w:val="right"/>
        <w:rPr>
          <w:color w:val="000000"/>
        </w:rPr>
      </w:pPr>
    </w:p>
    <w:p w:rsidR="00173575" w:rsidRPr="005C1FE1" w:rsidRDefault="00173575" w:rsidP="006D0251">
      <w:pPr>
        <w:autoSpaceDE w:val="0"/>
        <w:autoSpaceDN w:val="0"/>
        <w:adjustRightInd w:val="0"/>
        <w:jc w:val="right"/>
        <w:rPr>
          <w:color w:val="000000"/>
        </w:rPr>
      </w:pPr>
      <w:r w:rsidRPr="005C1FE1">
        <w:rPr>
          <w:color w:val="000000"/>
        </w:rPr>
        <w:lastRenderedPageBreak/>
        <w:t xml:space="preserve"> Приложение</w:t>
      </w:r>
      <w:r w:rsidR="002D54A5">
        <w:rPr>
          <w:color w:val="000000"/>
        </w:rPr>
        <w:t xml:space="preserve"> №</w:t>
      </w:r>
      <w:r w:rsidRPr="005C1FE1">
        <w:rPr>
          <w:color w:val="000000"/>
        </w:rPr>
        <w:t>3</w:t>
      </w:r>
    </w:p>
    <w:p w:rsidR="005C1FE1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5C1FE1">
        <w:rPr>
          <w:color w:val="000000"/>
        </w:rPr>
        <w:t xml:space="preserve">      к Решению Совета</w:t>
      </w:r>
      <w:r w:rsidRPr="00814438">
        <w:rPr>
          <w:color w:val="000000"/>
        </w:rPr>
        <w:t xml:space="preserve">    </w:t>
      </w:r>
    </w:p>
    <w:p w:rsidR="005C1FE1" w:rsidRPr="00814438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Пудожского муниципального района</w:t>
      </w:r>
    </w:p>
    <w:p w:rsidR="005C1FE1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 "Об исполнении бюджета Пудожского</w:t>
      </w:r>
    </w:p>
    <w:p w:rsidR="005C1FE1" w:rsidRPr="00814438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муниципального района за 202</w:t>
      </w:r>
      <w:r w:rsidR="002B3069">
        <w:rPr>
          <w:color w:val="000000"/>
        </w:rPr>
        <w:t>3</w:t>
      </w:r>
      <w:r w:rsidRPr="00814438">
        <w:rPr>
          <w:color w:val="000000"/>
        </w:rPr>
        <w:t xml:space="preserve"> год"  </w:t>
      </w:r>
    </w:p>
    <w:p w:rsidR="005C1FE1" w:rsidRDefault="005C1FE1" w:rsidP="005C1FE1">
      <w:pPr>
        <w:jc w:val="right"/>
        <w:rPr>
          <w:color w:val="000000"/>
        </w:rPr>
      </w:pPr>
      <w:r w:rsidRPr="00814438">
        <w:rPr>
          <w:color w:val="000000"/>
        </w:rPr>
        <w:t xml:space="preserve">от  </w:t>
      </w:r>
      <w:r w:rsidR="005C0907">
        <w:rPr>
          <w:color w:val="000000"/>
        </w:rPr>
        <w:t>17</w:t>
      </w:r>
      <w:r w:rsidRPr="00814438">
        <w:rPr>
          <w:color w:val="000000"/>
        </w:rPr>
        <w:t>.05.202</w:t>
      </w:r>
      <w:r w:rsidR="002B3069">
        <w:rPr>
          <w:color w:val="000000"/>
        </w:rPr>
        <w:t>4</w:t>
      </w:r>
      <w:r w:rsidRPr="00814438">
        <w:rPr>
          <w:color w:val="000000"/>
        </w:rPr>
        <w:t xml:space="preserve"> года №</w:t>
      </w:r>
      <w:r w:rsidR="00A84A71">
        <w:rPr>
          <w:color w:val="000000"/>
        </w:rPr>
        <w:t xml:space="preserve"> 22</w:t>
      </w:r>
    </w:p>
    <w:p w:rsidR="00285E5B" w:rsidRPr="00541F83" w:rsidRDefault="00285E5B" w:rsidP="00285E5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85E5B" w:rsidRPr="00541F83" w:rsidRDefault="00285E5B" w:rsidP="00173575">
      <w:pPr>
        <w:autoSpaceDE w:val="0"/>
        <w:autoSpaceDN w:val="0"/>
        <w:adjustRightInd w:val="0"/>
        <w:ind w:right="543"/>
        <w:rPr>
          <w:color w:val="000000"/>
          <w:sz w:val="20"/>
          <w:szCs w:val="20"/>
        </w:rPr>
      </w:pPr>
    </w:p>
    <w:tbl>
      <w:tblPr>
        <w:tblW w:w="86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"/>
        <w:gridCol w:w="80"/>
        <w:gridCol w:w="80"/>
        <w:gridCol w:w="80"/>
        <w:gridCol w:w="80"/>
        <w:gridCol w:w="80"/>
        <w:gridCol w:w="80"/>
        <w:gridCol w:w="7866"/>
      </w:tblGrid>
      <w:tr w:rsidR="00173575" w:rsidRPr="00853D14" w:rsidTr="006D0251">
        <w:trPr>
          <w:trHeight w:val="1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41F83" w:rsidRDefault="00173575" w:rsidP="001735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173575" w:rsidRPr="005C1FE1" w:rsidRDefault="00353F62" w:rsidP="002D54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1FE1">
              <w:rPr>
                <w:bCs/>
                <w:color w:val="000000"/>
              </w:rPr>
              <w:t>Расходы бюджета Пудожского муниципального района</w:t>
            </w:r>
            <w:r w:rsidR="002D54A5">
              <w:rPr>
                <w:bCs/>
                <w:color w:val="000000"/>
              </w:rPr>
              <w:t xml:space="preserve"> по разделам и подразделам классификации расходов </w:t>
            </w:r>
            <w:r w:rsidR="00173575" w:rsidRPr="005C1FE1">
              <w:rPr>
                <w:bCs/>
                <w:color w:val="000000"/>
              </w:rPr>
              <w:t>бюджет</w:t>
            </w:r>
            <w:r w:rsidR="002D54A5">
              <w:rPr>
                <w:bCs/>
                <w:color w:val="000000"/>
              </w:rPr>
              <w:t>ов</w:t>
            </w:r>
            <w:r w:rsidR="00173575" w:rsidRPr="005C1FE1">
              <w:rPr>
                <w:bCs/>
                <w:color w:val="000000"/>
              </w:rPr>
              <w:t xml:space="preserve"> за</w:t>
            </w:r>
            <w:r w:rsidR="00AE7914" w:rsidRPr="005C1FE1">
              <w:rPr>
                <w:bCs/>
                <w:color w:val="000000"/>
              </w:rPr>
              <w:t xml:space="preserve"> 202</w:t>
            </w:r>
            <w:r w:rsidR="002B3069">
              <w:rPr>
                <w:bCs/>
                <w:color w:val="000000"/>
              </w:rPr>
              <w:t>3</w:t>
            </w:r>
            <w:r w:rsidR="00173575" w:rsidRPr="005C1FE1">
              <w:rPr>
                <w:bCs/>
                <w:color w:val="000000"/>
              </w:rPr>
              <w:t xml:space="preserve"> год</w:t>
            </w:r>
          </w:p>
        </w:tc>
      </w:tr>
    </w:tbl>
    <w:p w:rsidR="00285E5B" w:rsidRDefault="00285E5B" w:rsidP="006D0251">
      <w:pPr>
        <w:tabs>
          <w:tab w:val="left" w:pos="91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E0DEC" w:rsidRDefault="00AA73D3" w:rsidP="00AA73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(тыс.рублей)</w:t>
      </w:r>
    </w:p>
    <w:p w:rsidR="002D54A5" w:rsidRDefault="002D54A5" w:rsidP="00AA73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AE7914" w:rsidRDefault="00AE7914" w:rsidP="00AA73D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tbl>
      <w:tblPr>
        <w:tblW w:w="9373" w:type="dxa"/>
        <w:tblInd w:w="91" w:type="dxa"/>
        <w:tblLayout w:type="fixed"/>
        <w:tblLook w:val="04A0"/>
      </w:tblPr>
      <w:tblGrid>
        <w:gridCol w:w="5262"/>
        <w:gridCol w:w="992"/>
        <w:gridCol w:w="1418"/>
        <w:gridCol w:w="1701"/>
      </w:tblGrid>
      <w:tr w:rsidR="0025351E" w:rsidRPr="002D54A5" w:rsidTr="001E28AE">
        <w:trPr>
          <w:trHeight w:val="705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351E" w:rsidRDefault="0025351E" w:rsidP="002D5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A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25351E" w:rsidRPr="002D54A5" w:rsidRDefault="0025351E" w:rsidP="002D54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F4">
              <w:rPr>
                <w:rFonts w:ascii="Times New Roman" w:hAnsi="Times New Roman" w:cs="Times New Roman"/>
                <w:sz w:val="24"/>
                <w:szCs w:val="24"/>
              </w:rPr>
              <w:t>раздела/подраздела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1E" w:rsidRPr="002D54A5" w:rsidRDefault="0025351E">
            <w:pPr>
              <w:jc w:val="center"/>
              <w:rPr>
                <w:bCs/>
              </w:rPr>
            </w:pPr>
            <w:r>
              <w:rPr>
                <w:bCs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1E" w:rsidRPr="002D54A5" w:rsidRDefault="0025351E">
            <w:pPr>
              <w:jc w:val="center"/>
              <w:rPr>
                <w:bCs/>
              </w:rPr>
            </w:pPr>
            <w:r w:rsidRPr="002D54A5">
              <w:rPr>
                <w:bCs/>
              </w:rPr>
              <w:t>Исполнено</w:t>
            </w:r>
            <w:r>
              <w:rPr>
                <w:bCs/>
              </w:rPr>
              <w:t>, сумма за год</w:t>
            </w:r>
          </w:p>
        </w:tc>
      </w:tr>
      <w:tr w:rsidR="0025351E" w:rsidRPr="002D54A5" w:rsidTr="009C47A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1E" w:rsidRPr="002D54A5" w:rsidRDefault="0025351E">
            <w:pPr>
              <w:jc w:val="center"/>
              <w:rPr>
                <w:bCs/>
              </w:rPr>
            </w:pPr>
            <w:r w:rsidRPr="002D54A5">
              <w:rPr>
                <w:bCs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51E" w:rsidRPr="002D54A5" w:rsidRDefault="0025351E">
            <w:pPr>
              <w:jc w:val="center"/>
              <w:rPr>
                <w:bCs/>
              </w:rPr>
            </w:pPr>
            <w:r w:rsidRPr="002D54A5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69 497,46</w:t>
            </w:r>
          </w:p>
        </w:tc>
      </w:tr>
      <w:tr w:rsidR="0025351E" w:rsidRPr="002D54A5" w:rsidTr="009C47A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1,55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1,55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1,48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0,06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41 115,83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445,10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321,89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97,21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Субвенции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16,00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Содержание комиссии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448,30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344,32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103,98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Содержание органов местного самоуправления Пудожского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36 217,61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26 812,55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254,72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6 759,86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1 321,32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749,66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255,63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26,17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37,20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0,50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Глава Администрации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2 855,29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2 294,94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560,35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деятельности по регулированию цен(тарифов) на отдельные виды продукции, товаров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168,40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129,34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39,06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981,13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753,55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227,57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1 018,62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деятельности Контрольно-счетного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984,24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744,30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21,00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218,93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0,01</w:t>
            </w:r>
          </w:p>
        </w:tc>
      </w:tr>
      <w:tr w:rsidR="0025351E" w:rsidRPr="002D54A5" w:rsidTr="003E56D8">
        <w:trPr>
          <w:trHeight w:val="10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бюджнт Пудожского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34,38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26,40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7,98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27 361,46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Содержание  деятельности учреждений по обеспечению расчетного центра и единой дежурно-диспечерской службы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18 450,85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10 396,59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43,90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2 832,25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2 271,98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2 894,50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11,49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0,13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8 910,61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2 858,50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 xml:space="preserve">Иные выплаты персоналу государственных (муниципальных) органов, за исключением </w:t>
            </w:r>
            <w:r w:rsidRPr="002D54A5">
              <w:lastRenderedPageBreak/>
              <w:t>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lastRenderedPageBreak/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14,64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702,38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3 516,58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285,57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101,80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734,30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152,42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544,43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1 714,50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1 714,50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1 714,50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Субвенции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1 714,50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3 036,47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1 094,07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Отлов, организация временного содержания и захоронения безнадзорных животных на территории муниципального образования "Пудожский муниципальный район"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1 094,07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1 094,07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532,40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Организация транспортного сообщения на территории Пудожского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532,40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532,40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1 410,00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Утверждение местных нормативов градостроительного проектирования Пудожского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60,00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1 300,00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1 300,00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Муниципальная программа "Градостроительство и землепользование Пудожского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64 881,00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42 961,97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мероприятий по переселению граждан из аварийного жилищного фонда, софинансируемых за счет средств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41 084,03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38 254,11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2 829,92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414,99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386,41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28,59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проведению капитального ремонта жилых помещений, расположенных на территории Пудожского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356,61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351,63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4,98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в области жилищного хозяйства  (уплата взносов на капитальный ремонт)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1 106,35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1 105,43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0,91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21 919,03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Содержание (эксплуатация) имущества, находящегося в государственной (муниципальной) собственности (объекты ВОС и КОСв сельских поселениях)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21 919,03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21 919,03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1 498,40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1 498,40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1 498,40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1 498,40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898 147,80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146 608,32</w:t>
            </w:r>
          </w:p>
        </w:tc>
      </w:tr>
      <w:tr w:rsidR="0025351E" w:rsidRPr="002D54A5" w:rsidTr="003E56D8">
        <w:trPr>
          <w:trHeight w:val="127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Мероприятия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35 351,34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17 840,09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481,90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5 404,44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1 237,91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10 222,36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115,83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43,31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5,50</w:t>
            </w:r>
          </w:p>
        </w:tc>
      </w:tr>
      <w:tr w:rsidR="0025351E" w:rsidRPr="002D54A5" w:rsidTr="003E56D8">
        <w:trPr>
          <w:trHeight w:val="211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648,79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648,79</w:t>
            </w:r>
          </w:p>
        </w:tc>
      </w:tr>
      <w:tr w:rsidR="0025351E" w:rsidRPr="002D54A5" w:rsidTr="003E56D8">
        <w:trPr>
          <w:trHeight w:val="211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99 373,57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74 271,07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24 266,66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488,03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347,82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мероприятий государственной программы Республики Карелия "Развитие образования в Пудожском муниципальном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500,00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500,00</w:t>
            </w:r>
          </w:p>
        </w:tc>
      </w:tr>
      <w:tr w:rsidR="0025351E" w:rsidRPr="002D54A5" w:rsidTr="003E56D8">
        <w:trPr>
          <w:trHeight w:val="52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Компенсация затрат, связанных с освобождением членов семей постоянно проживающих на территории Республики Карелия граждан, призванных военным комиссариатом Республики Карелия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от платы, взимаемой с родителей (законных представителей) за присмотр и уход за детьми (в том числе находящимися под опекой или попечительством, пасынками и падчерицами), осваивающими образовательные программы дошкольного образования в организациях, осуществляющих образовательную деятельность, 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386,05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386,05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10 348,06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4,74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9 605,83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736,69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0,80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0,50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0,50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715 602,45</w:t>
            </w:r>
          </w:p>
        </w:tc>
      </w:tr>
      <w:tr w:rsidR="0025351E" w:rsidRPr="002D54A5" w:rsidTr="003E56D8">
        <w:trPr>
          <w:trHeight w:val="211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7 087,71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333,86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6 753,85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направленные на внедрение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99 792,27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33 675,17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844,79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10 370,80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7 716,62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46 160,15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40,16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536,86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155,28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292,44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Создание условий для психолого-медико-педагогического сопровождения образования детей с ограниченными возможностями здоровья в общем образовании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2 982,69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769,90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77,37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285,85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402,72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1 429,85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16,00</w:t>
            </w:r>
          </w:p>
        </w:tc>
      </w:tr>
      <w:tr w:rsidR="0025351E" w:rsidRPr="002D54A5" w:rsidTr="003E56D8">
        <w:trPr>
          <w:trHeight w:val="211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225 210,23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158 808,76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93,18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50 544,11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15 764,17</w:t>
            </w:r>
          </w:p>
        </w:tc>
      </w:tr>
      <w:tr w:rsidR="0025351E" w:rsidRPr="002D54A5" w:rsidTr="003E56D8">
        <w:trPr>
          <w:trHeight w:val="232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мероприятий государственной программы Республики Карелия "Развитие образования"в целях компенсации малообеспеченным гражданам, имеющих детей, обладающих правом на получение дошкольного образования, и не получившим направление в дошкольные образовательные организации, организации предоставления общедоступного 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9 945,86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1 555,78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8 390,08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на ежемесячное вознаграждение за классное руководство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16 858,80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13 023,49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3 835,31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модернизации школьных систем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240 032,01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212 670,18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27 361,83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495,96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495,96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модернизации школьных систем образования (средства сверх объемов,установленных соглашением о предоставлении субсидии из федерального бюджета)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93 300,39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93 300,39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11 596,06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11 596,06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полноценным, качественным, сбалансированным, горячим питанием обучающихся в образовательных организациях, финансируемым за счет средств родителей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6 755,56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6 553,37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202,19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277,91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277,91</w:t>
            </w:r>
          </w:p>
        </w:tc>
      </w:tr>
      <w:tr w:rsidR="0025351E" w:rsidRPr="002D54A5" w:rsidTr="003E56D8">
        <w:trPr>
          <w:trHeight w:val="10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1 267,00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973,12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293,88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35 688,88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20 167,13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2D54A5">
              <w:lastRenderedPageBreak/>
              <w:t>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lastRenderedPageBreak/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20 167,13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12 205,00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12 205,00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2 797,00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2 797,00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Софинансирование  мероприятий государственной программы Республики Карелия "Развитие образования"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519,75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519,75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248,15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213,32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164,09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49,23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Профилактика правонарушений в Пудожском муниципальном районе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1,20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1,20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Мероприятия, направленные на профилактику вовлечения населения в незаконный оборот наркотических средств и психотропных веществ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2,80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2,80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Вовлечение молодежи в деятельность молодежных общественных объединений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30,83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30,83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27 985,21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27 985,21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Развитие культурно-досугового обслуживания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2 970,90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2 970,90</w:t>
            </w:r>
          </w:p>
        </w:tc>
      </w:tr>
      <w:tr w:rsidR="0025351E" w:rsidRPr="002D54A5" w:rsidTr="003E56D8">
        <w:trPr>
          <w:trHeight w:val="10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Осуществление переданных полномочий по развитию культурно-досугового обслуживания , за счет межбюджетных трансфертов, предоставляемых из бюджетов поселений в бюджет Пудожского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10 282,00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10 282,00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4 361,80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1 159,43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3 202,37</w:t>
            </w:r>
          </w:p>
        </w:tc>
      </w:tr>
      <w:tr w:rsidR="0025351E" w:rsidRPr="002D54A5" w:rsidTr="003E56D8">
        <w:trPr>
          <w:trHeight w:val="10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Софинансирование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642,18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642,18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Совершенствование библиотечного обслуживания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3 915,74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3 915,74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Повышение качества музейного продукта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2 337,82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2 337,82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298,10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298,10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Совершенствование необходимых условий для обеспечения сохранности, учета и использования документов архивного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1 117,00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1 117,00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760,00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760,00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1 299,67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1 047,67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252,00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37 814,51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6 393,23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6 393,23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6 393,23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16 389,20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12 422,34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12 422,34</w:t>
            </w:r>
          </w:p>
        </w:tc>
      </w:tr>
      <w:tr w:rsidR="0025351E" w:rsidRPr="002D54A5" w:rsidTr="003E56D8">
        <w:trPr>
          <w:trHeight w:val="10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Софинансирование мероприятий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653,81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 xml:space="preserve">Приобретение товаров, работ и услуг в пользу </w:t>
            </w:r>
            <w:r w:rsidRPr="002D54A5">
              <w:lastRenderedPageBreak/>
              <w:t>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653,81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Мероприятия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3 313,06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3 313,06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13 800,18</w:t>
            </w:r>
          </w:p>
        </w:tc>
      </w:tr>
      <w:tr w:rsidR="0025351E" w:rsidRPr="002D54A5" w:rsidTr="003E56D8">
        <w:trPr>
          <w:trHeight w:val="190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7 996,65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50,73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7 945,92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2 515,82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2 515,82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3 287,71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113,79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3 173,92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1 231,90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по организации и осуществлению деятельности органов опеки и попечительства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1 231,90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930,11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278,48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23,31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188,80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188,80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Организация и проведение физкультурных и спортивных мероприятий Пудожского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188,80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182,11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6,69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1 644,40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1 644,40</w:t>
            </w:r>
          </w:p>
        </w:tc>
      </w:tr>
      <w:tr w:rsidR="0025351E" w:rsidRPr="002D54A5" w:rsidTr="003E56D8">
        <w:trPr>
          <w:trHeight w:val="10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деятельности муниципального печатного издания, информирование через СМИ, о происходящих общественно-политических, социально-культурных событиях, о деятельности органов местного самоуправления в Пудожском муниципальном районе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1 644,40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1 644,40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401,80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401,80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Обеспечение сбалансированности и устойчивости бюджета муниципального образования (обслуживание муниципального долга)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401,80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401,80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37 701,46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18 384,00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13 925,00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13 925,00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(Cубвенции)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4 459,00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4 459,00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pPr>
              <w:rPr>
                <w:bCs/>
              </w:rPr>
            </w:pPr>
            <w:r w:rsidRPr="002D54A5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19 317,46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12 779,90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lastRenderedPageBreak/>
              <w:t>Консолидированные субсидии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12 779,90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Мероприятия на 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162,24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162,24</w:t>
            </w:r>
          </w:p>
        </w:tc>
      </w:tr>
      <w:tr w:rsidR="0025351E" w:rsidRPr="002D54A5" w:rsidTr="003E56D8">
        <w:trPr>
          <w:trHeight w:val="127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120,00</w:t>
            </w:r>
          </w:p>
        </w:tc>
      </w:tr>
      <w:tr w:rsidR="0025351E" w:rsidRPr="002D54A5" w:rsidTr="003E56D8">
        <w:trPr>
          <w:trHeight w:val="106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3 167,22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3 167,22</w:t>
            </w:r>
          </w:p>
        </w:tc>
      </w:tr>
      <w:tr w:rsidR="0025351E" w:rsidRPr="002D54A5" w:rsidTr="003E56D8">
        <w:trPr>
          <w:trHeight w:val="85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150,00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150,00</w:t>
            </w:r>
          </w:p>
        </w:tc>
      </w:tr>
      <w:tr w:rsidR="0025351E" w:rsidRPr="002D54A5" w:rsidTr="003E56D8">
        <w:trPr>
          <w:trHeight w:val="43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Поддержка развития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66,00</w:t>
            </w:r>
          </w:p>
        </w:tc>
      </w:tr>
      <w:tr w:rsidR="0025351E" w:rsidRPr="002D54A5" w:rsidTr="003E56D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66,00</w:t>
            </w:r>
          </w:p>
        </w:tc>
      </w:tr>
      <w:tr w:rsidR="0025351E" w:rsidRPr="002D54A5" w:rsidTr="003E56D8">
        <w:trPr>
          <w:trHeight w:val="64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Содействие решению вопросов, направленных в государственной информационной системе "Активный гражданин Республики Карелия"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2 872,09</w:t>
            </w:r>
          </w:p>
        </w:tc>
      </w:tr>
      <w:tr w:rsidR="0025351E" w:rsidRPr="002D54A5" w:rsidTr="009C47A8">
        <w:trPr>
          <w:trHeight w:val="285"/>
        </w:trPr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51E" w:rsidRPr="002D54A5" w:rsidRDefault="0025351E">
            <w:r w:rsidRPr="002D54A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2 872,09</w:t>
            </w:r>
          </w:p>
        </w:tc>
      </w:tr>
      <w:tr w:rsidR="0025351E" w:rsidRPr="002D54A5" w:rsidTr="009C47A8">
        <w:trPr>
          <w:trHeight w:val="569"/>
        </w:trPr>
        <w:tc>
          <w:tcPr>
            <w:tcW w:w="6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51E" w:rsidRPr="002D54A5" w:rsidRDefault="0025351E" w:rsidP="002D54A5">
            <w:r w:rsidRPr="002D54A5">
              <w:t xml:space="preserve">ИТОГО </w:t>
            </w:r>
            <w:r>
              <w:t>Р</w:t>
            </w:r>
            <w:r w:rsidRPr="002D54A5">
              <w:t>АСХОДОВ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351E" w:rsidRPr="002D54A5" w:rsidRDefault="0025351E">
            <w:pPr>
              <w:jc w:val="right"/>
            </w:pPr>
            <w:r w:rsidRPr="002D54A5">
              <w:t>03</w:t>
            </w:r>
          </w:p>
        </w:tc>
      </w:tr>
      <w:tr w:rsidR="0025351E" w:rsidRPr="002D54A5" w:rsidTr="003E56D8">
        <w:trPr>
          <w:trHeight w:val="569"/>
        </w:trPr>
        <w:tc>
          <w:tcPr>
            <w:tcW w:w="6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5351E" w:rsidRPr="002D54A5" w:rsidRDefault="0025351E" w:rsidP="002D54A5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5351E" w:rsidRPr="002D54A5" w:rsidRDefault="0025351E">
            <w:r w:rsidRPr="002D54A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51E" w:rsidRPr="002D54A5" w:rsidRDefault="0025351E">
            <w:pPr>
              <w:jc w:val="right"/>
              <w:rPr>
                <w:bCs/>
              </w:rPr>
            </w:pPr>
            <w:r w:rsidRPr="002D54A5">
              <w:rPr>
                <w:bCs/>
              </w:rPr>
              <w:t>1 144 511,82</w:t>
            </w:r>
          </w:p>
        </w:tc>
      </w:tr>
    </w:tbl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D54A5" w:rsidRDefault="002D54A5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D54A5" w:rsidRDefault="002D54A5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D54A5" w:rsidRDefault="002D54A5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D54A5" w:rsidRDefault="002D54A5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D54A5" w:rsidRDefault="002D54A5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D54A5" w:rsidRDefault="002D54A5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D54A5" w:rsidRDefault="002D54A5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6554E" w:rsidRDefault="0076554E" w:rsidP="00394E0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94E08" w:rsidRPr="005C1FE1" w:rsidRDefault="00394E08" w:rsidP="00394E08">
      <w:pPr>
        <w:autoSpaceDE w:val="0"/>
        <w:autoSpaceDN w:val="0"/>
        <w:adjustRightInd w:val="0"/>
        <w:jc w:val="right"/>
        <w:rPr>
          <w:color w:val="000000"/>
        </w:rPr>
      </w:pPr>
      <w:r w:rsidRPr="005C1FE1">
        <w:rPr>
          <w:color w:val="000000"/>
        </w:rPr>
        <w:lastRenderedPageBreak/>
        <w:t xml:space="preserve">Приложение </w:t>
      </w:r>
      <w:r w:rsidR="0010047F">
        <w:rPr>
          <w:color w:val="000000"/>
        </w:rPr>
        <w:t>№</w:t>
      </w:r>
      <w:r w:rsidR="00915F19" w:rsidRPr="005C1FE1">
        <w:rPr>
          <w:color w:val="000000"/>
        </w:rPr>
        <w:t>4</w:t>
      </w:r>
    </w:p>
    <w:p w:rsidR="005C1FE1" w:rsidRDefault="00394E08" w:rsidP="005C1FE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5C1FE1" w:rsidRPr="00814438">
        <w:rPr>
          <w:color w:val="000000"/>
        </w:rPr>
        <w:t xml:space="preserve">к Решению Совета    </w:t>
      </w:r>
    </w:p>
    <w:p w:rsidR="005C1FE1" w:rsidRPr="00814438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Пудожского муниципального района </w:t>
      </w:r>
    </w:p>
    <w:p w:rsidR="005C1FE1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 xml:space="preserve"> "Об исполнении бюджета Пудожского</w:t>
      </w:r>
    </w:p>
    <w:p w:rsidR="005C1FE1" w:rsidRPr="00814438" w:rsidRDefault="005C1FE1" w:rsidP="005C1FE1">
      <w:pPr>
        <w:autoSpaceDE w:val="0"/>
        <w:autoSpaceDN w:val="0"/>
        <w:adjustRightInd w:val="0"/>
        <w:jc w:val="right"/>
        <w:rPr>
          <w:color w:val="000000"/>
        </w:rPr>
      </w:pPr>
      <w:r w:rsidRPr="00814438">
        <w:rPr>
          <w:color w:val="000000"/>
        </w:rPr>
        <w:t>муниципального района за 202</w:t>
      </w:r>
      <w:r w:rsidR="0010047F">
        <w:rPr>
          <w:color w:val="000000"/>
        </w:rPr>
        <w:t>3</w:t>
      </w:r>
      <w:r w:rsidRPr="00814438">
        <w:rPr>
          <w:color w:val="000000"/>
        </w:rPr>
        <w:t xml:space="preserve"> год"  </w:t>
      </w:r>
    </w:p>
    <w:p w:rsidR="00394E08" w:rsidRDefault="005C1FE1" w:rsidP="005C1FE1">
      <w:pPr>
        <w:jc w:val="right"/>
        <w:rPr>
          <w:color w:val="000000"/>
        </w:rPr>
      </w:pPr>
      <w:r w:rsidRPr="00814438">
        <w:rPr>
          <w:color w:val="000000"/>
        </w:rPr>
        <w:t xml:space="preserve">от  </w:t>
      </w:r>
      <w:r w:rsidR="005C0907">
        <w:rPr>
          <w:color w:val="000000"/>
        </w:rPr>
        <w:t>17</w:t>
      </w:r>
      <w:r w:rsidRPr="00814438">
        <w:rPr>
          <w:color w:val="000000"/>
        </w:rPr>
        <w:t>.05.202</w:t>
      </w:r>
      <w:r w:rsidR="0010047F">
        <w:rPr>
          <w:color w:val="000000"/>
        </w:rPr>
        <w:t>4</w:t>
      </w:r>
      <w:r w:rsidRPr="00814438">
        <w:rPr>
          <w:color w:val="000000"/>
        </w:rPr>
        <w:t xml:space="preserve"> года №</w:t>
      </w:r>
      <w:r w:rsidR="00A84A71">
        <w:rPr>
          <w:color w:val="000000"/>
        </w:rPr>
        <w:t xml:space="preserve"> 22</w:t>
      </w:r>
    </w:p>
    <w:p w:rsidR="000928F7" w:rsidRPr="000928F7" w:rsidRDefault="000928F7" w:rsidP="005C1FE1">
      <w:pPr>
        <w:jc w:val="right"/>
        <w:rPr>
          <w:color w:val="000000"/>
        </w:rPr>
      </w:pPr>
    </w:p>
    <w:p w:rsidR="000928F7" w:rsidRDefault="000928F7" w:rsidP="000928F7">
      <w:pPr>
        <w:jc w:val="center"/>
      </w:pPr>
      <w:r w:rsidRPr="000928F7">
        <w:t xml:space="preserve">            Источники  финансирования дефицита бюджета Пудожского </w:t>
      </w:r>
    </w:p>
    <w:p w:rsidR="000928F7" w:rsidRPr="000928F7" w:rsidRDefault="000928F7" w:rsidP="000928F7">
      <w:pPr>
        <w:jc w:val="center"/>
      </w:pPr>
      <w:r w:rsidRPr="000928F7">
        <w:t xml:space="preserve">муниципального района </w:t>
      </w:r>
    </w:p>
    <w:p w:rsidR="000928F7" w:rsidRDefault="000928F7" w:rsidP="005C0907">
      <w:pPr>
        <w:jc w:val="center"/>
      </w:pPr>
      <w:r w:rsidRPr="000928F7">
        <w:t>по кодам классификации источников финансирования дефицит</w:t>
      </w:r>
      <w:r w:rsidR="0010047F">
        <w:t>ов</w:t>
      </w:r>
      <w:r w:rsidRPr="000928F7">
        <w:t xml:space="preserve"> бюджетов за 202</w:t>
      </w:r>
      <w:r w:rsidR="0010047F">
        <w:t>3</w:t>
      </w:r>
      <w:r w:rsidRPr="000928F7">
        <w:t xml:space="preserve"> год</w:t>
      </w:r>
    </w:p>
    <w:p w:rsidR="000928F7" w:rsidRDefault="000928F7" w:rsidP="000928F7">
      <w:pPr>
        <w:jc w:val="right"/>
        <w:rPr>
          <w:color w:val="000000"/>
        </w:rPr>
      </w:pPr>
      <w:r>
        <w:rPr>
          <w:color w:val="000000"/>
        </w:rPr>
        <w:t xml:space="preserve"> (тыс.</w:t>
      </w:r>
      <w:r w:rsidR="00F070DD">
        <w:rPr>
          <w:color w:val="000000"/>
        </w:rPr>
        <w:t xml:space="preserve"> </w:t>
      </w:r>
      <w:r>
        <w:rPr>
          <w:color w:val="000000"/>
        </w:rPr>
        <w:t>рублей)</w:t>
      </w:r>
    </w:p>
    <w:p w:rsidR="0010047F" w:rsidRDefault="0010047F" w:rsidP="000928F7">
      <w:pPr>
        <w:jc w:val="right"/>
        <w:rPr>
          <w:color w:val="000000"/>
        </w:rPr>
      </w:pPr>
    </w:p>
    <w:tbl>
      <w:tblPr>
        <w:tblW w:w="9373" w:type="dxa"/>
        <w:tblInd w:w="91" w:type="dxa"/>
        <w:tblLook w:val="04A0"/>
      </w:tblPr>
      <w:tblGrid>
        <w:gridCol w:w="4412"/>
        <w:gridCol w:w="3402"/>
        <w:gridCol w:w="1559"/>
      </w:tblGrid>
      <w:tr w:rsidR="0010047F" w:rsidRPr="0010047F" w:rsidTr="0010047F">
        <w:trPr>
          <w:trHeight w:val="136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Исполнено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5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11 042,32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 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11 323,00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из них: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 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18 000,00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000 01020000000000700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18 000,00</w:t>
            </w:r>
          </w:p>
        </w:tc>
      </w:tr>
      <w:tr w:rsidR="0010047F" w:rsidRPr="0010047F" w:rsidTr="0010047F">
        <w:trPr>
          <w:trHeight w:val="450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017 01020000050000710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18 000,00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-6 677,00</w:t>
            </w:r>
          </w:p>
        </w:tc>
      </w:tr>
      <w:tr w:rsidR="0010047F" w:rsidRPr="0010047F" w:rsidTr="0010047F">
        <w:trPr>
          <w:trHeight w:val="450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-6 677,00</w:t>
            </w:r>
          </w:p>
        </w:tc>
      </w:tr>
      <w:tr w:rsidR="0010047F" w:rsidRPr="0010047F" w:rsidTr="0010047F">
        <w:trPr>
          <w:trHeight w:val="450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000 01030100000000800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-6 677,00</w:t>
            </w:r>
          </w:p>
        </w:tc>
      </w:tr>
      <w:tr w:rsidR="0010047F" w:rsidRPr="0010047F" w:rsidTr="0010047F">
        <w:trPr>
          <w:trHeight w:val="450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017 01030100050000810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-6 677,00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0,00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lastRenderedPageBreak/>
              <w:t>из них: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 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0,00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-280,68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-280,68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-1 159 932,10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-1 159 932,10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-1 159 932,10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017 01050201050000510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-1 159 932,10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1 159 651,42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1 159 651,42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000 01050201000000610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1 159 651,42</w:t>
            </w:r>
          </w:p>
        </w:tc>
      </w:tr>
      <w:tr w:rsidR="0010047F" w:rsidRPr="0010047F" w:rsidTr="0010047F">
        <w:trPr>
          <w:trHeight w:val="255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47F" w:rsidRPr="0010047F" w:rsidRDefault="0010047F" w:rsidP="0010047F">
            <w:pPr>
              <w:rPr>
                <w:color w:val="000000"/>
              </w:rPr>
            </w:pPr>
            <w:r w:rsidRPr="0010047F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center"/>
              <w:rPr>
                <w:color w:val="000000"/>
              </w:rPr>
            </w:pPr>
            <w:r w:rsidRPr="0010047F">
              <w:rPr>
                <w:color w:val="000000"/>
              </w:rPr>
              <w:t>017 01050201050000610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047F" w:rsidRPr="0010047F" w:rsidRDefault="0010047F" w:rsidP="0010047F">
            <w:pPr>
              <w:jc w:val="right"/>
              <w:rPr>
                <w:color w:val="000000"/>
              </w:rPr>
            </w:pPr>
            <w:r w:rsidRPr="0010047F">
              <w:rPr>
                <w:color w:val="000000"/>
              </w:rPr>
              <w:t>1 159 651,42</w:t>
            </w:r>
          </w:p>
        </w:tc>
      </w:tr>
    </w:tbl>
    <w:p w:rsidR="0010047F" w:rsidRDefault="0010047F" w:rsidP="000928F7">
      <w:pPr>
        <w:jc w:val="right"/>
        <w:rPr>
          <w:color w:val="000000"/>
        </w:rPr>
      </w:pPr>
    </w:p>
    <w:p w:rsidR="0010047F" w:rsidRPr="000928F7" w:rsidRDefault="0010047F" w:rsidP="000928F7">
      <w:pPr>
        <w:jc w:val="right"/>
        <w:rPr>
          <w:color w:val="000000"/>
        </w:rPr>
      </w:pPr>
    </w:p>
    <w:tbl>
      <w:tblPr>
        <w:tblW w:w="10928" w:type="dxa"/>
        <w:tblInd w:w="93" w:type="dxa"/>
        <w:tblLook w:val="04A0"/>
      </w:tblPr>
      <w:tblGrid>
        <w:gridCol w:w="1595"/>
        <w:gridCol w:w="9333"/>
      </w:tblGrid>
      <w:tr w:rsidR="00AE0DEC" w:rsidRPr="00AE0DEC" w:rsidTr="00AC0D6E">
        <w:trPr>
          <w:trHeight w:val="810"/>
        </w:trPr>
        <w:tc>
          <w:tcPr>
            <w:tcW w:w="10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DEC" w:rsidRPr="003A5AFD" w:rsidRDefault="00AE0DEC" w:rsidP="00700082">
            <w:pPr>
              <w:jc w:val="center"/>
              <w:rPr>
                <w:sz w:val="20"/>
                <w:szCs w:val="20"/>
              </w:rPr>
            </w:pPr>
          </w:p>
        </w:tc>
      </w:tr>
      <w:tr w:rsidR="004F22F0" w:rsidRPr="00AE0DEC" w:rsidTr="004F22F0">
        <w:trPr>
          <w:gridAfter w:val="1"/>
          <w:wAfter w:w="9333" w:type="dxa"/>
          <w:trHeight w:val="328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F0" w:rsidRPr="003A5AFD" w:rsidRDefault="004F22F0" w:rsidP="004F22F0">
            <w:pPr>
              <w:jc w:val="right"/>
              <w:rPr>
                <w:sz w:val="16"/>
                <w:szCs w:val="16"/>
              </w:rPr>
            </w:pPr>
          </w:p>
        </w:tc>
      </w:tr>
    </w:tbl>
    <w:p w:rsidR="004F22F0" w:rsidRDefault="004F22F0" w:rsidP="004F22F0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sectPr w:rsidR="004F22F0" w:rsidSect="003948A4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D0" w:rsidRDefault="00565AD0" w:rsidP="0063688C">
      <w:r>
        <w:separator/>
      </w:r>
    </w:p>
  </w:endnote>
  <w:endnote w:type="continuationSeparator" w:id="1">
    <w:p w:rsidR="00565AD0" w:rsidRDefault="00565AD0" w:rsidP="0063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D0" w:rsidRDefault="00565AD0" w:rsidP="0063688C">
      <w:r>
        <w:separator/>
      </w:r>
    </w:p>
  </w:footnote>
  <w:footnote w:type="continuationSeparator" w:id="1">
    <w:p w:rsidR="00565AD0" w:rsidRDefault="00565AD0" w:rsidP="0063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21" w:rsidRDefault="00936521" w:rsidP="004C37BF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C7C"/>
    <w:multiLevelType w:val="hybridMultilevel"/>
    <w:tmpl w:val="F8DE15DE"/>
    <w:lvl w:ilvl="0" w:tplc="B3E27AC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641E"/>
    <w:multiLevelType w:val="hybridMultilevel"/>
    <w:tmpl w:val="903CBAA0"/>
    <w:lvl w:ilvl="0" w:tplc="EEDE53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FC4E2E"/>
    <w:multiLevelType w:val="hybridMultilevel"/>
    <w:tmpl w:val="25DE17A8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99F12F4"/>
    <w:multiLevelType w:val="hybridMultilevel"/>
    <w:tmpl w:val="E3D84FFE"/>
    <w:lvl w:ilvl="0" w:tplc="964ECA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214F3"/>
    <w:multiLevelType w:val="hybridMultilevel"/>
    <w:tmpl w:val="469A0E6E"/>
    <w:lvl w:ilvl="0" w:tplc="B712A1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A5"/>
    <w:rsid w:val="0000256F"/>
    <w:rsid w:val="00002EF4"/>
    <w:rsid w:val="00004E39"/>
    <w:rsid w:val="000168CC"/>
    <w:rsid w:val="00024005"/>
    <w:rsid w:val="000311D2"/>
    <w:rsid w:val="00045312"/>
    <w:rsid w:val="000529FA"/>
    <w:rsid w:val="00054ADC"/>
    <w:rsid w:val="00055E2C"/>
    <w:rsid w:val="00056903"/>
    <w:rsid w:val="00060719"/>
    <w:rsid w:val="000613C2"/>
    <w:rsid w:val="00062834"/>
    <w:rsid w:val="00063498"/>
    <w:rsid w:val="00063C65"/>
    <w:rsid w:val="0007180D"/>
    <w:rsid w:val="000829E7"/>
    <w:rsid w:val="000928F7"/>
    <w:rsid w:val="00093BAA"/>
    <w:rsid w:val="00096BE2"/>
    <w:rsid w:val="0009733A"/>
    <w:rsid w:val="00097AF6"/>
    <w:rsid w:val="000A2F96"/>
    <w:rsid w:val="000B12F6"/>
    <w:rsid w:val="000B3063"/>
    <w:rsid w:val="000B57C9"/>
    <w:rsid w:val="000B6BF0"/>
    <w:rsid w:val="000B6C39"/>
    <w:rsid w:val="000D34EA"/>
    <w:rsid w:val="000E08DA"/>
    <w:rsid w:val="000E1B04"/>
    <w:rsid w:val="000F1C5B"/>
    <w:rsid w:val="000F4137"/>
    <w:rsid w:val="0010047F"/>
    <w:rsid w:val="001016EB"/>
    <w:rsid w:val="00111FA4"/>
    <w:rsid w:val="00112E85"/>
    <w:rsid w:val="001130FC"/>
    <w:rsid w:val="001136F3"/>
    <w:rsid w:val="00114FD4"/>
    <w:rsid w:val="00117A48"/>
    <w:rsid w:val="00136B96"/>
    <w:rsid w:val="00143521"/>
    <w:rsid w:val="001455AB"/>
    <w:rsid w:val="00146AB8"/>
    <w:rsid w:val="00153595"/>
    <w:rsid w:val="0015644D"/>
    <w:rsid w:val="00157750"/>
    <w:rsid w:val="00161574"/>
    <w:rsid w:val="00166525"/>
    <w:rsid w:val="0017018D"/>
    <w:rsid w:val="00173575"/>
    <w:rsid w:val="00173ED8"/>
    <w:rsid w:val="00175F50"/>
    <w:rsid w:val="00176539"/>
    <w:rsid w:val="0018541B"/>
    <w:rsid w:val="001942A3"/>
    <w:rsid w:val="0019526E"/>
    <w:rsid w:val="001C127A"/>
    <w:rsid w:val="001C1DB0"/>
    <w:rsid w:val="001C47A5"/>
    <w:rsid w:val="001C4F2C"/>
    <w:rsid w:val="001C71B0"/>
    <w:rsid w:val="001D2630"/>
    <w:rsid w:val="001D497C"/>
    <w:rsid w:val="001D6E3D"/>
    <w:rsid w:val="001E2B01"/>
    <w:rsid w:val="001E5723"/>
    <w:rsid w:val="001E7726"/>
    <w:rsid w:val="00227012"/>
    <w:rsid w:val="002317A6"/>
    <w:rsid w:val="00232A6A"/>
    <w:rsid w:val="002333FB"/>
    <w:rsid w:val="00233A25"/>
    <w:rsid w:val="002355E3"/>
    <w:rsid w:val="0024270B"/>
    <w:rsid w:val="002429BA"/>
    <w:rsid w:val="00250D6C"/>
    <w:rsid w:val="0025115D"/>
    <w:rsid w:val="002531B3"/>
    <w:rsid w:val="0025351E"/>
    <w:rsid w:val="00256E4B"/>
    <w:rsid w:val="002624CE"/>
    <w:rsid w:val="00263BA5"/>
    <w:rsid w:val="00267293"/>
    <w:rsid w:val="0026759B"/>
    <w:rsid w:val="002679B3"/>
    <w:rsid w:val="00271BCA"/>
    <w:rsid w:val="00281FAE"/>
    <w:rsid w:val="00285E5B"/>
    <w:rsid w:val="00286BAF"/>
    <w:rsid w:val="0029183D"/>
    <w:rsid w:val="00293C92"/>
    <w:rsid w:val="002974DD"/>
    <w:rsid w:val="002A2967"/>
    <w:rsid w:val="002A4B0A"/>
    <w:rsid w:val="002B2889"/>
    <w:rsid w:val="002B3069"/>
    <w:rsid w:val="002B5F0E"/>
    <w:rsid w:val="002B6823"/>
    <w:rsid w:val="002D3CA3"/>
    <w:rsid w:val="002D54A5"/>
    <w:rsid w:val="002D7CC6"/>
    <w:rsid w:val="002F3590"/>
    <w:rsid w:val="002F447F"/>
    <w:rsid w:val="002F72CE"/>
    <w:rsid w:val="00303944"/>
    <w:rsid w:val="003048F1"/>
    <w:rsid w:val="00313B11"/>
    <w:rsid w:val="00334735"/>
    <w:rsid w:val="0034001C"/>
    <w:rsid w:val="00345838"/>
    <w:rsid w:val="00353F62"/>
    <w:rsid w:val="00360C03"/>
    <w:rsid w:val="003629F7"/>
    <w:rsid w:val="00365DC2"/>
    <w:rsid w:val="00372FE8"/>
    <w:rsid w:val="00377C60"/>
    <w:rsid w:val="0038043F"/>
    <w:rsid w:val="00381E53"/>
    <w:rsid w:val="00385730"/>
    <w:rsid w:val="00387AF5"/>
    <w:rsid w:val="003935B3"/>
    <w:rsid w:val="00393AC6"/>
    <w:rsid w:val="0039469F"/>
    <w:rsid w:val="00394868"/>
    <w:rsid w:val="003948A4"/>
    <w:rsid w:val="00394E08"/>
    <w:rsid w:val="003A55C8"/>
    <w:rsid w:val="003A5AFD"/>
    <w:rsid w:val="003A60FB"/>
    <w:rsid w:val="003B3329"/>
    <w:rsid w:val="003B6662"/>
    <w:rsid w:val="003B744E"/>
    <w:rsid w:val="003C035F"/>
    <w:rsid w:val="003C123A"/>
    <w:rsid w:val="003D1E0D"/>
    <w:rsid w:val="003D3AFE"/>
    <w:rsid w:val="003D4FAE"/>
    <w:rsid w:val="003E1FEB"/>
    <w:rsid w:val="003E56D8"/>
    <w:rsid w:val="00403138"/>
    <w:rsid w:val="004055DF"/>
    <w:rsid w:val="00406391"/>
    <w:rsid w:val="00406638"/>
    <w:rsid w:val="00420F63"/>
    <w:rsid w:val="0043272A"/>
    <w:rsid w:val="00435281"/>
    <w:rsid w:val="00436BE7"/>
    <w:rsid w:val="00442F0E"/>
    <w:rsid w:val="00451A38"/>
    <w:rsid w:val="00455C99"/>
    <w:rsid w:val="00461345"/>
    <w:rsid w:val="00465204"/>
    <w:rsid w:val="00470397"/>
    <w:rsid w:val="004708B5"/>
    <w:rsid w:val="00470E3E"/>
    <w:rsid w:val="00473D7D"/>
    <w:rsid w:val="004760B8"/>
    <w:rsid w:val="00491B93"/>
    <w:rsid w:val="00494022"/>
    <w:rsid w:val="004A1B12"/>
    <w:rsid w:val="004B21F3"/>
    <w:rsid w:val="004B243D"/>
    <w:rsid w:val="004B5749"/>
    <w:rsid w:val="004B7CCF"/>
    <w:rsid w:val="004C1E3C"/>
    <w:rsid w:val="004C37BF"/>
    <w:rsid w:val="004C4406"/>
    <w:rsid w:val="004C4AB1"/>
    <w:rsid w:val="004C4B71"/>
    <w:rsid w:val="004C59DE"/>
    <w:rsid w:val="004D712C"/>
    <w:rsid w:val="004E7564"/>
    <w:rsid w:val="004F22F0"/>
    <w:rsid w:val="004F762C"/>
    <w:rsid w:val="00501E17"/>
    <w:rsid w:val="00505023"/>
    <w:rsid w:val="00506A05"/>
    <w:rsid w:val="00524A44"/>
    <w:rsid w:val="00541B24"/>
    <w:rsid w:val="00541F83"/>
    <w:rsid w:val="00542A2E"/>
    <w:rsid w:val="0055076F"/>
    <w:rsid w:val="005573D0"/>
    <w:rsid w:val="00565AD0"/>
    <w:rsid w:val="00566470"/>
    <w:rsid w:val="00567B6A"/>
    <w:rsid w:val="00570E5B"/>
    <w:rsid w:val="00574497"/>
    <w:rsid w:val="00576B5D"/>
    <w:rsid w:val="00581B70"/>
    <w:rsid w:val="005930A7"/>
    <w:rsid w:val="005A224C"/>
    <w:rsid w:val="005A5549"/>
    <w:rsid w:val="005B43DA"/>
    <w:rsid w:val="005C0907"/>
    <w:rsid w:val="005C1FE1"/>
    <w:rsid w:val="005C38DF"/>
    <w:rsid w:val="005C506E"/>
    <w:rsid w:val="005D1B8F"/>
    <w:rsid w:val="005D2735"/>
    <w:rsid w:val="005D2821"/>
    <w:rsid w:val="005D55D2"/>
    <w:rsid w:val="005E569D"/>
    <w:rsid w:val="005E781F"/>
    <w:rsid w:val="005F66C5"/>
    <w:rsid w:val="00604A82"/>
    <w:rsid w:val="006071E5"/>
    <w:rsid w:val="0061033D"/>
    <w:rsid w:val="00610C0E"/>
    <w:rsid w:val="00610ED2"/>
    <w:rsid w:val="0061401E"/>
    <w:rsid w:val="00625D3F"/>
    <w:rsid w:val="00626DE1"/>
    <w:rsid w:val="00631F50"/>
    <w:rsid w:val="006330B5"/>
    <w:rsid w:val="0063688C"/>
    <w:rsid w:val="006400EB"/>
    <w:rsid w:val="00643C27"/>
    <w:rsid w:val="006467E7"/>
    <w:rsid w:val="00646D31"/>
    <w:rsid w:val="00653495"/>
    <w:rsid w:val="00660BD8"/>
    <w:rsid w:val="00661B92"/>
    <w:rsid w:val="00663E18"/>
    <w:rsid w:val="00667014"/>
    <w:rsid w:val="0067047B"/>
    <w:rsid w:val="00670C16"/>
    <w:rsid w:val="006711B2"/>
    <w:rsid w:val="00671A73"/>
    <w:rsid w:val="006745BE"/>
    <w:rsid w:val="00674B29"/>
    <w:rsid w:val="00677DD7"/>
    <w:rsid w:val="006806BC"/>
    <w:rsid w:val="006843EE"/>
    <w:rsid w:val="00695DCE"/>
    <w:rsid w:val="006A0117"/>
    <w:rsid w:val="006B0815"/>
    <w:rsid w:val="006B10AF"/>
    <w:rsid w:val="006B3DD1"/>
    <w:rsid w:val="006B5039"/>
    <w:rsid w:val="006B657D"/>
    <w:rsid w:val="006B753D"/>
    <w:rsid w:val="006C2DE2"/>
    <w:rsid w:val="006C2E42"/>
    <w:rsid w:val="006D0251"/>
    <w:rsid w:val="006D03F3"/>
    <w:rsid w:val="006D292A"/>
    <w:rsid w:val="006D2BEB"/>
    <w:rsid w:val="006E20B6"/>
    <w:rsid w:val="006E52DC"/>
    <w:rsid w:val="006F1464"/>
    <w:rsid w:val="006F70DB"/>
    <w:rsid w:val="00700082"/>
    <w:rsid w:val="007129BB"/>
    <w:rsid w:val="0071349A"/>
    <w:rsid w:val="00731FB6"/>
    <w:rsid w:val="00746131"/>
    <w:rsid w:val="00750FF1"/>
    <w:rsid w:val="00757EB8"/>
    <w:rsid w:val="007602FD"/>
    <w:rsid w:val="0076554E"/>
    <w:rsid w:val="00770A27"/>
    <w:rsid w:val="00783DCE"/>
    <w:rsid w:val="00784A70"/>
    <w:rsid w:val="0078640B"/>
    <w:rsid w:val="00792D78"/>
    <w:rsid w:val="00797607"/>
    <w:rsid w:val="007A0E7D"/>
    <w:rsid w:val="007B18D1"/>
    <w:rsid w:val="007B20DE"/>
    <w:rsid w:val="007B2A22"/>
    <w:rsid w:val="007B6A8A"/>
    <w:rsid w:val="007C15EF"/>
    <w:rsid w:val="007C310B"/>
    <w:rsid w:val="007C726D"/>
    <w:rsid w:val="007D0305"/>
    <w:rsid w:val="007D0B1E"/>
    <w:rsid w:val="007D138C"/>
    <w:rsid w:val="007D1399"/>
    <w:rsid w:val="007D15FB"/>
    <w:rsid w:val="007E771B"/>
    <w:rsid w:val="0080043B"/>
    <w:rsid w:val="00805CA7"/>
    <w:rsid w:val="00814438"/>
    <w:rsid w:val="0082640D"/>
    <w:rsid w:val="00826FD9"/>
    <w:rsid w:val="0083145A"/>
    <w:rsid w:val="00836705"/>
    <w:rsid w:val="0084384E"/>
    <w:rsid w:val="008460BC"/>
    <w:rsid w:val="00847E09"/>
    <w:rsid w:val="0085078B"/>
    <w:rsid w:val="008515F6"/>
    <w:rsid w:val="00853D14"/>
    <w:rsid w:val="00863635"/>
    <w:rsid w:val="008704FF"/>
    <w:rsid w:val="00881FEB"/>
    <w:rsid w:val="00883116"/>
    <w:rsid w:val="00892480"/>
    <w:rsid w:val="008A0C82"/>
    <w:rsid w:val="008A6170"/>
    <w:rsid w:val="008B1F78"/>
    <w:rsid w:val="008B6485"/>
    <w:rsid w:val="008B6ECF"/>
    <w:rsid w:val="008D3DAD"/>
    <w:rsid w:val="008D4A5F"/>
    <w:rsid w:val="008D79FB"/>
    <w:rsid w:val="008E01DA"/>
    <w:rsid w:val="008E4FDD"/>
    <w:rsid w:val="008E5173"/>
    <w:rsid w:val="008E57B2"/>
    <w:rsid w:val="008E59B5"/>
    <w:rsid w:val="008E6501"/>
    <w:rsid w:val="008F3763"/>
    <w:rsid w:val="00900D8D"/>
    <w:rsid w:val="0090116F"/>
    <w:rsid w:val="009065A3"/>
    <w:rsid w:val="00910047"/>
    <w:rsid w:val="00915F19"/>
    <w:rsid w:val="00916BA9"/>
    <w:rsid w:val="00920AE7"/>
    <w:rsid w:val="00920CB2"/>
    <w:rsid w:val="009226F7"/>
    <w:rsid w:val="00922B75"/>
    <w:rsid w:val="00927EFE"/>
    <w:rsid w:val="009327AA"/>
    <w:rsid w:val="00936521"/>
    <w:rsid w:val="00943F87"/>
    <w:rsid w:val="00947A9B"/>
    <w:rsid w:val="009507BC"/>
    <w:rsid w:val="0095374D"/>
    <w:rsid w:val="00957344"/>
    <w:rsid w:val="00974A81"/>
    <w:rsid w:val="009762EC"/>
    <w:rsid w:val="009809E1"/>
    <w:rsid w:val="00987DF5"/>
    <w:rsid w:val="0099140B"/>
    <w:rsid w:val="00993DB2"/>
    <w:rsid w:val="009A0EEA"/>
    <w:rsid w:val="009A2C28"/>
    <w:rsid w:val="009A30D8"/>
    <w:rsid w:val="009C2F31"/>
    <w:rsid w:val="009D343E"/>
    <w:rsid w:val="009D369D"/>
    <w:rsid w:val="009D3B35"/>
    <w:rsid w:val="009E0BEE"/>
    <w:rsid w:val="009E0D1C"/>
    <w:rsid w:val="009F080D"/>
    <w:rsid w:val="009F1422"/>
    <w:rsid w:val="009F37D1"/>
    <w:rsid w:val="00A00B60"/>
    <w:rsid w:val="00A011C0"/>
    <w:rsid w:val="00A061F3"/>
    <w:rsid w:val="00A10A82"/>
    <w:rsid w:val="00A116A1"/>
    <w:rsid w:val="00A12C9B"/>
    <w:rsid w:val="00A1799B"/>
    <w:rsid w:val="00A2263E"/>
    <w:rsid w:val="00A25329"/>
    <w:rsid w:val="00A51E27"/>
    <w:rsid w:val="00A54538"/>
    <w:rsid w:val="00A545C9"/>
    <w:rsid w:val="00A63C07"/>
    <w:rsid w:val="00A64D93"/>
    <w:rsid w:val="00A71F62"/>
    <w:rsid w:val="00A84A71"/>
    <w:rsid w:val="00A92734"/>
    <w:rsid w:val="00A93088"/>
    <w:rsid w:val="00AA0E29"/>
    <w:rsid w:val="00AA3C7F"/>
    <w:rsid w:val="00AA73D3"/>
    <w:rsid w:val="00AA79BA"/>
    <w:rsid w:val="00AB309E"/>
    <w:rsid w:val="00AB5B17"/>
    <w:rsid w:val="00AC082E"/>
    <w:rsid w:val="00AC0D6E"/>
    <w:rsid w:val="00AC48BF"/>
    <w:rsid w:val="00AC7C58"/>
    <w:rsid w:val="00AD7CB0"/>
    <w:rsid w:val="00AE0DEC"/>
    <w:rsid w:val="00AE7914"/>
    <w:rsid w:val="00AF015A"/>
    <w:rsid w:val="00AF0D45"/>
    <w:rsid w:val="00AF403C"/>
    <w:rsid w:val="00AF4ECA"/>
    <w:rsid w:val="00B0259F"/>
    <w:rsid w:val="00B064C8"/>
    <w:rsid w:val="00B06953"/>
    <w:rsid w:val="00B07516"/>
    <w:rsid w:val="00B15C7B"/>
    <w:rsid w:val="00B20451"/>
    <w:rsid w:val="00B26510"/>
    <w:rsid w:val="00B3127B"/>
    <w:rsid w:val="00B33C25"/>
    <w:rsid w:val="00B34006"/>
    <w:rsid w:val="00B356C7"/>
    <w:rsid w:val="00B4531C"/>
    <w:rsid w:val="00B47DB4"/>
    <w:rsid w:val="00B47FDA"/>
    <w:rsid w:val="00B555A7"/>
    <w:rsid w:val="00B614C9"/>
    <w:rsid w:val="00B64CB7"/>
    <w:rsid w:val="00B739D2"/>
    <w:rsid w:val="00B76D28"/>
    <w:rsid w:val="00B81E9E"/>
    <w:rsid w:val="00B84FA2"/>
    <w:rsid w:val="00B8651E"/>
    <w:rsid w:val="00B93218"/>
    <w:rsid w:val="00B940EF"/>
    <w:rsid w:val="00BB2FCC"/>
    <w:rsid w:val="00BB61E7"/>
    <w:rsid w:val="00BB6712"/>
    <w:rsid w:val="00BB6CB2"/>
    <w:rsid w:val="00BC2D9D"/>
    <w:rsid w:val="00BD0FED"/>
    <w:rsid w:val="00BD23D4"/>
    <w:rsid w:val="00BD6385"/>
    <w:rsid w:val="00BE7F65"/>
    <w:rsid w:val="00BF43D7"/>
    <w:rsid w:val="00C2032D"/>
    <w:rsid w:val="00C2087D"/>
    <w:rsid w:val="00C233C8"/>
    <w:rsid w:val="00C2370D"/>
    <w:rsid w:val="00C33C59"/>
    <w:rsid w:val="00C42C66"/>
    <w:rsid w:val="00C47CDE"/>
    <w:rsid w:val="00C53C7B"/>
    <w:rsid w:val="00C54973"/>
    <w:rsid w:val="00C54C5A"/>
    <w:rsid w:val="00C66B29"/>
    <w:rsid w:val="00C70529"/>
    <w:rsid w:val="00C74105"/>
    <w:rsid w:val="00C75EB7"/>
    <w:rsid w:val="00C76552"/>
    <w:rsid w:val="00C7675A"/>
    <w:rsid w:val="00C771F3"/>
    <w:rsid w:val="00C9069E"/>
    <w:rsid w:val="00C97C08"/>
    <w:rsid w:val="00CA477C"/>
    <w:rsid w:val="00CA6CEE"/>
    <w:rsid w:val="00CA77F2"/>
    <w:rsid w:val="00CB197E"/>
    <w:rsid w:val="00CB3C7D"/>
    <w:rsid w:val="00CB4620"/>
    <w:rsid w:val="00CB5FE8"/>
    <w:rsid w:val="00CB6D00"/>
    <w:rsid w:val="00CB7368"/>
    <w:rsid w:val="00CB76EA"/>
    <w:rsid w:val="00CC47CA"/>
    <w:rsid w:val="00CC7B22"/>
    <w:rsid w:val="00CD3FC4"/>
    <w:rsid w:val="00CD4C02"/>
    <w:rsid w:val="00CD5A5D"/>
    <w:rsid w:val="00CD60CC"/>
    <w:rsid w:val="00CE739D"/>
    <w:rsid w:val="00CF43D7"/>
    <w:rsid w:val="00CF4C48"/>
    <w:rsid w:val="00CF75D9"/>
    <w:rsid w:val="00D00B90"/>
    <w:rsid w:val="00D1253D"/>
    <w:rsid w:val="00D15EBA"/>
    <w:rsid w:val="00D216B1"/>
    <w:rsid w:val="00D21C7D"/>
    <w:rsid w:val="00D229EA"/>
    <w:rsid w:val="00D3464C"/>
    <w:rsid w:val="00D37898"/>
    <w:rsid w:val="00D51662"/>
    <w:rsid w:val="00D574A5"/>
    <w:rsid w:val="00D57D37"/>
    <w:rsid w:val="00D61046"/>
    <w:rsid w:val="00D63C83"/>
    <w:rsid w:val="00D649B4"/>
    <w:rsid w:val="00D71BF2"/>
    <w:rsid w:val="00D75E27"/>
    <w:rsid w:val="00D8196C"/>
    <w:rsid w:val="00D875FA"/>
    <w:rsid w:val="00D87B06"/>
    <w:rsid w:val="00D95424"/>
    <w:rsid w:val="00DA2330"/>
    <w:rsid w:val="00DA5B19"/>
    <w:rsid w:val="00DB63FB"/>
    <w:rsid w:val="00DC13DC"/>
    <w:rsid w:val="00DD463D"/>
    <w:rsid w:val="00E076C8"/>
    <w:rsid w:val="00E125CF"/>
    <w:rsid w:val="00E12993"/>
    <w:rsid w:val="00E13A1D"/>
    <w:rsid w:val="00E143E6"/>
    <w:rsid w:val="00E2196E"/>
    <w:rsid w:val="00E2478F"/>
    <w:rsid w:val="00E2515E"/>
    <w:rsid w:val="00E30C1B"/>
    <w:rsid w:val="00E311E6"/>
    <w:rsid w:val="00E358A8"/>
    <w:rsid w:val="00E37FA9"/>
    <w:rsid w:val="00E43A06"/>
    <w:rsid w:val="00E54CDD"/>
    <w:rsid w:val="00E567DB"/>
    <w:rsid w:val="00E65F79"/>
    <w:rsid w:val="00E66640"/>
    <w:rsid w:val="00E67780"/>
    <w:rsid w:val="00E70160"/>
    <w:rsid w:val="00E749B6"/>
    <w:rsid w:val="00E92740"/>
    <w:rsid w:val="00E92E83"/>
    <w:rsid w:val="00E943C2"/>
    <w:rsid w:val="00EA4933"/>
    <w:rsid w:val="00EB35C7"/>
    <w:rsid w:val="00EB6087"/>
    <w:rsid w:val="00ED1FF9"/>
    <w:rsid w:val="00EE1118"/>
    <w:rsid w:val="00EE1B60"/>
    <w:rsid w:val="00EE1BAE"/>
    <w:rsid w:val="00EE3C55"/>
    <w:rsid w:val="00EF570E"/>
    <w:rsid w:val="00F006B0"/>
    <w:rsid w:val="00F070DD"/>
    <w:rsid w:val="00F16DAC"/>
    <w:rsid w:val="00F23EE4"/>
    <w:rsid w:val="00F3315B"/>
    <w:rsid w:val="00F36121"/>
    <w:rsid w:val="00F37CBA"/>
    <w:rsid w:val="00F423FF"/>
    <w:rsid w:val="00F468A8"/>
    <w:rsid w:val="00F5405C"/>
    <w:rsid w:val="00F66C8B"/>
    <w:rsid w:val="00F96C20"/>
    <w:rsid w:val="00FA0C44"/>
    <w:rsid w:val="00FA137A"/>
    <w:rsid w:val="00FA4FC8"/>
    <w:rsid w:val="00FA6666"/>
    <w:rsid w:val="00FA6FB4"/>
    <w:rsid w:val="00FB2FEB"/>
    <w:rsid w:val="00FB6B0F"/>
    <w:rsid w:val="00FC17B3"/>
    <w:rsid w:val="00FC548A"/>
    <w:rsid w:val="00FD6BB1"/>
    <w:rsid w:val="00FE230C"/>
    <w:rsid w:val="00FE3513"/>
    <w:rsid w:val="00FE45EA"/>
    <w:rsid w:val="00FE5A22"/>
    <w:rsid w:val="00FF0E95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574A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51A38"/>
    <w:rPr>
      <w:rFonts w:ascii="Courier New" w:hAnsi="Courier New"/>
    </w:rPr>
  </w:style>
  <w:style w:type="table" w:styleId="a5">
    <w:name w:val="Table Grid"/>
    <w:basedOn w:val="a1"/>
    <w:rsid w:val="0067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B6D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36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3688C"/>
    <w:rPr>
      <w:sz w:val="24"/>
      <w:szCs w:val="24"/>
    </w:rPr>
  </w:style>
  <w:style w:type="paragraph" w:styleId="a9">
    <w:name w:val="footer"/>
    <w:basedOn w:val="a"/>
    <w:link w:val="aa"/>
    <w:rsid w:val="00636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3688C"/>
    <w:rPr>
      <w:sz w:val="24"/>
      <w:szCs w:val="24"/>
    </w:rPr>
  </w:style>
  <w:style w:type="paragraph" w:styleId="ab">
    <w:name w:val="Body Text Indent"/>
    <w:basedOn w:val="a"/>
    <w:link w:val="ac"/>
    <w:unhideWhenUsed/>
    <w:rsid w:val="00112E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2E85"/>
    <w:rPr>
      <w:sz w:val="24"/>
      <w:szCs w:val="24"/>
    </w:rPr>
  </w:style>
  <w:style w:type="paragraph" w:customStyle="1" w:styleId="ConsPlusNormal">
    <w:name w:val="ConsPlusNormal"/>
    <w:uiPriority w:val="99"/>
    <w:rsid w:val="00C54973"/>
    <w:pPr>
      <w:widowControl w:val="0"/>
      <w:ind w:firstLine="709"/>
      <w:jc w:val="both"/>
    </w:pPr>
    <w:rPr>
      <w:rFonts w:ascii="PT Astra Serif" w:eastAsiaTheme="minorEastAsia" w:hAnsi="PT Astra Serif" w:cs="PT Astra Serif"/>
      <w:sz w:val="28"/>
      <w:szCs w:val="22"/>
    </w:rPr>
  </w:style>
  <w:style w:type="character" w:styleId="ad">
    <w:name w:val="Hyperlink"/>
    <w:basedOn w:val="a0"/>
    <w:uiPriority w:val="99"/>
    <w:unhideWhenUsed/>
    <w:rsid w:val="002D54A5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D54A5"/>
    <w:rPr>
      <w:color w:val="800080"/>
      <w:u w:val="single"/>
    </w:rPr>
  </w:style>
  <w:style w:type="paragraph" w:customStyle="1" w:styleId="xl64">
    <w:name w:val="xl64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D54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D54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2D54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2D54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2D54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D54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2D54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D54A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2D54A5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D54A5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D54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D54A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2D54A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2D54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2D54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2D54A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2D54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2D54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2D54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2D54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9">
    <w:name w:val="xl99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2D54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2D54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2D54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2D54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2D54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6">
    <w:name w:val="xl106"/>
    <w:basedOn w:val="a"/>
    <w:rsid w:val="002D54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7">
    <w:name w:val="xl107"/>
    <w:basedOn w:val="a"/>
    <w:rsid w:val="002D54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8">
    <w:name w:val="xl108"/>
    <w:basedOn w:val="a"/>
    <w:rsid w:val="002D54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2D54A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2D54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2D54A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2D54A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2D54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D54A5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D54A5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D54A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2D54A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2D54A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2D54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2D54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2D54A5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2">
    <w:name w:val="xl122"/>
    <w:basedOn w:val="a"/>
    <w:rsid w:val="002D5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D54A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2D54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2D54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2D54A5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0">
    <w:name w:val="xl130"/>
    <w:basedOn w:val="a"/>
    <w:rsid w:val="002D54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1">
    <w:name w:val="xl131"/>
    <w:basedOn w:val="a"/>
    <w:rsid w:val="002D54A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2D54A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2D54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2D54A5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2D54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2D54A5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D54A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2D5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2D54A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2D54A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D54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D54A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D54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D5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2D54A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D54A5"/>
    <w:pP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"/>
    <w:rsid w:val="002D54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3B744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3B744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3B744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3B74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3B74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3B74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3B744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3B7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3B744E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8">
    <w:name w:val="xl158"/>
    <w:basedOn w:val="a"/>
    <w:rsid w:val="003B7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B42F-F9CD-4931-B9BD-A45C377E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70</Pages>
  <Words>14837</Words>
  <Characters>84577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</dc:creator>
  <cp:lastModifiedBy>Специалист</cp:lastModifiedBy>
  <cp:revision>27</cp:revision>
  <cp:lastPrinted>2024-05-17T10:37:00Z</cp:lastPrinted>
  <dcterms:created xsi:type="dcterms:W3CDTF">2023-04-17T08:07:00Z</dcterms:created>
  <dcterms:modified xsi:type="dcterms:W3CDTF">2024-05-17T10:43:00Z</dcterms:modified>
</cp:coreProperties>
</file>