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320"/>
        </w:tabs>
        <w:spacing w:after="0" w:line="240" w:lineRule="auto"/>
        <w:ind w:right="4495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object>
          <v:shape id="_x0000_i1025" o:spt="75" type="#_x0000_t75" style="height:47.25pt;width:36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6">
            <o:LockedField>false</o:LockedField>
          </o:OLEObject>
        </w:objec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Республика Карелия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Пудожский муниципальный район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Администрация   Кубовского сельского поселения</w:t>
      </w: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ПОСТАНОВЛЕНИЕ  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3"/>
        <w:gridCol w:w="5499"/>
        <w:gridCol w:w="13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14 февраля  2023 г</w:t>
            </w:r>
          </w:p>
        </w:tc>
        <w:tc>
          <w:tcPr>
            <w:tcW w:w="5499" w:type="dxa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widowControl w:val="0"/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№  5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а</w:t>
            </w:r>
          </w:p>
        </w:tc>
      </w:tr>
    </w:tbl>
    <w:p>
      <w:pPr>
        <w:pStyle w:val="5"/>
        <w:spacing w:before="0" w:beforeAutospacing="0" w:after="0" w:afterAutospacing="0"/>
        <w:jc w:val="center"/>
        <w:rPr>
          <w:rStyle w:val="4"/>
          <w:b w:val="0"/>
          <w:color w:val="000000"/>
          <w:sz w:val="28"/>
          <w:szCs w:val="28"/>
        </w:rPr>
      </w:pP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 утверждении схемы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маршрута прогона скота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для выпаса</w:t>
      </w:r>
    </w:p>
    <w:p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целях организации благоустройства территории сельского поселения, предупреждения и перемещения сельскохозяйственных животных по территории, обеспечения безопасности населения, улучшения санитарно-эпидемиологической обстановки в сельском поселении, 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Российской Федерации от 14 мая 1993 года № 4979-1 «О ветеринарии», решением Совета Кубовского сельского  поселения от 26.09.2018 г № 6 «Об утверждении правил благоустройства на территории Кубовского сельского поселения»</w:t>
      </w:r>
    </w:p>
    <w:p>
      <w:pPr>
        <w:shd w:val="clear" w:color="auto" w:fill="FFFFFF"/>
        <w:spacing w:after="150" w:line="240" w:lineRule="auto"/>
        <w:ind w:firstLine="567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ПОСТАНОВЛЯЮ:</w:t>
      </w:r>
    </w:p>
    <w:p>
      <w:pPr>
        <w:shd w:val="clear" w:color="auto" w:fill="FFFFFF"/>
        <w:spacing w:after="150" w:line="276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1.Утвердить прилагаемую схему маршрута прогона скота, содержащегося в ЛПХ и КФХ, осуществляющих свою деятельность на территории Кубовского сельского поселения, для выпаса.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2.Опубликовать постановление в СМИ «Вестник Кубовского сельского поселения» и разместить на официальном сайте Администрации муниципального района в информационно-телекоммуникационной сети Интернет.</w:t>
      </w:r>
    </w:p>
    <w:p>
      <w:pPr>
        <w:pStyle w:val="5"/>
        <w:jc w:val="both"/>
        <w:rPr>
          <w:color w:val="000000"/>
          <w:sz w:val="28"/>
          <w:szCs w:val="28"/>
        </w:rPr>
      </w:pPr>
    </w:p>
    <w:p>
      <w:pPr>
        <w:pStyle w:val="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pStyle w:val="5"/>
        <w:jc w:val="both"/>
        <w:rPr>
          <w:color w:val="000000"/>
          <w:sz w:val="28"/>
          <w:szCs w:val="28"/>
        </w:rPr>
      </w:pPr>
    </w:p>
    <w:p>
      <w:pPr>
        <w:pStyle w:val="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</w:p>
    <w:p>
      <w:pPr>
        <w:pStyle w:val="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Кубовского сельского поселения                                             Л.Д.Клок</w:t>
      </w:r>
    </w:p>
    <w:p>
      <w:pPr>
        <w:spacing w:after="0" w:line="276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76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76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76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76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Приложение № 1 </w:t>
      </w:r>
    </w:p>
    <w:p>
      <w:pPr>
        <w:spacing w:after="0" w:line="276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 постановлению администрации</w:t>
      </w:r>
    </w:p>
    <w:p>
      <w:pPr>
        <w:spacing w:after="0" w:line="276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Кубовского сельского поселения</w:t>
      </w:r>
    </w:p>
    <w:p>
      <w:pPr>
        <w:spacing w:after="0" w:line="276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№ 5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от 14.02.2023 г.</w:t>
      </w:r>
    </w:p>
    <w:p>
      <w:pPr>
        <w:spacing w:after="200" w:line="276" w:lineRule="auto"/>
        <w:jc w:val="center"/>
        <w:rPr>
          <w:rFonts w:ascii="Calibri" w:hAnsi="Calibri" w:eastAsia="Times New Roman" w:cs="Times New Roman"/>
          <w:sz w:val="28"/>
          <w:szCs w:val="34"/>
        </w:rPr>
      </w:pPr>
    </w:p>
    <w:p>
      <w:pPr>
        <w:spacing w:after="200" w:line="276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Места для выгула домашних животных</w:t>
      </w:r>
    </w:p>
    <w:tbl>
      <w:tblPr>
        <w:tblStyle w:val="3"/>
        <w:tblW w:w="97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85"/>
        <w:gridCol w:w="2505"/>
        <w:gridCol w:w="2297"/>
        <w:gridCol w:w="2126"/>
        <w:gridCol w:w="2230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ar-SA"/>
              </w:rPr>
              <w:t>Населенный пункт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ar-SA"/>
              </w:rPr>
              <w:t>Места выпаса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ar-SA"/>
              </w:rPr>
              <w:t>Место прогона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Наименование улицы 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suppressAutoHyphens/>
              <w:spacing w:after="0" w:line="240" w:lineRule="auto"/>
              <w:ind w:left="5" w:right="-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ind w:right="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Дер. Кубовская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Зона сельскохозяйственного назначения окраина деревни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Приложение № 2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ind w:right="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Поселок Кубовский Сплавучасток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Окраина и лесопарковая зона поселка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suppressAutoHyphens/>
              <w:spacing w:after="0" w:line="240" w:lineRule="auto"/>
              <w:ind w:left="5" w:right="-1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Приложение № 3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suppressAutoHyphens/>
              <w:spacing w:after="0" w:line="240" w:lineRule="auto"/>
              <w:ind w:left="5" w:right="-1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ind w:right="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Поселок Кубово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Зона сельскохозяйственного назначения окраина поселка (бывший коровник)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Приложение № 4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Ул. Речная, </w:t>
            </w:r>
          </w:p>
          <w:p>
            <w:pPr>
              <w:suppressLineNumbers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ул. Зеленая, </w:t>
            </w:r>
          </w:p>
          <w:p>
            <w:pPr>
              <w:suppressLineNumbers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ул. Победы</w:t>
            </w:r>
          </w:p>
          <w:p>
            <w:pPr>
              <w:suppressLineNumbers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ул. Спортивная</w:t>
            </w:r>
          </w:p>
          <w:p>
            <w:pPr>
              <w:suppressLineNumbers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ул. Набережная, </w:t>
            </w:r>
          </w:p>
          <w:p>
            <w:pPr>
              <w:suppressLineNumbers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ул. Центральная</w:t>
            </w:r>
          </w:p>
          <w:p>
            <w:pPr>
              <w:suppressLineNumbers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ул. Кубовская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ind w:right="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Поселок Водла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Окраина и лесопарковая зона поселка</w:t>
            </w:r>
          </w:p>
          <w:p>
            <w:pPr>
              <w:suppressLineNumbers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ул. Мира, ул. Молодежная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Приложение № 5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Ул. Набережная</w:t>
            </w:r>
          </w:p>
          <w:p>
            <w:pPr>
              <w:suppressLineNumbers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Ул. Детская</w:t>
            </w:r>
          </w:p>
          <w:p>
            <w:pPr>
              <w:suppressLineNumbers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ул. Почтовая</w:t>
            </w:r>
          </w:p>
          <w:p>
            <w:pPr>
              <w:suppressLineNumbers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ул. Комсомольская от д. 1-20</w:t>
            </w:r>
          </w:p>
          <w:p>
            <w:pPr>
              <w:suppressLineNumbers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ул. Молодежная</w:t>
            </w:r>
          </w:p>
          <w:p>
            <w:pPr>
              <w:suppressLineNumbers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ул. Мира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ind w:right="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Дер. Водла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Зона сельскохозяйственного назначения окраина деревни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Прил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ожение № 6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Ул. Комсомльская от д. 60</w:t>
            </w:r>
          </w:p>
          <w:p>
            <w:pPr>
              <w:suppressLineNumbers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Ул. Студенческая</w:t>
            </w:r>
          </w:p>
          <w:p>
            <w:pPr>
              <w:suppressLineNumbers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Ул. Первомайская</w:t>
            </w:r>
          </w:p>
          <w:p>
            <w:pPr>
              <w:suppressLineNumbers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Ул. Новая</w:t>
            </w:r>
          </w:p>
          <w:p>
            <w:pPr>
              <w:suppressLineNumbers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д. Водла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>ЗАПРЕЩАЕТСЯ</w:t>
      </w:r>
      <w:r>
        <w:rPr>
          <w:rFonts w:ascii="Times New Roman" w:hAnsi="Times New Roman" w:eastAsia="Times New Roman" w:cs="Times New Roman"/>
          <w:bCs/>
          <w:sz w:val="24"/>
          <w:szCs w:val="28"/>
          <w:lang w:eastAsia="ru-RU"/>
        </w:rPr>
        <w:t xml:space="preserve"> выпас сельскохозяйственных животных и птицы на территориях  парков, скверов, улиц, внутри дворовых территорий, в местах массового отдыха и купания людей.</w:t>
      </w:r>
    </w:p>
    <w:p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8"/>
          <w:lang w:eastAsia="ru-RU"/>
        </w:rPr>
        <w:t xml:space="preserve">Владельцы домашнего скота обязаны сопровождать домашний скот до места сбора стада и передать пастуху, а также встречать домашний скот после пастьбы в вечернее время.         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>ЗАПРЕЩЕН в</w:t>
      </w:r>
      <w:r>
        <w:rPr>
          <w:rFonts w:ascii="Times New Roman" w:hAnsi="Times New Roman" w:eastAsia="Times New Roman" w:cs="Times New Roman"/>
          <w:bCs/>
          <w:sz w:val="24"/>
          <w:szCs w:val="28"/>
          <w:lang w:eastAsia="ru-RU"/>
        </w:rPr>
        <w:t>ыпас скота на полосе отвода автомобильной дороги.</w:t>
      </w:r>
    </w:p>
    <w:p/>
    <w:sectPr>
      <w:pgSz w:w="11906" w:h="16838"/>
      <w:pgMar w:top="709" w:right="850" w:bottom="1134" w:left="127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AF"/>
    <w:rsid w:val="000A4D64"/>
    <w:rsid w:val="00245D5D"/>
    <w:rsid w:val="00276E78"/>
    <w:rsid w:val="00280952"/>
    <w:rsid w:val="005642A1"/>
    <w:rsid w:val="006B04AF"/>
    <w:rsid w:val="006F30A4"/>
    <w:rsid w:val="007522A6"/>
    <w:rsid w:val="007766EC"/>
    <w:rsid w:val="00804EC2"/>
    <w:rsid w:val="0080775F"/>
    <w:rsid w:val="008A6D40"/>
    <w:rsid w:val="00950149"/>
    <w:rsid w:val="00A43814"/>
    <w:rsid w:val="00A67D4E"/>
    <w:rsid w:val="00B45FFA"/>
    <w:rsid w:val="00C57A26"/>
    <w:rsid w:val="00CA3B50"/>
    <w:rsid w:val="00CB77F9"/>
    <w:rsid w:val="00CD4141"/>
    <w:rsid w:val="00FC3F4B"/>
    <w:rsid w:val="270D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416</Words>
  <Characters>2373</Characters>
  <Lines>19</Lines>
  <Paragraphs>5</Paragraphs>
  <TotalTime>15</TotalTime>
  <ScaleCrop>false</ScaleCrop>
  <LinksUpToDate>false</LinksUpToDate>
  <CharactersWithSpaces>2784</CharactersWithSpaces>
  <Application>WPS Office_11.2.0.11498_F1E327BC-269C-435d-A152-05C5408002CA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2023-02-13T13:44:00Z</dcterms:created>
  <dc:creator>Татьяна</dc:creator>
  <cp:lastModifiedBy>User</cp:lastModifiedBy>
  <cp:lastPrinted>2023-02-28T07:08:00Z</cp:lastPrinted>
  <dcterms:modified xsi:type="dcterms:W3CDTF">2023-03-17T09:34:10Z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1049-11.2.0.11498</vt:lpwstr>
  </property>
  <property fmtid="{D5CDD505-2E9C-101B-9397-08002B2CF9AE}" pid="3" name="ICV">
    <vt:lpwstr>72DB4681F3FB46A99769158237231DE8</vt:lpwstr>
  </property>
</Properties>
</file>