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B9D8" w14:textId="77777777" w:rsidR="009D3B88" w:rsidRDefault="009D3B88" w:rsidP="009D3B88">
      <w:pPr>
        <w:jc w:val="center"/>
      </w:pPr>
      <w:r>
        <w:object w:dxaOrig="972" w:dyaOrig="1260" w14:anchorId="302B9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93083140" r:id="rId6"/>
        </w:object>
      </w:r>
    </w:p>
    <w:p w14:paraId="156A8CA1" w14:textId="77777777" w:rsidR="009D3B88" w:rsidRPr="00EA2A17" w:rsidRDefault="009D3B88" w:rsidP="00EA2A17">
      <w:pPr>
        <w:pStyle w:val="a3"/>
        <w:spacing w:line="240" w:lineRule="auto"/>
        <w:ind w:right="0"/>
        <w:rPr>
          <w:szCs w:val="28"/>
        </w:rPr>
      </w:pPr>
      <w:r w:rsidRPr="00EA2A17">
        <w:rPr>
          <w:szCs w:val="28"/>
        </w:rPr>
        <w:t>Республика Карелия</w:t>
      </w:r>
    </w:p>
    <w:p w14:paraId="33A1CB50" w14:textId="77777777" w:rsidR="009D3B88" w:rsidRPr="00EA2A17" w:rsidRDefault="009D3B88" w:rsidP="00EA2A17">
      <w:pPr>
        <w:jc w:val="center"/>
        <w:rPr>
          <w:b/>
          <w:sz w:val="28"/>
          <w:szCs w:val="28"/>
        </w:rPr>
      </w:pPr>
      <w:r w:rsidRPr="00EA2A17">
        <w:rPr>
          <w:b/>
          <w:sz w:val="28"/>
          <w:szCs w:val="28"/>
        </w:rPr>
        <w:t>Пудожский муниципальный район</w:t>
      </w:r>
    </w:p>
    <w:p w14:paraId="61019932" w14:textId="77777777" w:rsidR="009D3B88" w:rsidRPr="00EA2A17" w:rsidRDefault="009D3B88" w:rsidP="00EA2A17">
      <w:pPr>
        <w:jc w:val="center"/>
        <w:rPr>
          <w:b/>
          <w:sz w:val="28"/>
          <w:szCs w:val="28"/>
        </w:rPr>
      </w:pPr>
      <w:r w:rsidRPr="00EA2A17">
        <w:rPr>
          <w:b/>
          <w:sz w:val="28"/>
          <w:szCs w:val="28"/>
        </w:rPr>
        <w:t xml:space="preserve">Администрация </w:t>
      </w:r>
      <w:r w:rsidR="004B3CD6" w:rsidRPr="00EA2A17">
        <w:rPr>
          <w:b/>
          <w:sz w:val="28"/>
          <w:szCs w:val="28"/>
        </w:rPr>
        <w:t>Кубовского</w:t>
      </w:r>
      <w:r w:rsidRPr="00EA2A17">
        <w:rPr>
          <w:b/>
          <w:sz w:val="28"/>
          <w:szCs w:val="28"/>
        </w:rPr>
        <w:t xml:space="preserve"> сельского поселения</w:t>
      </w:r>
    </w:p>
    <w:p w14:paraId="155F0AE7" w14:textId="457455D6" w:rsidR="009D3B88" w:rsidRPr="00EA2A17" w:rsidRDefault="00302E83" w:rsidP="009D3B8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2CA4D" wp14:editId="1B6D26C0">
                <wp:simplePos x="0" y="0"/>
                <wp:positionH relativeFrom="column">
                  <wp:posOffset>1568450</wp:posOffset>
                </wp:positionH>
                <wp:positionV relativeFrom="paragraph">
                  <wp:posOffset>108585</wp:posOffset>
                </wp:positionV>
                <wp:extent cx="1097915" cy="183515"/>
                <wp:effectExtent l="1905" t="3810" r="0" b="3175"/>
                <wp:wrapNone/>
                <wp:docPr id="17741764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C1803" w14:textId="77777777" w:rsidR="009D3B88" w:rsidRDefault="009D3B88" w:rsidP="009D3B8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2CA4D" id="Rectangle 2" o:spid="_x0000_s1026" style="position:absolute;left:0;text-align:left;margin-left:123.5pt;margin-top:8.55pt;width:86.45pt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" o:allowincell="f" filled="f" stroked="f">
                <v:textbox inset="1pt,1pt,1pt,1pt">
                  <w:txbxContent>
                    <w:p w14:paraId="0F3C1803" w14:textId="77777777" w:rsidR="009D3B88" w:rsidRDefault="009D3B88" w:rsidP="009D3B88"/>
                  </w:txbxContent>
                </v:textbox>
              </v:rect>
            </w:pict>
          </mc:Fallback>
        </mc:AlternateContent>
      </w:r>
    </w:p>
    <w:p w14:paraId="7A31FD6E" w14:textId="77777777" w:rsidR="009D3B88" w:rsidRPr="00EA2A17" w:rsidRDefault="009D3B88" w:rsidP="009D3B88">
      <w:pPr>
        <w:pStyle w:val="1"/>
        <w:jc w:val="center"/>
        <w:rPr>
          <w:rFonts w:ascii="Times New Roman" w:hAnsi="Times New Roman"/>
          <w:spacing w:val="20"/>
          <w:sz w:val="28"/>
          <w:szCs w:val="28"/>
        </w:rPr>
      </w:pPr>
      <w:r w:rsidRPr="00EA2A17">
        <w:rPr>
          <w:rFonts w:ascii="Times New Roman" w:hAnsi="Times New Roman"/>
          <w:spacing w:val="20"/>
          <w:sz w:val="28"/>
          <w:szCs w:val="28"/>
        </w:rPr>
        <w:t>ПОСТАНОВЛЕНИЕ</w:t>
      </w:r>
    </w:p>
    <w:p w14:paraId="6AD46A08" w14:textId="0F019C8F" w:rsidR="009D3B88" w:rsidRPr="00EA2A17" w:rsidRDefault="00096001" w:rsidP="009D3B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2E83">
        <w:rPr>
          <w:sz w:val="28"/>
          <w:szCs w:val="28"/>
        </w:rPr>
        <w:t>13.11</w:t>
      </w:r>
      <w:r w:rsidR="00664905" w:rsidRPr="00EA2A17">
        <w:rPr>
          <w:sz w:val="28"/>
          <w:szCs w:val="28"/>
        </w:rPr>
        <w:t>.</w:t>
      </w:r>
      <w:r w:rsidR="00B9346B" w:rsidRPr="00EA2A17">
        <w:rPr>
          <w:sz w:val="28"/>
          <w:szCs w:val="28"/>
        </w:rPr>
        <w:t>20</w:t>
      </w:r>
      <w:r w:rsidR="00533347" w:rsidRPr="00EA2A17">
        <w:rPr>
          <w:sz w:val="28"/>
          <w:szCs w:val="28"/>
        </w:rPr>
        <w:t>2</w:t>
      </w:r>
      <w:r w:rsidR="00140369">
        <w:rPr>
          <w:sz w:val="28"/>
          <w:szCs w:val="28"/>
        </w:rPr>
        <w:t>4</w:t>
      </w:r>
      <w:r w:rsidR="00DD4894">
        <w:rPr>
          <w:sz w:val="28"/>
          <w:szCs w:val="28"/>
        </w:rPr>
        <w:t xml:space="preserve"> </w:t>
      </w:r>
      <w:r w:rsidR="009D3B88" w:rsidRPr="00EA2A17">
        <w:rPr>
          <w:sz w:val="28"/>
          <w:szCs w:val="28"/>
        </w:rPr>
        <w:t>г.                                                                                    №</w:t>
      </w:r>
      <w:r w:rsidR="00302E83">
        <w:rPr>
          <w:sz w:val="28"/>
          <w:szCs w:val="28"/>
        </w:rPr>
        <w:t xml:space="preserve"> 31</w:t>
      </w:r>
    </w:p>
    <w:p w14:paraId="71F4A585" w14:textId="77777777" w:rsidR="00533347" w:rsidRPr="00EA2A17" w:rsidRDefault="00533347" w:rsidP="009D3B88">
      <w:pPr>
        <w:jc w:val="center"/>
        <w:rPr>
          <w:sz w:val="28"/>
          <w:szCs w:val="28"/>
        </w:rPr>
      </w:pPr>
    </w:p>
    <w:p w14:paraId="517EDFD1" w14:textId="77777777" w:rsidR="00B9346B" w:rsidRPr="00302E83" w:rsidRDefault="00B9346B" w:rsidP="00B9346B">
      <w:pPr>
        <w:jc w:val="center"/>
        <w:rPr>
          <w:b/>
          <w:bCs/>
          <w:sz w:val="28"/>
          <w:szCs w:val="28"/>
        </w:rPr>
      </w:pPr>
      <w:r w:rsidRPr="00302E83">
        <w:rPr>
          <w:b/>
          <w:bCs/>
          <w:sz w:val="28"/>
          <w:szCs w:val="28"/>
        </w:rPr>
        <w:t>Об утверждении среднесрочного финансового плана  и прогноза основных характеристик бюджета Кубовского сельского поселения на 202</w:t>
      </w:r>
      <w:r w:rsidR="00140369" w:rsidRPr="00302E83">
        <w:rPr>
          <w:b/>
          <w:bCs/>
          <w:sz w:val="28"/>
          <w:szCs w:val="28"/>
        </w:rPr>
        <w:t>5</w:t>
      </w:r>
      <w:r w:rsidRPr="00302E83">
        <w:rPr>
          <w:b/>
          <w:bCs/>
          <w:sz w:val="28"/>
          <w:szCs w:val="28"/>
        </w:rPr>
        <w:t xml:space="preserve"> г</w:t>
      </w:r>
      <w:r w:rsidR="00481DAF" w:rsidRPr="00302E83">
        <w:rPr>
          <w:b/>
          <w:bCs/>
          <w:sz w:val="28"/>
          <w:szCs w:val="28"/>
        </w:rPr>
        <w:t>.</w:t>
      </w:r>
      <w:r w:rsidRPr="00302E83">
        <w:rPr>
          <w:b/>
          <w:bCs/>
          <w:sz w:val="28"/>
          <w:szCs w:val="28"/>
        </w:rPr>
        <w:t xml:space="preserve"> и плановый период 202</w:t>
      </w:r>
      <w:r w:rsidR="00140369" w:rsidRPr="00302E83">
        <w:rPr>
          <w:b/>
          <w:bCs/>
          <w:sz w:val="28"/>
          <w:szCs w:val="28"/>
        </w:rPr>
        <w:t>6</w:t>
      </w:r>
      <w:r w:rsidRPr="00302E83">
        <w:rPr>
          <w:b/>
          <w:bCs/>
          <w:sz w:val="28"/>
          <w:szCs w:val="28"/>
        </w:rPr>
        <w:t xml:space="preserve"> и 202</w:t>
      </w:r>
      <w:r w:rsidR="00140369" w:rsidRPr="00302E83">
        <w:rPr>
          <w:b/>
          <w:bCs/>
          <w:sz w:val="28"/>
          <w:szCs w:val="28"/>
        </w:rPr>
        <w:t>7</w:t>
      </w:r>
      <w:r w:rsidRPr="00302E83">
        <w:rPr>
          <w:b/>
          <w:bCs/>
          <w:sz w:val="28"/>
          <w:szCs w:val="28"/>
        </w:rPr>
        <w:t xml:space="preserve"> г</w:t>
      </w:r>
      <w:r w:rsidR="00481DAF" w:rsidRPr="00302E83">
        <w:rPr>
          <w:b/>
          <w:bCs/>
          <w:sz w:val="28"/>
          <w:szCs w:val="28"/>
        </w:rPr>
        <w:t>г.</w:t>
      </w:r>
    </w:p>
    <w:p w14:paraId="0B5D428D" w14:textId="77777777" w:rsidR="00B9346B" w:rsidRPr="00EA2A17" w:rsidRDefault="00B9346B" w:rsidP="00B9346B">
      <w:pPr>
        <w:jc w:val="center"/>
        <w:rPr>
          <w:sz w:val="28"/>
          <w:szCs w:val="28"/>
        </w:rPr>
      </w:pPr>
    </w:p>
    <w:p w14:paraId="13CEC4BC" w14:textId="7E3806D5" w:rsidR="00B9346B" w:rsidRPr="00EA2A17" w:rsidRDefault="00B9346B" w:rsidP="00DD4894">
      <w:pPr>
        <w:ind w:firstLine="709"/>
        <w:jc w:val="both"/>
        <w:rPr>
          <w:sz w:val="28"/>
          <w:szCs w:val="28"/>
        </w:rPr>
      </w:pPr>
      <w:r w:rsidRPr="00EA2A17">
        <w:rPr>
          <w:sz w:val="28"/>
          <w:szCs w:val="28"/>
        </w:rPr>
        <w:t>В соответствии со статьей 170.1,174 Бюджетного кодекса Российской Федерации,  Положением о бюджетном процессе в Кубовском сельском поселении, утвержденным решением Совета Ку</w:t>
      </w:r>
      <w:r w:rsidR="002D393D">
        <w:rPr>
          <w:sz w:val="28"/>
          <w:szCs w:val="28"/>
        </w:rPr>
        <w:t>бовского сельского поселения  №</w:t>
      </w:r>
      <w:r w:rsidR="00302E83">
        <w:rPr>
          <w:sz w:val="28"/>
          <w:szCs w:val="28"/>
        </w:rPr>
        <w:t>19</w:t>
      </w:r>
      <w:r w:rsidRPr="00302E83">
        <w:rPr>
          <w:sz w:val="28"/>
          <w:szCs w:val="28"/>
        </w:rPr>
        <w:t xml:space="preserve"> от </w:t>
      </w:r>
      <w:r w:rsidR="00302E83">
        <w:rPr>
          <w:sz w:val="28"/>
          <w:szCs w:val="28"/>
        </w:rPr>
        <w:t>22.10.2024</w:t>
      </w:r>
      <w:r w:rsidR="002D393D">
        <w:rPr>
          <w:sz w:val="28"/>
          <w:szCs w:val="28"/>
        </w:rPr>
        <w:t xml:space="preserve"> г.</w:t>
      </w:r>
      <w:r w:rsidRPr="00EA2A17">
        <w:rPr>
          <w:sz w:val="28"/>
          <w:szCs w:val="28"/>
        </w:rPr>
        <w:t xml:space="preserve">, Постановлением № 37 от 30.10.2019 </w:t>
      </w:r>
      <w:r w:rsidR="004E0D14">
        <w:rPr>
          <w:sz w:val="28"/>
          <w:szCs w:val="28"/>
        </w:rPr>
        <w:t xml:space="preserve">г. </w:t>
      </w:r>
      <w:r w:rsidRPr="00EA2A17">
        <w:rPr>
          <w:sz w:val="28"/>
          <w:szCs w:val="28"/>
        </w:rPr>
        <w:t>«</w:t>
      </w:r>
      <w:r w:rsidRPr="00EA2A17">
        <w:rPr>
          <w:bCs/>
          <w:sz w:val="28"/>
          <w:szCs w:val="28"/>
        </w:rPr>
        <w:t>Об утверждении Порядка разработки</w:t>
      </w:r>
      <w:bookmarkStart w:id="0" w:name="I0"/>
      <w:bookmarkStart w:id="1" w:name="C0"/>
      <w:bookmarkEnd w:id="0"/>
      <w:bookmarkEnd w:id="1"/>
      <w:r w:rsidRPr="00EA2A17">
        <w:rPr>
          <w:bCs/>
          <w:sz w:val="28"/>
          <w:szCs w:val="28"/>
        </w:rPr>
        <w:t xml:space="preserve"> среднесрочного финансового плана </w:t>
      </w:r>
      <w:r w:rsidRPr="00EA2A17">
        <w:rPr>
          <w:sz w:val="28"/>
          <w:szCs w:val="28"/>
        </w:rPr>
        <w:t>Кубовского сельского поселения на очередной финансовый год и плановый период</w:t>
      </w:r>
      <w:r w:rsidRPr="00EA2A17">
        <w:rPr>
          <w:bCs/>
          <w:sz w:val="28"/>
          <w:szCs w:val="28"/>
        </w:rPr>
        <w:t xml:space="preserve">», </w:t>
      </w:r>
      <w:r w:rsidRPr="00EA2A17">
        <w:rPr>
          <w:sz w:val="28"/>
          <w:szCs w:val="28"/>
        </w:rPr>
        <w:t>Уставом Кубовского сельского поселения</w:t>
      </w:r>
    </w:p>
    <w:p w14:paraId="7E5E2BE5" w14:textId="77777777" w:rsidR="00EA2A17" w:rsidRPr="00EA2A17" w:rsidRDefault="00EA2A17" w:rsidP="00B9346B">
      <w:pPr>
        <w:jc w:val="both"/>
        <w:rPr>
          <w:bCs/>
          <w:sz w:val="28"/>
          <w:szCs w:val="28"/>
        </w:rPr>
      </w:pPr>
    </w:p>
    <w:p w14:paraId="7DC6FAF5" w14:textId="77777777" w:rsidR="00B9346B" w:rsidRPr="00EA2A17" w:rsidRDefault="00B9346B" w:rsidP="00EA2A17">
      <w:pPr>
        <w:spacing w:line="276" w:lineRule="auto"/>
        <w:jc w:val="center"/>
        <w:rPr>
          <w:sz w:val="28"/>
          <w:szCs w:val="28"/>
        </w:rPr>
      </w:pPr>
      <w:r w:rsidRPr="00EA2A17">
        <w:rPr>
          <w:sz w:val="28"/>
          <w:szCs w:val="28"/>
        </w:rPr>
        <w:t>ПОСТАНОВЛЯЕТ:</w:t>
      </w:r>
    </w:p>
    <w:p w14:paraId="55967221" w14:textId="77777777" w:rsidR="00B9346B" w:rsidRPr="00EA2A17" w:rsidRDefault="00B9346B" w:rsidP="00B9346B">
      <w:pPr>
        <w:spacing w:line="276" w:lineRule="auto"/>
        <w:jc w:val="both"/>
        <w:rPr>
          <w:sz w:val="28"/>
          <w:szCs w:val="28"/>
        </w:rPr>
      </w:pPr>
    </w:p>
    <w:p w14:paraId="07A52FD6" w14:textId="77777777" w:rsidR="00B9346B" w:rsidRPr="00EA2A17" w:rsidRDefault="00B9346B" w:rsidP="00B9346B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17">
        <w:rPr>
          <w:rFonts w:ascii="Times New Roman" w:hAnsi="Times New Roman" w:cs="Times New Roman"/>
          <w:sz w:val="28"/>
          <w:szCs w:val="28"/>
        </w:rPr>
        <w:t>Утвердить среднесрочный финансовый план Кубовского сельского поселения на 202</w:t>
      </w:r>
      <w:r w:rsidR="00140369">
        <w:rPr>
          <w:rFonts w:ascii="Times New Roman" w:hAnsi="Times New Roman" w:cs="Times New Roman"/>
          <w:sz w:val="28"/>
          <w:szCs w:val="28"/>
        </w:rPr>
        <w:t>5</w:t>
      </w:r>
      <w:r w:rsidRPr="00EA2A17">
        <w:rPr>
          <w:rFonts w:ascii="Times New Roman" w:hAnsi="Times New Roman" w:cs="Times New Roman"/>
          <w:sz w:val="28"/>
          <w:szCs w:val="28"/>
        </w:rPr>
        <w:t xml:space="preserve"> г</w:t>
      </w:r>
      <w:r w:rsidR="00481DAF">
        <w:rPr>
          <w:rFonts w:ascii="Times New Roman" w:hAnsi="Times New Roman" w:cs="Times New Roman"/>
          <w:sz w:val="28"/>
          <w:szCs w:val="28"/>
        </w:rPr>
        <w:t>.</w:t>
      </w:r>
      <w:r w:rsidRPr="00EA2A17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140369">
        <w:rPr>
          <w:rFonts w:ascii="Times New Roman" w:hAnsi="Times New Roman" w:cs="Times New Roman"/>
          <w:sz w:val="28"/>
          <w:szCs w:val="28"/>
        </w:rPr>
        <w:t>6</w:t>
      </w:r>
      <w:r w:rsidRPr="00EA2A17">
        <w:rPr>
          <w:rFonts w:ascii="Times New Roman" w:hAnsi="Times New Roman" w:cs="Times New Roman"/>
          <w:sz w:val="28"/>
          <w:szCs w:val="28"/>
        </w:rPr>
        <w:t xml:space="preserve"> и 202</w:t>
      </w:r>
      <w:r w:rsidR="00140369">
        <w:rPr>
          <w:rFonts w:ascii="Times New Roman" w:hAnsi="Times New Roman" w:cs="Times New Roman"/>
          <w:sz w:val="28"/>
          <w:szCs w:val="28"/>
        </w:rPr>
        <w:t>7</w:t>
      </w:r>
      <w:r w:rsidRPr="00EA2A17">
        <w:rPr>
          <w:rFonts w:ascii="Times New Roman" w:hAnsi="Times New Roman" w:cs="Times New Roman"/>
          <w:sz w:val="28"/>
          <w:szCs w:val="28"/>
        </w:rPr>
        <w:t xml:space="preserve"> г</w:t>
      </w:r>
      <w:r w:rsidR="00481DAF">
        <w:rPr>
          <w:rFonts w:ascii="Times New Roman" w:hAnsi="Times New Roman" w:cs="Times New Roman"/>
          <w:sz w:val="28"/>
          <w:szCs w:val="28"/>
        </w:rPr>
        <w:t>г.</w:t>
      </w:r>
      <w:r w:rsidRPr="00EA2A17">
        <w:rPr>
          <w:rFonts w:ascii="Times New Roman" w:hAnsi="Times New Roman" w:cs="Times New Roman"/>
          <w:sz w:val="28"/>
          <w:szCs w:val="28"/>
        </w:rPr>
        <w:t xml:space="preserve"> согласно приложению  № 1 к настоящему Постановлению.</w:t>
      </w:r>
    </w:p>
    <w:p w14:paraId="6728E208" w14:textId="77777777" w:rsidR="00B9346B" w:rsidRPr="00EA2A17" w:rsidRDefault="00B9346B" w:rsidP="00B9346B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17">
        <w:rPr>
          <w:rFonts w:ascii="Times New Roman" w:hAnsi="Times New Roman" w:cs="Times New Roman"/>
          <w:sz w:val="28"/>
          <w:szCs w:val="28"/>
        </w:rPr>
        <w:t xml:space="preserve">Утвердить прогноз основных характеристик Кубовского сельского поселения на </w:t>
      </w:r>
      <w:r w:rsidR="00533347" w:rsidRPr="00EA2A17">
        <w:rPr>
          <w:rFonts w:ascii="Times New Roman" w:hAnsi="Times New Roman" w:cs="Times New Roman"/>
          <w:sz w:val="28"/>
          <w:szCs w:val="28"/>
        </w:rPr>
        <w:t>202</w:t>
      </w:r>
      <w:r w:rsidR="00140369">
        <w:rPr>
          <w:rFonts w:ascii="Times New Roman" w:hAnsi="Times New Roman" w:cs="Times New Roman"/>
          <w:sz w:val="28"/>
          <w:szCs w:val="28"/>
        </w:rPr>
        <w:t>5</w:t>
      </w:r>
      <w:r w:rsidR="00533347" w:rsidRPr="00EA2A17">
        <w:rPr>
          <w:rFonts w:ascii="Times New Roman" w:hAnsi="Times New Roman" w:cs="Times New Roman"/>
          <w:sz w:val="28"/>
          <w:szCs w:val="28"/>
        </w:rPr>
        <w:t xml:space="preserve"> г</w:t>
      </w:r>
      <w:r w:rsidR="00481DAF">
        <w:rPr>
          <w:rFonts w:ascii="Times New Roman" w:hAnsi="Times New Roman" w:cs="Times New Roman"/>
          <w:sz w:val="28"/>
          <w:szCs w:val="28"/>
        </w:rPr>
        <w:t>.</w:t>
      </w:r>
      <w:r w:rsidR="00533347" w:rsidRPr="00EA2A17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140369">
        <w:rPr>
          <w:rFonts w:ascii="Times New Roman" w:hAnsi="Times New Roman" w:cs="Times New Roman"/>
          <w:sz w:val="28"/>
          <w:szCs w:val="28"/>
        </w:rPr>
        <w:t>6</w:t>
      </w:r>
      <w:r w:rsidR="00533347" w:rsidRPr="00EA2A17">
        <w:rPr>
          <w:rFonts w:ascii="Times New Roman" w:hAnsi="Times New Roman" w:cs="Times New Roman"/>
          <w:sz w:val="28"/>
          <w:szCs w:val="28"/>
        </w:rPr>
        <w:t xml:space="preserve"> и 202</w:t>
      </w:r>
      <w:r w:rsidR="00140369">
        <w:rPr>
          <w:rFonts w:ascii="Times New Roman" w:hAnsi="Times New Roman" w:cs="Times New Roman"/>
          <w:sz w:val="28"/>
          <w:szCs w:val="28"/>
        </w:rPr>
        <w:t>7</w:t>
      </w:r>
      <w:r w:rsidRPr="00EA2A17">
        <w:rPr>
          <w:rFonts w:ascii="Times New Roman" w:hAnsi="Times New Roman" w:cs="Times New Roman"/>
          <w:sz w:val="28"/>
          <w:szCs w:val="28"/>
        </w:rPr>
        <w:t xml:space="preserve"> г</w:t>
      </w:r>
      <w:r w:rsidR="00481DAF">
        <w:rPr>
          <w:rFonts w:ascii="Times New Roman" w:hAnsi="Times New Roman" w:cs="Times New Roman"/>
          <w:sz w:val="28"/>
          <w:szCs w:val="28"/>
        </w:rPr>
        <w:t>г.</w:t>
      </w:r>
      <w:r w:rsidRPr="00EA2A17">
        <w:rPr>
          <w:rFonts w:ascii="Times New Roman" w:hAnsi="Times New Roman" w:cs="Times New Roman"/>
          <w:sz w:val="28"/>
          <w:szCs w:val="28"/>
        </w:rPr>
        <w:t xml:space="preserve"> согласно приложению  № 2 к настоящему Постановлению</w:t>
      </w:r>
    </w:p>
    <w:p w14:paraId="26743D13" w14:textId="77777777" w:rsidR="00306824" w:rsidRPr="00EA2A17" w:rsidRDefault="00306824" w:rsidP="00306824">
      <w:pPr>
        <w:numPr>
          <w:ilvl w:val="0"/>
          <w:numId w:val="1"/>
        </w:numPr>
        <w:spacing w:line="270" w:lineRule="atLeast"/>
        <w:jc w:val="both"/>
        <w:rPr>
          <w:color w:val="333333"/>
          <w:sz w:val="28"/>
          <w:szCs w:val="28"/>
        </w:rPr>
      </w:pPr>
      <w:r w:rsidRPr="00EA2A17"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и разместить на официальном сайте Администрации </w:t>
      </w:r>
      <w:r w:rsidRPr="00EA2A17">
        <w:rPr>
          <w:sz w:val="28"/>
          <w:szCs w:val="28"/>
        </w:rPr>
        <w:t>Кубовского сельского поселения.</w:t>
      </w:r>
    </w:p>
    <w:p w14:paraId="5457D885" w14:textId="77777777" w:rsidR="00B9346B" w:rsidRPr="00EA2A17" w:rsidRDefault="00B9346B" w:rsidP="00B9346B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1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491A3F42" w14:textId="77777777" w:rsidR="009D3B88" w:rsidRDefault="009D3B88" w:rsidP="009D3B88">
      <w:pPr>
        <w:pStyle w:val="2"/>
        <w:spacing w:line="276" w:lineRule="auto"/>
        <w:ind w:left="360"/>
        <w:rPr>
          <w:szCs w:val="28"/>
        </w:rPr>
      </w:pPr>
    </w:p>
    <w:p w14:paraId="0EF991C2" w14:textId="77777777" w:rsidR="00EA2A17" w:rsidRPr="00EA2A17" w:rsidRDefault="00EA2A17" w:rsidP="00EA2A17">
      <w:pPr>
        <w:pStyle w:val="2"/>
        <w:spacing w:line="276" w:lineRule="auto"/>
        <w:rPr>
          <w:szCs w:val="28"/>
        </w:rPr>
      </w:pPr>
    </w:p>
    <w:p w14:paraId="17597D98" w14:textId="77777777" w:rsidR="00B9346B" w:rsidRPr="00EA2A17" w:rsidRDefault="00533347" w:rsidP="007A5442">
      <w:pPr>
        <w:pStyle w:val="2"/>
        <w:spacing w:line="276" w:lineRule="auto"/>
        <w:rPr>
          <w:szCs w:val="28"/>
        </w:rPr>
      </w:pPr>
      <w:r w:rsidRPr="00EA2A17">
        <w:rPr>
          <w:szCs w:val="28"/>
        </w:rPr>
        <w:t>Г</w:t>
      </w:r>
      <w:r w:rsidR="00B9346B" w:rsidRPr="00EA2A17">
        <w:rPr>
          <w:szCs w:val="28"/>
        </w:rPr>
        <w:t>лав</w:t>
      </w:r>
      <w:r w:rsidRPr="00EA2A17">
        <w:rPr>
          <w:szCs w:val="28"/>
        </w:rPr>
        <w:t>а администрации</w:t>
      </w:r>
    </w:p>
    <w:p w14:paraId="5F33F9F2" w14:textId="77777777" w:rsidR="00E70FD3" w:rsidRPr="00EA2A17" w:rsidRDefault="007A5442" w:rsidP="009D3B88">
      <w:pPr>
        <w:pStyle w:val="2"/>
        <w:spacing w:line="276" w:lineRule="auto"/>
        <w:rPr>
          <w:szCs w:val="28"/>
        </w:rPr>
      </w:pPr>
      <w:r w:rsidRPr="00EA2A17">
        <w:rPr>
          <w:szCs w:val="28"/>
        </w:rPr>
        <w:t xml:space="preserve">Кубовского сельского поселения                                            </w:t>
      </w:r>
      <w:r w:rsidR="00B9346B" w:rsidRPr="00EA2A17">
        <w:rPr>
          <w:szCs w:val="28"/>
        </w:rPr>
        <w:t xml:space="preserve">               Л.Д. Клок</w:t>
      </w:r>
    </w:p>
    <w:p w14:paraId="6808AEED" w14:textId="77777777" w:rsidR="0055592B" w:rsidRPr="00EA2A17" w:rsidRDefault="0055592B">
      <w:pPr>
        <w:rPr>
          <w:sz w:val="28"/>
          <w:szCs w:val="28"/>
        </w:rPr>
      </w:pPr>
    </w:p>
    <w:sectPr w:rsidR="0055592B" w:rsidRPr="00EA2A17" w:rsidSect="00EA2A1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85410"/>
    <w:multiLevelType w:val="hybridMultilevel"/>
    <w:tmpl w:val="99444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871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88"/>
    <w:rsid w:val="00007AA9"/>
    <w:rsid w:val="00096001"/>
    <w:rsid w:val="000E1B6D"/>
    <w:rsid w:val="00140369"/>
    <w:rsid w:val="00154027"/>
    <w:rsid w:val="0024357A"/>
    <w:rsid w:val="002550A8"/>
    <w:rsid w:val="00280D47"/>
    <w:rsid w:val="002D393D"/>
    <w:rsid w:val="00302E83"/>
    <w:rsid w:val="00306824"/>
    <w:rsid w:val="00481DAF"/>
    <w:rsid w:val="004B3CD6"/>
    <w:rsid w:val="004E0D14"/>
    <w:rsid w:val="004E1066"/>
    <w:rsid w:val="00517ED9"/>
    <w:rsid w:val="00533347"/>
    <w:rsid w:val="0055592B"/>
    <w:rsid w:val="00601DC6"/>
    <w:rsid w:val="00664905"/>
    <w:rsid w:val="007A5442"/>
    <w:rsid w:val="008E428D"/>
    <w:rsid w:val="009D3B88"/>
    <w:rsid w:val="00A046F2"/>
    <w:rsid w:val="00A765D9"/>
    <w:rsid w:val="00AC59B6"/>
    <w:rsid w:val="00B9346B"/>
    <w:rsid w:val="00DD4448"/>
    <w:rsid w:val="00DD4894"/>
    <w:rsid w:val="00DE1C72"/>
    <w:rsid w:val="00E70FD3"/>
    <w:rsid w:val="00EA2A17"/>
    <w:rsid w:val="00EB1DAC"/>
    <w:rsid w:val="00F85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6BC9"/>
  <w15:docId w15:val="{B9CA54CF-5C3A-4B33-9619-6B387501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B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D3B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B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qFormat/>
    <w:rsid w:val="009D3B88"/>
    <w:pPr>
      <w:spacing w:line="360" w:lineRule="auto"/>
      <w:ind w:right="4740"/>
      <w:jc w:val="center"/>
    </w:pPr>
    <w:rPr>
      <w:b/>
      <w:sz w:val="28"/>
      <w:szCs w:val="20"/>
    </w:rPr>
  </w:style>
  <w:style w:type="paragraph" w:styleId="2">
    <w:name w:val="Body Text 2"/>
    <w:basedOn w:val="a"/>
    <w:link w:val="20"/>
    <w:semiHidden/>
    <w:unhideWhenUsed/>
    <w:rsid w:val="009D3B88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9D3B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D3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cp:lastModifiedBy>администрация Кубово</cp:lastModifiedBy>
  <cp:revision>2</cp:revision>
  <cp:lastPrinted>2021-05-26T06:25:00Z</cp:lastPrinted>
  <dcterms:created xsi:type="dcterms:W3CDTF">2024-11-14T06:53:00Z</dcterms:created>
  <dcterms:modified xsi:type="dcterms:W3CDTF">2024-11-14T06:53:00Z</dcterms:modified>
</cp:coreProperties>
</file>