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A7A" w:rsidRPr="00CC2A7A" w:rsidRDefault="009A5331" w:rsidP="00CC2A7A">
      <w:pPr>
        <w:rPr>
          <w:rFonts w:eastAsia="Times New Roman"/>
          <w:b w:val="0"/>
          <w:bCs w:val="0"/>
          <w:sz w:val="27"/>
          <w:szCs w:val="27"/>
        </w:rPr>
      </w:pPr>
      <w:r>
        <w:rPr>
          <w:sz w:val="28"/>
          <w:szCs w:val="28"/>
        </w:rPr>
        <w:t xml:space="preserve">                             </w:t>
      </w:r>
      <w:r w:rsidR="00CC2A7A">
        <w:rPr>
          <w:rFonts w:eastAsia="Times New Roman"/>
          <w:sz w:val="27"/>
          <w:szCs w:val="27"/>
        </w:rPr>
        <w:t xml:space="preserve">                                   </w:t>
      </w:r>
      <w:r w:rsidR="00CC2A7A" w:rsidRPr="00F8039E">
        <w:rPr>
          <w:rFonts w:eastAsia="Times New Roman"/>
          <w:b w:val="0"/>
          <w:bCs w:val="0"/>
          <w:noProof/>
          <w:sz w:val="27"/>
          <w:szCs w:val="27"/>
          <w:lang w:eastAsia="ru-RU"/>
        </w:rPr>
        <w:drawing>
          <wp:inline distT="0" distB="0" distL="0" distR="0" wp14:anchorId="5EA3FF09" wp14:editId="547BE76B">
            <wp:extent cx="830769" cy="1080000"/>
            <wp:effectExtent l="19050" t="0" r="743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769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2A7A" w:rsidRPr="00404827">
        <w:rPr>
          <w:rFonts w:eastAsia="Times New Roman"/>
          <w:sz w:val="27"/>
          <w:szCs w:val="27"/>
        </w:rPr>
        <w:t xml:space="preserve">                                            </w:t>
      </w:r>
    </w:p>
    <w:p w:rsidR="00CC2A7A" w:rsidRPr="00A719CD" w:rsidRDefault="00CC2A7A" w:rsidP="00CC2A7A">
      <w:pPr>
        <w:jc w:val="center"/>
        <w:rPr>
          <w:rFonts w:eastAsia="Times New Roman"/>
          <w:sz w:val="24"/>
          <w:szCs w:val="24"/>
        </w:rPr>
      </w:pPr>
      <w:r w:rsidRPr="00A719CD">
        <w:rPr>
          <w:rFonts w:eastAsia="Times New Roman"/>
          <w:sz w:val="27"/>
          <w:szCs w:val="27"/>
        </w:rPr>
        <w:t xml:space="preserve">РЕСПУБЛИКА КАРЕЛИЯ </w:t>
      </w:r>
    </w:p>
    <w:p w:rsidR="00CC2A7A" w:rsidRPr="00A719CD" w:rsidRDefault="00CC2A7A" w:rsidP="00CC2A7A">
      <w:pPr>
        <w:jc w:val="center"/>
        <w:rPr>
          <w:rFonts w:eastAsia="Times New Roman"/>
          <w:sz w:val="24"/>
          <w:szCs w:val="24"/>
        </w:rPr>
      </w:pPr>
      <w:proofErr w:type="spellStart"/>
      <w:r w:rsidRPr="00A719CD">
        <w:rPr>
          <w:rFonts w:eastAsia="Times New Roman"/>
          <w:sz w:val="27"/>
          <w:szCs w:val="27"/>
        </w:rPr>
        <w:t>Пудожский</w:t>
      </w:r>
      <w:proofErr w:type="spellEnd"/>
      <w:r w:rsidRPr="00A719CD">
        <w:rPr>
          <w:rFonts w:eastAsia="Times New Roman"/>
          <w:sz w:val="27"/>
          <w:szCs w:val="27"/>
        </w:rPr>
        <w:t xml:space="preserve"> муниципальный район</w:t>
      </w:r>
    </w:p>
    <w:p w:rsidR="00CC2A7A" w:rsidRPr="00A719CD" w:rsidRDefault="00CC2A7A" w:rsidP="00CC2A7A">
      <w:pPr>
        <w:jc w:val="center"/>
        <w:rPr>
          <w:rFonts w:eastAsia="Times New Roman"/>
          <w:sz w:val="24"/>
          <w:szCs w:val="24"/>
        </w:rPr>
      </w:pPr>
      <w:r w:rsidRPr="00A719CD">
        <w:rPr>
          <w:rFonts w:eastAsia="Times New Roman"/>
          <w:sz w:val="27"/>
          <w:szCs w:val="27"/>
        </w:rPr>
        <w:t xml:space="preserve">Совет </w:t>
      </w:r>
      <w:proofErr w:type="spellStart"/>
      <w:r w:rsidRPr="00A719CD">
        <w:rPr>
          <w:rFonts w:eastAsia="Times New Roman"/>
          <w:sz w:val="27"/>
          <w:szCs w:val="27"/>
        </w:rPr>
        <w:t>Кривецкого</w:t>
      </w:r>
      <w:proofErr w:type="spellEnd"/>
      <w:r w:rsidRPr="00A719CD">
        <w:rPr>
          <w:rFonts w:eastAsia="Times New Roman"/>
          <w:sz w:val="27"/>
          <w:szCs w:val="27"/>
        </w:rPr>
        <w:t xml:space="preserve"> сельского поселения</w:t>
      </w:r>
    </w:p>
    <w:p w:rsidR="00CC2A7A" w:rsidRPr="00A719CD" w:rsidRDefault="00CC2A7A" w:rsidP="00CC2A7A">
      <w:pPr>
        <w:jc w:val="center"/>
        <w:rPr>
          <w:rFonts w:eastAsia="Times New Roman"/>
          <w:sz w:val="24"/>
          <w:szCs w:val="24"/>
        </w:rPr>
      </w:pPr>
    </w:p>
    <w:p w:rsidR="00CC2A7A" w:rsidRPr="00A719CD" w:rsidRDefault="00CC2A7A" w:rsidP="00CC2A7A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7"/>
          <w:szCs w:val="27"/>
          <w:lang w:val="en-US"/>
        </w:rPr>
        <w:t>II</w:t>
      </w:r>
      <w:r w:rsidRPr="00A719CD">
        <w:rPr>
          <w:rFonts w:eastAsia="Times New Roman"/>
          <w:sz w:val="27"/>
          <w:szCs w:val="27"/>
        </w:rPr>
        <w:t xml:space="preserve"> сессия </w:t>
      </w:r>
      <w:r>
        <w:rPr>
          <w:rFonts w:eastAsia="Times New Roman"/>
          <w:sz w:val="27"/>
          <w:szCs w:val="27"/>
          <w:lang w:val="en-US"/>
        </w:rPr>
        <w:t>V</w:t>
      </w:r>
      <w:r w:rsidRPr="00A719CD">
        <w:rPr>
          <w:rFonts w:eastAsia="Times New Roman"/>
          <w:sz w:val="27"/>
          <w:szCs w:val="27"/>
        </w:rPr>
        <w:t xml:space="preserve"> созыва</w:t>
      </w:r>
    </w:p>
    <w:p w:rsidR="00CC2A7A" w:rsidRPr="00A719CD" w:rsidRDefault="00CC2A7A" w:rsidP="00CC2A7A">
      <w:pPr>
        <w:jc w:val="center"/>
        <w:rPr>
          <w:rFonts w:eastAsia="Times New Roman"/>
          <w:sz w:val="24"/>
          <w:szCs w:val="24"/>
        </w:rPr>
      </w:pPr>
    </w:p>
    <w:p w:rsidR="00CC2A7A" w:rsidRPr="00A719CD" w:rsidRDefault="00CC2A7A" w:rsidP="00CC2A7A">
      <w:pPr>
        <w:keepNext/>
        <w:spacing w:after="100" w:afterAutospacing="1"/>
        <w:jc w:val="center"/>
        <w:outlineLvl w:val="0"/>
        <w:rPr>
          <w:rFonts w:eastAsia="Times New Roman"/>
          <w:b w:val="0"/>
          <w:bCs w:val="0"/>
          <w:kern w:val="36"/>
          <w:sz w:val="28"/>
          <w:szCs w:val="28"/>
        </w:rPr>
      </w:pPr>
      <w:proofErr w:type="gramStart"/>
      <w:r w:rsidRPr="00A719CD">
        <w:rPr>
          <w:rFonts w:eastAsia="Times New Roman"/>
          <w:kern w:val="36"/>
          <w:sz w:val="28"/>
          <w:szCs w:val="28"/>
        </w:rPr>
        <w:t>Р</w:t>
      </w:r>
      <w:proofErr w:type="gramEnd"/>
      <w:r w:rsidRPr="00A719CD">
        <w:rPr>
          <w:rFonts w:eastAsia="Times New Roman"/>
          <w:kern w:val="36"/>
          <w:sz w:val="28"/>
          <w:szCs w:val="28"/>
        </w:rPr>
        <w:t xml:space="preserve"> Е Ш Е Н И Е </w:t>
      </w:r>
    </w:p>
    <w:p w:rsidR="00CC2A7A" w:rsidRPr="00A719CD" w:rsidRDefault="00AE7ECC" w:rsidP="00CC2A7A">
      <w:pPr>
        <w:keepNext/>
        <w:spacing w:after="100" w:afterAutospacing="1"/>
        <w:jc w:val="center"/>
        <w:outlineLvl w:val="0"/>
        <w:rPr>
          <w:rFonts w:eastAsia="Times New Roman"/>
          <w:b w:val="0"/>
          <w:bCs w:val="0"/>
          <w:kern w:val="36"/>
          <w:sz w:val="28"/>
          <w:szCs w:val="28"/>
        </w:rPr>
      </w:pPr>
      <w:r>
        <w:rPr>
          <w:rFonts w:eastAsia="Times New Roman"/>
          <w:kern w:val="36"/>
          <w:sz w:val="28"/>
          <w:szCs w:val="28"/>
        </w:rPr>
        <w:t>13.11</w:t>
      </w:r>
      <w:r w:rsidR="00CC2A7A" w:rsidRPr="00A719CD">
        <w:rPr>
          <w:rFonts w:eastAsia="Times New Roman"/>
          <w:kern w:val="36"/>
          <w:sz w:val="28"/>
          <w:szCs w:val="28"/>
        </w:rPr>
        <w:t>.20</w:t>
      </w:r>
      <w:r w:rsidR="00CC2A7A">
        <w:rPr>
          <w:rFonts w:eastAsia="Times New Roman"/>
          <w:kern w:val="36"/>
          <w:sz w:val="28"/>
          <w:szCs w:val="28"/>
        </w:rPr>
        <w:t>23</w:t>
      </w:r>
      <w:r w:rsidR="00CC2A7A" w:rsidRPr="00A719CD">
        <w:rPr>
          <w:rFonts w:eastAsia="Times New Roman"/>
          <w:kern w:val="36"/>
          <w:sz w:val="28"/>
          <w:szCs w:val="28"/>
        </w:rPr>
        <w:t xml:space="preserve"> </w:t>
      </w:r>
      <w:r w:rsidR="00CC2A7A">
        <w:rPr>
          <w:rFonts w:eastAsia="Times New Roman"/>
          <w:kern w:val="36"/>
          <w:sz w:val="28"/>
          <w:szCs w:val="28"/>
        </w:rPr>
        <w:t xml:space="preserve">                                                                                </w:t>
      </w:r>
      <w:r w:rsidR="00CC2A7A" w:rsidRPr="00A719CD">
        <w:rPr>
          <w:rFonts w:eastAsia="Times New Roman"/>
          <w:kern w:val="36"/>
          <w:sz w:val="28"/>
          <w:szCs w:val="28"/>
        </w:rPr>
        <w:t xml:space="preserve">№ </w:t>
      </w:r>
      <w:r w:rsidR="00404827">
        <w:rPr>
          <w:rFonts w:eastAsia="Times New Roman"/>
          <w:kern w:val="36"/>
          <w:sz w:val="28"/>
          <w:szCs w:val="28"/>
        </w:rPr>
        <w:t>13</w:t>
      </w:r>
      <w:r w:rsidR="00982F98">
        <w:rPr>
          <w:rFonts w:eastAsia="Times New Roman"/>
          <w:kern w:val="36"/>
          <w:sz w:val="28"/>
          <w:szCs w:val="28"/>
        </w:rPr>
        <w:t>5</w:t>
      </w:r>
      <w:bookmarkStart w:id="0" w:name="_GoBack"/>
      <w:bookmarkEnd w:id="0"/>
    </w:p>
    <w:p w:rsidR="009A5331" w:rsidRPr="009A5331" w:rsidRDefault="009A5331" w:rsidP="00CC2A7A">
      <w:pPr>
        <w:widowControl/>
        <w:suppressAutoHyphens w:val="0"/>
        <w:autoSpaceDN w:val="0"/>
        <w:adjustRightInd w:val="0"/>
        <w:ind w:firstLine="709"/>
        <w:jc w:val="center"/>
        <w:rPr>
          <w:iCs/>
          <w:sz w:val="28"/>
          <w:szCs w:val="28"/>
          <w:lang w:eastAsia="en-US"/>
        </w:rPr>
      </w:pPr>
      <w:r w:rsidRPr="009A5331">
        <w:rPr>
          <w:iCs/>
          <w:sz w:val="28"/>
          <w:szCs w:val="28"/>
          <w:lang w:eastAsia="en-US"/>
        </w:rPr>
        <w:t>О внесении изменений и дополнений</w:t>
      </w:r>
    </w:p>
    <w:p w:rsidR="009A5331" w:rsidRPr="009A5331" w:rsidRDefault="009A5331" w:rsidP="00CC2A7A">
      <w:pPr>
        <w:widowControl/>
        <w:suppressAutoHyphens w:val="0"/>
        <w:autoSpaceDN w:val="0"/>
        <w:adjustRightInd w:val="0"/>
        <w:ind w:firstLine="709"/>
        <w:jc w:val="center"/>
        <w:rPr>
          <w:iCs/>
          <w:sz w:val="28"/>
          <w:szCs w:val="28"/>
          <w:lang w:eastAsia="en-US"/>
        </w:rPr>
      </w:pPr>
      <w:r w:rsidRPr="009A5331">
        <w:rPr>
          <w:iCs/>
          <w:sz w:val="28"/>
          <w:szCs w:val="28"/>
          <w:lang w:eastAsia="en-US"/>
        </w:rPr>
        <w:t xml:space="preserve">в Устав </w:t>
      </w:r>
      <w:proofErr w:type="spellStart"/>
      <w:r w:rsidRPr="009A5331">
        <w:rPr>
          <w:iCs/>
          <w:sz w:val="28"/>
          <w:szCs w:val="28"/>
          <w:lang w:eastAsia="en-US"/>
        </w:rPr>
        <w:t>Кривецкого</w:t>
      </w:r>
      <w:proofErr w:type="spellEnd"/>
      <w:r w:rsidRPr="009A5331">
        <w:rPr>
          <w:iCs/>
          <w:sz w:val="28"/>
          <w:szCs w:val="28"/>
          <w:lang w:eastAsia="en-US"/>
        </w:rPr>
        <w:t xml:space="preserve"> сельского поселения</w:t>
      </w:r>
    </w:p>
    <w:p w:rsidR="009A5331" w:rsidRPr="009A5331" w:rsidRDefault="009A5331" w:rsidP="009A5331">
      <w:pPr>
        <w:widowControl/>
        <w:suppressAutoHyphens w:val="0"/>
        <w:autoSpaceDN w:val="0"/>
        <w:adjustRightInd w:val="0"/>
        <w:ind w:firstLine="709"/>
        <w:rPr>
          <w:iCs/>
          <w:sz w:val="28"/>
          <w:szCs w:val="28"/>
          <w:lang w:eastAsia="en-US"/>
        </w:rPr>
      </w:pPr>
    </w:p>
    <w:p w:rsidR="00BD206B" w:rsidRPr="009A5331" w:rsidRDefault="00793777" w:rsidP="009A5331">
      <w:pPr>
        <w:pStyle w:val="a6"/>
        <w:ind w:firstLine="709"/>
        <w:jc w:val="both"/>
        <w:rPr>
          <w:sz w:val="28"/>
          <w:szCs w:val="28"/>
        </w:rPr>
      </w:pPr>
      <w:r w:rsidRPr="009A5331">
        <w:rPr>
          <w:sz w:val="28"/>
          <w:szCs w:val="28"/>
        </w:rPr>
        <w:t>В</w:t>
      </w:r>
      <w:r w:rsidR="00BD206B" w:rsidRPr="009A5331">
        <w:rPr>
          <w:sz w:val="28"/>
          <w:szCs w:val="28"/>
        </w:rPr>
        <w:t xml:space="preserve"> соответствии с  </w:t>
      </w:r>
      <w:r w:rsidR="00057CE4" w:rsidRPr="009A5331">
        <w:rPr>
          <w:sz w:val="28"/>
          <w:szCs w:val="28"/>
        </w:rPr>
        <w:t xml:space="preserve">внесенными изменениями в </w:t>
      </w:r>
      <w:r w:rsidR="00BD206B" w:rsidRPr="009A5331">
        <w:rPr>
          <w:sz w:val="28"/>
          <w:szCs w:val="28"/>
        </w:rPr>
        <w:t>Федеральны</w:t>
      </w:r>
      <w:r w:rsidR="00057CE4" w:rsidRPr="009A5331">
        <w:rPr>
          <w:sz w:val="28"/>
          <w:szCs w:val="28"/>
        </w:rPr>
        <w:t>й</w:t>
      </w:r>
      <w:r w:rsidR="00BD206B" w:rsidRPr="009A5331">
        <w:rPr>
          <w:sz w:val="28"/>
          <w:szCs w:val="28"/>
        </w:rPr>
        <w:t xml:space="preserve"> закон от </w:t>
      </w:r>
      <w:r w:rsidR="00057CE4" w:rsidRPr="009A5331">
        <w:rPr>
          <w:sz w:val="28"/>
          <w:szCs w:val="28"/>
        </w:rPr>
        <w:t>12</w:t>
      </w:r>
      <w:r w:rsidR="00BD206B" w:rsidRPr="009A5331">
        <w:rPr>
          <w:sz w:val="28"/>
          <w:szCs w:val="28"/>
        </w:rPr>
        <w:t>.0</w:t>
      </w:r>
      <w:r w:rsidR="00057CE4" w:rsidRPr="009A5331">
        <w:rPr>
          <w:sz w:val="28"/>
          <w:szCs w:val="28"/>
        </w:rPr>
        <w:t>6</w:t>
      </w:r>
      <w:r w:rsidR="00BD206B" w:rsidRPr="009A5331">
        <w:rPr>
          <w:sz w:val="28"/>
          <w:szCs w:val="28"/>
        </w:rPr>
        <w:t>.200</w:t>
      </w:r>
      <w:r w:rsidR="00057CE4" w:rsidRPr="009A5331">
        <w:rPr>
          <w:sz w:val="28"/>
          <w:szCs w:val="28"/>
        </w:rPr>
        <w:t>2</w:t>
      </w:r>
      <w:r w:rsidR="00BD206B" w:rsidRPr="009A5331">
        <w:rPr>
          <w:sz w:val="28"/>
          <w:szCs w:val="28"/>
        </w:rPr>
        <w:t xml:space="preserve"> № </w:t>
      </w:r>
      <w:r w:rsidR="00057CE4" w:rsidRPr="009A5331">
        <w:rPr>
          <w:sz w:val="28"/>
          <w:szCs w:val="28"/>
        </w:rPr>
        <w:t>67</w:t>
      </w:r>
      <w:r w:rsidR="00BD206B" w:rsidRPr="009A5331">
        <w:rPr>
          <w:sz w:val="28"/>
          <w:szCs w:val="28"/>
        </w:rPr>
        <w:t xml:space="preserve">-ФЗ «Об </w:t>
      </w:r>
      <w:r w:rsidR="00057CE4" w:rsidRPr="009A5331">
        <w:rPr>
          <w:sz w:val="28"/>
          <w:szCs w:val="28"/>
        </w:rPr>
        <w:t xml:space="preserve">основных гарантиях избирательных прав и права на участие в референдуме граждан Российской Федерации», </w:t>
      </w:r>
      <w:r w:rsidR="005F523D" w:rsidRPr="009A5331">
        <w:rPr>
          <w:sz w:val="28"/>
          <w:szCs w:val="28"/>
        </w:rPr>
        <w:t>в Федеральный закон от 06.10.2023 № 131 –ФЗ « Об общих принц</w:t>
      </w:r>
      <w:r w:rsidR="009E4EFA" w:rsidRPr="009A5331">
        <w:rPr>
          <w:sz w:val="28"/>
          <w:szCs w:val="28"/>
        </w:rPr>
        <w:t>и</w:t>
      </w:r>
      <w:r w:rsidR="005F523D" w:rsidRPr="009A5331">
        <w:rPr>
          <w:sz w:val="28"/>
          <w:szCs w:val="28"/>
        </w:rPr>
        <w:t xml:space="preserve">пах организации местного самоуправления РФ», </w:t>
      </w:r>
      <w:r w:rsidR="00057CE4" w:rsidRPr="009A5331">
        <w:rPr>
          <w:sz w:val="28"/>
          <w:szCs w:val="28"/>
        </w:rPr>
        <w:t xml:space="preserve">руководствуясь </w:t>
      </w:r>
      <w:r w:rsidR="00BD206B" w:rsidRPr="009A5331">
        <w:rPr>
          <w:sz w:val="28"/>
          <w:szCs w:val="28"/>
        </w:rPr>
        <w:t xml:space="preserve">Уставом </w:t>
      </w:r>
      <w:proofErr w:type="spellStart"/>
      <w:r w:rsidR="00BD206B" w:rsidRPr="009A5331">
        <w:rPr>
          <w:sz w:val="28"/>
          <w:szCs w:val="28"/>
        </w:rPr>
        <w:t>Кривецкого</w:t>
      </w:r>
      <w:proofErr w:type="spellEnd"/>
      <w:r w:rsidR="00BD206B" w:rsidRPr="009A5331">
        <w:rPr>
          <w:sz w:val="28"/>
          <w:szCs w:val="28"/>
        </w:rPr>
        <w:t xml:space="preserve"> сельского поселения,  Совет </w:t>
      </w:r>
      <w:proofErr w:type="spellStart"/>
      <w:r w:rsidR="00BD206B" w:rsidRPr="009A5331">
        <w:rPr>
          <w:sz w:val="28"/>
          <w:szCs w:val="28"/>
        </w:rPr>
        <w:t>Кривецкого</w:t>
      </w:r>
      <w:proofErr w:type="spellEnd"/>
      <w:r w:rsidR="00BD206B" w:rsidRPr="009A5331">
        <w:rPr>
          <w:sz w:val="28"/>
          <w:szCs w:val="28"/>
        </w:rPr>
        <w:t xml:space="preserve"> сельского поселения</w:t>
      </w:r>
    </w:p>
    <w:p w:rsidR="00BD206B" w:rsidRPr="009A5331" w:rsidRDefault="00BD206B" w:rsidP="009A5331">
      <w:pPr>
        <w:pStyle w:val="a6"/>
        <w:ind w:firstLine="709"/>
        <w:jc w:val="both"/>
        <w:rPr>
          <w:b/>
          <w:spacing w:val="-20"/>
          <w:sz w:val="28"/>
          <w:szCs w:val="28"/>
        </w:rPr>
      </w:pPr>
    </w:p>
    <w:p w:rsidR="00A534D7" w:rsidRPr="009A5331" w:rsidRDefault="00A534D7" w:rsidP="009A5331">
      <w:pPr>
        <w:pStyle w:val="western"/>
        <w:shd w:val="clear" w:color="auto" w:fill="FFFFFF"/>
        <w:spacing w:before="0" w:beforeAutospacing="0"/>
        <w:ind w:firstLine="709"/>
        <w:rPr>
          <w:b/>
          <w:color w:val="000000"/>
        </w:rPr>
      </w:pPr>
      <w:r w:rsidRPr="009A5331">
        <w:rPr>
          <w:color w:val="000000"/>
        </w:rPr>
        <w:t xml:space="preserve">                                    </w:t>
      </w:r>
      <w:r w:rsidR="00400C68" w:rsidRPr="009A5331">
        <w:rPr>
          <w:color w:val="000000"/>
        </w:rPr>
        <w:t xml:space="preserve">           </w:t>
      </w:r>
      <w:r w:rsidRPr="009A5331">
        <w:rPr>
          <w:color w:val="000000"/>
        </w:rPr>
        <w:t xml:space="preserve"> </w:t>
      </w:r>
      <w:proofErr w:type="gramStart"/>
      <w:r w:rsidRPr="009A5331">
        <w:rPr>
          <w:b/>
          <w:color w:val="000000"/>
        </w:rPr>
        <w:t>Р</w:t>
      </w:r>
      <w:proofErr w:type="gramEnd"/>
      <w:r w:rsidRPr="009A5331">
        <w:rPr>
          <w:b/>
          <w:color w:val="000000"/>
        </w:rPr>
        <w:t xml:space="preserve"> Е Ш И Л:</w:t>
      </w:r>
    </w:p>
    <w:p w:rsidR="00A534D7" w:rsidRPr="00CC2A7A" w:rsidRDefault="00A534D7" w:rsidP="009A5331">
      <w:pPr>
        <w:pStyle w:val="western"/>
        <w:numPr>
          <w:ilvl w:val="0"/>
          <w:numId w:val="1"/>
        </w:numPr>
        <w:shd w:val="clear" w:color="auto" w:fill="FFFFFF"/>
        <w:spacing w:before="0" w:beforeAutospacing="0"/>
        <w:ind w:left="0" w:firstLine="709"/>
      </w:pPr>
      <w:r w:rsidRPr="009A5331">
        <w:rPr>
          <w:color w:val="000000"/>
        </w:rPr>
        <w:t xml:space="preserve">Внести в </w:t>
      </w:r>
      <w:r w:rsidR="00057CE4" w:rsidRPr="009A5331">
        <w:rPr>
          <w:color w:val="000000"/>
        </w:rPr>
        <w:t xml:space="preserve">Устав </w:t>
      </w:r>
      <w:proofErr w:type="spellStart"/>
      <w:r w:rsidR="001E3229" w:rsidRPr="009A5331">
        <w:rPr>
          <w:bCs/>
        </w:rPr>
        <w:t>Кривецко</w:t>
      </w:r>
      <w:r w:rsidR="00057CE4" w:rsidRPr="009A5331">
        <w:rPr>
          <w:bCs/>
        </w:rPr>
        <w:t>го</w:t>
      </w:r>
      <w:proofErr w:type="spellEnd"/>
      <w:r w:rsidR="001E3229" w:rsidRPr="009A5331">
        <w:rPr>
          <w:bCs/>
        </w:rPr>
        <w:t xml:space="preserve"> сельско</w:t>
      </w:r>
      <w:r w:rsidR="00057CE4" w:rsidRPr="009A5331">
        <w:rPr>
          <w:bCs/>
        </w:rPr>
        <w:t>го</w:t>
      </w:r>
      <w:r w:rsidR="001E3229" w:rsidRPr="009A5331">
        <w:rPr>
          <w:bCs/>
        </w:rPr>
        <w:t xml:space="preserve"> поселени</w:t>
      </w:r>
      <w:r w:rsidR="00057CE4" w:rsidRPr="009A5331">
        <w:rPr>
          <w:bCs/>
        </w:rPr>
        <w:t>я</w:t>
      </w:r>
      <w:r w:rsidR="006F015D" w:rsidRPr="009A5331">
        <w:rPr>
          <w:bCs/>
        </w:rPr>
        <w:t xml:space="preserve"> </w:t>
      </w:r>
      <w:r w:rsidR="006F015D" w:rsidRPr="00CC2A7A">
        <w:rPr>
          <w:bCs/>
        </w:rPr>
        <w:t>(далее – Устав)</w:t>
      </w:r>
      <w:r w:rsidR="001E3229" w:rsidRPr="00CC2A7A">
        <w:rPr>
          <w:color w:val="000000"/>
        </w:rPr>
        <w:t xml:space="preserve"> </w:t>
      </w:r>
      <w:r w:rsidRPr="00CC2A7A">
        <w:rPr>
          <w:color w:val="000000"/>
        </w:rPr>
        <w:t xml:space="preserve"> следующие изменения:</w:t>
      </w:r>
    </w:p>
    <w:p w:rsidR="006F015D" w:rsidRPr="00CC2A7A" w:rsidRDefault="006F015D" w:rsidP="009A5331">
      <w:pPr>
        <w:shd w:val="clear" w:color="auto" w:fill="FFFFFF"/>
        <w:ind w:firstLine="709"/>
        <w:jc w:val="both"/>
        <w:rPr>
          <w:rFonts w:eastAsia="Times New Roman"/>
          <w:b w:val="0"/>
          <w:color w:val="2C2D2E"/>
          <w:sz w:val="28"/>
          <w:szCs w:val="28"/>
          <w:lang w:eastAsia="ru-RU"/>
        </w:rPr>
      </w:pPr>
      <w:r w:rsidRPr="00CC2A7A">
        <w:rPr>
          <w:b w:val="0"/>
          <w:iCs/>
          <w:sz w:val="28"/>
          <w:szCs w:val="28"/>
          <w:lang w:eastAsia="en-US"/>
        </w:rPr>
        <w:t>1.1.</w:t>
      </w:r>
      <w:r w:rsidRPr="00CC2A7A">
        <w:rPr>
          <w:b w:val="0"/>
          <w:iCs/>
          <w:sz w:val="28"/>
          <w:szCs w:val="28"/>
          <w:lang w:eastAsia="en-US"/>
        </w:rPr>
        <w:tab/>
        <w:t xml:space="preserve">В части 4 статьи 13 Устава слова </w:t>
      </w:r>
      <w:r w:rsidRPr="00CC2A7A">
        <w:rPr>
          <w:rFonts w:eastAsia="Times New Roman"/>
          <w:b w:val="0"/>
          <w:color w:val="2C2D2E"/>
          <w:sz w:val="28"/>
          <w:szCs w:val="28"/>
          <w:lang w:eastAsia="ru-RU"/>
        </w:rPr>
        <w:t>«избирательная комиссия муниципального образования» заменить словами «соответствующая избирательная комиссия, организующая проведение местного референдума».</w:t>
      </w:r>
    </w:p>
    <w:p w:rsidR="006F015D" w:rsidRPr="00CC2A7A" w:rsidRDefault="006F015D" w:rsidP="009A5331">
      <w:pPr>
        <w:shd w:val="clear" w:color="auto" w:fill="FFFFFF"/>
        <w:ind w:firstLine="709"/>
        <w:jc w:val="both"/>
        <w:rPr>
          <w:rFonts w:eastAsia="Times New Roman"/>
          <w:b w:val="0"/>
          <w:color w:val="2C2D2E"/>
          <w:sz w:val="28"/>
          <w:szCs w:val="28"/>
          <w:lang w:eastAsia="ru-RU"/>
        </w:rPr>
      </w:pPr>
      <w:r w:rsidRPr="00CC2A7A">
        <w:rPr>
          <w:rFonts w:eastAsia="Times New Roman"/>
          <w:b w:val="0"/>
          <w:color w:val="2C2D2E"/>
          <w:sz w:val="28"/>
          <w:szCs w:val="28"/>
          <w:lang w:eastAsia="ru-RU"/>
        </w:rPr>
        <w:t>1.2.</w:t>
      </w:r>
      <w:r w:rsidRPr="00CC2A7A">
        <w:rPr>
          <w:rFonts w:eastAsia="Times New Roman"/>
          <w:b w:val="0"/>
          <w:color w:val="2C2D2E"/>
          <w:sz w:val="28"/>
          <w:szCs w:val="28"/>
          <w:lang w:eastAsia="ru-RU"/>
        </w:rPr>
        <w:tab/>
        <w:t xml:space="preserve">В абзаце втором части 4 статьи 14 Устава слова «избирательной комиссией </w:t>
      </w:r>
      <w:proofErr w:type="spellStart"/>
      <w:r w:rsidRPr="00CC2A7A">
        <w:rPr>
          <w:rFonts w:eastAsia="Times New Roman"/>
          <w:b w:val="0"/>
          <w:color w:val="2C2D2E"/>
          <w:sz w:val="28"/>
          <w:szCs w:val="28"/>
          <w:lang w:eastAsia="ru-RU"/>
        </w:rPr>
        <w:t>Кривецкого</w:t>
      </w:r>
      <w:proofErr w:type="spellEnd"/>
      <w:r w:rsidRPr="00CC2A7A">
        <w:rPr>
          <w:rFonts w:eastAsia="Times New Roman"/>
          <w:b w:val="0"/>
          <w:color w:val="2C2D2E"/>
          <w:sz w:val="28"/>
          <w:szCs w:val="28"/>
          <w:lang w:eastAsia="ru-RU"/>
        </w:rPr>
        <w:t xml:space="preserve"> сельского поселения» заменить словами «соответствующей избирательной комиссией, организующей проведение муниципальных выборов».</w:t>
      </w:r>
    </w:p>
    <w:p w:rsidR="006F015D" w:rsidRPr="00CC2A7A" w:rsidRDefault="006F015D" w:rsidP="009A5331">
      <w:pPr>
        <w:shd w:val="clear" w:color="auto" w:fill="FFFFFF"/>
        <w:ind w:firstLine="709"/>
        <w:jc w:val="both"/>
        <w:rPr>
          <w:rFonts w:eastAsia="Times New Roman"/>
          <w:b w:val="0"/>
          <w:color w:val="2C2D2E"/>
          <w:sz w:val="28"/>
          <w:szCs w:val="28"/>
          <w:lang w:eastAsia="ru-RU"/>
        </w:rPr>
      </w:pPr>
      <w:r w:rsidRPr="00CC2A7A">
        <w:rPr>
          <w:rFonts w:eastAsia="Times New Roman"/>
          <w:b w:val="0"/>
          <w:color w:val="2C2D2E"/>
          <w:sz w:val="28"/>
          <w:szCs w:val="28"/>
          <w:lang w:eastAsia="ru-RU"/>
        </w:rPr>
        <w:t>1.3. .</w:t>
      </w:r>
      <w:r w:rsidRPr="00CC2A7A">
        <w:rPr>
          <w:rFonts w:eastAsia="Times New Roman"/>
          <w:b w:val="0"/>
          <w:color w:val="2C2D2E"/>
          <w:sz w:val="28"/>
          <w:szCs w:val="28"/>
          <w:lang w:eastAsia="ru-RU"/>
        </w:rPr>
        <w:tab/>
        <w:t>Пункты 14, 27 части 1 статьи 26 Устава признать утратившими силу.</w:t>
      </w:r>
    </w:p>
    <w:p w:rsidR="009A5331" w:rsidRPr="00CC2A7A" w:rsidRDefault="006F015D" w:rsidP="009A5331">
      <w:pPr>
        <w:pStyle w:val="a8"/>
        <w:ind w:left="0" w:firstLine="709"/>
        <w:rPr>
          <w:sz w:val="28"/>
          <w:szCs w:val="28"/>
        </w:rPr>
      </w:pPr>
      <w:r w:rsidRPr="00CC2A7A">
        <w:rPr>
          <w:color w:val="2C2D2E"/>
          <w:sz w:val="28"/>
          <w:szCs w:val="28"/>
        </w:rPr>
        <w:t>1.4.</w:t>
      </w:r>
      <w:r w:rsidRPr="00CC2A7A">
        <w:rPr>
          <w:color w:val="2C2D2E"/>
          <w:sz w:val="28"/>
          <w:szCs w:val="28"/>
        </w:rPr>
        <w:tab/>
        <w:t>Статью</w:t>
      </w:r>
      <w:r w:rsidRPr="00CC2A7A">
        <w:rPr>
          <w:sz w:val="28"/>
          <w:szCs w:val="28"/>
        </w:rPr>
        <w:t xml:space="preserve"> 27 Устава  дополнить частью 3.2 следующего содержания: </w:t>
      </w:r>
    </w:p>
    <w:p w:rsidR="006F015D" w:rsidRPr="00CC2A7A" w:rsidRDefault="006F015D" w:rsidP="009A5331">
      <w:pPr>
        <w:pStyle w:val="a8"/>
        <w:ind w:left="0" w:firstLine="709"/>
        <w:rPr>
          <w:sz w:val="28"/>
          <w:szCs w:val="28"/>
        </w:rPr>
      </w:pPr>
      <w:proofErr w:type="gramStart"/>
      <w:r w:rsidRPr="00CC2A7A">
        <w:rPr>
          <w:sz w:val="28"/>
          <w:szCs w:val="28"/>
        </w:rPr>
        <w:t>«</w:t>
      </w:r>
      <w:r w:rsidR="009A5331" w:rsidRPr="00CC2A7A">
        <w:rPr>
          <w:sz w:val="28"/>
          <w:szCs w:val="28"/>
        </w:rPr>
        <w:t xml:space="preserve">3.2 </w:t>
      </w:r>
      <w:r w:rsidRPr="00CC2A7A">
        <w:rPr>
          <w:sz w:val="28"/>
          <w:szCs w:val="28"/>
        </w:rPr>
        <w:t>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 следствием не</w:t>
      </w:r>
      <w:proofErr w:type="gramEnd"/>
      <w:r w:rsidRPr="00CC2A7A">
        <w:rPr>
          <w:sz w:val="28"/>
          <w:szCs w:val="28"/>
        </w:rPr>
        <w:t xml:space="preserve"> зависящих от него обстоятельств в порядке, предусмотренном частями 3 - 6 статьи 13 Федерального закона от 25 декабря 2008 года № 273-ФЗ </w:t>
      </w:r>
      <w:r w:rsidRPr="00CC2A7A">
        <w:rPr>
          <w:sz w:val="28"/>
          <w:szCs w:val="28"/>
        </w:rPr>
        <w:lastRenderedPageBreak/>
        <w:t>«О противодействии коррупции»</w:t>
      </w:r>
      <w:proofErr w:type="gramStart"/>
      <w:r w:rsidRPr="00CC2A7A">
        <w:rPr>
          <w:sz w:val="28"/>
          <w:szCs w:val="28"/>
        </w:rPr>
        <w:t>.»</w:t>
      </w:r>
      <w:proofErr w:type="gramEnd"/>
      <w:r w:rsidRPr="00CC2A7A">
        <w:rPr>
          <w:sz w:val="28"/>
          <w:szCs w:val="28"/>
        </w:rPr>
        <w:t>.</w:t>
      </w:r>
    </w:p>
    <w:p w:rsidR="006F015D" w:rsidRPr="00CC2A7A" w:rsidRDefault="006F015D" w:rsidP="009A5331">
      <w:pPr>
        <w:pStyle w:val="a8"/>
        <w:ind w:left="0" w:firstLine="709"/>
        <w:rPr>
          <w:sz w:val="28"/>
          <w:szCs w:val="28"/>
        </w:rPr>
      </w:pPr>
      <w:r w:rsidRPr="00CC2A7A">
        <w:rPr>
          <w:sz w:val="28"/>
          <w:szCs w:val="28"/>
        </w:rPr>
        <w:t>1.5.</w:t>
      </w:r>
      <w:r w:rsidRPr="00CC2A7A">
        <w:rPr>
          <w:sz w:val="28"/>
          <w:szCs w:val="28"/>
        </w:rPr>
        <w:tab/>
        <w:t>Статью 27 Устава дополнить частью 5.1 следующего содержания:</w:t>
      </w:r>
    </w:p>
    <w:p w:rsidR="006F015D" w:rsidRPr="00CC2A7A" w:rsidRDefault="006F015D" w:rsidP="009A5331">
      <w:pPr>
        <w:shd w:val="clear" w:color="auto" w:fill="FFFFFF"/>
        <w:ind w:firstLine="709"/>
        <w:jc w:val="both"/>
        <w:rPr>
          <w:rFonts w:eastAsia="Times New Roman"/>
          <w:b w:val="0"/>
          <w:color w:val="2C2D2E"/>
          <w:sz w:val="28"/>
          <w:szCs w:val="28"/>
          <w:lang w:eastAsia="ru-RU"/>
        </w:rPr>
      </w:pPr>
      <w:r w:rsidRPr="00CC2A7A">
        <w:rPr>
          <w:rFonts w:eastAsia="Times New Roman"/>
          <w:b w:val="0"/>
          <w:color w:val="2C2D2E"/>
          <w:sz w:val="28"/>
          <w:szCs w:val="28"/>
          <w:lang w:eastAsia="ru-RU"/>
        </w:rPr>
        <w:t>«</w:t>
      </w:r>
      <w:r w:rsidR="009A5331" w:rsidRPr="00CC2A7A">
        <w:rPr>
          <w:rFonts w:eastAsia="Times New Roman"/>
          <w:b w:val="0"/>
          <w:color w:val="2C2D2E"/>
          <w:sz w:val="28"/>
          <w:szCs w:val="28"/>
          <w:lang w:eastAsia="ru-RU"/>
        </w:rPr>
        <w:t xml:space="preserve">5.1 </w:t>
      </w:r>
      <w:r w:rsidRPr="00CC2A7A">
        <w:rPr>
          <w:rFonts w:eastAsia="Times New Roman"/>
          <w:b w:val="0"/>
          <w:color w:val="2C2D2E"/>
          <w:sz w:val="28"/>
          <w:szCs w:val="28"/>
          <w:lang w:eastAsia="ru-RU"/>
        </w:rPr>
        <w:t xml:space="preserve">Полномочия депутата Совета </w:t>
      </w:r>
      <w:proofErr w:type="spellStart"/>
      <w:r w:rsidRPr="00CC2A7A">
        <w:rPr>
          <w:rFonts w:eastAsia="Times New Roman"/>
          <w:b w:val="0"/>
          <w:color w:val="2C2D2E"/>
          <w:sz w:val="28"/>
          <w:szCs w:val="28"/>
          <w:lang w:eastAsia="ru-RU"/>
        </w:rPr>
        <w:t>Кривецкого</w:t>
      </w:r>
      <w:proofErr w:type="spellEnd"/>
      <w:r w:rsidRPr="00CC2A7A">
        <w:rPr>
          <w:rFonts w:eastAsia="Times New Roman"/>
          <w:b w:val="0"/>
          <w:color w:val="2C2D2E"/>
          <w:sz w:val="28"/>
          <w:szCs w:val="28"/>
          <w:lang w:eastAsia="ru-RU"/>
        </w:rPr>
        <w:t xml:space="preserve"> сельского поселения прекращаются досрочно решением Совета </w:t>
      </w:r>
      <w:proofErr w:type="spellStart"/>
      <w:r w:rsidRPr="00CC2A7A">
        <w:rPr>
          <w:rFonts w:eastAsia="Times New Roman"/>
          <w:b w:val="0"/>
          <w:color w:val="2C2D2E"/>
          <w:sz w:val="28"/>
          <w:szCs w:val="28"/>
          <w:lang w:eastAsia="ru-RU"/>
        </w:rPr>
        <w:t>Кривецкого</w:t>
      </w:r>
      <w:proofErr w:type="spellEnd"/>
      <w:r w:rsidRPr="00CC2A7A">
        <w:rPr>
          <w:rFonts w:eastAsia="Times New Roman"/>
          <w:b w:val="0"/>
          <w:color w:val="2C2D2E"/>
          <w:sz w:val="28"/>
          <w:szCs w:val="28"/>
          <w:lang w:eastAsia="ru-RU"/>
        </w:rPr>
        <w:t xml:space="preserve"> сельского поселения в случае отсутствия депутата без уважительных причин на всех заседаниях Совета </w:t>
      </w:r>
      <w:proofErr w:type="spellStart"/>
      <w:r w:rsidRPr="00CC2A7A">
        <w:rPr>
          <w:rFonts w:eastAsia="Times New Roman"/>
          <w:b w:val="0"/>
          <w:color w:val="2C2D2E"/>
          <w:sz w:val="28"/>
          <w:szCs w:val="28"/>
          <w:lang w:eastAsia="ru-RU"/>
        </w:rPr>
        <w:t>Кривецкого</w:t>
      </w:r>
      <w:proofErr w:type="spellEnd"/>
      <w:r w:rsidRPr="00CC2A7A">
        <w:rPr>
          <w:rFonts w:eastAsia="Times New Roman"/>
          <w:b w:val="0"/>
          <w:color w:val="2C2D2E"/>
          <w:sz w:val="28"/>
          <w:szCs w:val="28"/>
          <w:lang w:eastAsia="ru-RU"/>
        </w:rPr>
        <w:t xml:space="preserve"> сельского поселения в течение шести месяцев подряд</w:t>
      </w:r>
      <w:proofErr w:type="gramStart"/>
      <w:r w:rsidRPr="00CC2A7A">
        <w:rPr>
          <w:rFonts w:eastAsia="Times New Roman"/>
          <w:b w:val="0"/>
          <w:color w:val="2C2D2E"/>
          <w:sz w:val="28"/>
          <w:szCs w:val="28"/>
          <w:lang w:eastAsia="ru-RU"/>
        </w:rPr>
        <w:t>.».</w:t>
      </w:r>
      <w:proofErr w:type="gramEnd"/>
    </w:p>
    <w:p w:rsidR="009A5331" w:rsidRPr="00CC2A7A" w:rsidRDefault="009A5331" w:rsidP="009A5331">
      <w:pPr>
        <w:shd w:val="clear" w:color="auto" w:fill="FFFFFF"/>
        <w:ind w:firstLine="709"/>
        <w:jc w:val="both"/>
        <w:rPr>
          <w:rFonts w:eastAsia="Times New Roman"/>
          <w:b w:val="0"/>
          <w:color w:val="2C2D2E"/>
          <w:sz w:val="28"/>
          <w:szCs w:val="28"/>
          <w:lang w:eastAsia="ru-RU"/>
        </w:rPr>
      </w:pPr>
      <w:r w:rsidRPr="00CC2A7A">
        <w:rPr>
          <w:rFonts w:eastAsia="Times New Roman"/>
          <w:b w:val="0"/>
          <w:color w:val="2C2D2E"/>
          <w:sz w:val="28"/>
          <w:szCs w:val="28"/>
          <w:lang w:eastAsia="ru-RU"/>
        </w:rPr>
        <w:t>1.6. Статью 29 Устава дополнить частью 7.1 следующего содержания:</w:t>
      </w:r>
    </w:p>
    <w:p w:rsidR="009A5331" w:rsidRPr="00CC2A7A" w:rsidRDefault="009A5331" w:rsidP="009A5331">
      <w:pPr>
        <w:pStyle w:val="a8"/>
        <w:ind w:left="0" w:firstLine="709"/>
        <w:rPr>
          <w:sz w:val="28"/>
          <w:szCs w:val="28"/>
        </w:rPr>
      </w:pPr>
      <w:proofErr w:type="gramStart"/>
      <w:r w:rsidRPr="00CC2A7A">
        <w:rPr>
          <w:sz w:val="28"/>
          <w:szCs w:val="28"/>
        </w:rPr>
        <w:t>«7.1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</w:t>
      </w:r>
      <w:proofErr w:type="gramEnd"/>
      <w:r w:rsidRPr="00CC2A7A">
        <w:rPr>
          <w:sz w:val="28"/>
          <w:szCs w:val="28"/>
        </w:rPr>
        <w:t> 3 - 6 статьи 13 Федерального закона от 25 декабря 2008 года № 273-ФЗ «О противодействии коррупции»</w:t>
      </w:r>
      <w:proofErr w:type="gramStart"/>
      <w:r w:rsidRPr="00CC2A7A">
        <w:rPr>
          <w:sz w:val="28"/>
          <w:szCs w:val="28"/>
        </w:rPr>
        <w:t>.»</w:t>
      </w:r>
      <w:proofErr w:type="gramEnd"/>
      <w:r w:rsidRPr="00CC2A7A">
        <w:rPr>
          <w:sz w:val="28"/>
          <w:szCs w:val="28"/>
        </w:rPr>
        <w:t>.</w:t>
      </w:r>
    </w:p>
    <w:p w:rsidR="00057CE4" w:rsidRPr="00CC2A7A" w:rsidRDefault="009A5331" w:rsidP="009A5331">
      <w:pPr>
        <w:pStyle w:val="a8"/>
        <w:ind w:left="0" w:firstLine="709"/>
        <w:rPr>
          <w:sz w:val="28"/>
          <w:szCs w:val="28"/>
        </w:rPr>
      </w:pPr>
      <w:r w:rsidRPr="00CC2A7A">
        <w:rPr>
          <w:sz w:val="28"/>
          <w:szCs w:val="28"/>
        </w:rPr>
        <w:t>1.7.</w:t>
      </w:r>
      <w:r w:rsidRPr="00CC2A7A">
        <w:rPr>
          <w:sz w:val="28"/>
          <w:szCs w:val="28"/>
        </w:rPr>
        <w:tab/>
      </w:r>
      <w:r w:rsidR="0086635C" w:rsidRPr="00CC2A7A">
        <w:rPr>
          <w:sz w:val="28"/>
          <w:szCs w:val="28"/>
        </w:rPr>
        <w:t xml:space="preserve"> </w:t>
      </w:r>
      <w:r w:rsidR="00057CE4" w:rsidRPr="00CC2A7A">
        <w:rPr>
          <w:sz w:val="28"/>
          <w:szCs w:val="28"/>
        </w:rPr>
        <w:t>Статью 34</w:t>
      </w:r>
      <w:r w:rsidRPr="00CC2A7A">
        <w:rPr>
          <w:sz w:val="28"/>
          <w:szCs w:val="28"/>
        </w:rPr>
        <w:t xml:space="preserve"> Устава</w:t>
      </w:r>
      <w:r w:rsidR="00057CE4" w:rsidRPr="00CC2A7A">
        <w:rPr>
          <w:sz w:val="28"/>
          <w:szCs w:val="28"/>
        </w:rPr>
        <w:t xml:space="preserve"> признать утратившей силу.</w:t>
      </w:r>
    </w:p>
    <w:p w:rsidR="009A5331" w:rsidRPr="00CC2A7A" w:rsidRDefault="009A5331" w:rsidP="009A5331">
      <w:pPr>
        <w:shd w:val="clear" w:color="auto" w:fill="FFFFFF"/>
        <w:ind w:firstLine="709"/>
        <w:jc w:val="both"/>
        <w:rPr>
          <w:rFonts w:eastAsia="Times New Roman"/>
          <w:b w:val="0"/>
          <w:color w:val="2C2D2E"/>
          <w:sz w:val="28"/>
          <w:szCs w:val="28"/>
          <w:lang w:eastAsia="ru-RU"/>
        </w:rPr>
      </w:pPr>
      <w:r w:rsidRPr="00CC2A7A">
        <w:rPr>
          <w:b w:val="0"/>
          <w:sz w:val="28"/>
          <w:szCs w:val="28"/>
        </w:rPr>
        <w:t>1.8.</w:t>
      </w:r>
      <w:r w:rsidRPr="00CC2A7A">
        <w:rPr>
          <w:b w:val="0"/>
          <w:sz w:val="28"/>
          <w:szCs w:val="28"/>
        </w:rPr>
        <w:tab/>
        <w:t xml:space="preserve">В части 1 статьи 36 Устава слова </w:t>
      </w:r>
      <w:r w:rsidRPr="00CC2A7A">
        <w:rPr>
          <w:rFonts w:eastAsia="Times New Roman"/>
          <w:b w:val="0"/>
          <w:color w:val="2C2D2E"/>
          <w:sz w:val="28"/>
          <w:szCs w:val="28"/>
          <w:lang w:eastAsia="ru-RU"/>
        </w:rPr>
        <w:t xml:space="preserve">«аппарате избирательной комиссии </w:t>
      </w:r>
      <w:proofErr w:type="spellStart"/>
      <w:r w:rsidRPr="00CC2A7A">
        <w:rPr>
          <w:rFonts w:eastAsia="Times New Roman"/>
          <w:b w:val="0"/>
          <w:color w:val="2C2D2E"/>
          <w:sz w:val="28"/>
          <w:szCs w:val="28"/>
          <w:lang w:eastAsia="ru-RU"/>
        </w:rPr>
        <w:t>Кривецкого</w:t>
      </w:r>
      <w:proofErr w:type="spellEnd"/>
      <w:r w:rsidRPr="00CC2A7A">
        <w:rPr>
          <w:rFonts w:eastAsia="Times New Roman"/>
          <w:b w:val="0"/>
          <w:color w:val="2C2D2E"/>
          <w:sz w:val="28"/>
          <w:szCs w:val="28"/>
          <w:lang w:eastAsia="ru-RU"/>
        </w:rPr>
        <w:t xml:space="preserve"> сельского поселения</w:t>
      </w:r>
      <w:proofErr w:type="gramStart"/>
      <w:r w:rsidRPr="00CC2A7A">
        <w:rPr>
          <w:rFonts w:eastAsia="Times New Roman"/>
          <w:b w:val="0"/>
          <w:color w:val="2C2D2E"/>
          <w:sz w:val="28"/>
          <w:szCs w:val="28"/>
          <w:lang w:eastAsia="ru-RU"/>
        </w:rPr>
        <w:t>,»</w:t>
      </w:r>
      <w:proofErr w:type="gramEnd"/>
      <w:r w:rsidRPr="00CC2A7A">
        <w:rPr>
          <w:rFonts w:eastAsia="Times New Roman"/>
          <w:b w:val="0"/>
          <w:color w:val="2C2D2E"/>
          <w:sz w:val="28"/>
          <w:szCs w:val="28"/>
          <w:lang w:eastAsia="ru-RU"/>
        </w:rPr>
        <w:t xml:space="preserve">, «избирательной комиссии </w:t>
      </w:r>
      <w:proofErr w:type="spellStart"/>
      <w:r w:rsidRPr="00CC2A7A">
        <w:rPr>
          <w:rFonts w:eastAsia="Times New Roman"/>
          <w:b w:val="0"/>
          <w:color w:val="2C2D2E"/>
          <w:sz w:val="28"/>
          <w:szCs w:val="28"/>
          <w:lang w:eastAsia="ru-RU"/>
        </w:rPr>
        <w:t>Кривецкого</w:t>
      </w:r>
      <w:proofErr w:type="spellEnd"/>
      <w:r w:rsidRPr="00CC2A7A">
        <w:rPr>
          <w:rFonts w:eastAsia="Times New Roman"/>
          <w:b w:val="0"/>
          <w:color w:val="2C2D2E"/>
          <w:sz w:val="28"/>
          <w:szCs w:val="28"/>
          <w:lang w:eastAsia="ru-RU"/>
        </w:rPr>
        <w:t xml:space="preserve"> сельского поселения» исключить.</w:t>
      </w:r>
    </w:p>
    <w:p w:rsidR="009A5331" w:rsidRPr="009A5331" w:rsidRDefault="009A5331" w:rsidP="009A5331">
      <w:pPr>
        <w:shd w:val="clear" w:color="auto" w:fill="FFFFFF"/>
        <w:ind w:firstLine="709"/>
        <w:jc w:val="both"/>
        <w:rPr>
          <w:rFonts w:eastAsia="Times New Roman"/>
          <w:color w:val="2C2D2E"/>
          <w:sz w:val="28"/>
          <w:szCs w:val="28"/>
          <w:lang w:eastAsia="ru-RU"/>
        </w:rPr>
      </w:pPr>
      <w:r w:rsidRPr="00CC2A7A">
        <w:rPr>
          <w:rFonts w:eastAsia="Times New Roman"/>
          <w:b w:val="0"/>
          <w:color w:val="2C2D2E"/>
          <w:sz w:val="28"/>
          <w:szCs w:val="28"/>
          <w:lang w:eastAsia="ru-RU"/>
        </w:rPr>
        <w:t>1.9.</w:t>
      </w:r>
      <w:r w:rsidRPr="00CC2A7A">
        <w:rPr>
          <w:rFonts w:eastAsia="Times New Roman"/>
          <w:b w:val="0"/>
          <w:color w:val="2C2D2E"/>
          <w:sz w:val="28"/>
          <w:szCs w:val="28"/>
          <w:lang w:eastAsia="ru-RU"/>
        </w:rPr>
        <w:tab/>
        <w:t xml:space="preserve">В части 3 статьи 36 Устава слова «аппарата избирательной комиссии </w:t>
      </w:r>
      <w:proofErr w:type="spellStart"/>
      <w:r w:rsidRPr="00CC2A7A">
        <w:rPr>
          <w:rFonts w:eastAsia="Times New Roman"/>
          <w:b w:val="0"/>
          <w:color w:val="2C2D2E"/>
          <w:sz w:val="28"/>
          <w:szCs w:val="28"/>
          <w:lang w:eastAsia="ru-RU"/>
        </w:rPr>
        <w:t>Кривецкого</w:t>
      </w:r>
      <w:proofErr w:type="spellEnd"/>
      <w:r w:rsidRPr="00CC2A7A">
        <w:rPr>
          <w:rFonts w:eastAsia="Times New Roman"/>
          <w:b w:val="0"/>
          <w:color w:val="2C2D2E"/>
          <w:sz w:val="28"/>
          <w:szCs w:val="28"/>
          <w:lang w:eastAsia="ru-RU"/>
        </w:rPr>
        <w:t xml:space="preserve"> сельского поселения» исключить.</w:t>
      </w:r>
    </w:p>
    <w:p w:rsidR="00304AB8" w:rsidRDefault="00304AB8" w:rsidP="009A5331">
      <w:pPr>
        <w:pStyle w:val="a3"/>
        <w:spacing w:before="0" w:beforeAutospacing="0" w:after="0"/>
        <w:ind w:firstLine="709"/>
        <w:rPr>
          <w:sz w:val="28"/>
          <w:szCs w:val="28"/>
        </w:rPr>
      </w:pPr>
    </w:p>
    <w:p w:rsidR="00400C68" w:rsidRPr="009A5331" w:rsidRDefault="009A5331" w:rsidP="00304AB8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9A5331">
        <w:rPr>
          <w:sz w:val="28"/>
          <w:szCs w:val="28"/>
          <w:lang w:val="en-US"/>
        </w:rPr>
        <w:t>II</w:t>
      </w:r>
      <w:r w:rsidR="00400C68" w:rsidRPr="009A5331">
        <w:rPr>
          <w:sz w:val="28"/>
          <w:szCs w:val="28"/>
        </w:rPr>
        <w:t>. Настоящее Решение подлежит официальному опубликованию (обнародованию) на официальном сайте Пудожского муниципального района в разделе поселения «</w:t>
      </w:r>
      <w:proofErr w:type="spellStart"/>
      <w:r w:rsidR="00400C68" w:rsidRPr="009A5331">
        <w:rPr>
          <w:sz w:val="28"/>
          <w:szCs w:val="28"/>
        </w:rPr>
        <w:t>Кривецкое</w:t>
      </w:r>
      <w:proofErr w:type="spellEnd"/>
      <w:r w:rsidR="00400C68" w:rsidRPr="009A5331">
        <w:rPr>
          <w:sz w:val="28"/>
          <w:szCs w:val="28"/>
        </w:rPr>
        <w:t xml:space="preserve">», в газете «Вестник </w:t>
      </w:r>
      <w:proofErr w:type="spellStart"/>
      <w:r w:rsidR="00400C68" w:rsidRPr="009A5331">
        <w:rPr>
          <w:sz w:val="28"/>
          <w:szCs w:val="28"/>
        </w:rPr>
        <w:t>Кривецкого</w:t>
      </w:r>
      <w:proofErr w:type="spellEnd"/>
      <w:r w:rsidR="00400C68" w:rsidRPr="009A5331">
        <w:rPr>
          <w:sz w:val="28"/>
          <w:szCs w:val="28"/>
        </w:rPr>
        <w:t xml:space="preserve"> сельского поселения»</w:t>
      </w:r>
      <w:r w:rsidR="00304AB8">
        <w:rPr>
          <w:sz w:val="28"/>
          <w:szCs w:val="28"/>
        </w:rPr>
        <w:t>.</w:t>
      </w:r>
    </w:p>
    <w:p w:rsidR="00400C68" w:rsidRPr="009A5331" w:rsidRDefault="009A5331" w:rsidP="00304AB8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9A5331">
        <w:rPr>
          <w:sz w:val="28"/>
          <w:szCs w:val="28"/>
          <w:lang w:val="en-US"/>
        </w:rPr>
        <w:t>III</w:t>
      </w:r>
      <w:r w:rsidR="00400C68" w:rsidRPr="009A5331">
        <w:rPr>
          <w:sz w:val="28"/>
          <w:szCs w:val="28"/>
        </w:rPr>
        <w:t>. Настоящее Решение вступает в силу с момента</w:t>
      </w:r>
      <w:r w:rsidRPr="009A5331">
        <w:rPr>
          <w:sz w:val="28"/>
          <w:szCs w:val="28"/>
        </w:rPr>
        <w:t xml:space="preserve"> его </w:t>
      </w:r>
      <w:r w:rsidR="00400C68" w:rsidRPr="009A5331">
        <w:rPr>
          <w:sz w:val="28"/>
          <w:szCs w:val="28"/>
        </w:rPr>
        <w:t>официального опубликования</w:t>
      </w:r>
      <w:r w:rsidR="00304AB8">
        <w:rPr>
          <w:sz w:val="28"/>
          <w:szCs w:val="28"/>
        </w:rPr>
        <w:t>.</w:t>
      </w:r>
    </w:p>
    <w:p w:rsidR="00E70664" w:rsidRPr="009A5331" w:rsidRDefault="00E70664" w:rsidP="00304AB8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D46F84" w:rsidRPr="009A5331" w:rsidRDefault="00D46F84" w:rsidP="009A5331">
      <w:pPr>
        <w:pStyle w:val="a3"/>
        <w:spacing w:before="0" w:beforeAutospacing="0" w:after="0"/>
        <w:ind w:firstLine="709"/>
        <w:rPr>
          <w:sz w:val="28"/>
          <w:szCs w:val="28"/>
        </w:rPr>
      </w:pPr>
    </w:p>
    <w:p w:rsidR="00400C68" w:rsidRPr="00304AB8" w:rsidRDefault="00F1552F" w:rsidP="00400C68">
      <w:pPr>
        <w:pStyle w:val="a3"/>
        <w:spacing w:before="0" w:beforeAutospacing="0" w:after="0"/>
        <w:ind w:left="181"/>
        <w:rPr>
          <w:sz w:val="28"/>
          <w:szCs w:val="28"/>
        </w:rPr>
      </w:pPr>
      <w:r w:rsidRPr="00304AB8">
        <w:rPr>
          <w:sz w:val="28"/>
          <w:szCs w:val="28"/>
        </w:rPr>
        <w:t>П</w:t>
      </w:r>
      <w:r w:rsidR="00400C68" w:rsidRPr="00304AB8">
        <w:rPr>
          <w:sz w:val="28"/>
          <w:szCs w:val="28"/>
        </w:rPr>
        <w:t>редседател</w:t>
      </w:r>
      <w:r w:rsidRPr="00304AB8">
        <w:rPr>
          <w:sz w:val="28"/>
          <w:szCs w:val="28"/>
        </w:rPr>
        <w:t>ь</w:t>
      </w:r>
      <w:r w:rsidR="00400C68" w:rsidRPr="00304AB8">
        <w:rPr>
          <w:sz w:val="28"/>
          <w:szCs w:val="28"/>
        </w:rPr>
        <w:t xml:space="preserve"> Совета</w:t>
      </w:r>
    </w:p>
    <w:p w:rsidR="00400C68" w:rsidRPr="00304AB8" w:rsidRDefault="00400C68" w:rsidP="00400C68">
      <w:pPr>
        <w:pStyle w:val="a3"/>
        <w:spacing w:before="0" w:beforeAutospacing="0" w:after="0"/>
        <w:ind w:left="181"/>
        <w:rPr>
          <w:sz w:val="28"/>
          <w:szCs w:val="28"/>
        </w:rPr>
      </w:pPr>
      <w:proofErr w:type="spellStart"/>
      <w:r w:rsidRPr="00304AB8">
        <w:rPr>
          <w:sz w:val="28"/>
          <w:szCs w:val="28"/>
        </w:rPr>
        <w:t>Кривецкого</w:t>
      </w:r>
      <w:proofErr w:type="spellEnd"/>
      <w:r w:rsidRPr="00304AB8">
        <w:rPr>
          <w:sz w:val="28"/>
          <w:szCs w:val="28"/>
        </w:rPr>
        <w:t xml:space="preserve"> сельского поселения:                                                      </w:t>
      </w:r>
      <w:r w:rsidR="00CC2A7A">
        <w:rPr>
          <w:sz w:val="28"/>
          <w:szCs w:val="28"/>
        </w:rPr>
        <w:t xml:space="preserve">    </w:t>
      </w:r>
      <w:r w:rsidRPr="00304AB8">
        <w:rPr>
          <w:sz w:val="28"/>
          <w:szCs w:val="28"/>
        </w:rPr>
        <w:t xml:space="preserve"> </w:t>
      </w:r>
      <w:r w:rsidR="00CC2A7A">
        <w:rPr>
          <w:sz w:val="28"/>
          <w:szCs w:val="28"/>
        </w:rPr>
        <w:t xml:space="preserve">Е.С. </w:t>
      </w:r>
      <w:proofErr w:type="spellStart"/>
      <w:r w:rsidR="00CC2A7A">
        <w:rPr>
          <w:sz w:val="28"/>
          <w:szCs w:val="28"/>
        </w:rPr>
        <w:t>Сахарчук</w:t>
      </w:r>
      <w:proofErr w:type="spellEnd"/>
      <w:r w:rsidRPr="00304AB8">
        <w:rPr>
          <w:sz w:val="28"/>
          <w:szCs w:val="28"/>
        </w:rPr>
        <w:t xml:space="preserve"> </w:t>
      </w:r>
    </w:p>
    <w:p w:rsidR="00400C68" w:rsidRPr="00304AB8" w:rsidRDefault="00400C68" w:rsidP="00400C68">
      <w:pPr>
        <w:pStyle w:val="a3"/>
        <w:spacing w:before="0" w:beforeAutospacing="0" w:after="0"/>
        <w:ind w:left="181"/>
        <w:rPr>
          <w:sz w:val="28"/>
          <w:szCs w:val="28"/>
        </w:rPr>
      </w:pPr>
    </w:p>
    <w:p w:rsidR="00D46F84" w:rsidRPr="00304AB8" w:rsidRDefault="00D46F84" w:rsidP="00400C68">
      <w:pPr>
        <w:pStyle w:val="a3"/>
        <w:spacing w:before="0" w:beforeAutospacing="0" w:after="0"/>
        <w:ind w:left="181"/>
        <w:rPr>
          <w:sz w:val="28"/>
          <w:szCs w:val="28"/>
        </w:rPr>
      </w:pPr>
    </w:p>
    <w:p w:rsidR="00400C68" w:rsidRPr="00304AB8" w:rsidRDefault="00400C68" w:rsidP="00400C68">
      <w:pPr>
        <w:pStyle w:val="a3"/>
        <w:spacing w:before="0" w:beforeAutospacing="0" w:after="0"/>
        <w:ind w:left="181"/>
        <w:rPr>
          <w:sz w:val="28"/>
          <w:szCs w:val="28"/>
        </w:rPr>
      </w:pPr>
      <w:r w:rsidRPr="00304AB8">
        <w:rPr>
          <w:sz w:val="28"/>
          <w:szCs w:val="28"/>
        </w:rPr>
        <w:t xml:space="preserve">Глава </w:t>
      </w:r>
      <w:proofErr w:type="spellStart"/>
      <w:r w:rsidRPr="00304AB8">
        <w:rPr>
          <w:sz w:val="28"/>
          <w:szCs w:val="28"/>
        </w:rPr>
        <w:t>Кривецкого</w:t>
      </w:r>
      <w:proofErr w:type="spellEnd"/>
    </w:p>
    <w:p w:rsidR="00400C68" w:rsidRPr="00304AB8" w:rsidRDefault="00400C68" w:rsidP="00400C68">
      <w:pPr>
        <w:pStyle w:val="a3"/>
        <w:spacing w:before="0" w:beforeAutospacing="0" w:after="0"/>
        <w:ind w:right="-142"/>
        <w:rPr>
          <w:sz w:val="28"/>
          <w:szCs w:val="28"/>
        </w:rPr>
      </w:pPr>
      <w:r w:rsidRPr="00304AB8">
        <w:rPr>
          <w:color w:val="000000"/>
          <w:sz w:val="28"/>
          <w:szCs w:val="28"/>
        </w:rPr>
        <w:t xml:space="preserve">   сельского поселения:                                                                                     С.</w:t>
      </w:r>
      <w:r w:rsidR="00F1552F" w:rsidRPr="00304AB8">
        <w:rPr>
          <w:color w:val="000000"/>
          <w:sz w:val="28"/>
          <w:szCs w:val="28"/>
        </w:rPr>
        <w:t xml:space="preserve"> </w:t>
      </w:r>
      <w:r w:rsidRPr="00304AB8">
        <w:rPr>
          <w:color w:val="000000"/>
          <w:sz w:val="28"/>
          <w:szCs w:val="28"/>
        </w:rPr>
        <w:t xml:space="preserve">А. Карпов </w:t>
      </w:r>
    </w:p>
    <w:p w:rsidR="00400C68" w:rsidRPr="00197BDD" w:rsidRDefault="00400C68" w:rsidP="00400C68">
      <w:pPr>
        <w:pStyle w:val="a3"/>
        <w:spacing w:before="0" w:beforeAutospacing="0" w:after="0"/>
        <w:ind w:right="-142" w:firstLine="709"/>
        <w:jc w:val="right"/>
        <w:rPr>
          <w:sz w:val="26"/>
          <w:szCs w:val="26"/>
        </w:rPr>
      </w:pPr>
    </w:p>
    <w:p w:rsidR="00400C68" w:rsidRPr="00197BDD" w:rsidRDefault="00400C68" w:rsidP="00400C68">
      <w:pPr>
        <w:pStyle w:val="a3"/>
        <w:spacing w:before="0" w:beforeAutospacing="0" w:after="0"/>
        <w:ind w:right="-142" w:firstLine="709"/>
        <w:jc w:val="right"/>
        <w:rPr>
          <w:sz w:val="26"/>
          <w:szCs w:val="26"/>
        </w:rPr>
      </w:pPr>
    </w:p>
    <w:p w:rsidR="004C2629" w:rsidRDefault="004C2629"/>
    <w:sectPr w:rsidR="004C2629" w:rsidSect="00400C6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5772"/>
    <w:multiLevelType w:val="multilevel"/>
    <w:tmpl w:val="14904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>
    <w:nsid w:val="15690E17"/>
    <w:multiLevelType w:val="multilevel"/>
    <w:tmpl w:val="F2D43B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color w:val="000000"/>
        <w:sz w:val="27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  <w:color w:val="000000"/>
        <w:sz w:val="27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  <w:color w:val="000000"/>
        <w:sz w:val="27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  <w:color w:val="000000"/>
        <w:sz w:val="27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  <w:color w:val="000000"/>
        <w:sz w:val="27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  <w:color w:val="000000"/>
        <w:sz w:val="27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  <w:color w:val="000000"/>
        <w:sz w:val="27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  <w:color w:val="000000"/>
        <w:sz w:val="27"/>
      </w:rPr>
    </w:lvl>
  </w:abstractNum>
  <w:abstractNum w:abstractNumId="2">
    <w:nsid w:val="57FF2193"/>
    <w:multiLevelType w:val="multilevel"/>
    <w:tmpl w:val="A514973C"/>
    <w:lvl w:ilvl="0">
      <w:start w:val="1"/>
      <w:numFmt w:val="decimal"/>
      <w:lvlText w:val="%1"/>
      <w:lvlJc w:val="left"/>
      <w:pPr>
        <w:ind w:left="112" w:hanging="68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6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25" w:hanging="68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7" w:hanging="6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0" w:hanging="6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6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5" w:hanging="6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8" w:hanging="6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1" w:hanging="681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785"/>
    <w:rsid w:val="0000195C"/>
    <w:rsid w:val="00053F4B"/>
    <w:rsid w:val="00057CE4"/>
    <w:rsid w:val="000F6A97"/>
    <w:rsid w:val="00190EC9"/>
    <w:rsid w:val="001E3229"/>
    <w:rsid w:val="00230E51"/>
    <w:rsid w:val="00240F71"/>
    <w:rsid w:val="002471B0"/>
    <w:rsid w:val="002766AA"/>
    <w:rsid w:val="002C448B"/>
    <w:rsid w:val="002F1865"/>
    <w:rsid w:val="00304AB8"/>
    <w:rsid w:val="00337996"/>
    <w:rsid w:val="00395523"/>
    <w:rsid w:val="00400C68"/>
    <w:rsid w:val="00404827"/>
    <w:rsid w:val="00445FE2"/>
    <w:rsid w:val="004C2629"/>
    <w:rsid w:val="004E3F2F"/>
    <w:rsid w:val="005E1C68"/>
    <w:rsid w:val="005F523D"/>
    <w:rsid w:val="006E0AA5"/>
    <w:rsid w:val="006F015D"/>
    <w:rsid w:val="006F6FE4"/>
    <w:rsid w:val="00793777"/>
    <w:rsid w:val="00823C74"/>
    <w:rsid w:val="00827DB0"/>
    <w:rsid w:val="0086635C"/>
    <w:rsid w:val="00874867"/>
    <w:rsid w:val="009762FC"/>
    <w:rsid w:val="00982F98"/>
    <w:rsid w:val="009A5331"/>
    <w:rsid w:val="009E4EFA"/>
    <w:rsid w:val="00A534D7"/>
    <w:rsid w:val="00AE7ECC"/>
    <w:rsid w:val="00AF480B"/>
    <w:rsid w:val="00B31587"/>
    <w:rsid w:val="00B601EC"/>
    <w:rsid w:val="00BD206B"/>
    <w:rsid w:val="00CC2A7A"/>
    <w:rsid w:val="00CF06AB"/>
    <w:rsid w:val="00D46F84"/>
    <w:rsid w:val="00D73A45"/>
    <w:rsid w:val="00D84543"/>
    <w:rsid w:val="00E70664"/>
    <w:rsid w:val="00E754E2"/>
    <w:rsid w:val="00ED4770"/>
    <w:rsid w:val="00F1552F"/>
    <w:rsid w:val="00F61FDA"/>
    <w:rsid w:val="00FA3923"/>
    <w:rsid w:val="00FD0CA1"/>
    <w:rsid w:val="00FD2E7E"/>
    <w:rsid w:val="00FF3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A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D73A45"/>
    <w:pPr>
      <w:widowControl/>
      <w:suppressAutoHyphens w:val="0"/>
      <w:autoSpaceDE/>
      <w:spacing w:before="100" w:beforeAutospacing="1" w:after="100" w:afterAutospacing="1"/>
      <w:outlineLvl w:val="0"/>
    </w:pPr>
    <w:rPr>
      <w:rFonts w:eastAsia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A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3A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73A45"/>
    <w:pPr>
      <w:widowControl/>
      <w:suppressAutoHyphens w:val="0"/>
      <w:autoSpaceDE/>
      <w:spacing w:before="100" w:beforeAutospacing="1" w:after="119"/>
    </w:pPr>
    <w:rPr>
      <w:rFonts w:eastAsia="Times New Roman"/>
      <w:b w:val="0"/>
      <w:bCs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3A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A45"/>
    <w:rPr>
      <w:rFonts w:ascii="Tahoma" w:eastAsia="Calibri" w:hAnsi="Tahoma" w:cs="Tahoma"/>
      <w:b/>
      <w:bCs/>
      <w:sz w:val="16"/>
      <w:szCs w:val="16"/>
      <w:lang w:eastAsia="ar-SA"/>
    </w:rPr>
  </w:style>
  <w:style w:type="paragraph" w:customStyle="1" w:styleId="western">
    <w:name w:val="western"/>
    <w:basedOn w:val="a"/>
    <w:rsid w:val="00A534D7"/>
    <w:pPr>
      <w:widowControl/>
      <w:suppressAutoHyphens w:val="0"/>
      <w:autoSpaceDE/>
      <w:spacing w:before="100" w:beforeAutospacing="1"/>
      <w:jc w:val="both"/>
    </w:pPr>
    <w:rPr>
      <w:rFonts w:eastAsia="Times New Roman"/>
      <w:b w:val="0"/>
      <w:bCs w:val="0"/>
      <w:sz w:val="28"/>
      <w:szCs w:val="28"/>
      <w:lang w:eastAsia="ru-RU"/>
    </w:rPr>
  </w:style>
  <w:style w:type="paragraph" w:customStyle="1" w:styleId="11">
    <w:name w:val="Заголовок 11"/>
    <w:basedOn w:val="a"/>
    <w:uiPriority w:val="1"/>
    <w:qFormat/>
    <w:rsid w:val="00BD206B"/>
    <w:pPr>
      <w:suppressAutoHyphens w:val="0"/>
      <w:autoSpaceDN w:val="0"/>
      <w:outlineLvl w:val="1"/>
    </w:pPr>
    <w:rPr>
      <w:rFonts w:eastAsia="Times New Roman"/>
      <w:sz w:val="28"/>
      <w:szCs w:val="28"/>
      <w:lang w:eastAsia="ru-RU" w:bidi="ru-RU"/>
    </w:rPr>
  </w:style>
  <w:style w:type="paragraph" w:styleId="a6">
    <w:name w:val="Body Text"/>
    <w:basedOn w:val="a"/>
    <w:link w:val="a7"/>
    <w:rsid w:val="00BD206B"/>
    <w:pPr>
      <w:widowControl/>
      <w:suppressAutoHyphens w:val="0"/>
      <w:autoSpaceDE/>
    </w:pPr>
    <w:rPr>
      <w:rFonts w:eastAsia="Times New Roman"/>
      <w:b w:val="0"/>
      <w:bCs w:val="0"/>
      <w:sz w:val="32"/>
      <w:lang w:eastAsia="ru-RU"/>
    </w:rPr>
  </w:style>
  <w:style w:type="character" w:customStyle="1" w:styleId="a7">
    <w:name w:val="Основной текст Знак"/>
    <w:basedOn w:val="a0"/>
    <w:link w:val="a6"/>
    <w:rsid w:val="00BD206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1"/>
    <w:qFormat/>
    <w:rsid w:val="00F1552F"/>
    <w:pPr>
      <w:suppressAutoHyphens w:val="0"/>
      <w:autoSpaceDN w:val="0"/>
      <w:ind w:left="112" w:firstLine="708"/>
      <w:jc w:val="both"/>
    </w:pPr>
    <w:rPr>
      <w:rFonts w:eastAsia="Times New Roman"/>
      <w:b w:val="0"/>
      <w:bCs w:val="0"/>
      <w:sz w:val="22"/>
      <w:szCs w:val="22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F9AE6-FBF4-41A0-A604-34BB005F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11</cp:revision>
  <cp:lastPrinted>2023-11-16T06:30:00Z</cp:lastPrinted>
  <dcterms:created xsi:type="dcterms:W3CDTF">2023-09-28T13:51:00Z</dcterms:created>
  <dcterms:modified xsi:type="dcterms:W3CDTF">2023-11-16T06:30:00Z</dcterms:modified>
</cp:coreProperties>
</file>