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AE" w:rsidRDefault="002A7CAE" w:rsidP="002A7CAE"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r w:rsidRPr="00820ED9">
        <w:rPr>
          <w:b/>
          <w:color w:val="000000"/>
          <w:sz w:val="26"/>
          <w:szCs w:val="26"/>
        </w:rPr>
        <w:t>ПОЯСНИТЕЛЬНАЯ ЗАПИСКА</w:t>
      </w:r>
    </w:p>
    <w:p w:rsidR="002A7CAE" w:rsidRPr="00820ED9" w:rsidRDefault="001B298D" w:rsidP="002A7CAE">
      <w:pPr>
        <w:widowControl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</w:t>
      </w:r>
      <w:r w:rsidR="005E68D8">
        <w:rPr>
          <w:b/>
          <w:color w:val="000000"/>
          <w:sz w:val="26"/>
          <w:szCs w:val="26"/>
        </w:rPr>
        <w:t xml:space="preserve"> </w:t>
      </w:r>
      <w:r w:rsidR="00AF4F96">
        <w:rPr>
          <w:b/>
          <w:color w:val="000000"/>
          <w:sz w:val="26"/>
          <w:szCs w:val="26"/>
        </w:rPr>
        <w:t>Р</w:t>
      </w:r>
      <w:r w:rsidR="005E68D8">
        <w:rPr>
          <w:b/>
          <w:color w:val="000000"/>
          <w:sz w:val="26"/>
          <w:szCs w:val="26"/>
        </w:rPr>
        <w:t>ешению</w:t>
      </w:r>
      <w:r w:rsidR="002A7CAE" w:rsidRPr="00820ED9">
        <w:rPr>
          <w:b/>
          <w:color w:val="000000"/>
          <w:sz w:val="26"/>
          <w:szCs w:val="26"/>
        </w:rPr>
        <w:t xml:space="preserve"> «О</w:t>
      </w:r>
      <w:r w:rsidR="00AF4F96">
        <w:rPr>
          <w:b/>
          <w:color w:val="000000"/>
          <w:sz w:val="26"/>
          <w:szCs w:val="26"/>
        </w:rPr>
        <w:t>б утверждении</w:t>
      </w:r>
      <w:r w:rsidR="00F4558B">
        <w:rPr>
          <w:b/>
          <w:color w:val="000000"/>
          <w:sz w:val="26"/>
          <w:szCs w:val="26"/>
        </w:rPr>
        <w:t xml:space="preserve"> </w:t>
      </w:r>
      <w:r w:rsidR="00DE5C1A">
        <w:rPr>
          <w:b/>
          <w:color w:val="000000"/>
          <w:sz w:val="26"/>
          <w:szCs w:val="26"/>
        </w:rPr>
        <w:t>бю</w:t>
      </w:r>
      <w:r w:rsidR="002A7CAE" w:rsidRPr="00820ED9">
        <w:rPr>
          <w:b/>
          <w:color w:val="000000"/>
          <w:sz w:val="26"/>
          <w:szCs w:val="26"/>
        </w:rPr>
        <w:t>джет</w:t>
      </w:r>
      <w:r w:rsidR="00AF4F96">
        <w:rPr>
          <w:b/>
          <w:color w:val="000000"/>
          <w:sz w:val="26"/>
          <w:szCs w:val="26"/>
        </w:rPr>
        <w:t>а</w:t>
      </w:r>
      <w:r w:rsidR="00A40CD0">
        <w:rPr>
          <w:b/>
          <w:color w:val="000000"/>
          <w:sz w:val="26"/>
          <w:szCs w:val="26"/>
        </w:rPr>
        <w:t xml:space="preserve"> </w:t>
      </w:r>
      <w:r w:rsidR="0045243B">
        <w:rPr>
          <w:b/>
          <w:color w:val="000000"/>
          <w:sz w:val="26"/>
          <w:szCs w:val="26"/>
        </w:rPr>
        <w:t xml:space="preserve"> </w:t>
      </w:r>
      <w:proofErr w:type="spellStart"/>
      <w:r w:rsidR="008A5D40">
        <w:rPr>
          <w:b/>
          <w:color w:val="000000"/>
          <w:sz w:val="26"/>
          <w:szCs w:val="26"/>
        </w:rPr>
        <w:t>Кривецкого</w:t>
      </w:r>
      <w:proofErr w:type="spellEnd"/>
      <w:r w:rsidR="008A5D40">
        <w:rPr>
          <w:b/>
          <w:color w:val="000000"/>
          <w:sz w:val="26"/>
          <w:szCs w:val="26"/>
        </w:rPr>
        <w:t xml:space="preserve"> </w:t>
      </w:r>
      <w:r w:rsidR="0045243B">
        <w:rPr>
          <w:b/>
          <w:color w:val="000000"/>
          <w:sz w:val="26"/>
          <w:szCs w:val="26"/>
        </w:rPr>
        <w:t xml:space="preserve">сельского поселения </w:t>
      </w:r>
      <w:r w:rsidR="00785BAA">
        <w:rPr>
          <w:b/>
          <w:color w:val="000000"/>
          <w:sz w:val="26"/>
          <w:szCs w:val="26"/>
        </w:rPr>
        <w:t xml:space="preserve">Пудожского муниципального района Республики Карелия </w:t>
      </w:r>
      <w:r w:rsidR="0045243B">
        <w:rPr>
          <w:b/>
          <w:color w:val="000000"/>
          <w:sz w:val="26"/>
          <w:szCs w:val="26"/>
        </w:rPr>
        <w:t>на 20</w:t>
      </w:r>
      <w:r w:rsidR="00F4558B">
        <w:rPr>
          <w:b/>
          <w:color w:val="000000"/>
          <w:sz w:val="26"/>
          <w:szCs w:val="26"/>
        </w:rPr>
        <w:t>2</w:t>
      </w:r>
      <w:r w:rsidR="00EA637B">
        <w:rPr>
          <w:b/>
          <w:color w:val="000000"/>
          <w:sz w:val="26"/>
          <w:szCs w:val="26"/>
        </w:rPr>
        <w:t>4</w:t>
      </w:r>
      <w:r w:rsidR="002A7CAE" w:rsidRPr="00820ED9">
        <w:rPr>
          <w:b/>
          <w:color w:val="000000"/>
          <w:sz w:val="26"/>
          <w:szCs w:val="26"/>
        </w:rPr>
        <w:t xml:space="preserve"> год» </w:t>
      </w:r>
    </w:p>
    <w:p w:rsidR="002A7CAE" w:rsidRPr="00820ED9" w:rsidRDefault="002A7CAE" w:rsidP="002A7CAE">
      <w:pPr>
        <w:widowControl w:val="0"/>
        <w:jc w:val="center"/>
        <w:rPr>
          <w:b/>
          <w:color w:val="000000"/>
          <w:sz w:val="26"/>
          <w:szCs w:val="26"/>
        </w:rPr>
      </w:pPr>
    </w:p>
    <w:p w:rsidR="002A7CAE" w:rsidRPr="00240D8A" w:rsidRDefault="00A465D1" w:rsidP="00A465D1">
      <w:pPr>
        <w:pStyle w:val="ConsPlusNormal"/>
        <w:widowControl w:val="0"/>
        <w:ind w:firstLine="0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>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«О</w:t>
      </w:r>
      <w:r w:rsidR="00AF4F96">
        <w:rPr>
          <w:rFonts w:ascii="Times New Roman" w:hAnsi="Times New Roman"/>
          <w:color w:val="000000"/>
          <w:sz w:val="22"/>
          <w:szCs w:val="22"/>
        </w:rPr>
        <w:t>б утверждении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бюджет</w:t>
      </w:r>
      <w:r w:rsidR="00AF4F96">
        <w:rPr>
          <w:rFonts w:ascii="Times New Roman" w:hAnsi="Times New Roman"/>
          <w:color w:val="000000"/>
          <w:sz w:val="22"/>
          <w:szCs w:val="22"/>
        </w:rPr>
        <w:t>а</w:t>
      </w:r>
      <w:bookmarkStart w:id="0" w:name="_GoBack"/>
      <w:bookmarkEnd w:id="0"/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proofErr w:type="spellEnd"/>
      <w:r w:rsidR="008A5D4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5243B" w:rsidRPr="00240D8A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785BAA">
        <w:rPr>
          <w:rFonts w:ascii="Times New Roman" w:hAnsi="Times New Roman"/>
          <w:color w:val="000000"/>
          <w:sz w:val="22"/>
          <w:szCs w:val="22"/>
        </w:rPr>
        <w:t xml:space="preserve"> Пудожского муниципального района Республики Карелия </w:t>
      </w:r>
      <w:r w:rsidR="0045243B" w:rsidRPr="00240D8A">
        <w:rPr>
          <w:rFonts w:ascii="Times New Roman" w:hAnsi="Times New Roman"/>
          <w:color w:val="000000"/>
          <w:sz w:val="22"/>
          <w:szCs w:val="22"/>
        </w:rPr>
        <w:t xml:space="preserve"> на 20</w:t>
      </w:r>
      <w:r w:rsidR="00F4558B">
        <w:rPr>
          <w:rFonts w:ascii="Times New Roman" w:hAnsi="Times New Roman"/>
          <w:color w:val="000000"/>
          <w:sz w:val="22"/>
          <w:szCs w:val="22"/>
        </w:rPr>
        <w:t>2</w:t>
      </w:r>
      <w:r w:rsidR="00EA637B">
        <w:rPr>
          <w:rFonts w:ascii="Times New Roman" w:hAnsi="Times New Roman"/>
          <w:color w:val="000000"/>
          <w:sz w:val="22"/>
          <w:szCs w:val="22"/>
        </w:rPr>
        <w:t>4</w:t>
      </w:r>
      <w:r>
        <w:rPr>
          <w:rFonts w:ascii="Times New Roman" w:hAnsi="Times New Roman"/>
          <w:color w:val="000000"/>
          <w:sz w:val="22"/>
          <w:szCs w:val="22"/>
        </w:rPr>
        <w:t xml:space="preserve"> год» (далее – 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>) разработан</w:t>
      </w:r>
      <w:r>
        <w:rPr>
          <w:rFonts w:ascii="Times New Roman" w:hAnsi="Times New Roman"/>
          <w:color w:val="000000"/>
          <w:sz w:val="22"/>
          <w:szCs w:val="22"/>
        </w:rPr>
        <w:t>о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с учетом </w:t>
      </w:r>
      <w:r w:rsidR="002A7CAE" w:rsidRPr="00240D8A">
        <w:rPr>
          <w:rFonts w:ascii="Times New Roman" w:hAnsi="Times New Roman"/>
          <w:sz w:val="22"/>
          <w:szCs w:val="22"/>
        </w:rPr>
        <w:t>основных направлений бюджетной и налоговой политики</w:t>
      </w:r>
      <w:r w:rsidR="00985511" w:rsidRPr="00240D8A">
        <w:rPr>
          <w:rFonts w:ascii="Times New Roman" w:hAnsi="Times New Roman"/>
          <w:sz w:val="22"/>
          <w:szCs w:val="22"/>
        </w:rPr>
        <w:t xml:space="preserve"> Республики Карелия и</w:t>
      </w:r>
      <w:r w:rsidR="00503986">
        <w:rPr>
          <w:rFonts w:ascii="Times New Roman" w:hAnsi="Times New Roman"/>
          <w:sz w:val="22"/>
          <w:szCs w:val="22"/>
        </w:rPr>
        <w:t xml:space="preserve"> </w:t>
      </w:r>
      <w:r w:rsidR="002A7CAE" w:rsidRPr="00240D8A">
        <w:rPr>
          <w:rFonts w:ascii="Times New Roman" w:hAnsi="Times New Roman"/>
          <w:sz w:val="22"/>
          <w:szCs w:val="22"/>
        </w:rPr>
        <w:t xml:space="preserve">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8A5D40" w:rsidRPr="00240D8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03986" w:rsidRPr="00240D8A">
        <w:rPr>
          <w:rFonts w:ascii="Times New Roman" w:hAnsi="Times New Roman"/>
          <w:color w:val="000000"/>
          <w:sz w:val="22"/>
          <w:szCs w:val="22"/>
        </w:rPr>
        <w:t xml:space="preserve">сельского поселения 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>на 20</w:t>
      </w:r>
      <w:r w:rsidR="00F4558B">
        <w:rPr>
          <w:rFonts w:ascii="Times New Roman" w:hAnsi="Times New Roman"/>
          <w:sz w:val="22"/>
          <w:szCs w:val="22"/>
          <w:lang w:eastAsia="en-US"/>
        </w:rPr>
        <w:t>2</w:t>
      </w:r>
      <w:r w:rsidR="00EA637B">
        <w:rPr>
          <w:rFonts w:ascii="Times New Roman" w:hAnsi="Times New Roman"/>
          <w:sz w:val="22"/>
          <w:szCs w:val="22"/>
          <w:lang w:eastAsia="en-US"/>
        </w:rPr>
        <w:t>4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 xml:space="preserve"> год</w:t>
      </w:r>
      <w:r w:rsidR="00503986">
        <w:rPr>
          <w:rFonts w:ascii="Times New Roman" w:hAnsi="Times New Roman"/>
          <w:sz w:val="22"/>
          <w:szCs w:val="22"/>
          <w:lang w:eastAsia="en-US"/>
        </w:rPr>
        <w:t>.</w:t>
      </w:r>
    </w:p>
    <w:p w:rsidR="004229EC" w:rsidRDefault="004229EC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240D8A">
        <w:rPr>
          <w:rFonts w:ascii="Times New Roman" w:hAnsi="Times New Roman"/>
          <w:color w:val="000000"/>
          <w:sz w:val="22"/>
          <w:szCs w:val="22"/>
        </w:rPr>
        <w:t xml:space="preserve">Планирование 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 xml:space="preserve">доходов 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бюджета муниципального образования осуществлялось в соответствии с </w:t>
      </w:r>
      <w:r w:rsidRPr="00967D74">
        <w:rPr>
          <w:rFonts w:ascii="Times New Roman" w:hAnsi="Times New Roman"/>
          <w:color w:val="000000"/>
          <w:sz w:val="22"/>
          <w:szCs w:val="22"/>
        </w:rPr>
        <w:t xml:space="preserve">Методикой, утвержденной постановлением администрации </w:t>
      </w:r>
      <w:r w:rsidR="00A40CD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240D8A" w:rsidRPr="00967D74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A40CD0">
        <w:rPr>
          <w:rFonts w:ascii="Times New Roman" w:hAnsi="Times New Roman"/>
          <w:color w:val="FF0000"/>
          <w:sz w:val="22"/>
          <w:szCs w:val="22"/>
          <w:highlight w:val="yellow"/>
        </w:rPr>
        <w:t xml:space="preserve">                                    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Методики прогнозирования поступлений доходов в бюджет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240D8A"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</w:t>
      </w:r>
      <w:r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и Методикой планирования бюджетных ассигнований бюджета муниципального образования, утвержденно</w:t>
      </w:r>
      <w:r w:rsidR="006239D5">
        <w:rPr>
          <w:rFonts w:ascii="Times New Roman" w:hAnsi="Times New Roman"/>
          <w:color w:val="000000"/>
          <w:sz w:val="22"/>
          <w:szCs w:val="22"/>
        </w:rPr>
        <w:t>й постановлением администрации</w:t>
      </w:r>
      <w:r w:rsidR="006239D5" w:rsidRPr="006239D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6239D5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EA637B">
        <w:rPr>
          <w:rFonts w:ascii="Times New Roman" w:hAnsi="Times New Roman"/>
          <w:color w:val="000000"/>
          <w:sz w:val="22"/>
          <w:szCs w:val="22"/>
        </w:rPr>
        <w:t>«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Об утверждении Порядка и Методики планирования бюджетных ассигнований бюджета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967D7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E68D8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>.</w:t>
      </w:r>
      <w:proofErr w:type="gramEnd"/>
    </w:p>
    <w:p w:rsidR="006239D5" w:rsidRPr="00240D8A" w:rsidRDefault="006239D5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8307D" w:rsidRDefault="00820ED9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 w:rsidR="00820ED9" w:rsidRPr="0079570E" w:rsidRDefault="00896C85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</w:t>
      </w:r>
      <w:r w:rsidR="00820ED9" w:rsidRPr="0079570E">
        <w:rPr>
          <w:rFonts w:eastAsiaTheme="minorHAnsi"/>
          <w:sz w:val="22"/>
          <w:szCs w:val="22"/>
          <w:lang w:eastAsia="en-US"/>
        </w:rPr>
        <w:t>Параметры бюджета</w:t>
      </w:r>
      <w:r w:rsidR="00A465D1" w:rsidRPr="00A465D1">
        <w:rPr>
          <w:color w:val="000000"/>
          <w:sz w:val="22"/>
          <w:szCs w:val="22"/>
        </w:rPr>
        <w:t xml:space="preserve"> </w:t>
      </w:r>
      <w:r w:rsidR="008A5D40">
        <w:rPr>
          <w:color w:val="000000"/>
          <w:sz w:val="22"/>
          <w:szCs w:val="22"/>
        </w:rPr>
        <w:t>Кривецкого</w:t>
      </w:r>
      <w:r w:rsidR="008A5D40" w:rsidRPr="00240D8A">
        <w:rPr>
          <w:color w:val="000000"/>
          <w:sz w:val="22"/>
          <w:szCs w:val="22"/>
        </w:rPr>
        <w:t xml:space="preserve"> </w:t>
      </w:r>
      <w:r w:rsidR="00503986" w:rsidRPr="00240D8A">
        <w:rPr>
          <w:color w:val="000000"/>
          <w:sz w:val="22"/>
          <w:szCs w:val="22"/>
        </w:rPr>
        <w:t xml:space="preserve">сельского поселения </w:t>
      </w:r>
      <w:r w:rsidR="00820ED9" w:rsidRPr="0079570E">
        <w:rPr>
          <w:rFonts w:eastAsiaTheme="minorHAnsi"/>
          <w:sz w:val="22"/>
          <w:szCs w:val="22"/>
          <w:lang w:eastAsia="en-US"/>
        </w:rPr>
        <w:t>определились</w:t>
      </w:r>
      <w:r w:rsidR="0079570E" w:rsidRPr="0079570E">
        <w:rPr>
          <w:rFonts w:eastAsiaTheme="minorHAnsi"/>
          <w:sz w:val="22"/>
          <w:szCs w:val="22"/>
          <w:lang w:eastAsia="en-US"/>
        </w:rPr>
        <w:t xml:space="preserve"> </w:t>
      </w:r>
      <w:r w:rsidR="00820ED9" w:rsidRPr="0079570E">
        <w:rPr>
          <w:rFonts w:eastAsiaTheme="minorHAnsi"/>
          <w:sz w:val="22"/>
          <w:szCs w:val="22"/>
          <w:lang w:eastAsia="en-US"/>
        </w:rPr>
        <w:t>следующим образом:</w:t>
      </w:r>
    </w:p>
    <w:p w:rsidR="00820ED9" w:rsidRPr="0079570E" w:rsidRDefault="00820ED9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E9662E">
        <w:rPr>
          <w:rFonts w:eastAsiaTheme="minorHAnsi"/>
          <w:sz w:val="22"/>
          <w:szCs w:val="22"/>
          <w:lang w:eastAsia="en-US"/>
        </w:rPr>
        <w:t>4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год по доходам в сумме </w:t>
      </w:r>
      <w:r w:rsidR="00EA637B">
        <w:rPr>
          <w:rFonts w:eastAsiaTheme="minorHAnsi"/>
          <w:sz w:val="22"/>
          <w:szCs w:val="22"/>
          <w:lang w:eastAsia="en-US"/>
        </w:rPr>
        <w:t>6455,26</w:t>
      </w:r>
      <w:r w:rsidR="00417F3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тыс. рублей, по расходам –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EA637B">
        <w:rPr>
          <w:rFonts w:eastAsiaTheme="minorHAnsi"/>
          <w:sz w:val="22"/>
          <w:szCs w:val="22"/>
          <w:lang w:eastAsia="en-US"/>
        </w:rPr>
        <w:t>6455,26</w:t>
      </w:r>
      <w:r w:rsidR="00417F3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тыс. рублей с </w:t>
      </w:r>
      <w:r w:rsidR="006155DB">
        <w:rPr>
          <w:rFonts w:eastAsiaTheme="minorHAnsi"/>
          <w:sz w:val="22"/>
          <w:szCs w:val="22"/>
          <w:lang w:eastAsia="en-US"/>
        </w:rPr>
        <w:t>профицитом</w:t>
      </w:r>
      <w:r w:rsidR="00A40CD0">
        <w:rPr>
          <w:rFonts w:eastAsiaTheme="minorHAnsi"/>
          <w:sz w:val="22"/>
          <w:szCs w:val="22"/>
          <w:lang w:eastAsia="en-US"/>
        </w:rPr>
        <w:t xml:space="preserve"> (дефицитом) </w:t>
      </w:r>
      <w:r w:rsidRPr="0079570E">
        <w:rPr>
          <w:rFonts w:eastAsiaTheme="minorHAnsi"/>
          <w:sz w:val="22"/>
          <w:szCs w:val="22"/>
          <w:lang w:eastAsia="en-US"/>
        </w:rPr>
        <w:t xml:space="preserve"> в размере 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417F30">
        <w:rPr>
          <w:rFonts w:eastAsiaTheme="minorHAnsi"/>
          <w:sz w:val="22"/>
          <w:szCs w:val="22"/>
          <w:lang w:eastAsia="en-US"/>
        </w:rPr>
        <w:t>0,0</w:t>
      </w:r>
      <w:r w:rsidRPr="0079570E">
        <w:rPr>
          <w:rFonts w:eastAsiaTheme="minorHAnsi"/>
          <w:sz w:val="22"/>
          <w:szCs w:val="22"/>
          <w:lang w:eastAsia="en-US"/>
        </w:rPr>
        <w:t xml:space="preserve"> тыс. рублей;</w:t>
      </w:r>
    </w:p>
    <w:p w:rsidR="00820ED9" w:rsidRDefault="00820ED9" w:rsidP="000C77E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 w:rsidR="008A5D40">
        <w:rPr>
          <w:color w:val="000000"/>
          <w:sz w:val="22"/>
          <w:szCs w:val="22"/>
        </w:rPr>
        <w:t>Кривецкого</w:t>
      </w:r>
      <w:r w:rsidR="00503986" w:rsidRPr="00240D8A">
        <w:rPr>
          <w:color w:val="000000"/>
          <w:sz w:val="22"/>
          <w:szCs w:val="22"/>
        </w:rPr>
        <w:t xml:space="preserve"> 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EA637B">
        <w:rPr>
          <w:rFonts w:eastAsiaTheme="minorHAnsi"/>
          <w:sz w:val="22"/>
          <w:szCs w:val="22"/>
          <w:lang w:eastAsia="en-US"/>
        </w:rPr>
        <w:t>4</w:t>
      </w:r>
      <w:r w:rsidRPr="0079570E">
        <w:rPr>
          <w:rFonts w:eastAsiaTheme="minorHAnsi"/>
          <w:sz w:val="22"/>
          <w:szCs w:val="22"/>
          <w:lang w:eastAsia="en-US"/>
        </w:rPr>
        <w:t xml:space="preserve"> год спрогнозированы в</w:t>
      </w:r>
      <w:r w:rsidR="000C77E8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следующих объемах:</w:t>
      </w:r>
    </w:p>
    <w:p w:rsidR="00B05177" w:rsidRDefault="00B05177" w:rsidP="00B05177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</w:t>
      </w:r>
      <w:r w:rsidR="00F4558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тыс</w:t>
      </w:r>
      <w:proofErr w:type="gramStart"/>
      <w:r>
        <w:rPr>
          <w:rFonts w:eastAsiaTheme="minorHAnsi"/>
          <w:sz w:val="22"/>
          <w:szCs w:val="22"/>
          <w:lang w:eastAsia="en-US"/>
        </w:rPr>
        <w:t>.р</w:t>
      </w:r>
      <w:proofErr w:type="gramEnd"/>
      <w:r>
        <w:rPr>
          <w:rFonts w:eastAsiaTheme="minorHAnsi"/>
          <w:sz w:val="22"/>
          <w:szCs w:val="22"/>
          <w:lang w:eastAsia="en-US"/>
        </w:rPr>
        <w:t>ублей</w:t>
      </w:r>
    </w:p>
    <w:tbl>
      <w:tblPr>
        <w:tblStyle w:val="a7"/>
        <w:tblpPr w:leftFromText="180" w:rightFromText="180" w:vertAnchor="text" w:horzAnchor="page" w:tblpX="1905" w:tblpY="25"/>
        <w:tblOverlap w:val="never"/>
        <w:tblW w:w="9464" w:type="dxa"/>
        <w:tblLook w:val="04A0" w:firstRow="1" w:lastRow="0" w:firstColumn="1" w:lastColumn="0" w:noHBand="0" w:noVBand="1"/>
      </w:tblPr>
      <w:tblGrid>
        <w:gridCol w:w="4111"/>
        <w:gridCol w:w="1701"/>
        <w:gridCol w:w="3652"/>
      </w:tblGrid>
      <w:tr w:rsidR="006239D5" w:rsidTr="00A40CD0">
        <w:tc>
          <w:tcPr>
            <w:tcW w:w="4111" w:type="dxa"/>
          </w:tcPr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Оценка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6239D5" w:rsidRPr="00F43C2C" w:rsidRDefault="006239D5" w:rsidP="00EA63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A11022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EA637B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3652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Проект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на</w:t>
            </w:r>
            <w:proofErr w:type="gramEnd"/>
          </w:p>
          <w:p w:rsidR="006239D5" w:rsidRPr="00F43C2C" w:rsidRDefault="006239D5" w:rsidP="00EA63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EA637B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1.Доходы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 всего,</w:t>
            </w:r>
          </w:p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</w:tcPr>
          <w:p w:rsidR="006239D5" w:rsidRPr="00E9662E" w:rsidRDefault="00E9662E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662E">
              <w:rPr>
                <w:rFonts w:eastAsiaTheme="minorHAnsi"/>
                <w:b/>
                <w:sz w:val="22"/>
                <w:szCs w:val="22"/>
                <w:lang w:eastAsia="en-US"/>
              </w:rPr>
              <w:t>8164,06</w:t>
            </w:r>
          </w:p>
        </w:tc>
        <w:tc>
          <w:tcPr>
            <w:tcW w:w="3652" w:type="dxa"/>
          </w:tcPr>
          <w:p w:rsidR="006239D5" w:rsidRPr="00D01ACB" w:rsidRDefault="00EA637B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6455,26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</w:tcPr>
          <w:p w:rsidR="006239D5" w:rsidRPr="00E9662E" w:rsidRDefault="00E9662E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3089,4</w:t>
            </w:r>
          </w:p>
        </w:tc>
        <w:tc>
          <w:tcPr>
            <w:tcW w:w="3652" w:type="dxa"/>
          </w:tcPr>
          <w:p w:rsidR="006239D5" w:rsidRDefault="00EA637B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3505,00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</w:tcPr>
          <w:p w:rsidR="006239D5" w:rsidRPr="00E9662E" w:rsidRDefault="00E9662E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3652" w:type="dxa"/>
          </w:tcPr>
          <w:p w:rsidR="006239D5" w:rsidRDefault="00EA637B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135,50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</w:tcPr>
          <w:p w:rsidR="006239D5" w:rsidRPr="00E9662E" w:rsidRDefault="00E9662E" w:rsidP="005146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4952,3</w:t>
            </w:r>
          </w:p>
        </w:tc>
        <w:tc>
          <w:tcPr>
            <w:tcW w:w="3652" w:type="dxa"/>
          </w:tcPr>
          <w:p w:rsidR="006239D5" w:rsidRDefault="00EA637B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2814,76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2.Расходы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всего,</w:t>
            </w:r>
          </w:p>
        </w:tc>
        <w:tc>
          <w:tcPr>
            <w:tcW w:w="1701" w:type="dxa"/>
          </w:tcPr>
          <w:p w:rsidR="006239D5" w:rsidRPr="00E9662E" w:rsidRDefault="00E9662E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9661,19</w:t>
            </w:r>
          </w:p>
        </w:tc>
        <w:tc>
          <w:tcPr>
            <w:tcW w:w="3652" w:type="dxa"/>
          </w:tcPr>
          <w:p w:rsidR="006239D5" w:rsidRPr="00D01ACB" w:rsidRDefault="00EA637B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6455,26</w:t>
            </w:r>
          </w:p>
        </w:tc>
      </w:tr>
      <w:tr w:rsidR="006239D5" w:rsidTr="00A40CD0">
        <w:trPr>
          <w:trHeight w:val="70"/>
        </w:trPr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</w:tcPr>
          <w:p w:rsidR="006239D5" w:rsidRPr="00EE58DA" w:rsidRDefault="00E9662E" w:rsidP="005146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-1497,13</w:t>
            </w:r>
          </w:p>
        </w:tc>
        <w:tc>
          <w:tcPr>
            <w:tcW w:w="3652" w:type="dxa"/>
          </w:tcPr>
          <w:p w:rsidR="006239D5" w:rsidRPr="00D01ACB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 w:rsidR="00F41C7A" w:rsidRDefault="00F41C7A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41497C" w:rsidRDefault="0041497C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</w:p>
    <w:p w:rsidR="00A40CD0" w:rsidRDefault="00532F99" w:rsidP="00FE3184">
      <w:pPr>
        <w:autoSpaceDE w:val="0"/>
        <w:autoSpaceDN w:val="0"/>
        <w:adjustRightInd w:val="0"/>
        <w:jc w:val="both"/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41497C">
        <w:rPr>
          <w:rFonts w:eastAsiaTheme="minorHAnsi"/>
          <w:sz w:val="28"/>
          <w:szCs w:val="28"/>
          <w:lang w:eastAsia="en-US"/>
        </w:rPr>
        <w:t xml:space="preserve">  </w:t>
      </w:r>
      <w:r w:rsidR="00FE3184">
        <w:rPr>
          <w:rFonts w:eastAsiaTheme="minorHAnsi"/>
          <w:sz w:val="24"/>
          <w:szCs w:val="24"/>
          <w:lang w:eastAsia="en-US"/>
        </w:rPr>
        <w:t xml:space="preserve">          </w:t>
      </w:r>
      <w:r w:rsidRPr="00532F99">
        <w:rPr>
          <w:rFonts w:eastAsiaTheme="minorHAnsi"/>
          <w:sz w:val="24"/>
          <w:szCs w:val="24"/>
          <w:lang w:eastAsia="en-US"/>
        </w:rPr>
        <w:t>В прогнозе учтены данные главных администраторов доходов бюджета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планируемом поступлении закрепленных доходных источников, данные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 xml:space="preserve">предоставленные </w:t>
      </w:r>
      <w:r w:rsidRPr="00532F99">
        <w:rPr>
          <w:rFonts w:eastAsiaTheme="minorHAnsi"/>
          <w:sz w:val="24"/>
          <w:szCs w:val="24"/>
          <w:lang w:eastAsia="en-US"/>
        </w:rPr>
        <w:t xml:space="preserve"> Межрайонной ИФНС России №</w:t>
      </w:r>
      <w:r>
        <w:rPr>
          <w:rFonts w:eastAsiaTheme="minorHAnsi"/>
          <w:sz w:val="24"/>
          <w:szCs w:val="24"/>
          <w:lang w:eastAsia="en-US"/>
        </w:rPr>
        <w:t xml:space="preserve"> 9</w:t>
      </w:r>
      <w:r w:rsidRPr="00532F99">
        <w:rPr>
          <w:rFonts w:eastAsiaTheme="minorHAnsi"/>
          <w:sz w:val="24"/>
          <w:szCs w:val="24"/>
          <w:lang w:eastAsia="en-US"/>
        </w:rPr>
        <w:t xml:space="preserve"> по </w:t>
      </w:r>
      <w:r>
        <w:rPr>
          <w:rFonts w:eastAsiaTheme="minorHAnsi"/>
          <w:sz w:val="24"/>
          <w:szCs w:val="24"/>
          <w:lang w:eastAsia="en-US"/>
        </w:rPr>
        <w:t>Республике Карелия</w:t>
      </w:r>
      <w:r w:rsidRPr="00532F99">
        <w:rPr>
          <w:rFonts w:eastAsiaTheme="minorHAnsi"/>
          <w:sz w:val="24"/>
          <w:szCs w:val="24"/>
          <w:lang w:eastAsia="en-US"/>
        </w:rPr>
        <w:t xml:space="preserve">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>прогнозируемом поступлении</w:t>
      </w:r>
      <w:r w:rsidRPr="00532F99">
        <w:rPr>
          <w:rFonts w:eastAsiaTheme="minorHAnsi"/>
          <w:sz w:val="24"/>
          <w:szCs w:val="24"/>
          <w:lang w:eastAsia="en-US"/>
        </w:rPr>
        <w:t xml:space="preserve"> по отдельным видам налогов, динамика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поступлений конкретных доходных источников за ряд предыдущих лет</w:t>
      </w:r>
      <w:r w:rsidR="00FE3184">
        <w:rPr>
          <w:rFonts w:eastAsiaTheme="minorHAnsi"/>
          <w:sz w:val="24"/>
          <w:szCs w:val="24"/>
          <w:lang w:eastAsia="en-US"/>
        </w:rPr>
        <w:t>.</w:t>
      </w:r>
      <w:r w:rsidR="00A40CD0" w:rsidRPr="00A40CD0">
        <w:t xml:space="preserve"> </w:t>
      </w:r>
    </w:p>
    <w:p w:rsidR="00A40CD0" w:rsidRDefault="00A40CD0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>Основным бюджетообразующим доходным источником является налог от уплаты акцизов и составляет –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E9662E">
        <w:rPr>
          <w:rFonts w:eastAsiaTheme="minorHAnsi"/>
          <w:sz w:val="24"/>
          <w:szCs w:val="24"/>
          <w:lang w:eastAsia="en-US"/>
        </w:rPr>
        <w:t>3315,0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40CD0">
        <w:rPr>
          <w:rFonts w:eastAsiaTheme="minorHAnsi"/>
          <w:sz w:val="24"/>
          <w:szCs w:val="24"/>
          <w:lang w:eastAsia="en-US"/>
        </w:rPr>
        <w:t xml:space="preserve">тыс. руб.  </w:t>
      </w:r>
    </w:p>
    <w:p w:rsidR="00532F99" w:rsidRPr="00532F99" w:rsidRDefault="0051464F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Для расчета НДФЛ на 202</w:t>
      </w:r>
      <w:r w:rsidR="00E9662E">
        <w:rPr>
          <w:rFonts w:eastAsiaTheme="minorHAnsi"/>
          <w:sz w:val="24"/>
          <w:szCs w:val="24"/>
          <w:lang w:eastAsia="en-US"/>
        </w:rPr>
        <w:t>4</w:t>
      </w:r>
      <w:r w:rsidR="00A40CD0" w:rsidRPr="00A40CD0">
        <w:rPr>
          <w:rFonts w:eastAsiaTheme="minorHAnsi"/>
          <w:sz w:val="24"/>
          <w:szCs w:val="24"/>
          <w:lang w:eastAsia="en-US"/>
        </w:rPr>
        <w:t xml:space="preserve"> год использовались прогнозные показатели </w:t>
      </w:r>
      <w:r w:rsidR="00A40CD0">
        <w:rPr>
          <w:rFonts w:eastAsiaTheme="minorHAnsi"/>
          <w:sz w:val="24"/>
          <w:szCs w:val="24"/>
          <w:lang w:eastAsia="en-US"/>
        </w:rPr>
        <w:t>Межрайонной инспекции ФНС Ро</w:t>
      </w:r>
      <w:r w:rsidR="00BD5CDC">
        <w:rPr>
          <w:rFonts w:eastAsiaTheme="minorHAnsi"/>
          <w:sz w:val="24"/>
          <w:szCs w:val="24"/>
          <w:lang w:eastAsia="en-US"/>
        </w:rPr>
        <w:t>с</w:t>
      </w:r>
      <w:r w:rsidR="00A40CD0">
        <w:rPr>
          <w:rFonts w:eastAsiaTheme="minorHAnsi"/>
          <w:sz w:val="24"/>
          <w:szCs w:val="24"/>
          <w:lang w:eastAsia="en-US"/>
        </w:rPr>
        <w:t>сии №9 по РК</w:t>
      </w:r>
      <w:r w:rsidR="00A40CD0" w:rsidRPr="00A40CD0">
        <w:rPr>
          <w:rFonts w:eastAsiaTheme="minorHAnsi"/>
          <w:sz w:val="24"/>
          <w:szCs w:val="24"/>
          <w:lang w:eastAsia="en-US"/>
        </w:rPr>
        <w:t>. Норматив отчислений от налога на доходы физ</w:t>
      </w:r>
      <w:proofErr w:type="gramStart"/>
      <w:r w:rsidR="00A40CD0" w:rsidRPr="00A40CD0">
        <w:rPr>
          <w:rFonts w:eastAsiaTheme="minorHAnsi"/>
          <w:sz w:val="24"/>
          <w:szCs w:val="24"/>
          <w:lang w:eastAsia="en-US"/>
        </w:rPr>
        <w:t>.л</w:t>
      </w:r>
      <w:proofErr w:type="gramEnd"/>
      <w:r w:rsidR="00A40CD0" w:rsidRPr="00A40CD0">
        <w:rPr>
          <w:rFonts w:eastAsiaTheme="minorHAnsi"/>
          <w:sz w:val="24"/>
          <w:szCs w:val="24"/>
          <w:lang w:eastAsia="en-US"/>
        </w:rPr>
        <w:t>иц поселения на 202</w:t>
      </w:r>
      <w:r w:rsidR="00E9662E">
        <w:rPr>
          <w:rFonts w:eastAsiaTheme="minorHAnsi"/>
          <w:sz w:val="24"/>
          <w:szCs w:val="24"/>
          <w:lang w:eastAsia="en-US"/>
        </w:rPr>
        <w:t>4</w:t>
      </w:r>
      <w:r w:rsidR="00A40CD0" w:rsidRPr="00A40CD0">
        <w:rPr>
          <w:rFonts w:eastAsiaTheme="minorHAnsi"/>
          <w:sz w:val="24"/>
          <w:szCs w:val="24"/>
          <w:lang w:eastAsia="en-US"/>
        </w:rPr>
        <w:t xml:space="preserve"> год  составит 2 %.</w:t>
      </w:r>
    </w:p>
    <w:p w:rsidR="00532F99" w:rsidRPr="00532F99" w:rsidRDefault="00FE3184" w:rsidP="00532F9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="00532F99" w:rsidRPr="00532F99">
        <w:rPr>
          <w:rFonts w:eastAsiaTheme="minorHAnsi"/>
          <w:sz w:val="24"/>
          <w:szCs w:val="24"/>
          <w:lang w:eastAsia="en-US"/>
        </w:rPr>
        <w:t>Динамика доходов бю</w:t>
      </w:r>
      <w:r w:rsidR="00503986">
        <w:rPr>
          <w:rFonts w:eastAsiaTheme="minorHAnsi"/>
          <w:sz w:val="24"/>
          <w:szCs w:val="24"/>
          <w:lang w:eastAsia="en-US"/>
        </w:rPr>
        <w:t>джета поселения</w:t>
      </w:r>
      <w:r w:rsidR="00532F99" w:rsidRPr="00532F99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сложилась следующим образом:</w:t>
      </w:r>
    </w:p>
    <w:p w:rsidR="00BD5CDC" w:rsidRDefault="003E0BA7" w:rsidP="00AE0C4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</w:t>
      </w:r>
      <w:r w:rsidR="00AE0C4E">
        <w:rPr>
          <w:rFonts w:eastAsiaTheme="minorHAnsi"/>
          <w:sz w:val="24"/>
          <w:szCs w:val="24"/>
          <w:lang w:eastAsia="en-US"/>
        </w:rPr>
        <w:t xml:space="preserve">                       </w:t>
      </w:r>
    </w:p>
    <w:p w:rsidR="00D01ACB" w:rsidRPr="00D01ACB" w:rsidRDefault="006155DB" w:rsidP="00A40C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D01ACB" w:rsidRPr="00D01ACB">
        <w:rPr>
          <w:rFonts w:eastAsiaTheme="minorHAnsi"/>
          <w:sz w:val="24"/>
          <w:szCs w:val="24"/>
          <w:lang w:eastAsia="en-US"/>
        </w:rPr>
        <w:t>тыс</w:t>
      </w:r>
      <w:proofErr w:type="gramStart"/>
      <w:r w:rsidR="00D01ACB" w:rsidRPr="00D01ACB">
        <w:rPr>
          <w:rFonts w:eastAsiaTheme="minorHAnsi"/>
          <w:sz w:val="24"/>
          <w:szCs w:val="24"/>
          <w:lang w:eastAsia="en-US"/>
        </w:rPr>
        <w:t>.р</w:t>
      </w:r>
      <w:proofErr w:type="gramEnd"/>
      <w:r w:rsidR="00D01ACB" w:rsidRPr="00D01ACB">
        <w:rPr>
          <w:rFonts w:eastAsiaTheme="minorHAnsi"/>
          <w:sz w:val="24"/>
          <w:szCs w:val="24"/>
          <w:lang w:eastAsia="en-US"/>
        </w:rPr>
        <w:t>ублей</w:t>
      </w: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8"/>
        <w:gridCol w:w="1701"/>
        <w:gridCol w:w="2269"/>
      </w:tblGrid>
      <w:tr w:rsidR="00C55D67" w:rsidTr="00133AF5">
        <w:trPr>
          <w:trHeight w:val="372"/>
        </w:trPr>
        <w:tc>
          <w:tcPr>
            <w:tcW w:w="5528" w:type="dxa"/>
            <w:vMerge w:val="restart"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3184"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Оценка</w:t>
            </w:r>
          </w:p>
          <w:p w:rsidR="00C55D67" w:rsidRPr="00CE0EDD" w:rsidRDefault="00C55D67" w:rsidP="00E9662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20</w:t>
            </w:r>
            <w:r w:rsidR="0051464F">
              <w:rPr>
                <w:rFonts w:eastAsiaTheme="minorHAnsi"/>
                <w:lang w:eastAsia="en-US"/>
              </w:rPr>
              <w:t>2</w:t>
            </w:r>
            <w:r w:rsidR="00E9662E">
              <w:rPr>
                <w:rFonts w:eastAsiaTheme="minorHAnsi"/>
                <w:lang w:eastAsia="en-US"/>
              </w:rPr>
              <w:t>3</w:t>
            </w:r>
            <w:r w:rsidRPr="00CE0EDD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2269" w:type="dxa"/>
            <w:vMerge w:val="restart"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 w:rsidR="00C55D67" w:rsidRPr="00FE3184" w:rsidRDefault="00C55D67" w:rsidP="00BD5CD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</w:t>
            </w:r>
            <w:r w:rsidR="00E9662E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 xml:space="preserve"> год</w:t>
            </w:r>
          </w:p>
        </w:tc>
      </w:tr>
      <w:tr w:rsidR="00C55D67" w:rsidTr="00133AF5">
        <w:trPr>
          <w:trHeight w:val="324"/>
        </w:trPr>
        <w:tc>
          <w:tcPr>
            <w:tcW w:w="5528" w:type="dxa"/>
            <w:vMerge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5D67" w:rsidTr="00133AF5">
        <w:trPr>
          <w:trHeight w:val="346"/>
        </w:trPr>
        <w:tc>
          <w:tcPr>
            <w:tcW w:w="5528" w:type="dxa"/>
            <w:shd w:val="clear" w:color="auto" w:fill="FFFF00"/>
          </w:tcPr>
          <w:p w:rsidR="00C55D67" w:rsidRPr="00D44ED1" w:rsidRDefault="00C55D67" w:rsidP="00A1155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4ED1">
              <w:rPr>
                <w:rFonts w:eastAsiaTheme="minorHAnsi"/>
                <w:lang w:eastAsia="en-US"/>
              </w:rPr>
              <w:t>До</w:t>
            </w:r>
            <w:r>
              <w:rPr>
                <w:rFonts w:eastAsiaTheme="minorHAnsi"/>
                <w:lang w:eastAsia="en-US"/>
              </w:rPr>
              <w:t>ходы</w:t>
            </w:r>
            <w:proofErr w:type="gramStart"/>
            <w:r>
              <w:rPr>
                <w:rFonts w:eastAsiaTheme="minorHAnsi"/>
                <w:lang w:eastAsia="en-US"/>
              </w:rPr>
              <w:t xml:space="preserve"> ,</w:t>
            </w:r>
            <w:proofErr w:type="gramEnd"/>
            <w:r>
              <w:rPr>
                <w:rFonts w:eastAsiaTheme="minorHAnsi"/>
                <w:lang w:eastAsia="en-US"/>
              </w:rPr>
              <w:t xml:space="preserve"> в том числе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E9662E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8164,06</w:t>
            </w:r>
          </w:p>
        </w:tc>
        <w:tc>
          <w:tcPr>
            <w:tcW w:w="2269" w:type="dxa"/>
            <w:shd w:val="clear" w:color="auto" w:fill="FFFF00"/>
          </w:tcPr>
          <w:p w:rsidR="00C55D67" w:rsidRPr="00D01ACB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6455,26</w:t>
            </w:r>
          </w:p>
        </w:tc>
      </w:tr>
      <w:tr w:rsidR="00C55D67" w:rsidTr="00133AF5">
        <w:trPr>
          <w:trHeight w:val="279"/>
        </w:trPr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3089,4</w:t>
            </w:r>
          </w:p>
        </w:tc>
        <w:tc>
          <w:tcPr>
            <w:tcW w:w="2269" w:type="dxa"/>
            <w:shd w:val="clear" w:color="auto" w:fill="FFFF00"/>
          </w:tcPr>
          <w:p w:rsidR="00C55D67" w:rsidRDefault="00E9662E" w:rsidP="00E008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3505,00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</w:t>
            </w:r>
            <w:r w:rsidRPr="00A40CD0">
              <w:rPr>
                <w:rFonts w:eastAsiaTheme="minorHAnsi"/>
                <w:lang w:eastAsia="en-US"/>
              </w:rPr>
              <w:t>алог на доходы физических лиц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70,00</w:t>
            </w:r>
          </w:p>
        </w:tc>
        <w:tc>
          <w:tcPr>
            <w:tcW w:w="2269" w:type="dxa"/>
          </w:tcPr>
          <w:p w:rsidR="00A40CD0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уплаты акцизов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2930,4</w:t>
            </w:r>
          </w:p>
        </w:tc>
        <w:tc>
          <w:tcPr>
            <w:tcW w:w="2269" w:type="dxa"/>
          </w:tcPr>
          <w:p w:rsidR="00A40CD0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3315,0</w:t>
            </w:r>
          </w:p>
        </w:tc>
      </w:tr>
      <w:tr w:rsidR="00A40CD0" w:rsidTr="00BD5CDC">
        <w:trPr>
          <w:trHeight w:val="473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-н</w:t>
            </w:r>
            <w:r w:rsidRPr="00A40CD0">
              <w:rPr>
                <w:rFonts w:eastAsiaTheme="minorHAnsi"/>
                <w:lang w:eastAsia="en-US"/>
              </w:rPr>
              <w:t>алог на имущество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33,00</w:t>
            </w:r>
          </w:p>
        </w:tc>
        <w:tc>
          <w:tcPr>
            <w:tcW w:w="2269" w:type="dxa"/>
          </w:tcPr>
          <w:p w:rsidR="00A40CD0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50,00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P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</w:t>
            </w:r>
            <w:r w:rsidRPr="00A40CD0">
              <w:rPr>
                <w:rFonts w:eastAsiaTheme="minorHAnsi"/>
                <w:lang w:eastAsia="en-US"/>
              </w:rPr>
              <w:t>емельный налог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56,00</w:t>
            </w:r>
          </w:p>
        </w:tc>
        <w:tc>
          <w:tcPr>
            <w:tcW w:w="2269" w:type="dxa"/>
          </w:tcPr>
          <w:p w:rsidR="00A40CD0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57,00</w:t>
            </w:r>
          </w:p>
        </w:tc>
      </w:tr>
      <w:tr w:rsidR="00951A0B" w:rsidTr="00133AF5">
        <w:trPr>
          <w:trHeight w:val="279"/>
        </w:trPr>
        <w:tc>
          <w:tcPr>
            <w:tcW w:w="5528" w:type="dxa"/>
          </w:tcPr>
          <w:p w:rsidR="00951A0B" w:rsidRDefault="00951A0B" w:rsidP="00951A0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госпошлина</w:t>
            </w:r>
          </w:p>
        </w:tc>
        <w:tc>
          <w:tcPr>
            <w:tcW w:w="1701" w:type="dxa"/>
          </w:tcPr>
          <w:p w:rsidR="00951A0B" w:rsidRDefault="00951A0B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269" w:type="dxa"/>
          </w:tcPr>
          <w:p w:rsidR="00951A0B" w:rsidRDefault="00951A0B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5,00</w:t>
            </w:r>
          </w:p>
        </w:tc>
      </w:tr>
      <w:tr w:rsidR="00C55D67" w:rsidTr="00133AF5">
        <w:trPr>
          <w:trHeight w:val="270"/>
        </w:trPr>
        <w:tc>
          <w:tcPr>
            <w:tcW w:w="5528" w:type="dxa"/>
            <w:shd w:val="clear" w:color="auto" w:fill="FFFF00"/>
          </w:tcPr>
          <w:p w:rsidR="00C55D67" w:rsidRPr="00D44ED1" w:rsidRDefault="00C55D67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122,40</w:t>
            </w:r>
          </w:p>
        </w:tc>
        <w:tc>
          <w:tcPr>
            <w:tcW w:w="2269" w:type="dxa"/>
            <w:shd w:val="clear" w:color="auto" w:fill="FFFF00"/>
          </w:tcPr>
          <w:p w:rsidR="00C55D67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135,50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91,00</w:t>
            </w:r>
          </w:p>
        </w:tc>
        <w:tc>
          <w:tcPr>
            <w:tcW w:w="2269" w:type="dxa"/>
          </w:tcPr>
          <w:p w:rsidR="00A40CD0" w:rsidRDefault="00E9662E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110,5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оказания платных услуг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31,4</w:t>
            </w:r>
          </w:p>
        </w:tc>
        <w:tc>
          <w:tcPr>
            <w:tcW w:w="2269" w:type="dxa"/>
          </w:tcPr>
          <w:p w:rsidR="00A40CD0" w:rsidRDefault="00BD5CD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25,00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269" w:type="dxa"/>
          </w:tcPr>
          <w:p w:rsidR="00BD5CDC" w:rsidRDefault="00BD5CDC" w:rsidP="00BD5C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P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-п</w:t>
            </w:r>
            <w:r w:rsidRPr="00A40CD0">
              <w:rPr>
                <w:rFonts w:eastAsiaTheme="minorHAnsi"/>
                <w:lang w:eastAsia="en-US"/>
              </w:rPr>
              <w:t>рочие неналоговые</w:t>
            </w:r>
          </w:p>
        </w:tc>
        <w:tc>
          <w:tcPr>
            <w:tcW w:w="1701" w:type="dxa"/>
          </w:tcPr>
          <w:p w:rsidR="00A40CD0" w:rsidRPr="00EE58DA" w:rsidRDefault="003A53D1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C55D67" w:rsidTr="00133AF5"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4952,25</w:t>
            </w:r>
          </w:p>
        </w:tc>
        <w:tc>
          <w:tcPr>
            <w:tcW w:w="2269" w:type="dxa"/>
            <w:shd w:val="clear" w:color="auto" w:fill="FFFF00"/>
          </w:tcPr>
          <w:p w:rsidR="00C55D67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2814,76</w:t>
            </w:r>
          </w:p>
        </w:tc>
      </w:tr>
      <w:tr w:rsidR="00A40CD0" w:rsidTr="00133AF5"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40CD0" w:rsidRPr="00EE58DA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A40CD0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5B4A72" w:rsidRPr="00133AF5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>Безвозмездные поступления от други</w:t>
      </w:r>
      <w:r>
        <w:rPr>
          <w:rFonts w:eastAsiaTheme="minorHAnsi"/>
          <w:sz w:val="24"/>
          <w:szCs w:val="24"/>
          <w:lang w:eastAsia="en-US"/>
        </w:rPr>
        <w:t>х бюджетов бюджетной системы РФ с</w:t>
      </w:r>
      <w:r w:rsidRPr="00133AF5">
        <w:rPr>
          <w:rFonts w:eastAsiaTheme="minorHAnsi"/>
          <w:sz w:val="24"/>
          <w:szCs w:val="24"/>
          <w:lang w:eastAsia="en-US"/>
        </w:rPr>
        <w:t xml:space="preserve">прогнозированы в сумме </w:t>
      </w:r>
      <w:r w:rsidR="00E9662E">
        <w:rPr>
          <w:rFonts w:eastAsiaTheme="minorHAnsi"/>
          <w:sz w:val="24"/>
          <w:szCs w:val="24"/>
          <w:lang w:eastAsia="en-US"/>
        </w:rPr>
        <w:t>2814,76</w:t>
      </w:r>
      <w:r>
        <w:rPr>
          <w:rFonts w:eastAsiaTheme="minorHAnsi"/>
          <w:sz w:val="24"/>
          <w:szCs w:val="24"/>
          <w:lang w:eastAsia="en-US"/>
        </w:rPr>
        <w:t xml:space="preserve">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  <w:r w:rsidRPr="00133AF5">
        <w:rPr>
          <w:rFonts w:eastAsiaTheme="minorHAnsi"/>
          <w:sz w:val="24"/>
          <w:szCs w:val="24"/>
          <w:lang w:eastAsia="en-US"/>
        </w:rPr>
        <w:t xml:space="preserve">, на основании  </w:t>
      </w:r>
      <w:r>
        <w:rPr>
          <w:rFonts w:eastAsiaTheme="minorHAnsi"/>
          <w:sz w:val="24"/>
          <w:szCs w:val="24"/>
          <w:lang w:eastAsia="en-US"/>
        </w:rPr>
        <w:t xml:space="preserve">проекта бюджета </w:t>
      </w:r>
      <w:r w:rsidRPr="00133AF5">
        <w:rPr>
          <w:rFonts w:eastAsiaTheme="minorHAnsi"/>
          <w:sz w:val="24"/>
          <w:szCs w:val="24"/>
          <w:lang w:eastAsia="en-US"/>
        </w:rPr>
        <w:t xml:space="preserve"> Пудожского муниципального района, в том числе:</w:t>
      </w:r>
    </w:p>
    <w:p w:rsidR="005B4A72" w:rsidRPr="00133AF5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-о выделении дотации поселению в сумме </w:t>
      </w:r>
      <w:r w:rsidR="00E9662E">
        <w:rPr>
          <w:rFonts w:eastAsiaTheme="minorHAnsi"/>
          <w:sz w:val="24"/>
          <w:szCs w:val="24"/>
          <w:lang w:eastAsia="en-US"/>
        </w:rPr>
        <w:t>1784,58</w:t>
      </w:r>
      <w:r>
        <w:rPr>
          <w:rFonts w:eastAsiaTheme="minorHAnsi"/>
          <w:sz w:val="24"/>
          <w:szCs w:val="24"/>
          <w:lang w:eastAsia="en-US"/>
        </w:rPr>
        <w:t xml:space="preserve">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  <w:r w:rsidRPr="00133AF5">
        <w:rPr>
          <w:rFonts w:eastAsiaTheme="minorHAnsi"/>
          <w:sz w:val="24"/>
          <w:szCs w:val="24"/>
          <w:lang w:eastAsia="en-US"/>
        </w:rPr>
        <w:t>.</w:t>
      </w:r>
    </w:p>
    <w:p w:rsidR="005B4A72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-на реализацию переданных государственных полномочий </w:t>
      </w:r>
      <w:r>
        <w:rPr>
          <w:rFonts w:eastAsiaTheme="minorHAnsi"/>
          <w:sz w:val="24"/>
          <w:szCs w:val="24"/>
          <w:lang w:eastAsia="en-US"/>
        </w:rPr>
        <w:t xml:space="preserve">по воинскому учету </w:t>
      </w:r>
      <w:r w:rsidRPr="00133AF5">
        <w:rPr>
          <w:rFonts w:eastAsiaTheme="minorHAnsi"/>
          <w:sz w:val="24"/>
          <w:szCs w:val="24"/>
          <w:lang w:eastAsia="en-US"/>
        </w:rPr>
        <w:t>–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E9662E">
        <w:rPr>
          <w:rFonts w:eastAsiaTheme="minorHAnsi"/>
          <w:sz w:val="24"/>
          <w:szCs w:val="24"/>
          <w:lang w:eastAsia="en-US"/>
        </w:rPr>
        <w:t>200,5</w:t>
      </w:r>
      <w:r>
        <w:rPr>
          <w:rFonts w:eastAsiaTheme="minorHAnsi"/>
          <w:sz w:val="24"/>
          <w:szCs w:val="24"/>
          <w:lang w:eastAsia="en-US"/>
        </w:rPr>
        <w:t xml:space="preserve">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</w:p>
    <w:p w:rsidR="005B4A72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 xml:space="preserve">- на реализацию по переданным полномочиям – </w:t>
      </w:r>
      <w:r w:rsidR="00E9662E">
        <w:rPr>
          <w:rFonts w:eastAsiaTheme="minorHAnsi"/>
          <w:sz w:val="24"/>
          <w:szCs w:val="24"/>
          <w:lang w:eastAsia="en-US"/>
        </w:rPr>
        <w:t>704,06</w:t>
      </w:r>
      <w:r>
        <w:rPr>
          <w:rFonts w:eastAsiaTheme="minorHAnsi"/>
          <w:sz w:val="24"/>
          <w:szCs w:val="24"/>
          <w:lang w:eastAsia="en-US"/>
        </w:rPr>
        <w:t xml:space="preserve"> тыс. рублей, в т.ч. (ритуальные услуги – </w:t>
      </w:r>
      <w:r w:rsidR="00E9662E">
        <w:rPr>
          <w:rFonts w:eastAsiaTheme="minorHAnsi"/>
          <w:sz w:val="24"/>
          <w:szCs w:val="24"/>
          <w:lang w:eastAsia="en-US"/>
        </w:rPr>
        <w:t>26,2</w:t>
      </w:r>
      <w:r>
        <w:rPr>
          <w:rFonts w:eastAsiaTheme="minorHAnsi"/>
          <w:sz w:val="24"/>
          <w:szCs w:val="24"/>
          <w:lang w:eastAsia="en-US"/>
        </w:rPr>
        <w:t xml:space="preserve"> тыс. рублей, </w:t>
      </w:r>
      <w:r w:rsidR="00E9662E">
        <w:rPr>
          <w:rFonts w:eastAsiaTheme="minorHAnsi"/>
          <w:sz w:val="24"/>
          <w:szCs w:val="24"/>
          <w:lang w:eastAsia="en-US"/>
        </w:rPr>
        <w:t>14,24</w:t>
      </w:r>
      <w:r>
        <w:rPr>
          <w:rFonts w:eastAsiaTheme="minorHAnsi"/>
          <w:sz w:val="24"/>
          <w:szCs w:val="24"/>
          <w:lang w:eastAsia="en-US"/>
        </w:rPr>
        <w:t xml:space="preserve"> тыс. рублей – противодействие коррупции, </w:t>
      </w:r>
      <w:r w:rsidR="00E9662E">
        <w:rPr>
          <w:rFonts w:eastAsiaTheme="minorHAnsi"/>
          <w:sz w:val="24"/>
          <w:szCs w:val="24"/>
          <w:lang w:eastAsia="en-US"/>
        </w:rPr>
        <w:t>14,24</w:t>
      </w:r>
      <w:r>
        <w:rPr>
          <w:rFonts w:eastAsiaTheme="minorHAnsi"/>
          <w:sz w:val="24"/>
          <w:szCs w:val="24"/>
          <w:lang w:eastAsia="en-US"/>
        </w:rPr>
        <w:t xml:space="preserve"> тыс. рублей – по жилищному законодательству, </w:t>
      </w:r>
      <w:r w:rsidR="00E9662E">
        <w:rPr>
          <w:rFonts w:eastAsiaTheme="minorHAnsi"/>
          <w:sz w:val="24"/>
          <w:szCs w:val="24"/>
          <w:lang w:eastAsia="en-US"/>
        </w:rPr>
        <w:t>649,38</w:t>
      </w:r>
      <w:r w:rsidRPr="004D114C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тыс. рублей – для обеспечения водосна</w:t>
      </w:r>
      <w:r w:rsidR="00BC471E">
        <w:rPr>
          <w:rFonts w:eastAsiaTheme="minorHAnsi"/>
          <w:sz w:val="24"/>
          <w:szCs w:val="24"/>
          <w:lang w:eastAsia="en-US"/>
        </w:rPr>
        <w:t>бжения СП</w:t>
      </w:r>
      <w:proofErr w:type="gramEnd"/>
    </w:p>
    <w:p w:rsidR="005B4A72" w:rsidRDefault="005B4A72" w:rsidP="005B4A72">
      <w:pPr>
        <w:rPr>
          <w:rFonts w:eastAsiaTheme="minorHAnsi"/>
          <w:sz w:val="24"/>
          <w:szCs w:val="24"/>
        </w:rPr>
      </w:pPr>
      <w:r w:rsidRPr="004D114C">
        <w:rPr>
          <w:rFonts w:eastAsiaTheme="minorHAnsi"/>
          <w:sz w:val="24"/>
          <w:szCs w:val="24"/>
        </w:rPr>
        <w:t>- на частичную компенсацию дополнительных расходов на повышение оплаты труда работников культуры –</w:t>
      </w:r>
      <w:r w:rsidR="00E9662E">
        <w:rPr>
          <w:rFonts w:eastAsiaTheme="minorHAnsi"/>
          <w:sz w:val="24"/>
          <w:szCs w:val="24"/>
        </w:rPr>
        <w:t xml:space="preserve"> 123,62 </w:t>
      </w:r>
      <w:r>
        <w:rPr>
          <w:rFonts w:eastAsiaTheme="minorHAnsi"/>
          <w:sz w:val="24"/>
          <w:szCs w:val="24"/>
        </w:rPr>
        <w:t>тыс. рублей</w:t>
      </w:r>
      <w:r w:rsidRPr="004D114C">
        <w:rPr>
          <w:rFonts w:eastAsiaTheme="minorHAnsi"/>
          <w:sz w:val="24"/>
          <w:szCs w:val="24"/>
        </w:rPr>
        <w:t>.</w:t>
      </w:r>
    </w:p>
    <w:p w:rsidR="005B4A72" w:rsidRDefault="005B4A72" w:rsidP="005B4A72"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на выполнение передаваемых государственных  полномочий – 2,0 тыс. рублей</w:t>
      </w:r>
    </w:p>
    <w:p w:rsidR="00F41C7A" w:rsidRDefault="00F41C7A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D15CFD" w:rsidRPr="0053014F" w:rsidRDefault="00D15CFD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53014F"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 w:rsidR="00133AF5" w:rsidRPr="00D15CFD" w:rsidRDefault="00D15CFD" w:rsidP="00133AF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3014F">
        <w:rPr>
          <w:rFonts w:eastAsiaTheme="minorHAnsi"/>
          <w:sz w:val="24"/>
          <w:szCs w:val="24"/>
          <w:lang w:eastAsia="en-US"/>
        </w:rPr>
        <w:t xml:space="preserve">         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При формировании расходной части бюджета учтены основные направления бюджетной политики и налоговой политики </w:t>
      </w:r>
      <w:r w:rsidR="008512F6" w:rsidRPr="0053014F">
        <w:rPr>
          <w:rFonts w:eastAsiaTheme="minorHAnsi"/>
          <w:sz w:val="24"/>
          <w:szCs w:val="24"/>
          <w:lang w:eastAsia="en-US"/>
        </w:rPr>
        <w:t xml:space="preserve">Кривецкого сельского поселения 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на 202</w:t>
      </w:r>
      <w:r w:rsidR="00E9662E">
        <w:rPr>
          <w:rFonts w:eastAsiaTheme="minorHAnsi"/>
          <w:sz w:val="24"/>
          <w:szCs w:val="24"/>
          <w:lang w:eastAsia="en-US"/>
        </w:rPr>
        <w:t>4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год. Проект бюджета сельского поселения на 202</w:t>
      </w:r>
      <w:r w:rsidR="00E9662E">
        <w:rPr>
          <w:rFonts w:eastAsiaTheme="minorHAnsi"/>
          <w:sz w:val="24"/>
          <w:szCs w:val="24"/>
          <w:lang w:eastAsia="en-US"/>
        </w:rPr>
        <w:t>4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год сформирован </w:t>
      </w:r>
      <w:proofErr w:type="gramStart"/>
      <w:r w:rsidR="00133AF5" w:rsidRPr="0053014F">
        <w:rPr>
          <w:rFonts w:eastAsiaTheme="minorHAnsi"/>
          <w:sz w:val="24"/>
          <w:szCs w:val="24"/>
          <w:lang w:eastAsia="en-US"/>
        </w:rPr>
        <w:t>сбалансированным</w:t>
      </w:r>
      <w:proofErr w:type="gramEnd"/>
      <w:r w:rsidR="00133AF5" w:rsidRPr="00133AF5">
        <w:rPr>
          <w:rFonts w:eastAsiaTheme="minorHAnsi"/>
          <w:sz w:val="24"/>
          <w:szCs w:val="24"/>
          <w:lang w:eastAsia="en-US"/>
        </w:rPr>
        <w:t>.</w:t>
      </w:r>
    </w:p>
    <w:p w:rsidR="002A7CAE" w:rsidRPr="00315820" w:rsidRDefault="00F35DEE" w:rsidP="00F35DEE"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</w:t>
      </w:r>
      <w:r w:rsidR="00146F40" w:rsidRPr="00146F40">
        <w:rPr>
          <w:sz w:val="24"/>
          <w:szCs w:val="24"/>
        </w:rPr>
        <w:t xml:space="preserve"> </w:t>
      </w:r>
      <w:r w:rsidR="002A7CAE" w:rsidRPr="00315820">
        <w:rPr>
          <w:sz w:val="24"/>
          <w:szCs w:val="24"/>
        </w:rPr>
        <w:t xml:space="preserve">Структура расходов бюджета </w:t>
      </w:r>
      <w:r w:rsidR="005E68D8">
        <w:rPr>
          <w:rFonts w:eastAsiaTheme="minorHAnsi"/>
          <w:sz w:val="24"/>
          <w:szCs w:val="24"/>
          <w:lang w:eastAsia="en-US"/>
        </w:rPr>
        <w:t>сельского поселения</w:t>
      </w:r>
      <w:r w:rsidR="005E68D8" w:rsidRPr="00D15CF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на 20</w:t>
      </w:r>
      <w:r w:rsidR="00C55D67">
        <w:rPr>
          <w:sz w:val="24"/>
          <w:szCs w:val="24"/>
        </w:rPr>
        <w:t>2</w:t>
      </w:r>
      <w:r w:rsidR="00E9662E">
        <w:rPr>
          <w:sz w:val="24"/>
          <w:szCs w:val="24"/>
        </w:rPr>
        <w:t>4</w:t>
      </w:r>
      <w:r>
        <w:rPr>
          <w:sz w:val="24"/>
          <w:szCs w:val="24"/>
        </w:rPr>
        <w:t xml:space="preserve"> год в сравнении с 20</w:t>
      </w:r>
      <w:r w:rsidR="008512F6">
        <w:rPr>
          <w:sz w:val="24"/>
          <w:szCs w:val="24"/>
        </w:rPr>
        <w:t>2</w:t>
      </w:r>
      <w:r w:rsidR="00E9662E">
        <w:rPr>
          <w:sz w:val="24"/>
          <w:szCs w:val="24"/>
        </w:rPr>
        <w:t>3</w:t>
      </w:r>
      <w:r w:rsidR="002A7CAE" w:rsidRPr="00315820">
        <w:rPr>
          <w:sz w:val="24"/>
          <w:szCs w:val="24"/>
        </w:rPr>
        <w:t xml:space="preserve"> годом по разделам классификации расходов бюджетов:</w:t>
      </w:r>
    </w:p>
    <w:p w:rsidR="002A7CAE" w:rsidRPr="007F7339" w:rsidRDefault="002A7CAE" w:rsidP="002A7CAE">
      <w:pPr>
        <w:ind w:firstLine="284"/>
        <w:jc w:val="both"/>
        <w:rPr>
          <w:sz w:val="22"/>
          <w:szCs w:val="22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4"/>
        <w:gridCol w:w="5737"/>
        <w:gridCol w:w="1701"/>
        <w:gridCol w:w="1276"/>
      </w:tblGrid>
      <w:tr w:rsidR="00F56728" w:rsidRPr="007F7339" w:rsidTr="00133AF5">
        <w:trPr>
          <w:trHeight w:val="82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6728" w:rsidRPr="00C251BE" w:rsidRDefault="00F56728" w:rsidP="00E966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</w:t>
            </w:r>
            <w:r w:rsidR="008512F6">
              <w:rPr>
                <w:color w:val="000000"/>
              </w:rPr>
              <w:t>2</w:t>
            </w:r>
            <w:r w:rsidR="00E9662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C251BE">
              <w:rPr>
                <w:color w:val="000000"/>
              </w:rPr>
              <w:t xml:space="preserve">год </w:t>
            </w:r>
            <w:r>
              <w:rPr>
                <w:color w:val="000000"/>
              </w:rPr>
              <w:t xml:space="preserve"> (с учетом поправок на 01.1</w:t>
            </w:r>
            <w:r w:rsidR="00E9662E">
              <w:rPr>
                <w:color w:val="000000"/>
              </w:rPr>
              <w:t>0</w:t>
            </w:r>
            <w:r>
              <w:rPr>
                <w:color w:val="000000"/>
              </w:rPr>
              <w:t>.20</w:t>
            </w:r>
            <w:r w:rsidR="008512F6">
              <w:rPr>
                <w:color w:val="000000"/>
              </w:rPr>
              <w:t>2</w:t>
            </w:r>
            <w:r w:rsidR="00E9662E">
              <w:rPr>
                <w:color w:val="000000"/>
              </w:rPr>
              <w:t>3</w:t>
            </w:r>
            <w:r w:rsidRPr="00C251BE">
              <w:rPr>
                <w:color w:val="000000"/>
              </w:rPr>
              <w:t>г)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E966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</w:t>
            </w:r>
            <w:r w:rsidR="00E9662E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9662E" w:rsidP="000258F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E9662E" w:rsidP="00E826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2077,5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9662E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E9662E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200,5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9662E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008C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9662E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4755,36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E9662E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1978,1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9662E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E9662E" w:rsidP="003A53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675,58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9662E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1078,44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E9662E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992,72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5C3FA3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3A35E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F56728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3014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008C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2C0A6D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3014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0E1AC2" w:rsidP="00E826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F56728" w:rsidRPr="00E008C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E9662E" w:rsidP="00E9662E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E9662E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143,85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17034" w:rsidRDefault="00E9662E" w:rsidP="008512F6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9661,19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E9662E" w:rsidP="00FB0907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6455,26</w:t>
            </w:r>
          </w:p>
        </w:tc>
      </w:tr>
    </w:tbl>
    <w:p w:rsidR="00F41C7A" w:rsidRDefault="00F41C7A" w:rsidP="00767F01">
      <w:pPr>
        <w:jc w:val="center"/>
        <w:rPr>
          <w:b/>
          <w:sz w:val="24"/>
          <w:szCs w:val="24"/>
        </w:rPr>
      </w:pPr>
    </w:p>
    <w:p w:rsidR="0043270D" w:rsidRPr="000E1AC2" w:rsidRDefault="0043270D" w:rsidP="00767F01">
      <w:pPr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lastRenderedPageBreak/>
        <w:t>Раздел 0100 «Общегосударственные вопросы»</w:t>
      </w:r>
    </w:p>
    <w:p w:rsidR="00F41C7A" w:rsidRPr="000E1AC2" w:rsidRDefault="00F41C7A" w:rsidP="00767F01">
      <w:pPr>
        <w:jc w:val="center"/>
        <w:rPr>
          <w:b/>
          <w:sz w:val="24"/>
          <w:szCs w:val="24"/>
        </w:rPr>
      </w:pPr>
    </w:p>
    <w:p w:rsidR="0043270D" w:rsidRPr="000E1AC2" w:rsidRDefault="00133AF5" w:rsidP="0043270D">
      <w:pPr>
        <w:ind w:firstLine="709"/>
        <w:jc w:val="both"/>
        <w:rPr>
          <w:sz w:val="24"/>
          <w:szCs w:val="24"/>
        </w:rPr>
      </w:pPr>
      <w:proofErr w:type="gramStart"/>
      <w:r w:rsidRPr="000E1AC2"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  <w:proofErr w:type="gramEnd"/>
    </w:p>
    <w:p w:rsidR="00E63A20" w:rsidRDefault="0043270D" w:rsidP="00E63A20">
      <w:pPr>
        <w:ind w:firstLine="709"/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по данному разделу предусмотрены в сумме </w:t>
      </w:r>
      <w:r w:rsidR="00E9662E">
        <w:rPr>
          <w:sz w:val="24"/>
          <w:szCs w:val="24"/>
        </w:rPr>
        <w:t>2077,50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ублей, в том числе:</w:t>
      </w:r>
    </w:p>
    <w:p w:rsidR="0043270D" w:rsidRPr="00E63A20" w:rsidRDefault="00364130" w:rsidP="00E63A20">
      <w:pPr>
        <w:ind w:firstLine="709"/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 -</w:t>
      </w:r>
      <w:r w:rsidR="0043270D" w:rsidRPr="00E63A20">
        <w:rPr>
          <w:sz w:val="24"/>
          <w:szCs w:val="24"/>
        </w:rPr>
        <w:t>на содержание главы поселения</w:t>
      </w:r>
      <w:r w:rsidR="00767F01" w:rsidRPr="00E63A20">
        <w:rPr>
          <w:sz w:val="24"/>
          <w:szCs w:val="24"/>
        </w:rPr>
        <w:t xml:space="preserve"> (на заработную плату со страховыми взносами)</w:t>
      </w:r>
      <w:r w:rsidR="0043270D" w:rsidRPr="00E63A20">
        <w:rPr>
          <w:sz w:val="24"/>
          <w:szCs w:val="24"/>
        </w:rPr>
        <w:t xml:space="preserve"> в сумме </w:t>
      </w:r>
      <w:r w:rsidR="00E9662E">
        <w:rPr>
          <w:sz w:val="24"/>
          <w:szCs w:val="24"/>
        </w:rPr>
        <w:t>843,00</w:t>
      </w:r>
      <w:r w:rsidR="0043270D" w:rsidRPr="00E63A20">
        <w:rPr>
          <w:sz w:val="24"/>
          <w:szCs w:val="24"/>
        </w:rPr>
        <w:t xml:space="preserve"> тыс</w:t>
      </w:r>
      <w:proofErr w:type="gramStart"/>
      <w:r w:rsidR="0043270D" w:rsidRPr="00E63A20">
        <w:rPr>
          <w:sz w:val="24"/>
          <w:szCs w:val="24"/>
        </w:rPr>
        <w:t>.р</w:t>
      </w:r>
      <w:proofErr w:type="gramEnd"/>
      <w:r w:rsidR="0043270D" w:rsidRPr="00E63A20">
        <w:rPr>
          <w:sz w:val="24"/>
          <w:szCs w:val="24"/>
        </w:rPr>
        <w:t>ублей.</w:t>
      </w:r>
    </w:p>
    <w:p w:rsidR="00594A12" w:rsidRPr="00E63A20" w:rsidRDefault="00E63A20" w:rsidP="00E63A2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64130" w:rsidRPr="00E63A20">
        <w:rPr>
          <w:sz w:val="24"/>
          <w:szCs w:val="24"/>
        </w:rPr>
        <w:t xml:space="preserve">- </w:t>
      </w:r>
      <w:r w:rsidR="0043270D" w:rsidRPr="00E63A20">
        <w:rPr>
          <w:sz w:val="24"/>
          <w:szCs w:val="24"/>
        </w:rPr>
        <w:t xml:space="preserve">на содержание аппарата администрации поселения </w:t>
      </w:r>
      <w:r>
        <w:rPr>
          <w:sz w:val="24"/>
          <w:szCs w:val="24"/>
        </w:rPr>
        <w:t>(</w:t>
      </w:r>
      <w:r w:rsidRPr="00E63A20">
        <w:rPr>
          <w:sz w:val="24"/>
          <w:szCs w:val="24"/>
        </w:rPr>
        <w:t>на заработную плату со страховыми взносами</w:t>
      </w:r>
      <w:r>
        <w:rPr>
          <w:sz w:val="24"/>
          <w:szCs w:val="24"/>
        </w:rPr>
        <w:t xml:space="preserve">) </w:t>
      </w:r>
      <w:r w:rsidR="0043270D" w:rsidRPr="00E63A20">
        <w:rPr>
          <w:sz w:val="24"/>
          <w:szCs w:val="24"/>
        </w:rPr>
        <w:t xml:space="preserve">в сумме </w:t>
      </w:r>
      <w:r w:rsidR="00E9662E">
        <w:rPr>
          <w:sz w:val="24"/>
          <w:szCs w:val="24"/>
        </w:rPr>
        <w:t>1082,30</w:t>
      </w:r>
      <w:r w:rsidR="0043270D" w:rsidRPr="00E63A20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>рублей</w:t>
      </w:r>
      <w:proofErr w:type="gramStart"/>
      <w:r w:rsidR="0043270D" w:rsidRPr="00E63A20">
        <w:rPr>
          <w:sz w:val="24"/>
          <w:szCs w:val="24"/>
        </w:rPr>
        <w:t xml:space="preserve">., </w:t>
      </w:r>
      <w:proofErr w:type="gramEnd"/>
    </w:p>
    <w:p w:rsidR="00594A12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р</w:t>
      </w:r>
      <w:r w:rsidR="0043270D" w:rsidRPr="00E63A20">
        <w:rPr>
          <w:sz w:val="24"/>
          <w:szCs w:val="24"/>
        </w:rPr>
        <w:t xml:space="preserve">езервный фонд   </w:t>
      </w:r>
      <w:r w:rsidR="007F03A1" w:rsidRPr="00E63A20">
        <w:rPr>
          <w:sz w:val="24"/>
          <w:szCs w:val="24"/>
        </w:rPr>
        <w:t>1</w:t>
      </w:r>
      <w:r w:rsidR="00E826B0" w:rsidRPr="00E63A20">
        <w:rPr>
          <w:sz w:val="24"/>
          <w:szCs w:val="24"/>
        </w:rPr>
        <w:t>,0</w:t>
      </w:r>
      <w:r w:rsidR="0043270D" w:rsidRPr="00E63A20">
        <w:rPr>
          <w:sz w:val="24"/>
          <w:szCs w:val="24"/>
        </w:rPr>
        <w:t xml:space="preserve"> тыс. руб.</w:t>
      </w:r>
    </w:p>
    <w:p w:rsid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прочая закупка товаров, работ и услуг – </w:t>
      </w:r>
      <w:r w:rsidR="00E9662E">
        <w:rPr>
          <w:sz w:val="24"/>
          <w:szCs w:val="24"/>
        </w:rPr>
        <w:t>136</w:t>
      </w:r>
      <w:r w:rsidR="001A3B6C">
        <w:rPr>
          <w:sz w:val="24"/>
          <w:szCs w:val="24"/>
        </w:rPr>
        <w:t>,00</w:t>
      </w:r>
      <w:r>
        <w:rPr>
          <w:sz w:val="24"/>
          <w:szCs w:val="24"/>
        </w:rPr>
        <w:t xml:space="preserve"> тыс. руб.</w:t>
      </w:r>
    </w:p>
    <w:p w:rsid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уплата прочих налогов и сборов – 1</w:t>
      </w:r>
      <w:r w:rsidR="00E9662E">
        <w:rPr>
          <w:sz w:val="24"/>
          <w:szCs w:val="24"/>
        </w:rPr>
        <w:t>0</w:t>
      </w:r>
      <w:r>
        <w:rPr>
          <w:sz w:val="24"/>
          <w:szCs w:val="24"/>
        </w:rPr>
        <w:t>,00 тыс. руб.</w:t>
      </w:r>
    </w:p>
    <w:p w:rsid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проведение выборов – 402,5 тыс. руб. </w:t>
      </w:r>
    </w:p>
    <w:p w:rsidR="00E9662E" w:rsidRDefault="00E9662E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коммунальные услуги – 3,2 тыс. руб.</w:t>
      </w:r>
    </w:p>
    <w:p w:rsidR="00E9662E" w:rsidRPr="00E63A20" w:rsidRDefault="00E9662E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по переданным полномочиям – 2,00 тыс. руб.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767F01">
      <w:pPr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0200 «Национальная оборона»</w:t>
      </w:r>
    </w:p>
    <w:p w:rsidR="00F41C7A" w:rsidRPr="00E63A20" w:rsidRDefault="00F41C7A" w:rsidP="00767F01">
      <w:pPr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на осуществление первичного воинского учета в сумме </w:t>
      </w:r>
      <w:r w:rsidR="00E9662E">
        <w:rPr>
          <w:sz w:val="24"/>
          <w:szCs w:val="24"/>
        </w:rPr>
        <w:t>200,5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ублей.</w:t>
      </w:r>
      <w:r w:rsidR="00767F01" w:rsidRPr="00E63A20">
        <w:t xml:space="preserve">  на </w:t>
      </w:r>
      <w:r w:rsidR="00767F01" w:rsidRPr="00E63A20">
        <w:rPr>
          <w:sz w:val="24"/>
          <w:szCs w:val="24"/>
        </w:rPr>
        <w:t xml:space="preserve">фонд оплаты труда с страховыми взносами  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767F01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0400 «Дорожное хозяйство»</w:t>
      </w:r>
    </w:p>
    <w:p w:rsidR="00F41C7A" w:rsidRPr="00E63A20" w:rsidRDefault="00F41C7A" w:rsidP="00767F01">
      <w:pPr>
        <w:ind w:left="360"/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 Расходы по содержанию дорог в сумме </w:t>
      </w:r>
      <w:r w:rsidR="00E9662E">
        <w:rPr>
          <w:sz w:val="24"/>
          <w:szCs w:val="24"/>
        </w:rPr>
        <w:t>1978,10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ублей.</w:t>
      </w:r>
      <w:r w:rsidR="00594A12" w:rsidRPr="00E63A20">
        <w:rPr>
          <w:sz w:val="24"/>
          <w:szCs w:val="24"/>
        </w:rPr>
        <w:t xml:space="preserve"> 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43270D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0500 «Жилищно-ко</w:t>
      </w:r>
      <w:r w:rsidR="00767F01" w:rsidRPr="00E63A20">
        <w:rPr>
          <w:b/>
          <w:sz w:val="24"/>
          <w:szCs w:val="24"/>
        </w:rPr>
        <w:t>м</w:t>
      </w:r>
      <w:r w:rsidRPr="00E63A20">
        <w:rPr>
          <w:b/>
          <w:sz w:val="24"/>
          <w:szCs w:val="24"/>
        </w:rPr>
        <w:t>мунальное хозяйство»</w:t>
      </w:r>
    </w:p>
    <w:p w:rsidR="00F41C7A" w:rsidRPr="000E1AC2" w:rsidRDefault="00F41C7A" w:rsidP="0043270D">
      <w:pPr>
        <w:ind w:left="360"/>
        <w:jc w:val="center"/>
        <w:rPr>
          <w:b/>
          <w:sz w:val="24"/>
          <w:szCs w:val="24"/>
        </w:rPr>
      </w:pPr>
    </w:p>
    <w:p w:rsidR="0043270D" w:rsidRDefault="0043270D" w:rsidP="00364130">
      <w:pPr>
        <w:jc w:val="both"/>
        <w:rPr>
          <w:sz w:val="24"/>
          <w:szCs w:val="24"/>
        </w:rPr>
      </w:pPr>
      <w:r w:rsidRPr="000E1AC2">
        <w:rPr>
          <w:sz w:val="24"/>
          <w:szCs w:val="24"/>
        </w:rPr>
        <w:t xml:space="preserve">Мероприятия в области жилищного хозяйства </w:t>
      </w:r>
      <w:r w:rsidR="00767F01" w:rsidRPr="000E1AC2">
        <w:rPr>
          <w:sz w:val="24"/>
          <w:szCs w:val="24"/>
        </w:rPr>
        <w:t xml:space="preserve"> на </w:t>
      </w:r>
      <w:r w:rsidR="007F03A1">
        <w:rPr>
          <w:sz w:val="24"/>
          <w:szCs w:val="24"/>
        </w:rPr>
        <w:t xml:space="preserve">выполнение переданных полномочий по водоснабжению и на содержание мест </w:t>
      </w:r>
      <w:r w:rsidR="007F03A1" w:rsidRPr="00E63A20">
        <w:rPr>
          <w:sz w:val="24"/>
          <w:szCs w:val="24"/>
        </w:rPr>
        <w:t>захоронения</w:t>
      </w:r>
      <w:r w:rsidR="00767F01" w:rsidRPr="00E63A20">
        <w:rPr>
          <w:sz w:val="24"/>
          <w:szCs w:val="24"/>
        </w:rPr>
        <w:t xml:space="preserve">  </w:t>
      </w:r>
      <w:r w:rsidR="00E9662E">
        <w:rPr>
          <w:sz w:val="24"/>
          <w:szCs w:val="24"/>
        </w:rPr>
        <w:t>675,58</w:t>
      </w:r>
      <w:r w:rsidR="00E63A20">
        <w:rPr>
          <w:color w:val="0000FF"/>
          <w:sz w:val="24"/>
          <w:szCs w:val="24"/>
        </w:rPr>
        <w:t xml:space="preserve"> </w:t>
      </w:r>
      <w:r w:rsidRPr="000E1AC2">
        <w:rPr>
          <w:sz w:val="24"/>
          <w:szCs w:val="24"/>
        </w:rPr>
        <w:t>тыс</w:t>
      </w:r>
      <w:proofErr w:type="gramStart"/>
      <w:r w:rsidRPr="000E1AC2">
        <w:rPr>
          <w:sz w:val="24"/>
          <w:szCs w:val="24"/>
        </w:rPr>
        <w:t>.р</w:t>
      </w:r>
      <w:proofErr w:type="gramEnd"/>
      <w:r w:rsidRPr="000E1AC2">
        <w:rPr>
          <w:sz w:val="24"/>
          <w:szCs w:val="24"/>
        </w:rPr>
        <w:t>уб.</w:t>
      </w:r>
    </w:p>
    <w:p w:rsidR="00E63A20" w:rsidRPr="000E1AC2" w:rsidRDefault="00E63A20" w:rsidP="00364130">
      <w:pPr>
        <w:jc w:val="both"/>
        <w:rPr>
          <w:sz w:val="24"/>
          <w:szCs w:val="24"/>
        </w:rPr>
      </w:pPr>
    </w:p>
    <w:p w:rsidR="00364130" w:rsidRPr="000E1AC2" w:rsidRDefault="0043270D" w:rsidP="00364130">
      <w:pPr>
        <w:ind w:left="360"/>
        <w:jc w:val="center"/>
        <w:rPr>
          <w:b/>
          <w:sz w:val="24"/>
          <w:szCs w:val="24"/>
        </w:rPr>
      </w:pPr>
      <w:r w:rsidRPr="000E1AC2">
        <w:rPr>
          <w:b/>
          <w:sz w:val="24"/>
          <w:szCs w:val="24"/>
        </w:rPr>
        <w:t>Раздел 0800 «Культура»</w:t>
      </w:r>
    </w:p>
    <w:p w:rsidR="00F41C7A" w:rsidRPr="00E63A20" w:rsidRDefault="00F41C7A" w:rsidP="00364130">
      <w:pPr>
        <w:ind w:left="360"/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rPr>
          <w:sz w:val="24"/>
          <w:szCs w:val="24"/>
        </w:rPr>
      </w:pPr>
      <w:r w:rsidRPr="00E63A20">
        <w:rPr>
          <w:sz w:val="24"/>
          <w:szCs w:val="24"/>
        </w:rPr>
        <w:t xml:space="preserve"> Расходы на содержание</w:t>
      </w:r>
      <w:r w:rsidR="00364130" w:rsidRPr="00E63A20">
        <w:rPr>
          <w:sz w:val="24"/>
          <w:szCs w:val="24"/>
        </w:rPr>
        <w:t xml:space="preserve"> учреждений</w:t>
      </w:r>
      <w:r w:rsidRPr="00E63A20">
        <w:rPr>
          <w:sz w:val="24"/>
          <w:szCs w:val="24"/>
        </w:rPr>
        <w:t xml:space="preserve"> культуры в сумме  </w:t>
      </w:r>
      <w:r w:rsidR="00E9662E">
        <w:rPr>
          <w:sz w:val="24"/>
          <w:szCs w:val="24"/>
        </w:rPr>
        <w:t>992,70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</w:t>
      </w:r>
    </w:p>
    <w:p w:rsidR="00F41C7A" w:rsidRPr="00E63A20" w:rsidRDefault="00F41C7A" w:rsidP="00364130">
      <w:pPr>
        <w:rPr>
          <w:b/>
          <w:sz w:val="24"/>
          <w:szCs w:val="24"/>
        </w:rPr>
      </w:pPr>
    </w:p>
    <w:p w:rsidR="0043270D" w:rsidRPr="00E63A20" w:rsidRDefault="0043270D" w:rsidP="00364130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1000 « Пенсионное обеспечение»</w:t>
      </w:r>
    </w:p>
    <w:p w:rsidR="00F41C7A" w:rsidRPr="00E63A20" w:rsidRDefault="00F41C7A" w:rsidP="00364130">
      <w:pPr>
        <w:ind w:left="360"/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 в сумме  </w:t>
      </w:r>
      <w:r w:rsidR="003A35EA" w:rsidRPr="00E63A20">
        <w:rPr>
          <w:sz w:val="24"/>
          <w:szCs w:val="24"/>
        </w:rPr>
        <w:t>387,0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ублей.</w:t>
      </w:r>
      <w:r w:rsidR="00364130" w:rsidRPr="00E63A20">
        <w:t xml:space="preserve"> </w:t>
      </w:r>
      <w:r w:rsidR="00364130" w:rsidRPr="00E63A20">
        <w:rPr>
          <w:sz w:val="24"/>
          <w:szCs w:val="24"/>
        </w:rPr>
        <w:t>в части доплаты к пенсии бывшим муниципальным служащим.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594A12" w:rsidRPr="000E1AC2" w:rsidRDefault="00364130" w:rsidP="008A5D40">
      <w:pPr>
        <w:ind w:left="360"/>
        <w:rPr>
          <w:sz w:val="24"/>
          <w:szCs w:val="24"/>
        </w:rPr>
      </w:pPr>
      <w:r w:rsidRPr="000E1AC2">
        <w:rPr>
          <w:b/>
          <w:sz w:val="24"/>
          <w:szCs w:val="24"/>
        </w:rPr>
        <w:t xml:space="preserve">     </w:t>
      </w:r>
      <w:r w:rsidR="005F1C02" w:rsidRPr="000E1AC2">
        <w:rPr>
          <w:b/>
          <w:sz w:val="24"/>
          <w:szCs w:val="24"/>
        </w:rPr>
        <w:t xml:space="preserve"> </w:t>
      </w:r>
      <w:r w:rsidR="0043270D" w:rsidRPr="000E1AC2">
        <w:rPr>
          <w:sz w:val="24"/>
          <w:szCs w:val="24"/>
        </w:rPr>
        <w:t xml:space="preserve"> </w:t>
      </w:r>
    </w:p>
    <w:p w:rsidR="00364130" w:rsidRPr="000E1AC2" w:rsidRDefault="0043270D" w:rsidP="00364130">
      <w:pPr>
        <w:ind w:left="360"/>
        <w:jc w:val="both"/>
        <w:rPr>
          <w:b/>
          <w:sz w:val="24"/>
          <w:szCs w:val="24"/>
        </w:rPr>
      </w:pPr>
      <w:r w:rsidRPr="000E1AC2">
        <w:rPr>
          <w:sz w:val="24"/>
          <w:szCs w:val="24"/>
        </w:rPr>
        <w:t xml:space="preserve">         </w:t>
      </w:r>
      <w:r w:rsidR="005F1C02" w:rsidRPr="000E1AC2">
        <w:rPr>
          <w:b/>
          <w:sz w:val="24"/>
          <w:szCs w:val="24"/>
        </w:rPr>
        <w:t xml:space="preserve">                                </w:t>
      </w:r>
      <w:r w:rsidRPr="000E1AC2">
        <w:rPr>
          <w:b/>
          <w:sz w:val="24"/>
          <w:szCs w:val="24"/>
        </w:rPr>
        <w:t>Раздел 1400 Межбюджетные трансферты»</w:t>
      </w:r>
    </w:p>
    <w:p w:rsidR="00F41C7A" w:rsidRPr="000E1AC2" w:rsidRDefault="00F41C7A" w:rsidP="00364130">
      <w:pPr>
        <w:ind w:left="360"/>
        <w:jc w:val="both"/>
        <w:rPr>
          <w:b/>
          <w:sz w:val="24"/>
          <w:szCs w:val="24"/>
        </w:rPr>
      </w:pPr>
    </w:p>
    <w:p w:rsidR="0043270D" w:rsidRPr="00E63A20" w:rsidRDefault="005F1C02" w:rsidP="00364130">
      <w:pPr>
        <w:jc w:val="both"/>
        <w:rPr>
          <w:sz w:val="24"/>
          <w:szCs w:val="24"/>
        </w:rPr>
      </w:pPr>
      <w:r w:rsidRPr="000E1AC2">
        <w:rPr>
          <w:sz w:val="24"/>
          <w:szCs w:val="24"/>
        </w:rPr>
        <w:t>Межбюджетные трансферты</w:t>
      </w:r>
      <w:r w:rsidR="0043270D" w:rsidRPr="000E1AC2">
        <w:rPr>
          <w:sz w:val="24"/>
          <w:szCs w:val="24"/>
        </w:rPr>
        <w:t xml:space="preserve">, выделяемые из бюджета </w:t>
      </w:r>
      <w:r w:rsidR="007B6709" w:rsidRPr="000E1AC2">
        <w:rPr>
          <w:sz w:val="24"/>
          <w:szCs w:val="24"/>
        </w:rPr>
        <w:t>Красноборского</w:t>
      </w:r>
      <w:r w:rsidR="0043270D" w:rsidRPr="000E1AC2">
        <w:rPr>
          <w:sz w:val="24"/>
          <w:szCs w:val="24"/>
        </w:rPr>
        <w:t xml:space="preserve"> сельского поселения на финансирование расходов, связанных с передачей полномочий органам местного самоуправления муниципального района в 20</w:t>
      </w:r>
      <w:r w:rsidR="00594A12" w:rsidRPr="000E1AC2">
        <w:rPr>
          <w:sz w:val="24"/>
          <w:szCs w:val="24"/>
        </w:rPr>
        <w:t>2</w:t>
      </w:r>
      <w:r w:rsidR="001A3B6C">
        <w:rPr>
          <w:sz w:val="24"/>
          <w:szCs w:val="24"/>
        </w:rPr>
        <w:t>3</w:t>
      </w:r>
      <w:r w:rsidR="0043270D" w:rsidRPr="000E1AC2"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>году предусмотрены  на</w:t>
      </w:r>
      <w:r w:rsidR="00364130" w:rsidRPr="00E63A20"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 xml:space="preserve">расходы по формированию, исполнению бюджета поселения в сумме </w:t>
      </w:r>
      <w:r w:rsidR="00AE2737">
        <w:rPr>
          <w:sz w:val="24"/>
          <w:szCs w:val="24"/>
        </w:rPr>
        <w:t>143,85</w:t>
      </w:r>
      <w:r w:rsidR="0043270D" w:rsidRPr="00E63A20">
        <w:rPr>
          <w:sz w:val="24"/>
          <w:szCs w:val="24"/>
        </w:rPr>
        <w:t xml:space="preserve"> тыс</w:t>
      </w:r>
      <w:proofErr w:type="gramStart"/>
      <w:r w:rsidR="0043270D" w:rsidRPr="00E63A20">
        <w:rPr>
          <w:sz w:val="24"/>
          <w:szCs w:val="24"/>
        </w:rPr>
        <w:t>.р</w:t>
      </w:r>
      <w:proofErr w:type="gramEnd"/>
      <w:r w:rsidR="0043270D" w:rsidRPr="00E63A20">
        <w:rPr>
          <w:sz w:val="24"/>
          <w:szCs w:val="24"/>
        </w:rPr>
        <w:t>ублей.</w:t>
      </w:r>
    </w:p>
    <w:p w:rsidR="0013457C" w:rsidRPr="00E63A20" w:rsidRDefault="0013457C" w:rsidP="00057F6F">
      <w:pPr>
        <w:ind w:firstLine="284"/>
        <w:jc w:val="both"/>
        <w:rPr>
          <w:rFonts w:eastAsiaTheme="minorHAnsi"/>
          <w:sz w:val="24"/>
          <w:szCs w:val="24"/>
          <w:lang w:eastAsia="en-US"/>
        </w:rPr>
      </w:pPr>
    </w:p>
    <w:p w:rsidR="002A7CAE" w:rsidRPr="007F7339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8A5B61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717F9D" w:rsidRPr="009F733D" w:rsidRDefault="008A5B61" w:rsidP="001F417B">
      <w:pPr>
        <w:ind w:firstLine="284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</w:t>
      </w:r>
    </w:p>
    <w:sectPr w:rsidR="00717F9D" w:rsidRPr="009F733D" w:rsidSect="004A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BF0"/>
    <w:multiLevelType w:val="hybridMultilevel"/>
    <w:tmpl w:val="51CC68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5894"/>
    <w:multiLevelType w:val="hybridMultilevel"/>
    <w:tmpl w:val="AC6C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A447CF"/>
    <w:multiLevelType w:val="hybridMultilevel"/>
    <w:tmpl w:val="4514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E507C"/>
    <w:multiLevelType w:val="hybridMultilevel"/>
    <w:tmpl w:val="D9C05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CAE"/>
    <w:rsid w:val="00023502"/>
    <w:rsid w:val="000258F6"/>
    <w:rsid w:val="00057F6F"/>
    <w:rsid w:val="000B307E"/>
    <w:rsid w:val="000B588B"/>
    <w:rsid w:val="000C77E8"/>
    <w:rsid w:val="000E1AC2"/>
    <w:rsid w:val="00121202"/>
    <w:rsid w:val="00133AF5"/>
    <w:rsid w:val="0013457C"/>
    <w:rsid w:val="00146F40"/>
    <w:rsid w:val="00153827"/>
    <w:rsid w:val="00174476"/>
    <w:rsid w:val="00191BA6"/>
    <w:rsid w:val="00196461"/>
    <w:rsid w:val="001A3B6C"/>
    <w:rsid w:val="001A4064"/>
    <w:rsid w:val="001B28A2"/>
    <w:rsid w:val="001B298D"/>
    <w:rsid w:val="001F417B"/>
    <w:rsid w:val="002019DC"/>
    <w:rsid w:val="00201F03"/>
    <w:rsid w:val="002025F0"/>
    <w:rsid w:val="0021335F"/>
    <w:rsid w:val="00240D8A"/>
    <w:rsid w:val="00256D56"/>
    <w:rsid w:val="002862FE"/>
    <w:rsid w:val="002A7CAE"/>
    <w:rsid w:val="002B5C06"/>
    <w:rsid w:val="002C0A6D"/>
    <w:rsid w:val="002C2311"/>
    <w:rsid w:val="002D3589"/>
    <w:rsid w:val="00315820"/>
    <w:rsid w:val="00317034"/>
    <w:rsid w:val="00326167"/>
    <w:rsid w:val="00352CBD"/>
    <w:rsid w:val="00364130"/>
    <w:rsid w:val="00375375"/>
    <w:rsid w:val="003A35EA"/>
    <w:rsid w:val="003A53D1"/>
    <w:rsid w:val="003C19E2"/>
    <w:rsid w:val="003C4E92"/>
    <w:rsid w:val="003E0BA7"/>
    <w:rsid w:val="0040438E"/>
    <w:rsid w:val="00410F15"/>
    <w:rsid w:val="0041497C"/>
    <w:rsid w:val="00417F30"/>
    <w:rsid w:val="004229EC"/>
    <w:rsid w:val="0043270D"/>
    <w:rsid w:val="0045243B"/>
    <w:rsid w:val="00472A51"/>
    <w:rsid w:val="00490945"/>
    <w:rsid w:val="004A7783"/>
    <w:rsid w:val="004B2BC9"/>
    <w:rsid w:val="004B541B"/>
    <w:rsid w:val="004B773A"/>
    <w:rsid w:val="004C02BD"/>
    <w:rsid w:val="00503986"/>
    <w:rsid w:val="0051464F"/>
    <w:rsid w:val="00516723"/>
    <w:rsid w:val="00516F0B"/>
    <w:rsid w:val="005277E9"/>
    <w:rsid w:val="0053014F"/>
    <w:rsid w:val="0053125A"/>
    <w:rsid w:val="00532F99"/>
    <w:rsid w:val="00565737"/>
    <w:rsid w:val="00586C12"/>
    <w:rsid w:val="00594A12"/>
    <w:rsid w:val="005B4A72"/>
    <w:rsid w:val="005C12C1"/>
    <w:rsid w:val="005C3FA3"/>
    <w:rsid w:val="005D0E11"/>
    <w:rsid w:val="005E68D8"/>
    <w:rsid w:val="005F1C02"/>
    <w:rsid w:val="005F7198"/>
    <w:rsid w:val="00600298"/>
    <w:rsid w:val="00614811"/>
    <w:rsid w:val="006155DB"/>
    <w:rsid w:val="006239D5"/>
    <w:rsid w:val="0063423B"/>
    <w:rsid w:val="006670A4"/>
    <w:rsid w:val="0068307D"/>
    <w:rsid w:val="006949A3"/>
    <w:rsid w:val="006B5D00"/>
    <w:rsid w:val="006B5EEA"/>
    <w:rsid w:val="006C1164"/>
    <w:rsid w:val="00717F9D"/>
    <w:rsid w:val="007546F8"/>
    <w:rsid w:val="00767F01"/>
    <w:rsid w:val="00785BAA"/>
    <w:rsid w:val="0079570E"/>
    <w:rsid w:val="007B6709"/>
    <w:rsid w:val="007B7F37"/>
    <w:rsid w:val="007C109C"/>
    <w:rsid w:val="007F03A1"/>
    <w:rsid w:val="007F0C6F"/>
    <w:rsid w:val="00820C8B"/>
    <w:rsid w:val="00820ED9"/>
    <w:rsid w:val="008512F6"/>
    <w:rsid w:val="00875CF7"/>
    <w:rsid w:val="00896C85"/>
    <w:rsid w:val="008A5B61"/>
    <w:rsid w:val="008A5D40"/>
    <w:rsid w:val="008D3D90"/>
    <w:rsid w:val="008F78ED"/>
    <w:rsid w:val="00927FF0"/>
    <w:rsid w:val="009355CD"/>
    <w:rsid w:val="00937C99"/>
    <w:rsid w:val="009433AA"/>
    <w:rsid w:val="00951A0B"/>
    <w:rsid w:val="00967AF9"/>
    <w:rsid w:val="00967D74"/>
    <w:rsid w:val="009750E2"/>
    <w:rsid w:val="00985511"/>
    <w:rsid w:val="0099412A"/>
    <w:rsid w:val="009A02A4"/>
    <w:rsid w:val="009B1294"/>
    <w:rsid w:val="009C4048"/>
    <w:rsid w:val="009F733D"/>
    <w:rsid w:val="00A00C9D"/>
    <w:rsid w:val="00A11022"/>
    <w:rsid w:val="00A1155C"/>
    <w:rsid w:val="00A40CD0"/>
    <w:rsid w:val="00A451C7"/>
    <w:rsid w:val="00A465D1"/>
    <w:rsid w:val="00A53B2D"/>
    <w:rsid w:val="00A753BB"/>
    <w:rsid w:val="00A846F1"/>
    <w:rsid w:val="00AB0C77"/>
    <w:rsid w:val="00AB2F3D"/>
    <w:rsid w:val="00AE0C4E"/>
    <w:rsid w:val="00AE2737"/>
    <w:rsid w:val="00AE4F50"/>
    <w:rsid w:val="00AF4F96"/>
    <w:rsid w:val="00AF62F0"/>
    <w:rsid w:val="00B05177"/>
    <w:rsid w:val="00B20C9D"/>
    <w:rsid w:val="00B23C2C"/>
    <w:rsid w:val="00B45F08"/>
    <w:rsid w:val="00B77B60"/>
    <w:rsid w:val="00B77EAB"/>
    <w:rsid w:val="00B82F6D"/>
    <w:rsid w:val="00BA4616"/>
    <w:rsid w:val="00BB39AA"/>
    <w:rsid w:val="00BC2464"/>
    <w:rsid w:val="00BC471E"/>
    <w:rsid w:val="00BD5CDC"/>
    <w:rsid w:val="00BE04EA"/>
    <w:rsid w:val="00BE7DAD"/>
    <w:rsid w:val="00C01BD1"/>
    <w:rsid w:val="00C1631C"/>
    <w:rsid w:val="00C23D1C"/>
    <w:rsid w:val="00C251BE"/>
    <w:rsid w:val="00C25B19"/>
    <w:rsid w:val="00C358ED"/>
    <w:rsid w:val="00C37F16"/>
    <w:rsid w:val="00C55D67"/>
    <w:rsid w:val="00C60EFD"/>
    <w:rsid w:val="00C67C60"/>
    <w:rsid w:val="00CA1F0A"/>
    <w:rsid w:val="00CB6C5C"/>
    <w:rsid w:val="00CC3971"/>
    <w:rsid w:val="00CE0EDD"/>
    <w:rsid w:val="00CE60C9"/>
    <w:rsid w:val="00CF4F48"/>
    <w:rsid w:val="00D01ACB"/>
    <w:rsid w:val="00D0789A"/>
    <w:rsid w:val="00D1301B"/>
    <w:rsid w:val="00D15CFD"/>
    <w:rsid w:val="00D44ED1"/>
    <w:rsid w:val="00D63582"/>
    <w:rsid w:val="00DE2D66"/>
    <w:rsid w:val="00DE5C1A"/>
    <w:rsid w:val="00DF5BB2"/>
    <w:rsid w:val="00E008C6"/>
    <w:rsid w:val="00E12FD6"/>
    <w:rsid w:val="00E145E7"/>
    <w:rsid w:val="00E37C1A"/>
    <w:rsid w:val="00E467F1"/>
    <w:rsid w:val="00E60C77"/>
    <w:rsid w:val="00E63A20"/>
    <w:rsid w:val="00E826B0"/>
    <w:rsid w:val="00E9662E"/>
    <w:rsid w:val="00EA637B"/>
    <w:rsid w:val="00EB1CE4"/>
    <w:rsid w:val="00EE58DA"/>
    <w:rsid w:val="00F15571"/>
    <w:rsid w:val="00F35DEE"/>
    <w:rsid w:val="00F41C7A"/>
    <w:rsid w:val="00F4558B"/>
    <w:rsid w:val="00F45E17"/>
    <w:rsid w:val="00F56728"/>
    <w:rsid w:val="00FB0907"/>
    <w:rsid w:val="00FD5E3A"/>
    <w:rsid w:val="00FE3184"/>
    <w:rsid w:val="00FE6A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C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7CAE"/>
    <w:pPr>
      <w:spacing w:after="120"/>
    </w:pPr>
  </w:style>
  <w:style w:type="character" w:customStyle="1" w:styleId="a6">
    <w:name w:val="Основной текст Знак"/>
    <w:basedOn w:val="a0"/>
    <w:link w:val="a5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A7CA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7CA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0C7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"/>
    <w:basedOn w:val="a"/>
    <w:link w:val="00"/>
    <w:qFormat/>
    <w:rsid w:val="009355CD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00">
    <w:name w:val="0 Знак"/>
    <w:basedOn w:val="a0"/>
    <w:link w:val="0"/>
    <w:rsid w:val="009355CD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67F0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C23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23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B3369-DAA3-42C9-AAEC-87B1EA97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1</cp:lastModifiedBy>
  <cp:revision>72</cp:revision>
  <cp:lastPrinted>2023-11-23T06:57:00Z</cp:lastPrinted>
  <dcterms:created xsi:type="dcterms:W3CDTF">2017-11-15T06:16:00Z</dcterms:created>
  <dcterms:modified xsi:type="dcterms:W3CDTF">2023-12-08T06:29:00Z</dcterms:modified>
</cp:coreProperties>
</file>