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7EE3" w:rsidRPr="00F67EE3" w:rsidRDefault="00DA3E2D" w:rsidP="00F67EE3">
      <w:pPr>
        <w:suppressAutoHyphens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4.25pt" fillcolor="window">
            <v:imagedata r:id="rId6" o:title=""/>
          </v:shape>
        </w:pict>
      </w:r>
    </w:p>
    <w:p w:rsidR="00F67EE3" w:rsidRPr="00F67EE3" w:rsidRDefault="00F67EE3" w:rsidP="00F67EE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F67EE3">
        <w:rPr>
          <w:b/>
          <w:sz w:val="26"/>
          <w:szCs w:val="26"/>
          <w:lang w:eastAsia="ru-RU"/>
        </w:rPr>
        <w:t>РЕСПУБЛИКА  КАРЕЛИЯ</w:t>
      </w:r>
    </w:p>
    <w:p w:rsidR="00F67EE3" w:rsidRPr="00F67EE3" w:rsidRDefault="00F67EE3" w:rsidP="00F67EE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F67EE3">
        <w:rPr>
          <w:b/>
          <w:sz w:val="26"/>
          <w:szCs w:val="26"/>
          <w:lang w:eastAsia="ru-RU"/>
        </w:rPr>
        <w:t>СОВЕТ АВДЕЕВСКОГО СЕЛЬСКОГО ПОСЕЛЕНИЯ</w:t>
      </w:r>
    </w:p>
    <w:p w:rsidR="00F67EE3" w:rsidRPr="00F67EE3" w:rsidRDefault="00F67EE3" w:rsidP="00F67EE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F67EE3">
        <w:rPr>
          <w:b/>
          <w:sz w:val="26"/>
          <w:szCs w:val="26"/>
          <w:lang w:eastAsia="ru-RU"/>
        </w:rPr>
        <w:t>ПУДОЖСКОГО МУНИЦИПАЛЬНОГО РАЙОНА</w:t>
      </w:r>
    </w:p>
    <w:p w:rsidR="00F67EE3" w:rsidRPr="00F67EE3" w:rsidRDefault="00F67EE3" w:rsidP="00F67EE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F67EE3">
        <w:rPr>
          <w:b/>
          <w:sz w:val="26"/>
          <w:szCs w:val="26"/>
          <w:lang w:eastAsia="ru-RU"/>
        </w:rPr>
        <w:t>РЕСПУБЛИКИ КАРЕЛИЯ</w:t>
      </w:r>
    </w:p>
    <w:p w:rsidR="00F67EE3" w:rsidRPr="00F67EE3" w:rsidRDefault="00F67EE3" w:rsidP="00F67EE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F67EE3" w:rsidRPr="00F67EE3" w:rsidRDefault="00F67EE3" w:rsidP="00F67EE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F67EE3">
        <w:rPr>
          <w:b/>
          <w:sz w:val="26"/>
          <w:szCs w:val="26"/>
          <w:lang w:val="en-US" w:eastAsia="ru-RU"/>
        </w:rPr>
        <w:t>XXXXIII</w:t>
      </w:r>
      <w:r w:rsidRPr="00F67EE3">
        <w:rPr>
          <w:b/>
          <w:sz w:val="26"/>
          <w:szCs w:val="26"/>
          <w:lang w:eastAsia="ru-RU"/>
        </w:rPr>
        <w:t xml:space="preserve"> заседание </w:t>
      </w:r>
      <w:r w:rsidRPr="00F67EE3">
        <w:rPr>
          <w:b/>
          <w:sz w:val="26"/>
          <w:szCs w:val="26"/>
          <w:lang w:val="en-US" w:eastAsia="ru-RU"/>
        </w:rPr>
        <w:t>IV</w:t>
      </w:r>
      <w:r w:rsidRPr="00F67EE3">
        <w:rPr>
          <w:b/>
          <w:sz w:val="26"/>
          <w:szCs w:val="26"/>
          <w:lang w:eastAsia="ru-RU"/>
        </w:rPr>
        <w:t xml:space="preserve"> созыва</w:t>
      </w:r>
    </w:p>
    <w:p w:rsidR="00F67EE3" w:rsidRPr="00F67EE3" w:rsidRDefault="00F67EE3" w:rsidP="00F67EE3">
      <w:pPr>
        <w:suppressAutoHyphens w:val="0"/>
        <w:ind w:left="2880"/>
        <w:jc w:val="center"/>
        <w:rPr>
          <w:b/>
          <w:sz w:val="26"/>
          <w:szCs w:val="26"/>
          <w:lang w:eastAsia="ru-RU"/>
        </w:rPr>
      </w:pPr>
    </w:p>
    <w:p w:rsidR="00F67EE3" w:rsidRPr="00F67EE3" w:rsidRDefault="00F67EE3" w:rsidP="00F67EE3">
      <w:pPr>
        <w:keepNext/>
        <w:suppressAutoHyphens w:val="0"/>
        <w:jc w:val="center"/>
        <w:outlineLvl w:val="0"/>
        <w:rPr>
          <w:b/>
          <w:sz w:val="26"/>
          <w:szCs w:val="26"/>
          <w:lang w:eastAsia="ru-RU"/>
        </w:rPr>
      </w:pPr>
      <w:r w:rsidRPr="00F67EE3">
        <w:rPr>
          <w:b/>
          <w:sz w:val="26"/>
          <w:szCs w:val="26"/>
          <w:lang w:val="x-none" w:eastAsia="ru-RU"/>
        </w:rPr>
        <w:t>РЕШЕНИЕ</w:t>
      </w:r>
    </w:p>
    <w:p w:rsidR="00F67EE3" w:rsidRPr="00F67EE3" w:rsidRDefault="00F67EE3" w:rsidP="00F67EE3">
      <w:pPr>
        <w:keepNext/>
        <w:suppressAutoHyphens w:val="0"/>
        <w:jc w:val="center"/>
        <w:outlineLvl w:val="0"/>
        <w:rPr>
          <w:b/>
          <w:sz w:val="26"/>
          <w:szCs w:val="26"/>
          <w:lang w:eastAsia="ru-RU"/>
        </w:rPr>
      </w:pPr>
    </w:p>
    <w:p w:rsidR="00F67EE3" w:rsidRPr="00F67EE3" w:rsidRDefault="00F67EE3" w:rsidP="00F67EE3">
      <w:pPr>
        <w:suppressAutoHyphens w:val="0"/>
        <w:jc w:val="center"/>
        <w:rPr>
          <w:sz w:val="26"/>
          <w:szCs w:val="26"/>
          <w:lang w:eastAsia="ru-RU"/>
        </w:rPr>
      </w:pPr>
      <w:r w:rsidRPr="00F67EE3">
        <w:rPr>
          <w:sz w:val="26"/>
          <w:szCs w:val="26"/>
          <w:lang w:eastAsia="ru-RU"/>
        </w:rPr>
        <w:t xml:space="preserve">От  </w:t>
      </w:r>
      <w:r w:rsidR="00C335C2">
        <w:rPr>
          <w:sz w:val="26"/>
          <w:szCs w:val="26"/>
          <w:lang w:eastAsia="ru-RU"/>
        </w:rPr>
        <w:t>08</w:t>
      </w:r>
      <w:r w:rsidR="00DE26F7" w:rsidRPr="00DE26F7">
        <w:rPr>
          <w:sz w:val="26"/>
          <w:szCs w:val="26"/>
          <w:lang w:eastAsia="ru-RU"/>
        </w:rPr>
        <w:t>.09</w:t>
      </w:r>
      <w:r w:rsidRPr="00F67EE3">
        <w:rPr>
          <w:sz w:val="26"/>
          <w:szCs w:val="26"/>
          <w:lang w:eastAsia="ru-RU"/>
        </w:rPr>
        <w:t xml:space="preserve">.2023 года         </w:t>
      </w:r>
      <w:r w:rsidR="0097763D">
        <w:rPr>
          <w:sz w:val="26"/>
          <w:szCs w:val="26"/>
          <w:lang w:eastAsia="ru-RU"/>
        </w:rPr>
        <w:tab/>
      </w:r>
      <w:r w:rsidRPr="00F67EE3">
        <w:rPr>
          <w:sz w:val="26"/>
          <w:szCs w:val="26"/>
          <w:lang w:eastAsia="ru-RU"/>
        </w:rPr>
        <w:t xml:space="preserve">                           </w:t>
      </w:r>
      <w:r w:rsidRPr="00F67EE3">
        <w:rPr>
          <w:sz w:val="26"/>
          <w:szCs w:val="26"/>
          <w:lang w:eastAsia="ru-RU"/>
        </w:rPr>
        <w:tab/>
      </w:r>
      <w:r w:rsidRPr="00F67EE3">
        <w:rPr>
          <w:sz w:val="26"/>
          <w:szCs w:val="26"/>
          <w:lang w:eastAsia="ru-RU"/>
        </w:rPr>
        <w:tab/>
        <w:t xml:space="preserve">                                            </w:t>
      </w:r>
      <w:r w:rsidR="0097763D">
        <w:rPr>
          <w:sz w:val="26"/>
          <w:szCs w:val="26"/>
          <w:lang w:eastAsia="ru-RU"/>
        </w:rPr>
        <w:t xml:space="preserve">      </w:t>
      </w:r>
      <w:r w:rsidRPr="00F67EE3">
        <w:rPr>
          <w:sz w:val="26"/>
          <w:szCs w:val="26"/>
          <w:lang w:eastAsia="ru-RU"/>
        </w:rPr>
        <w:t>№ 1</w:t>
      </w:r>
      <w:r w:rsidRPr="00DE26F7">
        <w:rPr>
          <w:sz w:val="26"/>
          <w:szCs w:val="26"/>
          <w:lang w:eastAsia="ru-RU"/>
        </w:rPr>
        <w:t>41</w:t>
      </w:r>
    </w:p>
    <w:p w:rsidR="009F0CEF" w:rsidRPr="0097763D" w:rsidRDefault="009F0CEF" w:rsidP="0097763D">
      <w:pPr>
        <w:shd w:val="clear" w:color="auto" w:fill="FFFFFF"/>
        <w:tabs>
          <w:tab w:val="left" w:pos="3672"/>
        </w:tabs>
        <w:ind w:left="10"/>
        <w:rPr>
          <w:sz w:val="28"/>
          <w:szCs w:val="28"/>
        </w:rPr>
      </w:pPr>
      <w:r w:rsidRPr="0032725C">
        <w:rPr>
          <w:sz w:val="28"/>
          <w:szCs w:val="28"/>
        </w:rPr>
        <w:tab/>
      </w:r>
    </w:p>
    <w:p w:rsidR="009F0CEF" w:rsidRPr="003009A7" w:rsidRDefault="009F0CEF">
      <w:pPr>
        <w:rPr>
          <w:b/>
        </w:rPr>
      </w:pPr>
      <w:r w:rsidRPr="003009A7">
        <w:rPr>
          <w:b/>
          <w:sz w:val="28"/>
          <w:szCs w:val="28"/>
        </w:rPr>
        <w:t xml:space="preserve">О приемке  имущества муниципального </w:t>
      </w:r>
    </w:p>
    <w:p w:rsidR="009F0CEF" w:rsidRPr="003009A7" w:rsidRDefault="009F0CEF">
      <w:pPr>
        <w:rPr>
          <w:b/>
        </w:rPr>
      </w:pPr>
      <w:r w:rsidRPr="003009A7">
        <w:rPr>
          <w:b/>
          <w:sz w:val="28"/>
          <w:szCs w:val="28"/>
        </w:rPr>
        <w:t>образования «</w:t>
      </w:r>
      <w:r w:rsidR="00E10C8E" w:rsidRPr="003009A7">
        <w:rPr>
          <w:b/>
          <w:sz w:val="28"/>
          <w:szCs w:val="28"/>
        </w:rPr>
        <w:t>Пудожский</w:t>
      </w:r>
      <w:r w:rsidRPr="003009A7">
        <w:rPr>
          <w:b/>
          <w:sz w:val="28"/>
          <w:szCs w:val="28"/>
        </w:rPr>
        <w:t xml:space="preserve"> муниципальный район»</w:t>
      </w:r>
    </w:p>
    <w:p w:rsidR="009F0CEF" w:rsidRPr="003009A7" w:rsidRDefault="009F0CEF">
      <w:pPr>
        <w:rPr>
          <w:b/>
        </w:rPr>
      </w:pPr>
      <w:r w:rsidRPr="003009A7">
        <w:rPr>
          <w:b/>
          <w:sz w:val="28"/>
          <w:szCs w:val="28"/>
        </w:rPr>
        <w:t>в собственность муниципального образования</w:t>
      </w:r>
    </w:p>
    <w:p w:rsidR="009F0CEF" w:rsidRPr="003009A7" w:rsidRDefault="009F0CEF">
      <w:pPr>
        <w:rPr>
          <w:b/>
        </w:rPr>
      </w:pPr>
      <w:r w:rsidRPr="003009A7">
        <w:rPr>
          <w:b/>
          <w:sz w:val="28"/>
          <w:szCs w:val="28"/>
        </w:rPr>
        <w:t>«</w:t>
      </w:r>
      <w:r w:rsidR="00F67EE3" w:rsidRPr="003009A7">
        <w:rPr>
          <w:b/>
          <w:sz w:val="28"/>
          <w:szCs w:val="28"/>
        </w:rPr>
        <w:t>Авдеевское</w:t>
      </w:r>
      <w:r w:rsidR="00E10C8E" w:rsidRPr="003009A7">
        <w:rPr>
          <w:b/>
          <w:sz w:val="28"/>
          <w:szCs w:val="28"/>
        </w:rPr>
        <w:t xml:space="preserve"> сельское</w:t>
      </w:r>
      <w:r w:rsidRPr="003009A7">
        <w:rPr>
          <w:b/>
          <w:sz w:val="28"/>
          <w:szCs w:val="28"/>
        </w:rPr>
        <w:t xml:space="preserve"> поселение»</w:t>
      </w:r>
    </w:p>
    <w:p w:rsidR="009F0CEF" w:rsidRDefault="009F0CEF">
      <w:pPr>
        <w:rPr>
          <w:sz w:val="28"/>
          <w:szCs w:val="28"/>
        </w:rPr>
      </w:pPr>
    </w:p>
    <w:p w:rsidR="00F67EE3" w:rsidRDefault="009F0CE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РФ № 131-ФЗ от 06.10.2003 года </w:t>
      </w:r>
      <w:r w:rsidRPr="007C7DA7">
        <w:rPr>
          <w:sz w:val="28"/>
          <w:szCs w:val="28"/>
        </w:rPr>
        <w:t>«Об общих принципах местного самоупра</w:t>
      </w:r>
      <w:r w:rsidR="00F93F91" w:rsidRPr="007C7DA7">
        <w:rPr>
          <w:sz w:val="28"/>
          <w:szCs w:val="28"/>
        </w:rPr>
        <w:t>вления в Российской Федерации»</w:t>
      </w:r>
      <w:r w:rsidRPr="007C7DA7">
        <w:rPr>
          <w:sz w:val="28"/>
          <w:szCs w:val="28"/>
        </w:rPr>
        <w:t xml:space="preserve">, Совет </w:t>
      </w:r>
      <w:r w:rsidR="00F67EE3" w:rsidRPr="007C7DA7">
        <w:rPr>
          <w:sz w:val="28"/>
          <w:szCs w:val="28"/>
        </w:rPr>
        <w:t>Авдеевского</w:t>
      </w:r>
      <w:r w:rsidR="00E10C8E" w:rsidRPr="007C7DA7">
        <w:rPr>
          <w:sz w:val="28"/>
          <w:szCs w:val="28"/>
        </w:rPr>
        <w:t xml:space="preserve"> сельского</w:t>
      </w:r>
      <w:r w:rsidRPr="007C7DA7">
        <w:rPr>
          <w:sz w:val="28"/>
          <w:szCs w:val="28"/>
        </w:rPr>
        <w:t xml:space="preserve"> поселения</w:t>
      </w:r>
    </w:p>
    <w:p w:rsidR="00F67EE3" w:rsidRPr="00F67EE3" w:rsidRDefault="00F67EE3" w:rsidP="00F67EE3">
      <w:pPr>
        <w:pStyle w:val="a9"/>
        <w:jc w:val="center"/>
        <w:rPr>
          <w:b/>
        </w:rPr>
      </w:pPr>
      <w:r>
        <w:rPr>
          <w:b/>
          <w:sz w:val="28"/>
          <w:szCs w:val="28"/>
        </w:rPr>
        <w:t>РЕШИЛ:</w:t>
      </w:r>
    </w:p>
    <w:p w:rsidR="009F0CEF" w:rsidRDefault="009F0CEF">
      <w:pPr>
        <w:jc w:val="both"/>
      </w:pPr>
      <w:r>
        <w:rPr>
          <w:sz w:val="28"/>
          <w:szCs w:val="28"/>
        </w:rPr>
        <w:tab/>
        <w:t>1. Принять безвозмездно в собственность муниципального образования «</w:t>
      </w:r>
      <w:r w:rsidR="00F67EE3">
        <w:rPr>
          <w:sz w:val="28"/>
          <w:szCs w:val="28"/>
        </w:rPr>
        <w:t>Авдеевское</w:t>
      </w:r>
      <w:r w:rsidR="00E10C8E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 следующее муниципальное </w:t>
      </w:r>
      <w:r>
        <w:rPr>
          <w:color w:val="000000"/>
          <w:sz w:val="28"/>
          <w:szCs w:val="28"/>
        </w:rPr>
        <w:t>имущество:</w:t>
      </w:r>
    </w:p>
    <w:p w:rsidR="00E10C8E" w:rsidRPr="00E10C8E" w:rsidRDefault="009F0CEF" w:rsidP="0097763D">
      <w:pPr>
        <w:pStyle w:val="af2"/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10C8E" w:rsidRPr="00E10C8E">
        <w:rPr>
          <w:color w:val="000000"/>
          <w:sz w:val="28"/>
          <w:szCs w:val="28"/>
        </w:rPr>
        <w:t xml:space="preserve">- </w:t>
      </w:r>
      <w:r w:rsidR="003009A7" w:rsidRPr="003009A7">
        <w:rPr>
          <w:sz w:val="28"/>
          <w:szCs w:val="28"/>
        </w:rPr>
        <w:t>нежилое здание</w:t>
      </w:r>
      <w:r w:rsidR="00E10C8E" w:rsidRPr="003009A7">
        <w:rPr>
          <w:color w:val="000000"/>
          <w:sz w:val="28"/>
          <w:szCs w:val="28"/>
        </w:rPr>
        <w:t>, общая</w:t>
      </w:r>
      <w:r w:rsidR="00E10C8E" w:rsidRPr="00E10C8E">
        <w:rPr>
          <w:color w:val="000000"/>
          <w:sz w:val="28"/>
          <w:szCs w:val="28"/>
        </w:rPr>
        <w:t xml:space="preserve"> площадь </w:t>
      </w:r>
      <w:r w:rsidR="007C7DA7">
        <w:rPr>
          <w:sz w:val="28"/>
          <w:szCs w:val="28"/>
        </w:rPr>
        <w:t>1760,6</w:t>
      </w:r>
      <w:r w:rsidR="00E10C8E" w:rsidRPr="00E10C8E">
        <w:rPr>
          <w:sz w:val="28"/>
          <w:szCs w:val="28"/>
        </w:rPr>
        <w:t xml:space="preserve"> </w:t>
      </w:r>
      <w:proofErr w:type="spellStart"/>
      <w:r w:rsidR="00E10C8E" w:rsidRPr="00E10C8E">
        <w:rPr>
          <w:color w:val="000000"/>
          <w:sz w:val="28"/>
          <w:szCs w:val="28"/>
        </w:rPr>
        <w:t>кв.м</w:t>
      </w:r>
      <w:proofErr w:type="spellEnd"/>
      <w:r w:rsidR="00E10C8E" w:rsidRPr="00E10C8E">
        <w:rPr>
          <w:color w:val="000000"/>
          <w:sz w:val="28"/>
          <w:szCs w:val="28"/>
        </w:rPr>
        <w:t xml:space="preserve">., кадастровый номер </w:t>
      </w:r>
      <w:r w:rsidR="007C7DA7">
        <w:rPr>
          <w:sz w:val="28"/>
          <w:szCs w:val="28"/>
        </w:rPr>
        <w:t>10:15:0000000:982</w:t>
      </w:r>
      <w:r w:rsidR="007C7DA7">
        <w:rPr>
          <w:color w:val="000000"/>
          <w:sz w:val="28"/>
          <w:szCs w:val="28"/>
        </w:rPr>
        <w:t>, год постройки 1989</w:t>
      </w:r>
      <w:r w:rsidR="00E10C8E" w:rsidRPr="00E10C8E">
        <w:rPr>
          <w:color w:val="000000"/>
          <w:sz w:val="28"/>
          <w:szCs w:val="28"/>
        </w:rPr>
        <w:t xml:space="preserve">, адрес (месторасположение): Республика Карелия, Пудожский район, </w:t>
      </w:r>
      <w:r w:rsidR="00F67EE3">
        <w:rPr>
          <w:color w:val="000000"/>
          <w:sz w:val="28"/>
          <w:szCs w:val="28"/>
        </w:rPr>
        <w:t>д. Авде</w:t>
      </w:r>
      <w:r w:rsidR="00F67EE3" w:rsidRPr="00EC6DFA">
        <w:rPr>
          <w:color w:val="000000"/>
          <w:sz w:val="28"/>
          <w:szCs w:val="28"/>
        </w:rPr>
        <w:t>ево</w:t>
      </w:r>
      <w:r w:rsidR="00E10C8E" w:rsidRPr="00EC6DFA">
        <w:rPr>
          <w:color w:val="000000"/>
          <w:sz w:val="28"/>
          <w:szCs w:val="28"/>
        </w:rPr>
        <w:t xml:space="preserve">, </w:t>
      </w:r>
      <w:r w:rsidR="00F67EE3" w:rsidRPr="00EC6DFA">
        <w:rPr>
          <w:color w:val="000000"/>
          <w:sz w:val="28"/>
          <w:szCs w:val="28"/>
        </w:rPr>
        <w:t>д. 8</w:t>
      </w:r>
      <w:r w:rsidR="00E10C8E" w:rsidRPr="00EC6DFA">
        <w:rPr>
          <w:color w:val="000000"/>
          <w:sz w:val="28"/>
          <w:szCs w:val="28"/>
        </w:rPr>
        <w:t xml:space="preserve">. Кадастровая стоимость </w:t>
      </w:r>
      <w:r w:rsidR="007C7DA7" w:rsidRPr="00EC6DFA">
        <w:rPr>
          <w:color w:val="000000"/>
          <w:sz w:val="28"/>
          <w:szCs w:val="28"/>
        </w:rPr>
        <w:t>21 724 430,73</w:t>
      </w:r>
      <w:r w:rsidR="00E10C8E" w:rsidRPr="00EC6DFA">
        <w:rPr>
          <w:color w:val="000000"/>
          <w:sz w:val="28"/>
          <w:szCs w:val="28"/>
        </w:rPr>
        <w:t xml:space="preserve"> рублей, балансовая стоимость </w:t>
      </w:r>
      <w:r w:rsidR="00EC6DFA" w:rsidRPr="00EC6DFA">
        <w:rPr>
          <w:sz w:val="28"/>
          <w:szCs w:val="28"/>
        </w:rPr>
        <w:t>29 603 302,47</w:t>
      </w:r>
      <w:r w:rsidR="00E10C8E" w:rsidRPr="00EC6DFA">
        <w:rPr>
          <w:sz w:val="28"/>
          <w:szCs w:val="28"/>
        </w:rPr>
        <w:t xml:space="preserve"> рублей.</w:t>
      </w:r>
    </w:p>
    <w:p w:rsidR="009F0CEF" w:rsidRDefault="009F0CEF" w:rsidP="0097763D">
      <w:pPr>
        <w:spacing w:after="120"/>
        <w:jc w:val="both"/>
      </w:pPr>
      <w:r>
        <w:rPr>
          <w:sz w:val="28"/>
          <w:szCs w:val="28"/>
        </w:rPr>
        <w:t xml:space="preserve">        2. Поручить </w:t>
      </w:r>
      <w:r w:rsidR="00E10C8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E10C8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муниципального района осуществить все действия по безвозмездной передаче в муниципальную собственность муниципального образования «</w:t>
      </w:r>
      <w:r w:rsidR="00F67EE3">
        <w:rPr>
          <w:sz w:val="28"/>
          <w:szCs w:val="28"/>
        </w:rPr>
        <w:t>Авдеевское</w:t>
      </w:r>
      <w:r w:rsidR="00E10C8E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 для использования в соответствии с  уставной деятельностью имущество, указанное</w:t>
      </w:r>
      <w:r w:rsidR="0097651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976513">
        <w:rPr>
          <w:sz w:val="28"/>
          <w:szCs w:val="28"/>
        </w:rPr>
        <w:t>«</w:t>
      </w:r>
      <w:r>
        <w:rPr>
          <w:sz w:val="28"/>
          <w:szCs w:val="28"/>
        </w:rPr>
        <w:t>п.1</w:t>
      </w:r>
      <w:r w:rsidR="009765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76513">
        <w:rPr>
          <w:sz w:val="28"/>
          <w:szCs w:val="28"/>
        </w:rPr>
        <w:t xml:space="preserve">данного </w:t>
      </w:r>
      <w:r w:rsidR="00E10C8E">
        <w:rPr>
          <w:sz w:val="28"/>
          <w:szCs w:val="28"/>
        </w:rPr>
        <w:t>Р</w:t>
      </w:r>
      <w:r w:rsidR="00DA3E2D">
        <w:rPr>
          <w:sz w:val="28"/>
          <w:szCs w:val="28"/>
        </w:rPr>
        <w:t>ешения</w:t>
      </w:r>
      <w:bookmarkStart w:id="0" w:name="_GoBack"/>
      <w:bookmarkEnd w:id="0"/>
      <w:r>
        <w:rPr>
          <w:sz w:val="28"/>
          <w:szCs w:val="28"/>
        </w:rPr>
        <w:t>.</w:t>
      </w:r>
    </w:p>
    <w:p w:rsidR="009F0CEF" w:rsidRDefault="009F0CEF">
      <w:pPr>
        <w:pStyle w:val="a9"/>
        <w:ind w:firstLine="709"/>
        <w:jc w:val="both"/>
      </w:pPr>
      <w:r>
        <w:rPr>
          <w:sz w:val="28"/>
          <w:szCs w:val="28"/>
        </w:rPr>
        <w:t xml:space="preserve">3. Настоящее решение вступает в силу с момента его </w:t>
      </w:r>
      <w:r w:rsidR="00E10C8E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9F0CEF" w:rsidRDefault="009F0CEF">
      <w:pPr>
        <w:pStyle w:val="a9"/>
        <w:jc w:val="both"/>
        <w:rPr>
          <w:sz w:val="26"/>
          <w:szCs w:val="26"/>
        </w:rPr>
      </w:pPr>
    </w:p>
    <w:p w:rsidR="00F67EE3" w:rsidRDefault="00F67EE3" w:rsidP="00F67EE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Авдеевского</w:t>
      </w:r>
    </w:p>
    <w:p w:rsidR="009F0CEF" w:rsidRDefault="00F67EE3">
      <w:pPr>
        <w:pStyle w:val="a9"/>
        <w:jc w:val="both"/>
      </w:pPr>
      <w:r>
        <w:rPr>
          <w:sz w:val="28"/>
          <w:szCs w:val="28"/>
        </w:rPr>
        <w:t xml:space="preserve">сельского поселения,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6DFA">
        <w:rPr>
          <w:sz w:val="28"/>
          <w:szCs w:val="28"/>
        </w:rPr>
        <w:t>Е.Н. Ермакова</w:t>
      </w:r>
      <w:r w:rsidR="009F0CEF">
        <w:rPr>
          <w:sz w:val="28"/>
          <w:szCs w:val="28"/>
        </w:rPr>
        <w:t xml:space="preserve">                                    </w:t>
      </w:r>
    </w:p>
    <w:sectPr w:rsidR="009F0CEF">
      <w:pgSz w:w="11906" w:h="16838"/>
      <w:pgMar w:top="1134" w:right="720" w:bottom="1134" w:left="144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6D2959"/>
    <w:rsid w:val="003009A7"/>
    <w:rsid w:val="0032725C"/>
    <w:rsid w:val="00617A22"/>
    <w:rsid w:val="006D2959"/>
    <w:rsid w:val="007C7DA7"/>
    <w:rsid w:val="00976513"/>
    <w:rsid w:val="0097763D"/>
    <w:rsid w:val="009F0CEF"/>
    <w:rsid w:val="00AE68AB"/>
    <w:rsid w:val="00C335C2"/>
    <w:rsid w:val="00DA3E2D"/>
    <w:rsid w:val="00DE26F7"/>
    <w:rsid w:val="00E10C8E"/>
    <w:rsid w:val="00E16FEF"/>
    <w:rsid w:val="00EC6DFA"/>
    <w:rsid w:val="00F67EE3"/>
    <w:rsid w:val="00F9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3">
    <w:name w:val="Знак Знак3"/>
    <w:basedOn w:val="10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11">
    <w:name w:val="Знак Знак1"/>
    <w:basedOn w:val="10"/>
    <w:rPr>
      <w:sz w:val="28"/>
      <w:lang w:val="ru-RU" w:bidi="ar-SA"/>
    </w:rPr>
  </w:style>
  <w:style w:type="character" w:customStyle="1" w:styleId="FontStyle22">
    <w:name w:val="Font Style22"/>
    <w:basedOn w:val="10"/>
    <w:rPr>
      <w:rFonts w:ascii="Times New Roman" w:hAnsi="Times New Roman" w:cs="Times New Roman"/>
      <w:b/>
      <w:bCs/>
      <w:sz w:val="18"/>
      <w:szCs w:val="18"/>
    </w:rPr>
  </w:style>
  <w:style w:type="character" w:customStyle="1" w:styleId="a3">
    <w:name w:val="Гипертекстовая ссылка"/>
    <w:basedOn w:val="10"/>
    <w:rPr>
      <w:color w:val="008000"/>
    </w:rPr>
  </w:style>
  <w:style w:type="character" w:customStyle="1" w:styleId="21">
    <w:name w:val="Знак Знак2"/>
    <w:rPr>
      <w:lang w:val="ru-RU" w:bidi="ar-SA"/>
    </w:rPr>
  </w:style>
  <w:style w:type="character" w:customStyle="1" w:styleId="a4">
    <w:name w:val="Знак Знак"/>
    <w:rPr>
      <w:lang w:val="ru-RU" w:bidi="ar-SA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Символ нумерации"/>
    <w:rPr>
      <w:sz w:val="26"/>
      <w:szCs w:val="26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4">
    <w:name w:val="Знак Знак4 Знак"/>
    <w:basedOn w:val="a"/>
    <w:next w:val="2"/>
    <w:pPr>
      <w:spacing w:after="160" w:line="240" w:lineRule="exact"/>
      <w:jc w:val="both"/>
    </w:pPr>
    <w:rPr>
      <w:sz w:val="24"/>
      <w:szCs w:val="24"/>
    </w:rPr>
  </w:style>
  <w:style w:type="paragraph" w:customStyle="1" w:styleId="23">
    <w:name w:val="Знак2"/>
    <w:basedOn w:val="a"/>
    <w:next w:val="2"/>
    <w:pPr>
      <w:spacing w:after="160" w:line="240" w:lineRule="exact"/>
      <w:jc w:val="both"/>
    </w:pPr>
    <w:rPr>
      <w:sz w:val="24"/>
      <w:szCs w:val="24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autoSpaceDE w:val="0"/>
    </w:pPr>
  </w:style>
  <w:style w:type="paragraph" w:styleId="ae">
    <w:name w:val="footnote text"/>
    <w:basedOn w:val="a"/>
    <w:pPr>
      <w:autoSpaceDE w:val="0"/>
    </w:pPr>
  </w:style>
  <w:style w:type="paragraph" w:customStyle="1" w:styleId="Style1">
    <w:name w:val="Style 1"/>
    <w:basedOn w:val="a"/>
    <w:pPr>
      <w:autoSpaceDE w:val="0"/>
    </w:pPr>
    <w:rPr>
      <w:szCs w:val="24"/>
    </w:rPr>
  </w:style>
  <w:style w:type="paragraph" w:customStyle="1" w:styleId="24">
    <w:name w:val="Знак2"/>
    <w:basedOn w:val="a"/>
    <w:next w:val="2"/>
    <w:pPr>
      <w:spacing w:after="160" w:line="240" w:lineRule="exact"/>
      <w:jc w:val="both"/>
    </w:pPr>
    <w:rPr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30">
    <w:name w:val="Знак3 Знак Знак Знак"/>
    <w:basedOn w:val="a"/>
    <w:next w:val="2"/>
    <w:pPr>
      <w:spacing w:after="160" w:line="240" w:lineRule="exact"/>
      <w:jc w:val="both"/>
    </w:pPr>
    <w:rPr>
      <w:sz w:val="24"/>
      <w:szCs w:val="24"/>
    </w:rPr>
  </w:style>
  <w:style w:type="paragraph" w:customStyle="1" w:styleId="af">
    <w:name w:val="Знак Знак Знак Знак Знак Знак Знак"/>
    <w:basedOn w:val="a"/>
    <w:next w:val="2"/>
    <w:pPr>
      <w:spacing w:after="160" w:line="240" w:lineRule="exact"/>
      <w:jc w:val="both"/>
    </w:pPr>
    <w:rPr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120">
    <w:name w:val="Стиль 12 пт полужирный По центру"/>
    <w:basedOn w:val="a"/>
    <w:pPr>
      <w:jc w:val="center"/>
    </w:pPr>
    <w:rPr>
      <w:b/>
      <w:bCs/>
      <w:sz w:val="24"/>
    </w:r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E10C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ermolina</dc:creator>
  <cp:lastModifiedBy>Пользователь Windows</cp:lastModifiedBy>
  <cp:revision>11</cp:revision>
  <cp:lastPrinted>2021-02-03T13:30:00Z</cp:lastPrinted>
  <dcterms:created xsi:type="dcterms:W3CDTF">2021-03-18T12:22:00Z</dcterms:created>
  <dcterms:modified xsi:type="dcterms:W3CDTF">2023-09-08T10:10:00Z</dcterms:modified>
</cp:coreProperties>
</file>