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90BF8" w:rsidRDefault="00290BF8" w:rsidP="00290BF8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417-П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77887">
        <w:rPr>
          <w:rFonts w:ascii="Times New Roman" w:hAnsi="Times New Roman"/>
          <w:sz w:val="24"/>
          <w:szCs w:val="24"/>
        </w:rPr>
        <w:t>2785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B07F02">
        <w:rPr>
          <w:rFonts w:ascii="Times New Roman" w:hAnsi="Times New Roman"/>
          <w:sz w:val="24"/>
          <w:szCs w:val="24"/>
        </w:rPr>
        <w:t>1</w:t>
      </w:r>
      <w:r w:rsidR="00C77887">
        <w:rPr>
          <w:rFonts w:ascii="Times New Roman" w:hAnsi="Times New Roman"/>
          <w:sz w:val="24"/>
          <w:szCs w:val="24"/>
        </w:rPr>
        <w:t>9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C77887" w:rsidRPr="00C77887" w:rsidRDefault="00C77887" w:rsidP="00C7788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7887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10:15:0030107</w:t>
      </w:r>
    </w:p>
    <w:p w:rsidR="00C77887" w:rsidRPr="00C77887" w:rsidRDefault="00C77887" w:rsidP="00C7788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788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10:15:0030107:10, расположенный по адресу (местоположение): Республика Карелия, Пудожский район, деревня Куганаволок. На земельном участке расположено здание - жилой дом № 183. Земельный участок расположен в юго-восточной части кадастрового квартала 10:15:03 01 07</w:t>
      </w:r>
    </w:p>
    <w:p w:rsidR="00C77887" w:rsidRPr="00C77887" w:rsidRDefault="00C77887" w:rsidP="00C77887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788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10:15:0030107:14, расположенный по адресу (местоположение):</w:t>
      </w:r>
      <w:r w:rsidRPr="00C77887">
        <w:rPr>
          <w:rFonts w:ascii="Times New Roman" w:hAnsi="Times New Roman"/>
          <w:sz w:val="24"/>
          <w:szCs w:val="24"/>
        </w:rPr>
        <w:t xml:space="preserve"> </w:t>
      </w:r>
      <w:r w:rsidRPr="00C7788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деревня Куганаволок</w:t>
      </w:r>
    </w:p>
    <w:p w:rsidR="00F348E4" w:rsidRPr="00C77887" w:rsidRDefault="00C77887" w:rsidP="00C77887">
      <w:pPr>
        <w:pStyle w:val="ad"/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788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</w:t>
      </w:r>
      <w:bookmarkStart w:id="1" w:name="_GoBack"/>
      <w:bookmarkEnd w:id="1"/>
      <w:r w:rsidRPr="00C77887">
        <w:rPr>
          <w:rFonts w:ascii="Times New Roman" w:hAnsi="Times New Roman"/>
          <w:sz w:val="24"/>
          <w:szCs w:val="24"/>
          <w:lang w:eastAsia="en-US"/>
        </w:rPr>
        <w:t>м номером 10:15:0030107:149, расположенный по адресу (местоположение):</w:t>
      </w:r>
      <w:r w:rsidRPr="00C77887">
        <w:rPr>
          <w:rFonts w:ascii="Times New Roman" w:hAnsi="Times New Roman"/>
          <w:sz w:val="24"/>
          <w:szCs w:val="24"/>
        </w:rPr>
        <w:t xml:space="preserve"> </w:t>
      </w:r>
      <w:r w:rsidRPr="00C7788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деревня Куганаволок</w:t>
      </w: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2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2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768E99F8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BF8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125D5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115</cp:revision>
  <cp:lastPrinted>2022-05-16T12:23:00Z</cp:lastPrinted>
  <dcterms:created xsi:type="dcterms:W3CDTF">2021-10-22T05:18:00Z</dcterms:created>
  <dcterms:modified xsi:type="dcterms:W3CDTF">2022-05-16T12:24:00Z</dcterms:modified>
</cp:coreProperties>
</file>