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9693C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9693C">
        <w:rPr>
          <w:rFonts w:ascii="Times New Roman" w:hAnsi="Times New Roman"/>
          <w:sz w:val="24"/>
          <w:szCs w:val="24"/>
          <w:u w:val="single"/>
        </w:rPr>
        <w:t>80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A34D6">
        <w:rPr>
          <w:rFonts w:ascii="Times New Roman" w:hAnsi="Times New Roman"/>
          <w:sz w:val="24"/>
          <w:szCs w:val="24"/>
        </w:rPr>
        <w:t>16922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50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6A34D6" w:rsidRPr="006A34D6" w:rsidRDefault="006A34D6" w:rsidP="006A34D6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34D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10:15:0020401, 10:15:0020402, 10:15:0020403, 10:15:0020404, 10:15:0020405, 10:15:0020406, 10:15:0020407, 10:15:0020408, 10:15:0020409, 10:15:0020602</w:t>
      </w:r>
    </w:p>
    <w:p w:rsidR="006A34D6" w:rsidRPr="006A34D6" w:rsidRDefault="006A34D6" w:rsidP="006A34D6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34D6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10:15:0020409:6, расположенный по адресу (местоположение): Республика Карелия, Пудожский район, п. </w:t>
      </w:r>
      <w:proofErr w:type="spellStart"/>
      <w:r w:rsidRPr="006A34D6">
        <w:rPr>
          <w:rFonts w:ascii="Times New Roman" w:hAnsi="Times New Roman"/>
          <w:sz w:val="24"/>
          <w:szCs w:val="24"/>
          <w:lang w:eastAsia="en-US"/>
        </w:rPr>
        <w:t>Тамбицы</w:t>
      </w:r>
      <w:proofErr w:type="spellEnd"/>
      <w:r w:rsidRPr="006A34D6">
        <w:rPr>
          <w:rFonts w:ascii="Times New Roman" w:hAnsi="Times New Roman"/>
          <w:sz w:val="24"/>
          <w:szCs w:val="24"/>
          <w:lang w:eastAsia="en-US"/>
        </w:rPr>
        <w:t xml:space="preserve">, ул. Набережная, </w:t>
      </w:r>
      <w:proofErr w:type="gramStart"/>
      <w:r w:rsidRPr="006A34D6">
        <w:rPr>
          <w:rFonts w:ascii="Times New Roman" w:hAnsi="Times New Roman"/>
          <w:sz w:val="24"/>
          <w:szCs w:val="24"/>
          <w:lang w:eastAsia="en-US"/>
        </w:rPr>
        <w:t>д. б</w:t>
      </w:r>
      <w:proofErr w:type="gramEnd"/>
      <w:r w:rsidRPr="006A34D6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6A34D6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2516BD" w:rsidRPr="006A34D6" w:rsidRDefault="006A34D6" w:rsidP="006A34D6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34D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10:15:0020602:629, расположенный по адресу (местоположение):</w:t>
      </w:r>
      <w:r w:rsidRPr="006A34D6">
        <w:rPr>
          <w:rFonts w:ascii="Times New Roman" w:hAnsi="Times New Roman"/>
          <w:sz w:val="24"/>
          <w:szCs w:val="24"/>
        </w:rPr>
        <w:t xml:space="preserve"> </w:t>
      </w:r>
      <w:r w:rsidRPr="006A34D6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  <w:r w:rsidR="001B4280" w:rsidRPr="006A34D6">
        <w:rPr>
          <w:rFonts w:ascii="Times New Roman" w:hAnsi="Times New Roman"/>
          <w:sz w:val="24"/>
          <w:szCs w:val="24"/>
          <w:lang w:eastAsia="en-US"/>
        </w:rPr>
        <w:t>.</w:t>
      </w:r>
    </w:p>
    <w:p w:rsidR="00327437" w:rsidRPr="00327437" w:rsidRDefault="00327437" w:rsidP="00BA1E71">
      <w:pPr>
        <w:widowControl/>
        <w:ind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71D8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93C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58</cp:revision>
  <cp:lastPrinted>2022-02-02T11:29:00Z</cp:lastPrinted>
  <dcterms:created xsi:type="dcterms:W3CDTF">2021-10-22T05:18:00Z</dcterms:created>
  <dcterms:modified xsi:type="dcterms:W3CDTF">2022-02-02T11:29:00Z</dcterms:modified>
</cp:coreProperties>
</file>