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0F3A9E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F3A9E">
        <w:rPr>
          <w:rFonts w:ascii="Times New Roman" w:hAnsi="Times New Roman"/>
          <w:sz w:val="24"/>
          <w:szCs w:val="24"/>
          <w:u w:val="single"/>
        </w:rPr>
        <w:t>35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FC2701">
        <w:rPr>
          <w:szCs w:val="24"/>
        </w:rPr>
        <w:t>10</w:t>
      </w:r>
      <w:r w:rsidR="000733B7">
        <w:rPr>
          <w:szCs w:val="24"/>
        </w:rPr>
        <w:t>.11.2021</w:t>
      </w:r>
      <w:r w:rsidRPr="00213E16">
        <w:rPr>
          <w:szCs w:val="24"/>
        </w:rPr>
        <w:t xml:space="preserve"> года, </w:t>
      </w:r>
      <w:r w:rsidR="00530D70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530D70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530D70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530D70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Default="00CF3CD2" w:rsidP="00731A9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E617E">
        <w:rPr>
          <w:rFonts w:ascii="Times New Roman" w:hAnsi="Times New Roman"/>
          <w:sz w:val="24"/>
          <w:szCs w:val="24"/>
        </w:rPr>
        <w:t>6617</w:t>
      </w:r>
      <w:r w:rsidRPr="00CF3CD2">
        <w:rPr>
          <w:rFonts w:ascii="Times New Roman" w:hAnsi="Times New Roman"/>
          <w:sz w:val="24"/>
          <w:szCs w:val="24"/>
        </w:rPr>
        <w:t xml:space="preserve"> кв. м. для размещения</w:t>
      </w:r>
      <w:r w:rsidR="00D10DD3">
        <w:rPr>
          <w:rFonts w:ascii="Times New Roman" w:hAnsi="Times New Roman"/>
          <w:sz w:val="24"/>
          <w:szCs w:val="24"/>
        </w:rPr>
        <w:t xml:space="preserve"> (эксплуатации) </w:t>
      </w:r>
      <w:r w:rsidRPr="00CF3CD2">
        <w:rPr>
          <w:rFonts w:ascii="Times New Roman" w:hAnsi="Times New Roman"/>
          <w:sz w:val="24"/>
          <w:szCs w:val="24"/>
        </w:rPr>
        <w:t xml:space="preserve">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731A9D">
        <w:rPr>
          <w:rFonts w:ascii="Times New Roman" w:hAnsi="Times New Roman"/>
          <w:sz w:val="24"/>
          <w:szCs w:val="24"/>
        </w:rPr>
        <w:t>ВЛ-</w:t>
      </w:r>
      <w:r w:rsidR="00F912D8">
        <w:rPr>
          <w:rFonts w:ascii="Times New Roman" w:hAnsi="Times New Roman"/>
          <w:sz w:val="24"/>
          <w:szCs w:val="24"/>
        </w:rPr>
        <w:t>0,4</w:t>
      </w:r>
      <w:r w:rsidR="00731A9D" w:rsidRPr="00731A9D">
        <w:rPr>
          <w:rFonts w:ascii="Times New Roman" w:hAnsi="Times New Roman"/>
          <w:sz w:val="24"/>
          <w:szCs w:val="24"/>
        </w:rPr>
        <w:t>кВ</w:t>
      </w:r>
      <w:r w:rsidR="000733B7">
        <w:rPr>
          <w:rFonts w:ascii="Times New Roman" w:hAnsi="Times New Roman"/>
          <w:sz w:val="24"/>
          <w:szCs w:val="24"/>
        </w:rPr>
        <w:t xml:space="preserve"> от ТП №</w:t>
      </w:r>
      <w:r w:rsidR="00AE617E">
        <w:rPr>
          <w:rFonts w:ascii="Times New Roman" w:hAnsi="Times New Roman"/>
          <w:sz w:val="24"/>
          <w:szCs w:val="24"/>
        </w:rPr>
        <w:t xml:space="preserve"> </w:t>
      </w:r>
      <w:r w:rsidR="000733B7">
        <w:rPr>
          <w:rFonts w:ascii="Times New Roman" w:hAnsi="Times New Roman"/>
          <w:sz w:val="24"/>
          <w:szCs w:val="24"/>
        </w:rPr>
        <w:t>7</w:t>
      </w:r>
      <w:r w:rsidR="00FC2701">
        <w:rPr>
          <w:rFonts w:ascii="Times New Roman" w:hAnsi="Times New Roman"/>
          <w:sz w:val="24"/>
          <w:szCs w:val="24"/>
        </w:rPr>
        <w:t>29</w:t>
      </w:r>
      <w:r w:rsidR="000733B7">
        <w:rPr>
          <w:rFonts w:ascii="Times New Roman" w:hAnsi="Times New Roman"/>
          <w:sz w:val="24"/>
          <w:szCs w:val="24"/>
        </w:rPr>
        <w:t>»</w:t>
      </w:r>
      <w:r w:rsidR="00E455AD">
        <w:rPr>
          <w:rFonts w:ascii="Times New Roman" w:hAnsi="Times New Roman"/>
          <w:sz w:val="24"/>
          <w:szCs w:val="24"/>
        </w:rPr>
        <w:t xml:space="preserve"> </w:t>
      </w:r>
      <w:r w:rsidR="00E455AD" w:rsidRPr="00E455AD">
        <w:rPr>
          <w:rFonts w:ascii="Times New Roman" w:hAnsi="Times New Roman"/>
          <w:sz w:val="24"/>
          <w:szCs w:val="24"/>
        </w:rPr>
        <w:t>на земельные участки</w:t>
      </w:r>
      <w:r w:rsidRPr="00CF3CD2">
        <w:rPr>
          <w:rFonts w:ascii="Times New Roman" w:hAnsi="Times New Roman"/>
          <w:sz w:val="24"/>
          <w:szCs w:val="24"/>
        </w:rPr>
        <w:t>: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FC2701">
        <w:rPr>
          <w:rFonts w:ascii="Times New Roman" w:hAnsi="Times New Roman"/>
          <w:sz w:val="22"/>
          <w:szCs w:val="22"/>
        </w:rPr>
        <w:t>10:15:0040102:6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proofErr w:type="spellStart"/>
      <w:r w:rsidR="00FC2701">
        <w:rPr>
          <w:rFonts w:ascii="Times New Roman" w:hAnsi="Times New Roman"/>
          <w:sz w:val="24"/>
          <w:szCs w:val="24"/>
        </w:rPr>
        <w:t>д.Авдеево</w:t>
      </w:r>
      <w:proofErr w:type="spellEnd"/>
      <w:r w:rsidR="000733B7">
        <w:rPr>
          <w:rFonts w:ascii="Times New Roman" w:hAnsi="Times New Roman"/>
          <w:sz w:val="24"/>
          <w:szCs w:val="24"/>
        </w:rPr>
        <w:t xml:space="preserve">, </w:t>
      </w:r>
      <w:r w:rsidR="00885EFB">
        <w:rPr>
          <w:rFonts w:ascii="Times New Roman" w:hAnsi="Times New Roman"/>
          <w:sz w:val="24"/>
          <w:szCs w:val="24"/>
        </w:rPr>
        <w:t>д.</w:t>
      </w:r>
      <w:r w:rsidR="00FC2701">
        <w:rPr>
          <w:rFonts w:ascii="Times New Roman" w:hAnsi="Times New Roman"/>
          <w:sz w:val="24"/>
          <w:szCs w:val="24"/>
        </w:rPr>
        <w:t>93А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FC2701">
        <w:rPr>
          <w:rFonts w:ascii="Times New Roman" w:hAnsi="Times New Roman"/>
          <w:sz w:val="22"/>
          <w:szCs w:val="22"/>
        </w:rPr>
        <w:t>10:15:0040102:10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</w:t>
      </w:r>
      <w:r w:rsidR="00FC270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31A9D">
        <w:rPr>
          <w:rFonts w:ascii="Times New Roman" w:hAnsi="Times New Roman"/>
          <w:sz w:val="24"/>
          <w:szCs w:val="24"/>
        </w:rPr>
        <w:t xml:space="preserve">Республика Карелия, Пудожский район, </w:t>
      </w:r>
      <w:proofErr w:type="spellStart"/>
      <w:r w:rsidR="000733B7">
        <w:rPr>
          <w:rFonts w:ascii="Times New Roman" w:hAnsi="Times New Roman"/>
          <w:sz w:val="24"/>
          <w:szCs w:val="24"/>
        </w:rPr>
        <w:t>д</w:t>
      </w:r>
      <w:proofErr w:type="gramStart"/>
      <w:r w:rsidR="000733B7">
        <w:rPr>
          <w:rFonts w:ascii="Times New Roman" w:hAnsi="Times New Roman"/>
          <w:sz w:val="24"/>
          <w:szCs w:val="24"/>
        </w:rPr>
        <w:t>.</w:t>
      </w:r>
      <w:r w:rsidR="00FC2701">
        <w:rPr>
          <w:rFonts w:ascii="Times New Roman" w:hAnsi="Times New Roman"/>
          <w:sz w:val="24"/>
          <w:szCs w:val="24"/>
        </w:rPr>
        <w:t>А</w:t>
      </w:r>
      <w:proofErr w:type="gramEnd"/>
      <w:r w:rsidR="00FC2701">
        <w:rPr>
          <w:rFonts w:ascii="Times New Roman" w:hAnsi="Times New Roman"/>
          <w:sz w:val="24"/>
          <w:szCs w:val="24"/>
        </w:rPr>
        <w:t>вдеево</w:t>
      </w:r>
      <w:proofErr w:type="spellEnd"/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FC2701">
        <w:rPr>
          <w:rFonts w:ascii="Times New Roman" w:hAnsi="Times New Roman"/>
          <w:sz w:val="22"/>
          <w:szCs w:val="22"/>
        </w:rPr>
        <w:t>10:15:0040103:10</w:t>
      </w:r>
      <w:r w:rsidRPr="00731A9D">
        <w:rPr>
          <w:rFonts w:ascii="Times New Roman" w:hAnsi="Times New Roman"/>
          <w:sz w:val="24"/>
          <w:szCs w:val="24"/>
        </w:rPr>
        <w:t>, расположенный по адресу (местоположение):</w:t>
      </w:r>
      <w:r w:rsidR="000733B7">
        <w:rPr>
          <w:rFonts w:ascii="Times New Roman" w:hAnsi="Times New Roman"/>
          <w:sz w:val="24"/>
          <w:szCs w:val="24"/>
        </w:rPr>
        <w:t xml:space="preserve"> </w:t>
      </w:r>
      <w:r w:rsidRPr="00731A9D">
        <w:rPr>
          <w:rFonts w:ascii="Times New Roman" w:hAnsi="Times New Roman"/>
          <w:sz w:val="24"/>
          <w:szCs w:val="24"/>
        </w:rPr>
        <w:t xml:space="preserve">Республика Карелия, </w:t>
      </w:r>
      <w:r w:rsidR="00FC2701">
        <w:rPr>
          <w:rFonts w:ascii="Times New Roman" w:hAnsi="Times New Roman"/>
          <w:sz w:val="24"/>
          <w:szCs w:val="24"/>
        </w:rPr>
        <w:t xml:space="preserve">Пудожский район, </w:t>
      </w:r>
      <w:proofErr w:type="spellStart"/>
      <w:r w:rsidR="00885EFB">
        <w:rPr>
          <w:rFonts w:ascii="Times New Roman" w:hAnsi="Times New Roman"/>
          <w:sz w:val="24"/>
          <w:szCs w:val="24"/>
        </w:rPr>
        <w:t>д</w:t>
      </w:r>
      <w:proofErr w:type="gramStart"/>
      <w:r w:rsidR="00FC2701">
        <w:rPr>
          <w:rFonts w:ascii="Times New Roman" w:hAnsi="Times New Roman"/>
          <w:sz w:val="24"/>
          <w:szCs w:val="24"/>
        </w:rPr>
        <w:t>.А</w:t>
      </w:r>
      <w:proofErr w:type="gramEnd"/>
      <w:r w:rsidR="00FC2701">
        <w:rPr>
          <w:rFonts w:ascii="Times New Roman" w:hAnsi="Times New Roman"/>
          <w:sz w:val="24"/>
          <w:szCs w:val="24"/>
        </w:rPr>
        <w:t>вдеево</w:t>
      </w:r>
      <w:proofErr w:type="spellEnd"/>
      <w:r w:rsidR="00FC2701">
        <w:rPr>
          <w:rFonts w:ascii="Times New Roman" w:hAnsi="Times New Roman"/>
          <w:sz w:val="24"/>
          <w:szCs w:val="24"/>
        </w:rPr>
        <w:t>, д.65, земельный участок расположен в юго-западной части кадастрового квартала 10:15:040103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0733B7" w:rsidRPr="00885EFB" w:rsidRDefault="00731A9D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FC2701">
        <w:rPr>
          <w:rFonts w:ascii="Times New Roman" w:hAnsi="Times New Roman"/>
          <w:sz w:val="22"/>
          <w:szCs w:val="22"/>
        </w:rPr>
        <w:t>10:15:0040103:127</w:t>
      </w:r>
      <w:r w:rsidRPr="000733B7">
        <w:rPr>
          <w:rFonts w:ascii="Times New Roman" w:hAnsi="Times New Roman"/>
          <w:sz w:val="24"/>
          <w:szCs w:val="24"/>
        </w:rPr>
        <w:t>, расположенный по адресу (местоположение): Республика Карелия,</w:t>
      </w:r>
      <w:r w:rsidR="00FC2701">
        <w:rPr>
          <w:rFonts w:ascii="Times New Roman" w:hAnsi="Times New Roman"/>
          <w:sz w:val="24"/>
          <w:szCs w:val="24"/>
        </w:rPr>
        <w:t xml:space="preserve"> Российская Федерация, Республика Карелия,</w:t>
      </w:r>
      <w:r w:rsidRPr="000733B7">
        <w:rPr>
          <w:rFonts w:ascii="Times New Roman" w:hAnsi="Times New Roman"/>
          <w:sz w:val="24"/>
          <w:szCs w:val="24"/>
        </w:rPr>
        <w:t xml:space="preserve"> Пудожский </w:t>
      </w:r>
      <w:r w:rsidR="00FC2701">
        <w:rPr>
          <w:rFonts w:ascii="Times New Roman" w:hAnsi="Times New Roman"/>
          <w:sz w:val="24"/>
          <w:szCs w:val="24"/>
        </w:rPr>
        <w:t xml:space="preserve">муниципальный </w:t>
      </w:r>
      <w:r w:rsidRPr="000733B7">
        <w:rPr>
          <w:rFonts w:ascii="Times New Roman" w:hAnsi="Times New Roman"/>
          <w:sz w:val="24"/>
          <w:szCs w:val="24"/>
        </w:rPr>
        <w:t>район,</w:t>
      </w:r>
      <w:r w:rsidR="00FC2701">
        <w:rPr>
          <w:rFonts w:ascii="Times New Roman" w:hAnsi="Times New Roman"/>
          <w:sz w:val="24"/>
          <w:szCs w:val="24"/>
        </w:rPr>
        <w:t xml:space="preserve"> Авдеевское сельское поселение,</w:t>
      </w:r>
      <w:r w:rsidRPr="00073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EFB">
        <w:rPr>
          <w:rFonts w:ascii="Times New Roman" w:hAnsi="Times New Roman"/>
          <w:sz w:val="24"/>
          <w:szCs w:val="24"/>
        </w:rPr>
        <w:t>д</w:t>
      </w:r>
      <w:proofErr w:type="gramStart"/>
      <w:r w:rsidR="00FC2701">
        <w:rPr>
          <w:rFonts w:ascii="Times New Roman" w:hAnsi="Times New Roman"/>
          <w:sz w:val="24"/>
          <w:szCs w:val="24"/>
        </w:rPr>
        <w:t>.А</w:t>
      </w:r>
      <w:proofErr w:type="gramEnd"/>
      <w:r w:rsidR="00FC2701">
        <w:rPr>
          <w:rFonts w:ascii="Times New Roman" w:hAnsi="Times New Roman"/>
          <w:sz w:val="24"/>
          <w:szCs w:val="24"/>
        </w:rPr>
        <w:t>вдеево</w:t>
      </w:r>
      <w:proofErr w:type="spellEnd"/>
      <w:r w:rsidR="000733B7" w:rsidRPr="000733B7">
        <w:rPr>
          <w:rFonts w:ascii="Times New Roman" w:hAnsi="Times New Roman"/>
          <w:sz w:val="24"/>
          <w:szCs w:val="24"/>
        </w:rPr>
        <w:t>;</w:t>
      </w:r>
    </w:p>
    <w:p w:rsidR="007D6A68" w:rsidRPr="007D6A68" w:rsidRDefault="00A37457" w:rsidP="007D6A68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D6A6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FC2701" w:rsidRPr="007D6A68">
        <w:rPr>
          <w:rFonts w:ascii="Times New Roman" w:hAnsi="Times New Roman"/>
          <w:sz w:val="22"/>
          <w:szCs w:val="22"/>
        </w:rPr>
        <w:t>10:15:0040103:128</w:t>
      </w:r>
      <w:r w:rsidRPr="007D6A68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</w:t>
      </w:r>
      <w:r w:rsidR="00FC2701" w:rsidRPr="007D6A68">
        <w:rPr>
          <w:rFonts w:ascii="Times New Roman" w:hAnsi="Times New Roman"/>
          <w:sz w:val="24"/>
          <w:szCs w:val="24"/>
        </w:rPr>
        <w:t xml:space="preserve">Российская Федерация, Республика Карелия, Пудожский муниципальный район, Авдеевское сельское поселение, </w:t>
      </w:r>
      <w:proofErr w:type="spellStart"/>
      <w:r w:rsidR="00FC2701" w:rsidRPr="007D6A68">
        <w:rPr>
          <w:rFonts w:ascii="Times New Roman" w:hAnsi="Times New Roman"/>
          <w:sz w:val="24"/>
          <w:szCs w:val="24"/>
        </w:rPr>
        <w:t>д</w:t>
      </w:r>
      <w:proofErr w:type="gramStart"/>
      <w:r w:rsidR="00FC2701" w:rsidRPr="007D6A68">
        <w:rPr>
          <w:rFonts w:ascii="Times New Roman" w:hAnsi="Times New Roman"/>
          <w:sz w:val="24"/>
          <w:szCs w:val="24"/>
        </w:rPr>
        <w:t>.А</w:t>
      </w:r>
      <w:proofErr w:type="gramEnd"/>
      <w:r w:rsidR="00FC2701" w:rsidRPr="007D6A68">
        <w:rPr>
          <w:rFonts w:ascii="Times New Roman" w:hAnsi="Times New Roman"/>
          <w:sz w:val="24"/>
          <w:szCs w:val="24"/>
        </w:rPr>
        <w:t>вдеево</w:t>
      </w:r>
      <w:proofErr w:type="spellEnd"/>
      <w:r w:rsidRPr="007D6A68">
        <w:rPr>
          <w:rFonts w:ascii="Times New Roman" w:hAnsi="Times New Roman"/>
          <w:sz w:val="24"/>
          <w:szCs w:val="24"/>
        </w:rPr>
        <w:t>;</w:t>
      </w:r>
    </w:p>
    <w:p w:rsidR="00CF3CD2" w:rsidRPr="007D6A68" w:rsidRDefault="00CF3CD2" w:rsidP="007D6A68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D6A68">
        <w:rPr>
          <w:rFonts w:ascii="Times New Roman" w:hAnsi="Times New Roman"/>
          <w:color w:val="000000"/>
          <w:sz w:val="24"/>
          <w:szCs w:val="24"/>
        </w:rPr>
        <w:t>на земли кадастровых кварталов</w:t>
      </w:r>
      <w:r w:rsidR="00731A9D" w:rsidRPr="007D6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A68" w:rsidRPr="007D6A68">
        <w:rPr>
          <w:rFonts w:ascii="Times New Roman" w:hAnsi="Times New Roman"/>
          <w:sz w:val="22"/>
          <w:szCs w:val="22"/>
        </w:rPr>
        <w:t>10:15:0040101, 10:15:0040102,10:15:0040103, 10:15:0040702</w:t>
      </w:r>
      <w:r w:rsidRPr="007D6A68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530D70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37A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0F3A9E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0ADD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0D70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D6BEA"/>
    <w:rsid w:val="006E107F"/>
    <w:rsid w:val="006E5190"/>
    <w:rsid w:val="006E55EC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D39F1"/>
    <w:rsid w:val="007D6A68"/>
    <w:rsid w:val="007E1FAF"/>
    <w:rsid w:val="007E23FD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4739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7077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17E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52EE2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0DD3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D6937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ABD"/>
    <w:rsid w:val="00E36B02"/>
    <w:rsid w:val="00E37759"/>
    <w:rsid w:val="00E4122D"/>
    <w:rsid w:val="00E41349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187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34F"/>
    <w:rsid w:val="00F61EB7"/>
    <w:rsid w:val="00F652AE"/>
    <w:rsid w:val="00F66282"/>
    <w:rsid w:val="00F70793"/>
    <w:rsid w:val="00F73263"/>
    <w:rsid w:val="00F766B4"/>
    <w:rsid w:val="00F82863"/>
    <w:rsid w:val="00F912D8"/>
    <w:rsid w:val="00F94F22"/>
    <w:rsid w:val="00FA1FF8"/>
    <w:rsid w:val="00FA3935"/>
    <w:rsid w:val="00FB0369"/>
    <w:rsid w:val="00FC19F6"/>
    <w:rsid w:val="00FC2701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18</cp:revision>
  <cp:lastPrinted>2022-01-24T12:26:00Z</cp:lastPrinted>
  <dcterms:created xsi:type="dcterms:W3CDTF">2021-10-22T05:18:00Z</dcterms:created>
  <dcterms:modified xsi:type="dcterms:W3CDTF">2022-01-24T12:27:00Z</dcterms:modified>
</cp:coreProperties>
</file>