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FB" w:rsidRDefault="00FB699C" w:rsidP="00FB699C">
      <w:pPr>
        <w:pStyle w:val="a3"/>
      </w:pPr>
      <w: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fillcolor="window">
            <v:imagedata r:id="rId8" o:title=""/>
          </v:shape>
          <o:OLEObject Type="Embed" ProgID="Word.Picture.8" ShapeID="_x0000_i1025" DrawAspect="Content" ObjectID="_1809419622" r:id="rId9"/>
        </w:object>
      </w:r>
    </w:p>
    <w:p w:rsidR="00FB699C" w:rsidRDefault="00FB699C" w:rsidP="00AB6BFB">
      <w:pPr>
        <w:pStyle w:val="a3"/>
        <w:rPr>
          <w:sz w:val="24"/>
        </w:rPr>
      </w:pPr>
      <w:r w:rsidRPr="00AB6BFB">
        <w:rPr>
          <w:sz w:val="24"/>
        </w:rPr>
        <w:t>Республика Карелия</w:t>
      </w:r>
    </w:p>
    <w:p w:rsidR="00AB6BFB" w:rsidRPr="00AB6BFB" w:rsidRDefault="00AB6BFB" w:rsidP="00AB6BFB">
      <w:pPr>
        <w:pStyle w:val="a3"/>
        <w:rPr>
          <w:sz w:val="24"/>
        </w:rPr>
      </w:pPr>
    </w:p>
    <w:p w:rsidR="00FB699C" w:rsidRDefault="00FB699C" w:rsidP="00AB6BFB">
      <w:pPr>
        <w:pStyle w:val="a8"/>
        <w:spacing w:line="240" w:lineRule="auto"/>
        <w:ind w:hanging="40"/>
        <w:rPr>
          <w:sz w:val="24"/>
          <w:szCs w:val="24"/>
        </w:rPr>
      </w:pPr>
      <w:r w:rsidRPr="00AB6BFB">
        <w:rPr>
          <w:sz w:val="24"/>
          <w:szCs w:val="24"/>
        </w:rPr>
        <w:t xml:space="preserve"> Совет Пудожского </w:t>
      </w:r>
      <w:r w:rsidR="00A42142" w:rsidRPr="00AB6BFB">
        <w:rPr>
          <w:sz w:val="24"/>
          <w:szCs w:val="24"/>
        </w:rPr>
        <w:t>городского поселения</w:t>
      </w:r>
    </w:p>
    <w:p w:rsidR="00AB6BFB" w:rsidRPr="00AB6BFB" w:rsidRDefault="00AB6BFB" w:rsidP="00AB6BFB">
      <w:pPr>
        <w:pStyle w:val="a8"/>
        <w:spacing w:line="240" w:lineRule="auto"/>
        <w:ind w:hanging="40"/>
        <w:rPr>
          <w:sz w:val="24"/>
          <w:szCs w:val="24"/>
        </w:rPr>
      </w:pPr>
    </w:p>
    <w:p w:rsidR="00FB699C" w:rsidRPr="00AB6BFB" w:rsidRDefault="00746DC8" w:rsidP="00AB6BFB">
      <w:pPr>
        <w:jc w:val="center"/>
        <w:rPr>
          <w:sz w:val="24"/>
          <w:szCs w:val="24"/>
        </w:rPr>
      </w:pPr>
      <w:r>
        <w:rPr>
          <w:sz w:val="24"/>
          <w:szCs w:val="24"/>
          <w:lang w:val="en-US"/>
        </w:rPr>
        <w:t>X</w:t>
      </w:r>
      <w:r w:rsidR="0060571F">
        <w:rPr>
          <w:sz w:val="24"/>
          <w:szCs w:val="24"/>
          <w:lang w:val="en-US"/>
        </w:rPr>
        <w:t>VI</w:t>
      </w:r>
      <w:r w:rsidR="00AB6BFB">
        <w:rPr>
          <w:sz w:val="24"/>
          <w:szCs w:val="24"/>
          <w:lang w:val="en-US"/>
        </w:rPr>
        <w:t>I</w:t>
      </w:r>
      <w:r w:rsidR="0035158C">
        <w:rPr>
          <w:sz w:val="24"/>
          <w:szCs w:val="24"/>
        </w:rPr>
        <w:t xml:space="preserve"> </w:t>
      </w:r>
      <w:r w:rsidR="00A86344" w:rsidRPr="00AB6BFB">
        <w:rPr>
          <w:sz w:val="24"/>
          <w:szCs w:val="24"/>
        </w:rPr>
        <w:t>заседание</w:t>
      </w:r>
      <w:r w:rsidR="0035158C">
        <w:rPr>
          <w:sz w:val="24"/>
          <w:szCs w:val="24"/>
        </w:rPr>
        <w:t xml:space="preserve"> </w:t>
      </w:r>
      <w:r w:rsidR="00560EE2" w:rsidRPr="00AB6BFB">
        <w:rPr>
          <w:sz w:val="24"/>
          <w:szCs w:val="24"/>
          <w:lang w:val="en-US"/>
        </w:rPr>
        <w:t>V</w:t>
      </w:r>
      <w:r w:rsidR="00A86344" w:rsidRPr="00AB6BFB">
        <w:rPr>
          <w:sz w:val="24"/>
          <w:szCs w:val="24"/>
        </w:rPr>
        <w:t>с</w:t>
      </w:r>
      <w:r w:rsidR="00FB699C" w:rsidRPr="00AB6BFB">
        <w:rPr>
          <w:sz w:val="24"/>
          <w:szCs w:val="24"/>
        </w:rPr>
        <w:t>озыва</w:t>
      </w:r>
    </w:p>
    <w:p w:rsidR="00560EE2" w:rsidRPr="00AB6BFB" w:rsidRDefault="00560EE2" w:rsidP="00E85203">
      <w:pPr>
        <w:rPr>
          <w:sz w:val="24"/>
          <w:szCs w:val="24"/>
        </w:rPr>
      </w:pPr>
    </w:p>
    <w:p w:rsidR="00FB699C" w:rsidRPr="00AB6BFB" w:rsidRDefault="00FB699C" w:rsidP="00AB6BFB">
      <w:pPr>
        <w:jc w:val="center"/>
        <w:rPr>
          <w:sz w:val="24"/>
          <w:szCs w:val="24"/>
        </w:rPr>
      </w:pPr>
      <w:r w:rsidRPr="00AB6BFB">
        <w:rPr>
          <w:sz w:val="24"/>
          <w:szCs w:val="24"/>
        </w:rPr>
        <w:t xml:space="preserve">РЕШЕНИЕ  </w:t>
      </w:r>
    </w:p>
    <w:p w:rsidR="00FB699C" w:rsidRPr="007D6B31" w:rsidRDefault="00FB699C" w:rsidP="00FB699C">
      <w:pPr>
        <w:jc w:val="center"/>
        <w:rPr>
          <w:sz w:val="32"/>
          <w:szCs w:val="32"/>
        </w:rPr>
      </w:pPr>
    </w:p>
    <w:p w:rsidR="003D6588" w:rsidRPr="00190446" w:rsidRDefault="00C4152F" w:rsidP="003D6588">
      <w:pPr>
        <w:jc w:val="center"/>
        <w:rPr>
          <w:sz w:val="24"/>
          <w:szCs w:val="24"/>
        </w:rPr>
      </w:pPr>
      <w:r>
        <w:rPr>
          <w:sz w:val="24"/>
          <w:szCs w:val="24"/>
        </w:rPr>
        <w:t>о</w:t>
      </w:r>
      <w:r w:rsidR="00FB699C" w:rsidRPr="00190446">
        <w:rPr>
          <w:sz w:val="24"/>
          <w:szCs w:val="24"/>
        </w:rPr>
        <w:t>т</w:t>
      </w:r>
      <w:r w:rsidR="0035158C">
        <w:rPr>
          <w:sz w:val="24"/>
          <w:szCs w:val="24"/>
        </w:rPr>
        <w:t xml:space="preserve"> </w:t>
      </w:r>
      <w:r w:rsidR="003D6588" w:rsidRPr="003D6588">
        <w:rPr>
          <w:sz w:val="24"/>
          <w:szCs w:val="24"/>
        </w:rPr>
        <w:t>2</w:t>
      </w:r>
      <w:r w:rsidR="00746DC8" w:rsidRPr="00746DC8">
        <w:rPr>
          <w:sz w:val="24"/>
          <w:szCs w:val="24"/>
        </w:rPr>
        <w:t>1</w:t>
      </w:r>
      <w:r w:rsidR="003D6588" w:rsidRPr="003D6588">
        <w:rPr>
          <w:sz w:val="24"/>
          <w:szCs w:val="24"/>
        </w:rPr>
        <w:t xml:space="preserve"> </w:t>
      </w:r>
      <w:r w:rsidR="003D6588">
        <w:rPr>
          <w:sz w:val="24"/>
          <w:szCs w:val="24"/>
        </w:rPr>
        <w:t>мая</w:t>
      </w:r>
      <w:r w:rsidR="00AB6BFB">
        <w:rPr>
          <w:sz w:val="24"/>
          <w:szCs w:val="24"/>
        </w:rPr>
        <w:t xml:space="preserve"> </w:t>
      </w:r>
      <w:r w:rsidR="00757CF8">
        <w:rPr>
          <w:sz w:val="24"/>
          <w:szCs w:val="24"/>
        </w:rPr>
        <w:t>202</w:t>
      </w:r>
      <w:r w:rsidR="00746DC8" w:rsidRPr="00746DC8">
        <w:rPr>
          <w:sz w:val="24"/>
          <w:szCs w:val="24"/>
        </w:rPr>
        <w:t>5</w:t>
      </w:r>
      <w:r>
        <w:rPr>
          <w:sz w:val="24"/>
          <w:szCs w:val="24"/>
        </w:rPr>
        <w:t xml:space="preserve"> </w:t>
      </w:r>
      <w:r w:rsidR="00FB699C" w:rsidRPr="00190446">
        <w:rPr>
          <w:sz w:val="24"/>
          <w:szCs w:val="24"/>
        </w:rPr>
        <w:t xml:space="preserve">года </w:t>
      </w:r>
      <w:r w:rsidR="003D6588">
        <w:rPr>
          <w:sz w:val="24"/>
          <w:szCs w:val="24"/>
        </w:rPr>
        <w:t xml:space="preserve">                                    г.Пудож                                                        № </w:t>
      </w:r>
      <w:r w:rsidR="00DA0770">
        <w:rPr>
          <w:sz w:val="24"/>
          <w:szCs w:val="24"/>
        </w:rPr>
        <w:t>74</w:t>
      </w:r>
    </w:p>
    <w:p w:rsidR="00FB699C" w:rsidRPr="00AB6BFB" w:rsidRDefault="00FB699C" w:rsidP="00FB699C">
      <w:pPr>
        <w:rPr>
          <w:sz w:val="24"/>
          <w:szCs w:val="24"/>
        </w:rPr>
      </w:pPr>
    </w:p>
    <w:p w:rsidR="006D62DC" w:rsidRDefault="006D62DC" w:rsidP="00FB699C">
      <w:pPr>
        <w:rPr>
          <w:sz w:val="24"/>
          <w:szCs w:val="24"/>
        </w:rPr>
      </w:pPr>
    </w:p>
    <w:p w:rsidR="007C1CAE" w:rsidRPr="00190446" w:rsidRDefault="007C1CAE" w:rsidP="00FB699C">
      <w:pPr>
        <w:rPr>
          <w:sz w:val="24"/>
          <w:szCs w:val="24"/>
        </w:rPr>
      </w:pPr>
    </w:p>
    <w:p w:rsidR="00746DC8" w:rsidRDefault="003D6588" w:rsidP="00746DC8">
      <w:pPr>
        <w:shd w:val="clear" w:color="auto" w:fill="FFFFFF"/>
        <w:tabs>
          <w:tab w:val="left" w:pos="5529"/>
          <w:tab w:val="left" w:pos="7938"/>
          <w:tab w:val="left" w:pos="9639"/>
        </w:tabs>
        <w:ind w:right="1"/>
        <w:jc w:val="center"/>
        <w:rPr>
          <w:sz w:val="24"/>
          <w:szCs w:val="24"/>
        </w:rPr>
      </w:pPr>
      <w:r w:rsidRPr="003D6588">
        <w:rPr>
          <w:sz w:val="24"/>
          <w:szCs w:val="24"/>
        </w:rPr>
        <w:t>Отчет о реализации муниципальной программы «</w:t>
      </w:r>
      <w:r w:rsidR="00746DC8">
        <w:rPr>
          <w:sz w:val="24"/>
          <w:szCs w:val="24"/>
        </w:rPr>
        <w:t xml:space="preserve">Формирование современной городской среды на территории Пудожского городского поселения на 2018-2024г.г.» </w:t>
      </w:r>
    </w:p>
    <w:p w:rsidR="00AB6BFB" w:rsidRPr="003D6588" w:rsidRDefault="00746DC8" w:rsidP="00746DC8">
      <w:pPr>
        <w:shd w:val="clear" w:color="auto" w:fill="FFFFFF"/>
        <w:tabs>
          <w:tab w:val="left" w:pos="5529"/>
          <w:tab w:val="left" w:pos="7938"/>
          <w:tab w:val="left" w:pos="9639"/>
        </w:tabs>
        <w:ind w:right="1"/>
        <w:jc w:val="center"/>
        <w:rPr>
          <w:sz w:val="24"/>
          <w:szCs w:val="24"/>
        </w:rPr>
      </w:pPr>
      <w:r>
        <w:rPr>
          <w:sz w:val="24"/>
          <w:szCs w:val="24"/>
        </w:rPr>
        <w:t>за 2024 год и период с января – май 2025 года.</w:t>
      </w:r>
    </w:p>
    <w:p w:rsidR="000A13E2" w:rsidRPr="000A13E2" w:rsidRDefault="000A13E2" w:rsidP="007C1CAE">
      <w:pPr>
        <w:shd w:val="clear" w:color="auto" w:fill="FFFFFF"/>
        <w:tabs>
          <w:tab w:val="left" w:pos="3969"/>
        </w:tabs>
        <w:ind w:right="3828"/>
        <w:rPr>
          <w:sz w:val="24"/>
          <w:szCs w:val="24"/>
        </w:rPr>
      </w:pPr>
    </w:p>
    <w:p w:rsidR="00A95058" w:rsidRPr="0060571F" w:rsidRDefault="00DA0770" w:rsidP="00DA0770">
      <w:pPr>
        <w:shd w:val="clear" w:color="auto" w:fill="FFFFFF"/>
        <w:tabs>
          <w:tab w:val="left" w:pos="709"/>
          <w:tab w:val="left" w:pos="7938"/>
          <w:tab w:val="left" w:pos="9639"/>
        </w:tabs>
        <w:ind w:right="1"/>
        <w:jc w:val="both"/>
        <w:rPr>
          <w:sz w:val="24"/>
          <w:szCs w:val="24"/>
        </w:rPr>
      </w:pPr>
      <w:r>
        <w:rPr>
          <w:color w:val="000000"/>
          <w:sz w:val="24"/>
          <w:szCs w:val="24"/>
        </w:rPr>
        <w:tab/>
      </w:r>
      <w:r w:rsidR="003D6588">
        <w:rPr>
          <w:color w:val="000000"/>
          <w:sz w:val="24"/>
          <w:szCs w:val="24"/>
        </w:rPr>
        <w:t xml:space="preserve">Заслушав </w:t>
      </w:r>
      <w:r w:rsidR="003D6588" w:rsidRPr="003D6588">
        <w:rPr>
          <w:sz w:val="24"/>
          <w:szCs w:val="24"/>
        </w:rPr>
        <w:t xml:space="preserve">отчет </w:t>
      </w:r>
      <w:r w:rsidR="00B70BC2">
        <w:rPr>
          <w:sz w:val="24"/>
          <w:szCs w:val="24"/>
        </w:rPr>
        <w:t xml:space="preserve">заместителя главы администрации Пудожского муниципального района </w:t>
      </w:r>
      <w:r w:rsidR="00746DC8">
        <w:rPr>
          <w:sz w:val="24"/>
          <w:szCs w:val="24"/>
        </w:rPr>
        <w:t xml:space="preserve">Е.Н. Вартиайнен </w:t>
      </w:r>
      <w:r w:rsidR="00746DC8" w:rsidRPr="003D6588">
        <w:rPr>
          <w:sz w:val="24"/>
          <w:szCs w:val="24"/>
        </w:rPr>
        <w:t>о реализации муниципальной программы «</w:t>
      </w:r>
      <w:r w:rsidR="00746DC8">
        <w:rPr>
          <w:sz w:val="24"/>
          <w:szCs w:val="24"/>
        </w:rPr>
        <w:t>Формирование современной городской среды на территории Пудожского городского поселения на 2018-2024г.г.» за 2024 год и период с января – май 2025 года</w:t>
      </w:r>
      <w:r w:rsidR="00F16D53" w:rsidRPr="003D6588">
        <w:rPr>
          <w:sz w:val="24"/>
          <w:szCs w:val="24"/>
        </w:rPr>
        <w:t>,</w:t>
      </w:r>
      <w:r w:rsidR="00F16D53">
        <w:rPr>
          <w:sz w:val="24"/>
          <w:szCs w:val="24"/>
        </w:rPr>
        <w:t xml:space="preserve"> </w:t>
      </w:r>
      <w:r w:rsidR="000A13E2" w:rsidRPr="00CB661D">
        <w:rPr>
          <w:sz w:val="24"/>
          <w:szCs w:val="24"/>
        </w:rPr>
        <w:t xml:space="preserve">Совет Пудожского </w:t>
      </w:r>
      <w:r w:rsidR="00A42142">
        <w:rPr>
          <w:sz w:val="24"/>
          <w:szCs w:val="24"/>
        </w:rPr>
        <w:t>городского поселения</w:t>
      </w:r>
    </w:p>
    <w:p w:rsidR="000A13E2" w:rsidRPr="00AB6BFB" w:rsidRDefault="000A13E2" w:rsidP="00E85203">
      <w:pPr>
        <w:pStyle w:val="ConsPlusNormal"/>
        <w:ind w:firstLine="0"/>
        <w:jc w:val="center"/>
        <w:rPr>
          <w:rFonts w:ascii="Times New Roman" w:hAnsi="Times New Roman"/>
          <w:spacing w:val="44"/>
          <w:sz w:val="24"/>
          <w:szCs w:val="24"/>
        </w:rPr>
      </w:pPr>
      <w:r w:rsidRPr="00AB6BFB">
        <w:rPr>
          <w:rFonts w:ascii="Times New Roman" w:hAnsi="Times New Roman"/>
          <w:sz w:val="24"/>
          <w:szCs w:val="24"/>
        </w:rPr>
        <w:t>РЕШИЛ</w:t>
      </w:r>
      <w:r w:rsidRPr="00AB6BFB">
        <w:rPr>
          <w:rFonts w:ascii="Times New Roman" w:hAnsi="Times New Roman"/>
          <w:spacing w:val="44"/>
          <w:sz w:val="24"/>
          <w:szCs w:val="24"/>
        </w:rPr>
        <w:t>:</w:t>
      </w:r>
    </w:p>
    <w:p w:rsidR="000A13E2" w:rsidRPr="000A13E2" w:rsidRDefault="000A13E2" w:rsidP="000A13E2">
      <w:pPr>
        <w:pStyle w:val="ConsPlusNormal"/>
        <w:ind w:firstLine="540"/>
        <w:jc w:val="center"/>
        <w:rPr>
          <w:rFonts w:ascii="Times New Roman" w:hAnsi="Times New Roman"/>
          <w:spacing w:val="44"/>
          <w:sz w:val="24"/>
          <w:szCs w:val="24"/>
        </w:rPr>
      </w:pPr>
    </w:p>
    <w:p w:rsidR="00746DC8" w:rsidRDefault="00DA0770" w:rsidP="00DA0770">
      <w:pPr>
        <w:shd w:val="clear" w:color="auto" w:fill="FFFFFF"/>
        <w:tabs>
          <w:tab w:val="left" w:pos="5529"/>
          <w:tab w:val="left" w:pos="7938"/>
          <w:tab w:val="left" w:pos="9639"/>
        </w:tabs>
        <w:ind w:right="1"/>
        <w:jc w:val="both"/>
        <w:rPr>
          <w:sz w:val="24"/>
          <w:szCs w:val="24"/>
        </w:rPr>
      </w:pPr>
      <w:r>
        <w:rPr>
          <w:sz w:val="24"/>
          <w:szCs w:val="24"/>
        </w:rPr>
        <w:t xml:space="preserve">1. </w:t>
      </w:r>
      <w:r w:rsidR="00E15A52">
        <w:rPr>
          <w:sz w:val="24"/>
          <w:szCs w:val="24"/>
        </w:rPr>
        <w:t xml:space="preserve">Отчет </w:t>
      </w:r>
      <w:r w:rsidR="00A95058">
        <w:rPr>
          <w:sz w:val="24"/>
          <w:szCs w:val="24"/>
        </w:rPr>
        <w:t xml:space="preserve">заместителя главы администрации Пудожского муниципального района </w:t>
      </w:r>
      <w:r w:rsidR="00746DC8">
        <w:rPr>
          <w:sz w:val="24"/>
          <w:szCs w:val="24"/>
        </w:rPr>
        <w:t>Е.Н. Вартиайнен</w:t>
      </w:r>
      <w:r w:rsidR="00A95058">
        <w:rPr>
          <w:sz w:val="24"/>
          <w:szCs w:val="24"/>
        </w:rPr>
        <w:t xml:space="preserve"> </w:t>
      </w:r>
      <w:r w:rsidR="00746DC8" w:rsidRPr="003D6588">
        <w:rPr>
          <w:sz w:val="24"/>
          <w:szCs w:val="24"/>
        </w:rPr>
        <w:t>о реализации муниципальной программы «</w:t>
      </w:r>
      <w:r w:rsidR="00746DC8">
        <w:rPr>
          <w:sz w:val="24"/>
          <w:szCs w:val="24"/>
        </w:rPr>
        <w:t xml:space="preserve">Формирование современной городской среды на территории Пудожского городского поселения на 2018-2024г.г.» </w:t>
      </w:r>
      <w:r w:rsidR="00746DC8" w:rsidRPr="00746DC8">
        <w:rPr>
          <w:sz w:val="24"/>
          <w:szCs w:val="24"/>
        </w:rPr>
        <w:t>за 2024 год и период с января – май 2025 года</w:t>
      </w:r>
      <w:r w:rsidR="007836EE" w:rsidRPr="00746DC8">
        <w:rPr>
          <w:sz w:val="24"/>
          <w:szCs w:val="24"/>
        </w:rPr>
        <w:t xml:space="preserve"> принять к сведению</w:t>
      </w:r>
      <w:r>
        <w:rPr>
          <w:sz w:val="24"/>
          <w:szCs w:val="24"/>
        </w:rPr>
        <w:t>.</w:t>
      </w:r>
    </w:p>
    <w:p w:rsidR="00DA0770" w:rsidRDefault="00DA0770" w:rsidP="00DA0770">
      <w:pPr>
        <w:jc w:val="both"/>
        <w:rPr>
          <w:sz w:val="24"/>
          <w:szCs w:val="24"/>
        </w:rPr>
      </w:pPr>
      <w:r>
        <w:rPr>
          <w:sz w:val="24"/>
          <w:szCs w:val="24"/>
        </w:rPr>
        <w:t xml:space="preserve">2. </w:t>
      </w:r>
      <w:r w:rsidRPr="00F170DB">
        <w:rPr>
          <w:sz w:val="24"/>
          <w:szCs w:val="24"/>
        </w:rPr>
        <w:t>Настоящее решение вступает в силу с момента подписания.</w:t>
      </w:r>
    </w:p>
    <w:p w:rsidR="00DA0770" w:rsidRPr="00746DC8" w:rsidRDefault="00DA0770" w:rsidP="00746DC8">
      <w:pPr>
        <w:tabs>
          <w:tab w:val="left" w:pos="993"/>
        </w:tabs>
        <w:jc w:val="both"/>
        <w:rPr>
          <w:sz w:val="24"/>
          <w:szCs w:val="24"/>
        </w:rPr>
      </w:pPr>
    </w:p>
    <w:p w:rsidR="00746DC8" w:rsidRDefault="00746DC8" w:rsidP="00746DC8">
      <w:pPr>
        <w:pStyle w:val="af"/>
        <w:tabs>
          <w:tab w:val="left" w:pos="993"/>
        </w:tabs>
        <w:ind w:left="567"/>
        <w:jc w:val="both"/>
        <w:rPr>
          <w:sz w:val="24"/>
          <w:szCs w:val="24"/>
        </w:rPr>
      </w:pPr>
    </w:p>
    <w:p w:rsidR="00E85203" w:rsidRPr="00746DC8" w:rsidRDefault="00E85203" w:rsidP="00746DC8">
      <w:pPr>
        <w:tabs>
          <w:tab w:val="left" w:pos="993"/>
        </w:tabs>
        <w:jc w:val="both"/>
        <w:rPr>
          <w:sz w:val="24"/>
          <w:szCs w:val="24"/>
        </w:rPr>
      </w:pPr>
    </w:p>
    <w:p w:rsidR="000A13E2" w:rsidRDefault="000A13E2" w:rsidP="000A13E2">
      <w:pPr>
        <w:ind w:firstLine="567"/>
        <w:jc w:val="both"/>
        <w:rPr>
          <w:sz w:val="24"/>
          <w:szCs w:val="24"/>
        </w:rPr>
      </w:pPr>
    </w:p>
    <w:p w:rsidR="007472F4" w:rsidRPr="000A13E2" w:rsidRDefault="007472F4" w:rsidP="000A13E2">
      <w:pPr>
        <w:ind w:firstLine="567"/>
        <w:jc w:val="both"/>
        <w:rPr>
          <w:sz w:val="24"/>
          <w:szCs w:val="24"/>
        </w:rPr>
      </w:pPr>
    </w:p>
    <w:p w:rsidR="007276B4" w:rsidRPr="00190446" w:rsidRDefault="007472F4" w:rsidP="00A461B9">
      <w:pPr>
        <w:autoSpaceDE w:val="0"/>
        <w:autoSpaceDN w:val="0"/>
        <w:adjustRightInd w:val="0"/>
        <w:jc w:val="both"/>
        <w:outlineLvl w:val="0"/>
        <w:rPr>
          <w:sz w:val="24"/>
          <w:szCs w:val="24"/>
        </w:rPr>
      </w:pPr>
      <w:r>
        <w:rPr>
          <w:sz w:val="24"/>
          <w:szCs w:val="24"/>
        </w:rPr>
        <w:t xml:space="preserve">Глава Пудожского </w:t>
      </w:r>
      <w:r w:rsidR="00A42142">
        <w:rPr>
          <w:sz w:val="24"/>
          <w:szCs w:val="24"/>
        </w:rPr>
        <w:t>городского поселения</w:t>
      </w:r>
      <w:r w:rsidR="00AB6BFB">
        <w:rPr>
          <w:sz w:val="24"/>
          <w:szCs w:val="24"/>
        </w:rPr>
        <w:t>,</w:t>
      </w:r>
    </w:p>
    <w:p w:rsidR="007276B4" w:rsidRPr="00190446" w:rsidRDefault="00AB6BFB" w:rsidP="007276B4">
      <w:pPr>
        <w:autoSpaceDE w:val="0"/>
        <w:autoSpaceDN w:val="0"/>
        <w:adjustRightInd w:val="0"/>
        <w:jc w:val="both"/>
        <w:outlineLvl w:val="0"/>
        <w:rPr>
          <w:sz w:val="24"/>
          <w:szCs w:val="24"/>
        </w:rPr>
      </w:pPr>
      <w:r>
        <w:rPr>
          <w:sz w:val="24"/>
          <w:szCs w:val="24"/>
        </w:rPr>
        <w:t>п</w:t>
      </w:r>
      <w:r w:rsidR="007276B4" w:rsidRPr="00190446">
        <w:rPr>
          <w:sz w:val="24"/>
          <w:szCs w:val="24"/>
        </w:rPr>
        <w:t>редседатель Совета</w:t>
      </w:r>
      <w:r w:rsidR="00C4152F">
        <w:rPr>
          <w:sz w:val="24"/>
          <w:szCs w:val="24"/>
        </w:rPr>
        <w:t xml:space="preserve"> </w:t>
      </w:r>
      <w:r w:rsidR="008C4393">
        <w:rPr>
          <w:sz w:val="24"/>
          <w:szCs w:val="24"/>
        </w:rPr>
        <w:t xml:space="preserve">Пудожского </w:t>
      </w:r>
      <w:r w:rsidR="00A42142">
        <w:rPr>
          <w:sz w:val="24"/>
          <w:szCs w:val="24"/>
        </w:rPr>
        <w:t>городского поселения</w:t>
      </w:r>
      <w:r w:rsidR="0035158C">
        <w:rPr>
          <w:sz w:val="24"/>
          <w:szCs w:val="24"/>
        </w:rPr>
        <w:t xml:space="preserve">                                        </w:t>
      </w:r>
      <w:r w:rsidR="0060571F">
        <w:rPr>
          <w:sz w:val="24"/>
          <w:szCs w:val="24"/>
        </w:rPr>
        <w:t>И.В. Гашков</w:t>
      </w:r>
    </w:p>
    <w:p w:rsidR="00A461B9" w:rsidRPr="00190446" w:rsidRDefault="00A461B9" w:rsidP="00A461B9">
      <w:pPr>
        <w:autoSpaceDE w:val="0"/>
        <w:autoSpaceDN w:val="0"/>
        <w:adjustRightInd w:val="0"/>
        <w:ind w:left="4956" w:firstLine="708"/>
        <w:outlineLvl w:val="0"/>
        <w:rPr>
          <w:sz w:val="24"/>
          <w:szCs w:val="24"/>
        </w:rPr>
      </w:pPr>
    </w:p>
    <w:p w:rsidR="00A461B9" w:rsidRPr="00190446" w:rsidRDefault="00A461B9" w:rsidP="00A461B9">
      <w:pPr>
        <w:autoSpaceDE w:val="0"/>
        <w:autoSpaceDN w:val="0"/>
        <w:adjustRightInd w:val="0"/>
        <w:outlineLvl w:val="0"/>
        <w:rPr>
          <w:sz w:val="24"/>
          <w:szCs w:val="24"/>
        </w:rPr>
      </w:pPr>
    </w:p>
    <w:p w:rsidR="007276B4" w:rsidRDefault="007276B4" w:rsidP="00A461B9">
      <w:pPr>
        <w:autoSpaceDE w:val="0"/>
        <w:autoSpaceDN w:val="0"/>
        <w:adjustRightInd w:val="0"/>
        <w:ind w:left="4956" w:firstLine="708"/>
        <w:outlineLvl w:val="0"/>
        <w:rPr>
          <w:sz w:val="22"/>
          <w:szCs w:val="22"/>
        </w:rPr>
      </w:pPr>
    </w:p>
    <w:p w:rsidR="00190446" w:rsidRDefault="00190446" w:rsidP="00A461B9">
      <w:pPr>
        <w:autoSpaceDE w:val="0"/>
        <w:autoSpaceDN w:val="0"/>
        <w:adjustRightInd w:val="0"/>
        <w:ind w:left="4956" w:firstLine="708"/>
        <w:outlineLvl w:val="0"/>
        <w:rPr>
          <w:sz w:val="22"/>
          <w:szCs w:val="22"/>
        </w:rPr>
      </w:pPr>
    </w:p>
    <w:p w:rsidR="007276B4" w:rsidRDefault="007276B4" w:rsidP="00A461B9">
      <w:pPr>
        <w:autoSpaceDE w:val="0"/>
        <w:autoSpaceDN w:val="0"/>
        <w:adjustRightInd w:val="0"/>
        <w:ind w:left="4956" w:firstLine="708"/>
        <w:outlineLvl w:val="0"/>
        <w:rPr>
          <w:sz w:val="22"/>
          <w:szCs w:val="22"/>
        </w:rPr>
      </w:pPr>
    </w:p>
    <w:p w:rsidR="00130FF0" w:rsidRDefault="00130FF0" w:rsidP="00FB699C">
      <w:pPr>
        <w:jc w:val="both"/>
        <w:rPr>
          <w:sz w:val="24"/>
          <w:szCs w:val="24"/>
        </w:rPr>
      </w:pPr>
    </w:p>
    <w:p w:rsidR="00E43D18" w:rsidRDefault="00E43D18" w:rsidP="00FB699C">
      <w:pPr>
        <w:jc w:val="both"/>
        <w:rPr>
          <w:sz w:val="24"/>
          <w:szCs w:val="24"/>
        </w:rPr>
      </w:pPr>
    </w:p>
    <w:p w:rsidR="00E43D18" w:rsidRDefault="00E43D18" w:rsidP="00E43D18">
      <w:pPr>
        <w:ind w:right="-283"/>
        <w:rPr>
          <w:sz w:val="24"/>
          <w:szCs w:val="24"/>
        </w:rPr>
      </w:pPr>
    </w:p>
    <w:p w:rsidR="00FB699C" w:rsidRDefault="00FB699C" w:rsidP="00E43D18">
      <w:pPr>
        <w:ind w:right="-283"/>
        <w:jc w:val="right"/>
        <w:rPr>
          <w:b/>
          <w:caps/>
        </w:rPr>
      </w:pPr>
    </w:p>
    <w:p w:rsidR="00277CF7" w:rsidRPr="00BC5F45" w:rsidRDefault="00277CF7" w:rsidP="00277CF7">
      <w:pPr>
        <w:ind w:firstLine="567"/>
        <w:rPr>
          <w:sz w:val="24"/>
          <w:szCs w:val="24"/>
        </w:rPr>
      </w:pPr>
    </w:p>
    <w:p w:rsidR="00277CF7" w:rsidRPr="00BC5F45" w:rsidRDefault="00277CF7" w:rsidP="00277CF7">
      <w:pPr>
        <w:jc w:val="right"/>
        <w:rPr>
          <w:sz w:val="24"/>
          <w:szCs w:val="24"/>
        </w:rPr>
      </w:pPr>
    </w:p>
    <w:p w:rsidR="00277CF7" w:rsidRPr="00BC5F45" w:rsidRDefault="00277CF7" w:rsidP="00277CF7">
      <w:pPr>
        <w:jc w:val="right"/>
        <w:rPr>
          <w:sz w:val="24"/>
          <w:szCs w:val="24"/>
        </w:rPr>
      </w:pPr>
    </w:p>
    <w:p w:rsidR="00277CF7" w:rsidRPr="00277CF7" w:rsidRDefault="00277CF7" w:rsidP="00277CF7">
      <w:pPr>
        <w:contextualSpacing/>
        <w:jc w:val="both"/>
        <w:rPr>
          <w:sz w:val="24"/>
          <w:szCs w:val="24"/>
        </w:rPr>
      </w:pPr>
    </w:p>
    <w:p w:rsidR="00090E43" w:rsidRDefault="007B0606" w:rsidP="007B0606">
      <w:pPr>
        <w:spacing w:line="240" w:lineRule="atLeast"/>
        <w:jc w:val="right"/>
        <w:rPr>
          <w:sz w:val="24"/>
          <w:szCs w:val="24"/>
        </w:rPr>
      </w:pPr>
      <w:r>
        <w:rPr>
          <w:sz w:val="24"/>
          <w:szCs w:val="24"/>
        </w:rPr>
        <w:lastRenderedPageBreak/>
        <w:t>Приложение</w:t>
      </w:r>
    </w:p>
    <w:p w:rsidR="007B0606" w:rsidRDefault="007B0606" w:rsidP="007B0606">
      <w:pPr>
        <w:spacing w:line="240" w:lineRule="atLeast"/>
        <w:jc w:val="right"/>
        <w:rPr>
          <w:sz w:val="24"/>
          <w:szCs w:val="24"/>
        </w:rPr>
      </w:pPr>
      <w:r>
        <w:rPr>
          <w:sz w:val="24"/>
          <w:szCs w:val="24"/>
        </w:rPr>
        <w:t xml:space="preserve">к решению </w:t>
      </w:r>
      <w:r>
        <w:rPr>
          <w:sz w:val="24"/>
          <w:szCs w:val="24"/>
          <w:lang w:val="en-US"/>
        </w:rPr>
        <w:t>XVII</w:t>
      </w:r>
      <w:r>
        <w:rPr>
          <w:sz w:val="24"/>
          <w:szCs w:val="24"/>
        </w:rPr>
        <w:t xml:space="preserve"> заседания Совета Пудожского </w:t>
      </w:r>
    </w:p>
    <w:p w:rsidR="007B0606" w:rsidRDefault="007B0606" w:rsidP="007B0606">
      <w:pPr>
        <w:spacing w:line="240" w:lineRule="atLeast"/>
        <w:jc w:val="right"/>
        <w:rPr>
          <w:sz w:val="24"/>
          <w:szCs w:val="24"/>
        </w:rPr>
      </w:pPr>
      <w:r>
        <w:rPr>
          <w:sz w:val="24"/>
          <w:szCs w:val="24"/>
        </w:rPr>
        <w:t>городского поселения</w:t>
      </w:r>
      <w:r w:rsidRPr="007B0606">
        <w:rPr>
          <w:sz w:val="24"/>
          <w:szCs w:val="24"/>
        </w:rPr>
        <w:t xml:space="preserve"> </w:t>
      </w:r>
      <w:r>
        <w:rPr>
          <w:sz w:val="24"/>
          <w:szCs w:val="24"/>
          <w:lang w:val="en-US"/>
        </w:rPr>
        <w:t>V</w:t>
      </w:r>
      <w:r>
        <w:rPr>
          <w:sz w:val="24"/>
          <w:szCs w:val="24"/>
        </w:rPr>
        <w:t xml:space="preserve"> созыва</w:t>
      </w:r>
    </w:p>
    <w:p w:rsidR="007B0606" w:rsidRDefault="007B0606" w:rsidP="007B0606">
      <w:pPr>
        <w:spacing w:line="240" w:lineRule="atLeast"/>
        <w:jc w:val="right"/>
        <w:rPr>
          <w:sz w:val="24"/>
          <w:szCs w:val="24"/>
        </w:rPr>
      </w:pPr>
      <w:r>
        <w:rPr>
          <w:sz w:val="24"/>
          <w:szCs w:val="24"/>
        </w:rPr>
        <w:t>от 21.05.2025 г. № 74</w:t>
      </w:r>
    </w:p>
    <w:p w:rsidR="007B0606" w:rsidRDefault="007B0606" w:rsidP="007B0606">
      <w:pPr>
        <w:spacing w:line="240" w:lineRule="atLeast"/>
        <w:jc w:val="right"/>
        <w:rPr>
          <w:sz w:val="24"/>
          <w:szCs w:val="24"/>
        </w:rPr>
      </w:pPr>
    </w:p>
    <w:p w:rsidR="007B0606" w:rsidRDefault="007B0606" w:rsidP="007B0606">
      <w:pPr>
        <w:pStyle w:val="ae"/>
        <w:spacing w:before="0" w:beforeAutospacing="0" w:after="0" w:afterAutospacing="0"/>
        <w:ind w:firstLine="708"/>
        <w:jc w:val="center"/>
        <w:rPr>
          <w:color w:val="000000"/>
        </w:rPr>
      </w:pPr>
      <w:r>
        <w:rPr>
          <w:color w:val="000000"/>
        </w:rPr>
        <w:t xml:space="preserve">Информация </w:t>
      </w:r>
      <w:r w:rsidRPr="003D6588">
        <w:t>о реализации муниципальной программы «</w:t>
      </w:r>
      <w:r>
        <w:t>Формирование современной городской среды на территории Пудожского городского поселения на 2018-2024г.г.» за 2024 год и период с января – май 2025 года</w:t>
      </w:r>
    </w:p>
    <w:p w:rsidR="007B0606" w:rsidRDefault="007B0606" w:rsidP="007B0606">
      <w:pPr>
        <w:pStyle w:val="ae"/>
        <w:spacing w:before="0" w:beforeAutospacing="0" w:after="0" w:afterAutospacing="0"/>
        <w:ind w:firstLine="708"/>
        <w:jc w:val="both"/>
        <w:rPr>
          <w:color w:val="000000"/>
        </w:rPr>
      </w:pPr>
    </w:p>
    <w:p w:rsidR="007B0606" w:rsidRPr="007B0606" w:rsidRDefault="007B0606" w:rsidP="007B0606">
      <w:pPr>
        <w:pStyle w:val="ae"/>
        <w:spacing w:before="0" w:beforeAutospacing="0" w:after="0" w:afterAutospacing="0"/>
        <w:ind w:firstLine="708"/>
        <w:jc w:val="both"/>
      </w:pPr>
      <w:r w:rsidRPr="007B0606">
        <w:rPr>
          <w:color w:val="000000"/>
        </w:rPr>
        <w:t>В 2024 году в рамках реализации федерального проекта на территории района выполнены работы по благоустройству 5 общественных территории в том числе:</w:t>
      </w:r>
    </w:p>
    <w:p w:rsidR="007B0606" w:rsidRPr="007B0606" w:rsidRDefault="007B0606" w:rsidP="007B0606">
      <w:pPr>
        <w:pStyle w:val="ae"/>
        <w:spacing w:before="0" w:beforeAutospacing="0" w:after="0" w:afterAutospacing="0"/>
        <w:jc w:val="both"/>
      </w:pPr>
      <w:r w:rsidRPr="007B0606">
        <w:rPr>
          <w:color w:val="000000"/>
        </w:rPr>
        <w:t>Пудожское ГП: проведение  работ по благоустройству 3 общественных территорий.</w:t>
      </w:r>
    </w:p>
    <w:p w:rsidR="007B0606" w:rsidRPr="007B0606" w:rsidRDefault="007B0606" w:rsidP="007B0606">
      <w:pPr>
        <w:pStyle w:val="ae"/>
        <w:spacing w:before="0" w:beforeAutospacing="0" w:after="0" w:afterAutospacing="0"/>
        <w:jc w:val="both"/>
      </w:pPr>
      <w:r w:rsidRPr="007B0606">
        <w:rPr>
          <w:color w:val="000000"/>
          <w:u w:val="single"/>
        </w:rPr>
        <w:t>Территория городского стадиона</w:t>
      </w:r>
      <w:r w:rsidRPr="007B0606">
        <w:rPr>
          <w:color w:val="000000"/>
        </w:rPr>
        <w:t xml:space="preserve"> – выполнены работы по обустройству входной зоны (уборка кустарника, асфальтирование, покраска входных ворот) – стоимость  работ  575,90 тыс. рублей, подрядчик ИП Геворгян, работы подрядной организацией завершены, при приемке работ комиссией были выявлены недостатки, подрядной организации выставлено требование об устранении недостатков. Все недостатки устранены.</w:t>
      </w:r>
    </w:p>
    <w:p w:rsidR="007B0606" w:rsidRPr="007B0606" w:rsidRDefault="007B0606" w:rsidP="007B0606">
      <w:pPr>
        <w:pStyle w:val="ae"/>
        <w:spacing w:before="0" w:beforeAutospacing="0" w:after="0" w:afterAutospacing="0"/>
        <w:jc w:val="both"/>
      </w:pPr>
      <w:r w:rsidRPr="007B0606">
        <w:rPr>
          <w:color w:val="000000"/>
          <w:u w:val="single"/>
        </w:rPr>
        <w:t>Аллея по ул. Ленина от д. № 43 до д. № 65</w:t>
      </w:r>
      <w:r w:rsidRPr="007B0606">
        <w:rPr>
          <w:color w:val="000000"/>
        </w:rPr>
        <w:t xml:space="preserve"> – выполнены работы по асфальтированию аллеи, стоимость работ 1379,37 тыс. рублей, подрядчик ИП Геворгян, работы подрядной организацией завершены, при приемке работ комиссией были выявлены недостатки, подрядной организации выставлено требование об устранении недостатков. Все недостатки устранены.</w:t>
      </w:r>
    </w:p>
    <w:p w:rsidR="007B0606" w:rsidRPr="007B0606" w:rsidRDefault="007B0606" w:rsidP="007B0606">
      <w:pPr>
        <w:pStyle w:val="ae"/>
        <w:spacing w:before="0" w:beforeAutospacing="0" w:after="0" w:afterAutospacing="0"/>
        <w:jc w:val="both"/>
      </w:pPr>
      <w:r w:rsidRPr="007B0606">
        <w:rPr>
          <w:color w:val="000000"/>
          <w:u w:val="single"/>
        </w:rPr>
        <w:t>Детская площадка по ул. Строителей у д. № 10</w:t>
      </w:r>
      <w:r w:rsidRPr="007B0606">
        <w:rPr>
          <w:color w:val="000000"/>
        </w:rPr>
        <w:t xml:space="preserve"> – выполнены работы по планировке территории, установке игрового оборудования - стоимость работ 588,00 тыс. рублей, подрядчик ИП Савин. Все работы выполнены в полном объеме.</w:t>
      </w:r>
    </w:p>
    <w:p w:rsidR="007B0606" w:rsidRPr="007B0606" w:rsidRDefault="007B0606" w:rsidP="007B0606">
      <w:pPr>
        <w:pStyle w:val="ae"/>
        <w:spacing w:before="0" w:beforeAutospacing="0" w:after="0" w:afterAutospacing="0"/>
        <w:ind w:firstLine="708"/>
        <w:jc w:val="both"/>
      </w:pPr>
      <w:r w:rsidRPr="007B0606">
        <w:rPr>
          <w:color w:val="000000"/>
        </w:rPr>
        <w:t>Пяльмское СП: выполнена реализация проекта по благоустройству 1 общественной территории, общая стоимость работ составляет 205,5 тыс. рублей. Подрядчик - ООО «Спорт М». Работы завершены и оплачены в полном объеме.</w:t>
      </w:r>
    </w:p>
    <w:p w:rsidR="007B0606" w:rsidRPr="007B0606" w:rsidRDefault="007B0606" w:rsidP="007B0606">
      <w:pPr>
        <w:pStyle w:val="ae"/>
        <w:spacing w:before="0" w:beforeAutospacing="0" w:after="0" w:afterAutospacing="0"/>
        <w:ind w:firstLine="708"/>
        <w:jc w:val="both"/>
      </w:pPr>
      <w:r w:rsidRPr="007B0606">
        <w:rPr>
          <w:color w:val="000000"/>
        </w:rPr>
        <w:t xml:space="preserve">Шальское СП: выполнена реализация проекта по благоустройству 1 общественной территории, общая стоимость работ составляет 296,8 тыс. рублей. Подрядчик - ООО «Спорт М». Работы завершены. </w:t>
      </w:r>
    </w:p>
    <w:p w:rsidR="007B0606" w:rsidRPr="007B0606" w:rsidRDefault="007B0606" w:rsidP="007B0606">
      <w:pPr>
        <w:ind w:firstLine="708"/>
        <w:jc w:val="both"/>
        <w:rPr>
          <w:sz w:val="24"/>
          <w:szCs w:val="24"/>
        </w:rPr>
      </w:pPr>
      <w:r w:rsidRPr="007B0606">
        <w:rPr>
          <w:sz w:val="24"/>
          <w:szCs w:val="24"/>
        </w:rPr>
        <w:t>В 2025 году на территории района запланированы работы по благоустройству 2 общественных и 1 дворовая территорий, в том числе:</w:t>
      </w:r>
    </w:p>
    <w:p w:rsidR="007B0606" w:rsidRPr="007B0606" w:rsidRDefault="007B0606" w:rsidP="007B0606">
      <w:pPr>
        <w:ind w:firstLine="708"/>
        <w:jc w:val="both"/>
        <w:rPr>
          <w:sz w:val="24"/>
          <w:szCs w:val="24"/>
        </w:rPr>
      </w:pPr>
      <w:r w:rsidRPr="007B0606">
        <w:rPr>
          <w:sz w:val="24"/>
          <w:szCs w:val="24"/>
        </w:rPr>
        <w:t>На территории Пудожского городского поселения запланировано проведение  работ по благоустройству 1 общественной территории.</w:t>
      </w:r>
    </w:p>
    <w:p w:rsidR="007B0606" w:rsidRPr="007B0606" w:rsidRDefault="007B0606" w:rsidP="007B0606">
      <w:pPr>
        <w:ind w:firstLine="708"/>
        <w:jc w:val="both"/>
        <w:rPr>
          <w:sz w:val="24"/>
          <w:szCs w:val="24"/>
        </w:rPr>
      </w:pPr>
      <w:r w:rsidRPr="007B0606">
        <w:rPr>
          <w:b/>
          <w:sz w:val="24"/>
          <w:szCs w:val="24"/>
        </w:rPr>
        <w:t>Парк Летний сад</w:t>
      </w:r>
      <w:r w:rsidRPr="007B0606">
        <w:rPr>
          <w:sz w:val="24"/>
          <w:szCs w:val="24"/>
        </w:rPr>
        <w:t xml:space="preserve"> – запланированы работы по асфальтированию дорожек, сцены; установка скамеек, урн, качели с навесом, 2 фотозон; освещение, установка двух камер видионаблюдения, стоимость  работ  4 004 660,92 тыс. рублей, подрядчик ООО «Дорожная компания».</w:t>
      </w:r>
    </w:p>
    <w:p w:rsidR="007B0606" w:rsidRPr="007B0606" w:rsidRDefault="007B0606" w:rsidP="007B0606">
      <w:pPr>
        <w:ind w:firstLine="708"/>
        <w:jc w:val="both"/>
        <w:rPr>
          <w:sz w:val="24"/>
          <w:szCs w:val="24"/>
        </w:rPr>
      </w:pPr>
      <w:r w:rsidRPr="007B0606">
        <w:rPr>
          <w:sz w:val="24"/>
          <w:szCs w:val="24"/>
        </w:rPr>
        <w:t>Срок завершения работ по проектам согласно муниципальным контрактам – не позднее 15 июня. Подрядчик приступит к выполнению работ в мае.</w:t>
      </w:r>
    </w:p>
    <w:p w:rsidR="007B0606" w:rsidRPr="007B0606" w:rsidRDefault="007B0606" w:rsidP="007B0606">
      <w:pPr>
        <w:ind w:firstLine="708"/>
        <w:jc w:val="both"/>
        <w:rPr>
          <w:sz w:val="24"/>
          <w:szCs w:val="24"/>
        </w:rPr>
      </w:pPr>
      <w:r w:rsidRPr="007B0606">
        <w:rPr>
          <w:sz w:val="24"/>
          <w:szCs w:val="24"/>
        </w:rPr>
        <w:t>Пяльмское СП: запланирована реализация проекта по благоустройству 1 общественной территории, общая стоимость работ, которую планируется направить на благоустройство</w:t>
      </w:r>
      <w:r>
        <w:rPr>
          <w:sz w:val="24"/>
          <w:szCs w:val="24"/>
        </w:rPr>
        <w:t>,</w:t>
      </w:r>
      <w:r w:rsidRPr="007B0606">
        <w:rPr>
          <w:sz w:val="24"/>
          <w:szCs w:val="24"/>
        </w:rPr>
        <w:t xml:space="preserve"> составляет 186 528,20 рублей. Подрядчик - ООО «Спорт М».</w:t>
      </w:r>
    </w:p>
    <w:p w:rsidR="007B0606" w:rsidRPr="007B0606" w:rsidRDefault="007B0606" w:rsidP="007B0606">
      <w:pPr>
        <w:ind w:firstLine="708"/>
        <w:jc w:val="both"/>
        <w:rPr>
          <w:sz w:val="24"/>
          <w:szCs w:val="24"/>
        </w:rPr>
      </w:pPr>
      <w:r w:rsidRPr="007B0606">
        <w:rPr>
          <w:sz w:val="24"/>
          <w:szCs w:val="24"/>
        </w:rPr>
        <w:t>Шальское СП: запланирована реализация проекта по благоустройству 1 дворовой территории, общая стоимость работ, которую планируется направить на благоустройство</w:t>
      </w:r>
      <w:r>
        <w:rPr>
          <w:sz w:val="24"/>
          <w:szCs w:val="24"/>
        </w:rPr>
        <w:t>,</w:t>
      </w:r>
      <w:r w:rsidRPr="007B0606">
        <w:rPr>
          <w:sz w:val="24"/>
          <w:szCs w:val="24"/>
        </w:rPr>
        <w:t xml:space="preserve"> составляет 336 787,44 тыс. рублей. </w:t>
      </w:r>
    </w:p>
    <w:p w:rsidR="007B0606" w:rsidRPr="007B0606" w:rsidRDefault="007B0606" w:rsidP="007B0606">
      <w:pPr>
        <w:ind w:firstLine="708"/>
        <w:jc w:val="both"/>
        <w:rPr>
          <w:sz w:val="24"/>
          <w:szCs w:val="24"/>
        </w:rPr>
      </w:pPr>
      <w:r w:rsidRPr="007B0606">
        <w:rPr>
          <w:sz w:val="24"/>
          <w:szCs w:val="24"/>
        </w:rPr>
        <w:t>В рамках проведения общероссийского онлайн-голосования выдвинуты 3 общественные территории для благоустройства на 2026 год:</w:t>
      </w:r>
    </w:p>
    <w:p w:rsidR="007B0606" w:rsidRPr="007B0606" w:rsidRDefault="007B0606" w:rsidP="007B0606">
      <w:pPr>
        <w:ind w:firstLine="708"/>
        <w:jc w:val="both"/>
        <w:rPr>
          <w:sz w:val="24"/>
          <w:szCs w:val="24"/>
        </w:rPr>
      </w:pPr>
      <w:r w:rsidRPr="007B0606">
        <w:rPr>
          <w:sz w:val="24"/>
          <w:szCs w:val="24"/>
        </w:rPr>
        <w:t>- сквер по ул. Калинина (2 этап);</w:t>
      </w:r>
    </w:p>
    <w:p w:rsidR="007B0606" w:rsidRPr="007B0606" w:rsidRDefault="007B0606" w:rsidP="007B0606">
      <w:pPr>
        <w:ind w:firstLine="708"/>
        <w:jc w:val="both"/>
        <w:rPr>
          <w:sz w:val="24"/>
          <w:szCs w:val="24"/>
        </w:rPr>
      </w:pPr>
      <w:r w:rsidRPr="007B0606">
        <w:rPr>
          <w:sz w:val="24"/>
          <w:szCs w:val="24"/>
        </w:rPr>
        <w:t>- сквер в районе д. 69 по ул. Карла Маркса – 5 этап;</w:t>
      </w:r>
    </w:p>
    <w:p w:rsidR="007B0606" w:rsidRPr="007B0606" w:rsidRDefault="007B0606" w:rsidP="007B0606">
      <w:pPr>
        <w:ind w:firstLine="708"/>
        <w:jc w:val="both"/>
        <w:rPr>
          <w:sz w:val="24"/>
          <w:szCs w:val="24"/>
        </w:rPr>
      </w:pPr>
      <w:r w:rsidRPr="007B0606">
        <w:rPr>
          <w:sz w:val="24"/>
          <w:szCs w:val="24"/>
        </w:rPr>
        <w:t>- парк летний сад – 3 этап.</w:t>
      </w:r>
    </w:p>
    <w:p w:rsidR="007B0606" w:rsidRPr="007B0606" w:rsidRDefault="007B0606" w:rsidP="007B0606">
      <w:pPr>
        <w:ind w:firstLine="708"/>
        <w:jc w:val="both"/>
        <w:rPr>
          <w:sz w:val="24"/>
          <w:szCs w:val="24"/>
        </w:rPr>
      </w:pPr>
      <w:r w:rsidRPr="007B0606">
        <w:rPr>
          <w:sz w:val="24"/>
          <w:szCs w:val="24"/>
        </w:rPr>
        <w:t>По состоянию на 15 мая  участие в голосовании приняло 486 человек или 34,7% от установленного плана (1400 человек).</w:t>
      </w:r>
    </w:p>
    <w:p w:rsidR="007B0606" w:rsidRPr="007B0606" w:rsidRDefault="007B0606" w:rsidP="007B0606">
      <w:pPr>
        <w:spacing w:line="240" w:lineRule="atLeast"/>
        <w:jc w:val="right"/>
        <w:rPr>
          <w:sz w:val="24"/>
          <w:szCs w:val="24"/>
        </w:rPr>
      </w:pPr>
    </w:p>
    <w:sectPr w:rsidR="007B0606" w:rsidRPr="007B0606" w:rsidSect="00016528">
      <w:headerReference w:type="even" r:id="rId10"/>
      <w:headerReference w:type="default" r:id="rId11"/>
      <w:footerReference w:type="even" r:id="rId12"/>
      <w:footerReference w:type="default" r:id="rId13"/>
      <w:headerReference w:type="first" r:id="rId14"/>
      <w:footerReference w:type="first" r:id="rId15"/>
      <w:pgSz w:w="11909" w:h="16834"/>
      <w:pgMar w:top="851" w:right="851" w:bottom="567"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F2F" w:rsidRDefault="004C1F2F">
      <w:r>
        <w:separator/>
      </w:r>
    </w:p>
  </w:endnote>
  <w:endnote w:type="continuationSeparator" w:id="1">
    <w:p w:rsidR="004C1F2F" w:rsidRDefault="004C1F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829" w:rsidRDefault="004D4AB2" w:rsidP="00CC3F6C">
    <w:pPr>
      <w:pStyle w:val="a6"/>
      <w:framePr w:wrap="around" w:vAnchor="text" w:hAnchor="margin" w:xAlign="center" w:y="1"/>
      <w:rPr>
        <w:rStyle w:val="a7"/>
      </w:rPr>
    </w:pPr>
    <w:r>
      <w:rPr>
        <w:rStyle w:val="a7"/>
      </w:rPr>
      <w:fldChar w:fldCharType="begin"/>
    </w:r>
    <w:r w:rsidR="00223829">
      <w:rPr>
        <w:rStyle w:val="a7"/>
      </w:rPr>
      <w:instrText xml:space="preserve">PAGE  </w:instrText>
    </w:r>
    <w:r>
      <w:rPr>
        <w:rStyle w:val="a7"/>
      </w:rPr>
      <w:fldChar w:fldCharType="end"/>
    </w:r>
  </w:p>
  <w:p w:rsidR="00223829" w:rsidRDefault="0022382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829" w:rsidRDefault="0022382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8B5" w:rsidRDefault="007228B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F2F" w:rsidRDefault="004C1F2F">
      <w:r>
        <w:separator/>
      </w:r>
    </w:p>
  </w:footnote>
  <w:footnote w:type="continuationSeparator" w:id="1">
    <w:p w:rsidR="004C1F2F" w:rsidRDefault="004C1F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8B5" w:rsidRDefault="007228B5">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8B5" w:rsidRDefault="007228B5">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8B5" w:rsidRDefault="007228B5">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A15C1"/>
    <w:multiLevelType w:val="hybridMultilevel"/>
    <w:tmpl w:val="8C66B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B641CB"/>
    <w:multiLevelType w:val="hybridMultilevel"/>
    <w:tmpl w:val="97DC43C0"/>
    <w:lvl w:ilvl="0" w:tplc="0FE62D50">
      <w:start w:val="1"/>
      <w:numFmt w:val="decimal"/>
      <w:lvlText w:val="%1."/>
      <w:lvlJc w:val="left"/>
      <w:pPr>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297D63"/>
    <w:multiLevelType w:val="hybridMultilevel"/>
    <w:tmpl w:val="D5D4A2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B10B81"/>
    <w:multiLevelType w:val="hybridMultilevel"/>
    <w:tmpl w:val="BEB6F420"/>
    <w:lvl w:ilvl="0" w:tplc="343E9EC6">
      <w:start w:val="1"/>
      <w:numFmt w:val="decimal"/>
      <w:lvlText w:val="%1."/>
      <w:lvlJc w:val="left"/>
      <w:pPr>
        <w:ind w:left="2175" w:hanging="14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22B1C0A"/>
    <w:multiLevelType w:val="hybridMultilevel"/>
    <w:tmpl w:val="1538675A"/>
    <w:lvl w:ilvl="0" w:tplc="A134F016">
      <w:start w:val="1"/>
      <w:numFmt w:val="decimal"/>
      <w:lvlText w:val="%1."/>
      <w:lvlJc w:val="left"/>
      <w:pPr>
        <w:tabs>
          <w:tab w:val="num" w:pos="1248"/>
        </w:tabs>
        <w:ind w:left="1248" w:hanging="360"/>
      </w:pPr>
      <w:rPr>
        <w:rFonts w:hint="default"/>
      </w:rPr>
    </w:lvl>
    <w:lvl w:ilvl="1" w:tplc="04190019">
      <w:start w:val="1"/>
      <w:numFmt w:val="lowerLetter"/>
      <w:lvlText w:val="%2."/>
      <w:lvlJc w:val="left"/>
      <w:pPr>
        <w:tabs>
          <w:tab w:val="num" w:pos="1884"/>
        </w:tabs>
        <w:ind w:left="1884" w:hanging="360"/>
      </w:pPr>
    </w:lvl>
    <w:lvl w:ilvl="2" w:tplc="0419001B" w:tentative="1">
      <w:start w:val="1"/>
      <w:numFmt w:val="lowerRoman"/>
      <w:lvlText w:val="%3."/>
      <w:lvlJc w:val="right"/>
      <w:pPr>
        <w:tabs>
          <w:tab w:val="num" w:pos="2604"/>
        </w:tabs>
        <w:ind w:left="2604" w:hanging="180"/>
      </w:pPr>
    </w:lvl>
    <w:lvl w:ilvl="3" w:tplc="0419000F" w:tentative="1">
      <w:start w:val="1"/>
      <w:numFmt w:val="decimal"/>
      <w:lvlText w:val="%4."/>
      <w:lvlJc w:val="left"/>
      <w:pPr>
        <w:tabs>
          <w:tab w:val="num" w:pos="3324"/>
        </w:tabs>
        <w:ind w:left="3324" w:hanging="360"/>
      </w:pPr>
    </w:lvl>
    <w:lvl w:ilvl="4" w:tplc="04190019" w:tentative="1">
      <w:start w:val="1"/>
      <w:numFmt w:val="lowerLetter"/>
      <w:lvlText w:val="%5."/>
      <w:lvlJc w:val="left"/>
      <w:pPr>
        <w:tabs>
          <w:tab w:val="num" w:pos="4044"/>
        </w:tabs>
        <w:ind w:left="4044" w:hanging="360"/>
      </w:pPr>
    </w:lvl>
    <w:lvl w:ilvl="5" w:tplc="0419001B" w:tentative="1">
      <w:start w:val="1"/>
      <w:numFmt w:val="lowerRoman"/>
      <w:lvlText w:val="%6."/>
      <w:lvlJc w:val="right"/>
      <w:pPr>
        <w:tabs>
          <w:tab w:val="num" w:pos="4764"/>
        </w:tabs>
        <w:ind w:left="4764" w:hanging="180"/>
      </w:pPr>
    </w:lvl>
    <w:lvl w:ilvl="6" w:tplc="0419000F" w:tentative="1">
      <w:start w:val="1"/>
      <w:numFmt w:val="decimal"/>
      <w:lvlText w:val="%7."/>
      <w:lvlJc w:val="left"/>
      <w:pPr>
        <w:tabs>
          <w:tab w:val="num" w:pos="5484"/>
        </w:tabs>
        <w:ind w:left="5484" w:hanging="360"/>
      </w:pPr>
    </w:lvl>
    <w:lvl w:ilvl="7" w:tplc="04190019" w:tentative="1">
      <w:start w:val="1"/>
      <w:numFmt w:val="lowerLetter"/>
      <w:lvlText w:val="%8."/>
      <w:lvlJc w:val="left"/>
      <w:pPr>
        <w:tabs>
          <w:tab w:val="num" w:pos="6204"/>
        </w:tabs>
        <w:ind w:left="6204" w:hanging="360"/>
      </w:pPr>
    </w:lvl>
    <w:lvl w:ilvl="8" w:tplc="0419001B" w:tentative="1">
      <w:start w:val="1"/>
      <w:numFmt w:val="lowerRoman"/>
      <w:lvlText w:val="%9."/>
      <w:lvlJc w:val="right"/>
      <w:pPr>
        <w:tabs>
          <w:tab w:val="num" w:pos="6924"/>
        </w:tabs>
        <w:ind w:left="6924" w:hanging="180"/>
      </w:pPr>
    </w:lvl>
  </w:abstractNum>
  <w:abstractNum w:abstractNumId="5">
    <w:nsid w:val="50EE7ED7"/>
    <w:multiLevelType w:val="hybridMultilevel"/>
    <w:tmpl w:val="0E902918"/>
    <w:lvl w:ilvl="0" w:tplc="015C66D2">
      <w:start w:val="2"/>
      <w:numFmt w:val="decimal"/>
      <w:lvlText w:val="%1."/>
      <w:lvlJc w:val="left"/>
      <w:pPr>
        <w:tabs>
          <w:tab w:val="num" w:pos="519"/>
        </w:tabs>
        <w:ind w:left="519" w:hanging="360"/>
      </w:pPr>
      <w:rPr>
        <w:rFonts w:hint="default"/>
      </w:rPr>
    </w:lvl>
    <w:lvl w:ilvl="1" w:tplc="04190019" w:tentative="1">
      <w:start w:val="1"/>
      <w:numFmt w:val="lowerLetter"/>
      <w:lvlText w:val="%2."/>
      <w:lvlJc w:val="left"/>
      <w:pPr>
        <w:tabs>
          <w:tab w:val="num" w:pos="1239"/>
        </w:tabs>
        <w:ind w:left="1239" w:hanging="360"/>
      </w:pPr>
    </w:lvl>
    <w:lvl w:ilvl="2" w:tplc="0419001B" w:tentative="1">
      <w:start w:val="1"/>
      <w:numFmt w:val="lowerRoman"/>
      <w:lvlText w:val="%3."/>
      <w:lvlJc w:val="right"/>
      <w:pPr>
        <w:tabs>
          <w:tab w:val="num" w:pos="1959"/>
        </w:tabs>
        <w:ind w:left="1959" w:hanging="180"/>
      </w:pPr>
    </w:lvl>
    <w:lvl w:ilvl="3" w:tplc="0419000F" w:tentative="1">
      <w:start w:val="1"/>
      <w:numFmt w:val="decimal"/>
      <w:lvlText w:val="%4."/>
      <w:lvlJc w:val="left"/>
      <w:pPr>
        <w:tabs>
          <w:tab w:val="num" w:pos="2679"/>
        </w:tabs>
        <w:ind w:left="2679" w:hanging="360"/>
      </w:pPr>
    </w:lvl>
    <w:lvl w:ilvl="4" w:tplc="04190019" w:tentative="1">
      <w:start w:val="1"/>
      <w:numFmt w:val="lowerLetter"/>
      <w:lvlText w:val="%5."/>
      <w:lvlJc w:val="left"/>
      <w:pPr>
        <w:tabs>
          <w:tab w:val="num" w:pos="3399"/>
        </w:tabs>
        <w:ind w:left="3399" w:hanging="360"/>
      </w:pPr>
    </w:lvl>
    <w:lvl w:ilvl="5" w:tplc="0419001B" w:tentative="1">
      <w:start w:val="1"/>
      <w:numFmt w:val="lowerRoman"/>
      <w:lvlText w:val="%6."/>
      <w:lvlJc w:val="right"/>
      <w:pPr>
        <w:tabs>
          <w:tab w:val="num" w:pos="4119"/>
        </w:tabs>
        <w:ind w:left="4119" w:hanging="180"/>
      </w:pPr>
    </w:lvl>
    <w:lvl w:ilvl="6" w:tplc="0419000F" w:tentative="1">
      <w:start w:val="1"/>
      <w:numFmt w:val="decimal"/>
      <w:lvlText w:val="%7."/>
      <w:lvlJc w:val="left"/>
      <w:pPr>
        <w:tabs>
          <w:tab w:val="num" w:pos="4839"/>
        </w:tabs>
        <w:ind w:left="4839" w:hanging="360"/>
      </w:pPr>
    </w:lvl>
    <w:lvl w:ilvl="7" w:tplc="04190019" w:tentative="1">
      <w:start w:val="1"/>
      <w:numFmt w:val="lowerLetter"/>
      <w:lvlText w:val="%8."/>
      <w:lvlJc w:val="left"/>
      <w:pPr>
        <w:tabs>
          <w:tab w:val="num" w:pos="5559"/>
        </w:tabs>
        <w:ind w:left="5559" w:hanging="360"/>
      </w:pPr>
    </w:lvl>
    <w:lvl w:ilvl="8" w:tplc="0419001B" w:tentative="1">
      <w:start w:val="1"/>
      <w:numFmt w:val="lowerRoman"/>
      <w:lvlText w:val="%9."/>
      <w:lvlJc w:val="right"/>
      <w:pPr>
        <w:tabs>
          <w:tab w:val="num" w:pos="6279"/>
        </w:tabs>
        <w:ind w:left="6279" w:hanging="180"/>
      </w:pPr>
    </w:lvl>
  </w:abstractNum>
  <w:abstractNum w:abstractNumId="6">
    <w:nsid w:val="51CC4819"/>
    <w:multiLevelType w:val="hybridMultilevel"/>
    <w:tmpl w:val="784ED862"/>
    <w:lvl w:ilvl="0" w:tplc="C7A4857E">
      <w:start w:val="1"/>
      <w:numFmt w:val="bullet"/>
      <w:lvlText w:val=""/>
      <w:lvlJc w:val="left"/>
      <w:pPr>
        <w:ind w:left="720" w:hanging="360"/>
      </w:pPr>
      <w:rPr>
        <w:rFonts w:ascii="Symbol" w:hAnsi="Symbol" w:hint="default"/>
      </w:rPr>
    </w:lvl>
    <w:lvl w:ilvl="1" w:tplc="CED09384">
      <w:start w:val="1"/>
      <w:numFmt w:val="bullet"/>
      <w:lvlText w:val="o"/>
      <w:lvlJc w:val="left"/>
      <w:pPr>
        <w:ind w:left="1440" w:hanging="360"/>
      </w:pPr>
      <w:rPr>
        <w:rFonts w:ascii="Courier New" w:hAnsi="Courier New" w:cs="Courier New" w:hint="default"/>
      </w:rPr>
    </w:lvl>
    <w:lvl w:ilvl="2" w:tplc="95BE1C20">
      <w:start w:val="1"/>
      <w:numFmt w:val="bullet"/>
      <w:lvlText w:val=""/>
      <w:lvlJc w:val="left"/>
      <w:pPr>
        <w:ind w:left="2160" w:hanging="360"/>
      </w:pPr>
      <w:rPr>
        <w:rFonts w:ascii="Wingdings" w:hAnsi="Wingdings" w:hint="default"/>
      </w:rPr>
    </w:lvl>
    <w:lvl w:ilvl="3" w:tplc="37589402">
      <w:start w:val="1"/>
      <w:numFmt w:val="bullet"/>
      <w:lvlText w:val=""/>
      <w:lvlJc w:val="left"/>
      <w:pPr>
        <w:ind w:left="2880" w:hanging="360"/>
      </w:pPr>
      <w:rPr>
        <w:rFonts w:ascii="Symbol" w:hAnsi="Symbol" w:hint="default"/>
      </w:rPr>
    </w:lvl>
    <w:lvl w:ilvl="4" w:tplc="9E6AB0B4">
      <w:start w:val="1"/>
      <w:numFmt w:val="bullet"/>
      <w:lvlText w:val="o"/>
      <w:lvlJc w:val="left"/>
      <w:pPr>
        <w:ind w:left="3600" w:hanging="360"/>
      </w:pPr>
      <w:rPr>
        <w:rFonts w:ascii="Courier New" w:hAnsi="Courier New" w:cs="Courier New" w:hint="default"/>
      </w:rPr>
    </w:lvl>
    <w:lvl w:ilvl="5" w:tplc="90D4A992">
      <w:start w:val="1"/>
      <w:numFmt w:val="bullet"/>
      <w:lvlText w:val=""/>
      <w:lvlJc w:val="left"/>
      <w:pPr>
        <w:ind w:left="4320" w:hanging="360"/>
      </w:pPr>
      <w:rPr>
        <w:rFonts w:ascii="Wingdings" w:hAnsi="Wingdings" w:hint="default"/>
      </w:rPr>
    </w:lvl>
    <w:lvl w:ilvl="6" w:tplc="E3A0F40E">
      <w:start w:val="1"/>
      <w:numFmt w:val="bullet"/>
      <w:lvlText w:val=""/>
      <w:lvlJc w:val="left"/>
      <w:pPr>
        <w:ind w:left="5040" w:hanging="360"/>
      </w:pPr>
      <w:rPr>
        <w:rFonts w:ascii="Symbol" w:hAnsi="Symbol" w:hint="default"/>
      </w:rPr>
    </w:lvl>
    <w:lvl w:ilvl="7" w:tplc="3E06018A">
      <w:start w:val="1"/>
      <w:numFmt w:val="bullet"/>
      <w:lvlText w:val="o"/>
      <w:lvlJc w:val="left"/>
      <w:pPr>
        <w:ind w:left="5760" w:hanging="360"/>
      </w:pPr>
      <w:rPr>
        <w:rFonts w:ascii="Courier New" w:hAnsi="Courier New" w:cs="Courier New" w:hint="default"/>
      </w:rPr>
    </w:lvl>
    <w:lvl w:ilvl="8" w:tplc="60C6EF7A">
      <w:start w:val="1"/>
      <w:numFmt w:val="bullet"/>
      <w:lvlText w:val=""/>
      <w:lvlJc w:val="left"/>
      <w:pPr>
        <w:ind w:left="6480" w:hanging="360"/>
      </w:pPr>
      <w:rPr>
        <w:rFonts w:ascii="Wingdings" w:hAnsi="Wingdings" w:hint="default"/>
      </w:rPr>
    </w:lvl>
  </w:abstractNum>
  <w:abstractNum w:abstractNumId="7">
    <w:nsid w:val="585C0F2D"/>
    <w:multiLevelType w:val="hybridMultilevel"/>
    <w:tmpl w:val="BEB6F420"/>
    <w:lvl w:ilvl="0" w:tplc="343E9EC6">
      <w:start w:val="1"/>
      <w:numFmt w:val="decimal"/>
      <w:lvlText w:val="%1."/>
      <w:lvlJc w:val="left"/>
      <w:pPr>
        <w:ind w:left="2175" w:hanging="14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5D912C2"/>
    <w:multiLevelType w:val="hybridMultilevel"/>
    <w:tmpl w:val="A67081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2B731AC"/>
    <w:multiLevelType w:val="hybridMultilevel"/>
    <w:tmpl w:val="ACF6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3"/>
  </w:num>
  <w:num w:numId="10">
    <w:abstractNumId w:val="7"/>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752D22"/>
    <w:rsid w:val="000115EB"/>
    <w:rsid w:val="000134B4"/>
    <w:rsid w:val="00014D08"/>
    <w:rsid w:val="00016528"/>
    <w:rsid w:val="00022884"/>
    <w:rsid w:val="000312BF"/>
    <w:rsid w:val="00053D84"/>
    <w:rsid w:val="0005479C"/>
    <w:rsid w:val="0005568D"/>
    <w:rsid w:val="00062F6F"/>
    <w:rsid w:val="00065995"/>
    <w:rsid w:val="00081872"/>
    <w:rsid w:val="0008248C"/>
    <w:rsid w:val="00086F27"/>
    <w:rsid w:val="00090E43"/>
    <w:rsid w:val="000A13E2"/>
    <w:rsid w:val="000B4FC9"/>
    <w:rsid w:val="000B5A97"/>
    <w:rsid w:val="000C3821"/>
    <w:rsid w:val="000C6D3A"/>
    <w:rsid w:val="000D46D8"/>
    <w:rsid w:val="000D656D"/>
    <w:rsid w:val="000E2587"/>
    <w:rsid w:val="001021E3"/>
    <w:rsid w:val="0011171C"/>
    <w:rsid w:val="00113947"/>
    <w:rsid w:val="00130FF0"/>
    <w:rsid w:val="001452CB"/>
    <w:rsid w:val="00176EE8"/>
    <w:rsid w:val="00190446"/>
    <w:rsid w:val="001A6517"/>
    <w:rsid w:val="001B76B6"/>
    <w:rsid w:val="001D5F28"/>
    <w:rsid w:val="001E2E31"/>
    <w:rsid w:val="001E4F95"/>
    <w:rsid w:val="001F3854"/>
    <w:rsid w:val="001F3BA4"/>
    <w:rsid w:val="00223829"/>
    <w:rsid w:val="00230F8F"/>
    <w:rsid w:val="00242024"/>
    <w:rsid w:val="00252BDF"/>
    <w:rsid w:val="00254AD7"/>
    <w:rsid w:val="00263850"/>
    <w:rsid w:val="00267A8A"/>
    <w:rsid w:val="00277CF7"/>
    <w:rsid w:val="00287BA2"/>
    <w:rsid w:val="00290B28"/>
    <w:rsid w:val="00295E1D"/>
    <w:rsid w:val="002B78C8"/>
    <w:rsid w:val="002C1614"/>
    <w:rsid w:val="002C3943"/>
    <w:rsid w:val="002C4A0C"/>
    <w:rsid w:val="002D7E27"/>
    <w:rsid w:val="002E46F4"/>
    <w:rsid w:val="002E673D"/>
    <w:rsid w:val="002E681E"/>
    <w:rsid w:val="002F790D"/>
    <w:rsid w:val="0030133D"/>
    <w:rsid w:val="00305DC3"/>
    <w:rsid w:val="00313BC2"/>
    <w:rsid w:val="00315EA3"/>
    <w:rsid w:val="00316929"/>
    <w:rsid w:val="003251B3"/>
    <w:rsid w:val="0032580C"/>
    <w:rsid w:val="003339C7"/>
    <w:rsid w:val="0033637A"/>
    <w:rsid w:val="0035158C"/>
    <w:rsid w:val="003520FE"/>
    <w:rsid w:val="00352D1D"/>
    <w:rsid w:val="00360E36"/>
    <w:rsid w:val="003615F2"/>
    <w:rsid w:val="0039142C"/>
    <w:rsid w:val="00392593"/>
    <w:rsid w:val="00397446"/>
    <w:rsid w:val="003A0931"/>
    <w:rsid w:val="003B0B86"/>
    <w:rsid w:val="003C341E"/>
    <w:rsid w:val="003D2CFC"/>
    <w:rsid w:val="003D6588"/>
    <w:rsid w:val="003E10B7"/>
    <w:rsid w:val="003E1390"/>
    <w:rsid w:val="003E4FE3"/>
    <w:rsid w:val="00403999"/>
    <w:rsid w:val="00413A0C"/>
    <w:rsid w:val="004176E4"/>
    <w:rsid w:val="004237E4"/>
    <w:rsid w:val="00423974"/>
    <w:rsid w:val="00435954"/>
    <w:rsid w:val="00440275"/>
    <w:rsid w:val="00445B02"/>
    <w:rsid w:val="00480C45"/>
    <w:rsid w:val="004970CE"/>
    <w:rsid w:val="004A2D57"/>
    <w:rsid w:val="004A316D"/>
    <w:rsid w:val="004C1F2F"/>
    <w:rsid w:val="004C4DA4"/>
    <w:rsid w:val="004D4AB2"/>
    <w:rsid w:val="004E1578"/>
    <w:rsid w:val="004E22E5"/>
    <w:rsid w:val="004F1B64"/>
    <w:rsid w:val="004F5828"/>
    <w:rsid w:val="005002FF"/>
    <w:rsid w:val="00510356"/>
    <w:rsid w:val="00510D43"/>
    <w:rsid w:val="00511BB9"/>
    <w:rsid w:val="0052772C"/>
    <w:rsid w:val="00532E00"/>
    <w:rsid w:val="00542EEC"/>
    <w:rsid w:val="005466BC"/>
    <w:rsid w:val="00560EE2"/>
    <w:rsid w:val="00567132"/>
    <w:rsid w:val="00570762"/>
    <w:rsid w:val="005850B6"/>
    <w:rsid w:val="0058511C"/>
    <w:rsid w:val="00585DFE"/>
    <w:rsid w:val="0059753B"/>
    <w:rsid w:val="005A0480"/>
    <w:rsid w:val="005A5821"/>
    <w:rsid w:val="005B1F19"/>
    <w:rsid w:val="005B5AB7"/>
    <w:rsid w:val="005E3827"/>
    <w:rsid w:val="005E7968"/>
    <w:rsid w:val="0060571F"/>
    <w:rsid w:val="006079A5"/>
    <w:rsid w:val="00612E97"/>
    <w:rsid w:val="006144AF"/>
    <w:rsid w:val="006423B1"/>
    <w:rsid w:val="00643909"/>
    <w:rsid w:val="006455FF"/>
    <w:rsid w:val="006470B4"/>
    <w:rsid w:val="00650B93"/>
    <w:rsid w:val="00652670"/>
    <w:rsid w:val="006604AF"/>
    <w:rsid w:val="00676B1E"/>
    <w:rsid w:val="00685371"/>
    <w:rsid w:val="006920E5"/>
    <w:rsid w:val="00694986"/>
    <w:rsid w:val="006A3807"/>
    <w:rsid w:val="006A437E"/>
    <w:rsid w:val="006C2C5A"/>
    <w:rsid w:val="006C609A"/>
    <w:rsid w:val="006D1079"/>
    <w:rsid w:val="006D62DC"/>
    <w:rsid w:val="006E0A00"/>
    <w:rsid w:val="0070034D"/>
    <w:rsid w:val="00715233"/>
    <w:rsid w:val="007228B5"/>
    <w:rsid w:val="007276B4"/>
    <w:rsid w:val="00736A4B"/>
    <w:rsid w:val="00746DC8"/>
    <w:rsid w:val="007472F4"/>
    <w:rsid w:val="00752675"/>
    <w:rsid w:val="00752D22"/>
    <w:rsid w:val="007560A6"/>
    <w:rsid w:val="00757CF8"/>
    <w:rsid w:val="007616D4"/>
    <w:rsid w:val="00767564"/>
    <w:rsid w:val="00771956"/>
    <w:rsid w:val="00780FCF"/>
    <w:rsid w:val="007836EE"/>
    <w:rsid w:val="007B0606"/>
    <w:rsid w:val="007C1CAE"/>
    <w:rsid w:val="007C66D5"/>
    <w:rsid w:val="007D02FE"/>
    <w:rsid w:val="007D3A6B"/>
    <w:rsid w:val="007F32F9"/>
    <w:rsid w:val="00800ADC"/>
    <w:rsid w:val="00811910"/>
    <w:rsid w:val="00816937"/>
    <w:rsid w:val="00822E24"/>
    <w:rsid w:val="00824B63"/>
    <w:rsid w:val="00832EEF"/>
    <w:rsid w:val="008407A7"/>
    <w:rsid w:val="00845C07"/>
    <w:rsid w:val="00871372"/>
    <w:rsid w:val="00882481"/>
    <w:rsid w:val="00891275"/>
    <w:rsid w:val="008C1149"/>
    <w:rsid w:val="008C4393"/>
    <w:rsid w:val="008C53FB"/>
    <w:rsid w:val="008D3620"/>
    <w:rsid w:val="008F3FE0"/>
    <w:rsid w:val="009117FA"/>
    <w:rsid w:val="00933349"/>
    <w:rsid w:val="009361B1"/>
    <w:rsid w:val="009438B6"/>
    <w:rsid w:val="00947EAB"/>
    <w:rsid w:val="0095295C"/>
    <w:rsid w:val="0095296E"/>
    <w:rsid w:val="0097068F"/>
    <w:rsid w:val="009C55A1"/>
    <w:rsid w:val="009E2614"/>
    <w:rsid w:val="00A04444"/>
    <w:rsid w:val="00A16AB3"/>
    <w:rsid w:val="00A307A5"/>
    <w:rsid w:val="00A37DCE"/>
    <w:rsid w:val="00A400E1"/>
    <w:rsid w:val="00A41283"/>
    <w:rsid w:val="00A42142"/>
    <w:rsid w:val="00A440E3"/>
    <w:rsid w:val="00A461B9"/>
    <w:rsid w:val="00A469C9"/>
    <w:rsid w:val="00A86344"/>
    <w:rsid w:val="00A92F52"/>
    <w:rsid w:val="00A95058"/>
    <w:rsid w:val="00A95753"/>
    <w:rsid w:val="00AA60FE"/>
    <w:rsid w:val="00AB6BFB"/>
    <w:rsid w:val="00AC0324"/>
    <w:rsid w:val="00AC5E4F"/>
    <w:rsid w:val="00AD7FBA"/>
    <w:rsid w:val="00AF204D"/>
    <w:rsid w:val="00AF5237"/>
    <w:rsid w:val="00AF59EB"/>
    <w:rsid w:val="00B16B0C"/>
    <w:rsid w:val="00B22BBB"/>
    <w:rsid w:val="00B23A19"/>
    <w:rsid w:val="00B43322"/>
    <w:rsid w:val="00B459D2"/>
    <w:rsid w:val="00B70BC2"/>
    <w:rsid w:val="00B76688"/>
    <w:rsid w:val="00B84864"/>
    <w:rsid w:val="00B853A6"/>
    <w:rsid w:val="00B90F65"/>
    <w:rsid w:val="00BA0BE2"/>
    <w:rsid w:val="00BA2DC5"/>
    <w:rsid w:val="00BA4DFD"/>
    <w:rsid w:val="00BB1EDE"/>
    <w:rsid w:val="00BB2CA5"/>
    <w:rsid w:val="00BB5D12"/>
    <w:rsid w:val="00BC1EE1"/>
    <w:rsid w:val="00BC56D1"/>
    <w:rsid w:val="00BD75AB"/>
    <w:rsid w:val="00BE37A4"/>
    <w:rsid w:val="00BF687B"/>
    <w:rsid w:val="00C133BF"/>
    <w:rsid w:val="00C13875"/>
    <w:rsid w:val="00C17AFA"/>
    <w:rsid w:val="00C217BD"/>
    <w:rsid w:val="00C3462F"/>
    <w:rsid w:val="00C4152F"/>
    <w:rsid w:val="00C462F6"/>
    <w:rsid w:val="00C67922"/>
    <w:rsid w:val="00CA30D0"/>
    <w:rsid w:val="00CB57EC"/>
    <w:rsid w:val="00CB661D"/>
    <w:rsid w:val="00CC176D"/>
    <w:rsid w:val="00CC3F6C"/>
    <w:rsid w:val="00CD05E7"/>
    <w:rsid w:val="00CD5535"/>
    <w:rsid w:val="00CD6FB2"/>
    <w:rsid w:val="00CF2C25"/>
    <w:rsid w:val="00D267AE"/>
    <w:rsid w:val="00D274C7"/>
    <w:rsid w:val="00D277D6"/>
    <w:rsid w:val="00D3056D"/>
    <w:rsid w:val="00D414C5"/>
    <w:rsid w:val="00D42FDC"/>
    <w:rsid w:val="00D445AF"/>
    <w:rsid w:val="00D749C7"/>
    <w:rsid w:val="00D8783E"/>
    <w:rsid w:val="00D9703B"/>
    <w:rsid w:val="00DA0770"/>
    <w:rsid w:val="00DA230C"/>
    <w:rsid w:val="00DB2C55"/>
    <w:rsid w:val="00DC2A7B"/>
    <w:rsid w:val="00DE2E7A"/>
    <w:rsid w:val="00DE5534"/>
    <w:rsid w:val="00E10F18"/>
    <w:rsid w:val="00E15A52"/>
    <w:rsid w:val="00E204FF"/>
    <w:rsid w:val="00E33010"/>
    <w:rsid w:val="00E43D18"/>
    <w:rsid w:val="00E53FFF"/>
    <w:rsid w:val="00E729F0"/>
    <w:rsid w:val="00E85203"/>
    <w:rsid w:val="00E90F16"/>
    <w:rsid w:val="00E9611A"/>
    <w:rsid w:val="00EB2A2B"/>
    <w:rsid w:val="00EB44C0"/>
    <w:rsid w:val="00EC1E89"/>
    <w:rsid w:val="00ED73EC"/>
    <w:rsid w:val="00EF0CEF"/>
    <w:rsid w:val="00EF57CA"/>
    <w:rsid w:val="00F11124"/>
    <w:rsid w:val="00F12753"/>
    <w:rsid w:val="00F136F0"/>
    <w:rsid w:val="00F16D53"/>
    <w:rsid w:val="00F20A5C"/>
    <w:rsid w:val="00F33975"/>
    <w:rsid w:val="00F353F2"/>
    <w:rsid w:val="00F42A3C"/>
    <w:rsid w:val="00F52340"/>
    <w:rsid w:val="00F72A4B"/>
    <w:rsid w:val="00F86D63"/>
    <w:rsid w:val="00FA29D4"/>
    <w:rsid w:val="00FA6FF3"/>
    <w:rsid w:val="00FA7CEC"/>
    <w:rsid w:val="00FB63BC"/>
    <w:rsid w:val="00FB699C"/>
    <w:rsid w:val="00FD3AA1"/>
    <w:rsid w:val="00FD49C6"/>
    <w:rsid w:val="00FD5AA9"/>
    <w:rsid w:val="00FE025E"/>
    <w:rsid w:val="00FE7F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53F2"/>
  </w:style>
  <w:style w:type="paragraph" w:styleId="1">
    <w:name w:val="heading 1"/>
    <w:basedOn w:val="a"/>
    <w:next w:val="a"/>
    <w:qFormat/>
    <w:rsid w:val="00F353F2"/>
    <w:pPr>
      <w:keepNext/>
      <w:jc w:val="both"/>
      <w:outlineLvl w:val="0"/>
    </w:pPr>
    <w:rPr>
      <w:sz w:val="24"/>
    </w:rPr>
  </w:style>
  <w:style w:type="paragraph" w:styleId="2">
    <w:name w:val="heading 2"/>
    <w:basedOn w:val="a"/>
    <w:next w:val="a"/>
    <w:qFormat/>
    <w:rsid w:val="00F353F2"/>
    <w:pPr>
      <w:keepNext/>
      <w:jc w:val="center"/>
      <w:outlineLvl w:val="1"/>
    </w:pPr>
    <w:rPr>
      <w:sz w:val="24"/>
    </w:rPr>
  </w:style>
  <w:style w:type="paragraph" w:styleId="3">
    <w:name w:val="heading 3"/>
    <w:basedOn w:val="a"/>
    <w:next w:val="a"/>
    <w:qFormat/>
    <w:rsid w:val="00F353F2"/>
    <w:pPr>
      <w:keepNext/>
      <w:jc w:val="center"/>
      <w:outlineLvl w:val="2"/>
    </w:pPr>
    <w:rPr>
      <w:sz w:val="28"/>
    </w:rPr>
  </w:style>
  <w:style w:type="paragraph" w:styleId="4">
    <w:name w:val="heading 4"/>
    <w:basedOn w:val="a"/>
    <w:next w:val="a"/>
    <w:link w:val="40"/>
    <w:rsid w:val="00223829"/>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link w:val="50"/>
    <w:rsid w:val="00223829"/>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link w:val="60"/>
    <w:rsid w:val="00223829"/>
    <w:pPr>
      <w:keepNext/>
      <w:keepLines/>
      <w:pBdr>
        <w:top w:val="nil"/>
        <w:left w:val="nil"/>
        <w:bottom w:val="nil"/>
        <w:right w:val="nil"/>
        <w:between w:val="nil"/>
      </w:pBdr>
      <w:spacing w:before="200" w:after="40"/>
      <w:outlineLvl w:val="5"/>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23829"/>
    <w:rPr>
      <w:b/>
      <w:color w:val="000000"/>
      <w:sz w:val="24"/>
      <w:szCs w:val="24"/>
    </w:rPr>
  </w:style>
  <w:style w:type="character" w:customStyle="1" w:styleId="50">
    <w:name w:val="Заголовок 5 Знак"/>
    <w:basedOn w:val="a0"/>
    <w:link w:val="5"/>
    <w:rsid w:val="00223829"/>
    <w:rPr>
      <w:b/>
      <w:color w:val="000000"/>
      <w:sz w:val="22"/>
      <w:szCs w:val="22"/>
    </w:rPr>
  </w:style>
  <w:style w:type="character" w:customStyle="1" w:styleId="60">
    <w:name w:val="Заголовок 6 Знак"/>
    <w:basedOn w:val="a0"/>
    <w:link w:val="6"/>
    <w:rsid w:val="00223829"/>
    <w:rPr>
      <w:b/>
      <w:color w:val="000000"/>
    </w:rPr>
  </w:style>
  <w:style w:type="paragraph" w:customStyle="1" w:styleId="ConsPlusNormal">
    <w:name w:val="ConsPlusNormal"/>
    <w:rsid w:val="00752D22"/>
    <w:pPr>
      <w:widowControl w:val="0"/>
      <w:autoSpaceDE w:val="0"/>
      <w:autoSpaceDN w:val="0"/>
      <w:adjustRightInd w:val="0"/>
      <w:ind w:firstLine="720"/>
    </w:pPr>
    <w:rPr>
      <w:rFonts w:ascii="Arial" w:hAnsi="Arial" w:cs="Arial"/>
    </w:rPr>
  </w:style>
  <w:style w:type="paragraph" w:customStyle="1" w:styleId="ConsPlusNonformat">
    <w:name w:val="ConsPlusNonformat"/>
    <w:rsid w:val="00752D22"/>
    <w:pPr>
      <w:widowControl w:val="0"/>
      <w:autoSpaceDE w:val="0"/>
      <w:autoSpaceDN w:val="0"/>
      <w:adjustRightInd w:val="0"/>
    </w:pPr>
    <w:rPr>
      <w:rFonts w:ascii="Courier New" w:hAnsi="Courier New" w:cs="Courier New"/>
    </w:rPr>
  </w:style>
  <w:style w:type="paragraph" w:customStyle="1" w:styleId="ConsPlusTitle">
    <w:name w:val="ConsPlusTitle"/>
    <w:rsid w:val="00752D22"/>
    <w:pPr>
      <w:widowControl w:val="0"/>
      <w:autoSpaceDE w:val="0"/>
      <w:autoSpaceDN w:val="0"/>
      <w:adjustRightInd w:val="0"/>
    </w:pPr>
    <w:rPr>
      <w:rFonts w:ascii="Arial" w:hAnsi="Arial" w:cs="Arial"/>
      <w:b/>
      <w:bCs/>
    </w:rPr>
  </w:style>
  <w:style w:type="paragraph" w:styleId="20">
    <w:name w:val="Body Text Indent 2"/>
    <w:basedOn w:val="a"/>
    <w:rsid w:val="00F353F2"/>
    <w:pPr>
      <w:widowControl w:val="0"/>
      <w:spacing w:before="60"/>
      <w:ind w:firstLine="900"/>
      <w:jc w:val="both"/>
    </w:pPr>
    <w:rPr>
      <w:snapToGrid w:val="0"/>
      <w:sz w:val="28"/>
    </w:rPr>
  </w:style>
  <w:style w:type="paragraph" w:styleId="30">
    <w:name w:val="Body Text Indent 3"/>
    <w:basedOn w:val="a"/>
    <w:rsid w:val="00F353F2"/>
    <w:pPr>
      <w:widowControl w:val="0"/>
      <w:spacing w:line="320" w:lineRule="auto"/>
      <w:ind w:right="-23" w:firstLine="680"/>
      <w:jc w:val="both"/>
    </w:pPr>
    <w:rPr>
      <w:snapToGrid w:val="0"/>
      <w:sz w:val="28"/>
    </w:rPr>
  </w:style>
  <w:style w:type="paragraph" w:styleId="a3">
    <w:name w:val="Title"/>
    <w:basedOn w:val="a"/>
    <w:qFormat/>
    <w:rsid w:val="00585DFE"/>
    <w:pPr>
      <w:jc w:val="center"/>
    </w:pPr>
    <w:rPr>
      <w:sz w:val="28"/>
      <w:szCs w:val="24"/>
    </w:rPr>
  </w:style>
  <w:style w:type="paragraph" w:styleId="a4">
    <w:name w:val="Balloon Text"/>
    <w:basedOn w:val="a"/>
    <w:semiHidden/>
    <w:rsid w:val="005E7968"/>
    <w:rPr>
      <w:rFonts w:ascii="Tahoma" w:hAnsi="Tahoma" w:cs="Tahoma"/>
      <w:sz w:val="16"/>
      <w:szCs w:val="16"/>
    </w:rPr>
  </w:style>
  <w:style w:type="table" w:styleId="a5">
    <w:name w:val="Table Grid"/>
    <w:basedOn w:val="a1"/>
    <w:rsid w:val="00A44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832EEF"/>
    <w:pPr>
      <w:tabs>
        <w:tab w:val="center" w:pos="4677"/>
        <w:tab w:val="right" w:pos="9355"/>
      </w:tabs>
    </w:pPr>
  </w:style>
  <w:style w:type="character" w:styleId="a7">
    <w:name w:val="page number"/>
    <w:basedOn w:val="a0"/>
    <w:rsid w:val="00832EEF"/>
  </w:style>
  <w:style w:type="paragraph" w:styleId="a8">
    <w:name w:val="Subtitle"/>
    <w:basedOn w:val="a"/>
    <w:link w:val="a9"/>
    <w:qFormat/>
    <w:rsid w:val="00FB699C"/>
    <w:pPr>
      <w:widowControl w:val="0"/>
      <w:spacing w:line="360" w:lineRule="auto"/>
      <w:ind w:left="40" w:firstLine="880"/>
      <w:jc w:val="center"/>
    </w:pPr>
    <w:rPr>
      <w:snapToGrid w:val="0"/>
      <w:sz w:val="32"/>
    </w:rPr>
  </w:style>
  <w:style w:type="character" w:customStyle="1" w:styleId="a9">
    <w:name w:val="Подзаголовок Знак"/>
    <w:basedOn w:val="a0"/>
    <w:link w:val="a8"/>
    <w:rsid w:val="00FB699C"/>
    <w:rPr>
      <w:snapToGrid w:val="0"/>
      <w:sz w:val="32"/>
    </w:rPr>
  </w:style>
  <w:style w:type="paragraph" w:styleId="aa">
    <w:name w:val="No Spacing"/>
    <w:uiPriority w:val="1"/>
    <w:qFormat/>
    <w:rsid w:val="00A461B9"/>
    <w:rPr>
      <w:sz w:val="24"/>
      <w:szCs w:val="24"/>
    </w:rPr>
  </w:style>
  <w:style w:type="character" w:styleId="ab">
    <w:name w:val="Hyperlink"/>
    <w:basedOn w:val="a0"/>
    <w:rsid w:val="00A461B9"/>
    <w:rPr>
      <w:color w:val="0000FF"/>
      <w:u w:val="single"/>
    </w:rPr>
  </w:style>
  <w:style w:type="paragraph" w:styleId="ac">
    <w:name w:val="Plain Text"/>
    <w:basedOn w:val="a"/>
    <w:link w:val="ad"/>
    <w:rsid w:val="00A86344"/>
    <w:rPr>
      <w:rFonts w:ascii="Courier New" w:hAnsi="Courier New"/>
    </w:rPr>
  </w:style>
  <w:style w:type="character" w:customStyle="1" w:styleId="ad">
    <w:name w:val="Текст Знак"/>
    <w:basedOn w:val="a0"/>
    <w:link w:val="ac"/>
    <w:rsid w:val="00A86344"/>
    <w:rPr>
      <w:rFonts w:ascii="Courier New" w:hAnsi="Courier New"/>
    </w:rPr>
  </w:style>
  <w:style w:type="paragraph" w:styleId="ae">
    <w:name w:val="Normal (Web)"/>
    <w:basedOn w:val="a"/>
    <w:uiPriority w:val="99"/>
    <w:rsid w:val="00D267AE"/>
    <w:pPr>
      <w:spacing w:before="100" w:beforeAutospacing="1" w:after="100" w:afterAutospacing="1"/>
    </w:pPr>
    <w:rPr>
      <w:sz w:val="24"/>
      <w:szCs w:val="24"/>
    </w:rPr>
  </w:style>
  <w:style w:type="paragraph" w:styleId="af">
    <w:name w:val="List Paragraph"/>
    <w:basedOn w:val="a"/>
    <w:uiPriority w:val="34"/>
    <w:qFormat/>
    <w:rsid w:val="000A13E2"/>
    <w:pPr>
      <w:ind w:left="720"/>
      <w:contextualSpacing/>
    </w:pPr>
  </w:style>
  <w:style w:type="character" w:styleId="af0">
    <w:name w:val="annotation reference"/>
    <w:basedOn w:val="a0"/>
    <w:rsid w:val="0058511C"/>
    <w:rPr>
      <w:sz w:val="16"/>
      <w:szCs w:val="16"/>
    </w:rPr>
  </w:style>
  <w:style w:type="paragraph" w:styleId="af1">
    <w:name w:val="annotation text"/>
    <w:basedOn w:val="a"/>
    <w:link w:val="af2"/>
    <w:rsid w:val="0058511C"/>
  </w:style>
  <w:style w:type="character" w:customStyle="1" w:styleId="af2">
    <w:name w:val="Текст примечания Знак"/>
    <w:basedOn w:val="a0"/>
    <w:link w:val="af1"/>
    <w:rsid w:val="0058511C"/>
  </w:style>
  <w:style w:type="paragraph" w:styleId="af3">
    <w:name w:val="annotation subject"/>
    <w:basedOn w:val="af1"/>
    <w:next w:val="af1"/>
    <w:link w:val="af4"/>
    <w:rsid w:val="0058511C"/>
    <w:rPr>
      <w:b/>
      <w:bCs/>
    </w:rPr>
  </w:style>
  <w:style w:type="character" w:customStyle="1" w:styleId="af4">
    <w:name w:val="Тема примечания Знак"/>
    <w:basedOn w:val="af2"/>
    <w:link w:val="af3"/>
    <w:rsid w:val="0058511C"/>
    <w:rPr>
      <w:b/>
      <w:bCs/>
    </w:rPr>
  </w:style>
  <w:style w:type="paragraph" w:styleId="af5">
    <w:name w:val="Body Text Indent"/>
    <w:basedOn w:val="a"/>
    <w:link w:val="af6"/>
    <w:unhideWhenUsed/>
    <w:rsid w:val="00277CF7"/>
    <w:pPr>
      <w:spacing w:after="120"/>
      <w:ind w:left="283"/>
    </w:pPr>
  </w:style>
  <w:style w:type="character" w:customStyle="1" w:styleId="af6">
    <w:name w:val="Основной текст с отступом Знак"/>
    <w:basedOn w:val="a0"/>
    <w:link w:val="af5"/>
    <w:rsid w:val="00277CF7"/>
  </w:style>
  <w:style w:type="paragraph" w:customStyle="1" w:styleId="10">
    <w:name w:val="Обычный1"/>
    <w:rsid w:val="00277CF7"/>
    <w:pPr>
      <w:widowControl w:val="0"/>
      <w:spacing w:line="300" w:lineRule="auto"/>
      <w:jc w:val="both"/>
    </w:pPr>
    <w:rPr>
      <w:sz w:val="22"/>
      <w:szCs w:val="22"/>
    </w:rPr>
  </w:style>
  <w:style w:type="paragraph" w:styleId="af7">
    <w:name w:val="header"/>
    <w:basedOn w:val="a"/>
    <w:link w:val="af8"/>
    <w:rsid w:val="007228B5"/>
    <w:pPr>
      <w:tabs>
        <w:tab w:val="center" w:pos="4677"/>
        <w:tab w:val="right" w:pos="9355"/>
      </w:tabs>
    </w:pPr>
  </w:style>
  <w:style w:type="character" w:customStyle="1" w:styleId="af8">
    <w:name w:val="Верхний колонтитул Знак"/>
    <w:basedOn w:val="a0"/>
    <w:link w:val="af7"/>
    <w:rsid w:val="007228B5"/>
  </w:style>
</w:styles>
</file>

<file path=word/webSettings.xml><?xml version="1.0" encoding="utf-8"?>
<w:webSettings xmlns:r="http://schemas.openxmlformats.org/officeDocument/2006/relationships" xmlns:w="http://schemas.openxmlformats.org/wordprocessingml/2006/main">
  <w:divs>
    <w:div w:id="255405295">
      <w:bodyDiv w:val="1"/>
      <w:marLeft w:val="0"/>
      <w:marRight w:val="0"/>
      <w:marTop w:val="0"/>
      <w:marBottom w:val="0"/>
      <w:divBdr>
        <w:top w:val="none" w:sz="0" w:space="0" w:color="auto"/>
        <w:left w:val="none" w:sz="0" w:space="0" w:color="auto"/>
        <w:bottom w:val="none" w:sz="0" w:space="0" w:color="auto"/>
        <w:right w:val="none" w:sz="0" w:space="0" w:color="auto"/>
      </w:divBdr>
    </w:div>
    <w:div w:id="316809663">
      <w:bodyDiv w:val="1"/>
      <w:marLeft w:val="0"/>
      <w:marRight w:val="0"/>
      <w:marTop w:val="0"/>
      <w:marBottom w:val="0"/>
      <w:divBdr>
        <w:top w:val="none" w:sz="0" w:space="0" w:color="auto"/>
        <w:left w:val="none" w:sz="0" w:space="0" w:color="auto"/>
        <w:bottom w:val="none" w:sz="0" w:space="0" w:color="auto"/>
        <w:right w:val="none" w:sz="0" w:space="0" w:color="auto"/>
      </w:divBdr>
    </w:div>
    <w:div w:id="362444930">
      <w:bodyDiv w:val="1"/>
      <w:marLeft w:val="0"/>
      <w:marRight w:val="0"/>
      <w:marTop w:val="0"/>
      <w:marBottom w:val="0"/>
      <w:divBdr>
        <w:top w:val="none" w:sz="0" w:space="0" w:color="auto"/>
        <w:left w:val="none" w:sz="0" w:space="0" w:color="auto"/>
        <w:bottom w:val="none" w:sz="0" w:space="0" w:color="auto"/>
        <w:right w:val="none" w:sz="0" w:space="0" w:color="auto"/>
      </w:divBdr>
    </w:div>
    <w:div w:id="1352755448">
      <w:bodyDiv w:val="1"/>
      <w:marLeft w:val="0"/>
      <w:marRight w:val="0"/>
      <w:marTop w:val="0"/>
      <w:marBottom w:val="0"/>
      <w:divBdr>
        <w:top w:val="none" w:sz="0" w:space="0" w:color="auto"/>
        <w:left w:val="none" w:sz="0" w:space="0" w:color="auto"/>
        <w:bottom w:val="none" w:sz="0" w:space="0" w:color="auto"/>
        <w:right w:val="none" w:sz="0" w:space="0" w:color="auto"/>
      </w:divBdr>
    </w:div>
    <w:div w:id="20020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2D5BC-DE9A-41CF-AB2E-C4996D5D8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686</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ПРЕДСТАВИТЕЛЬНЫЙ ОРГАН МУНИЦИПАЛЬНОГО ОБРАЗОВАНИЯ</vt:lpstr>
    </vt:vector>
  </TitlesOfParts>
  <Company>Grizli777</Company>
  <LinksUpToDate>false</LinksUpToDate>
  <CharactersWithSpaces>4593</CharactersWithSpaces>
  <SharedDoc>false</SharedDoc>
  <HLinks>
    <vt:vector size="6" baseType="variant">
      <vt:variant>
        <vt:i4>3342399</vt:i4>
      </vt:variant>
      <vt:variant>
        <vt:i4>3</vt:i4>
      </vt:variant>
      <vt:variant>
        <vt:i4>0</vt:i4>
      </vt:variant>
      <vt:variant>
        <vt:i4>5</vt:i4>
      </vt:variant>
      <vt:variant>
        <vt:lpwstr>consultantplus://offline/ref=9B6441D484220A26767168785867D46B8FB0B94FFA21330935211F5B1FCB30F5605346375DFDC7EBBFtAN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ПРЕДСТАВИТЕЛЬНЫЙ ОРГАН МУНИЦИПАЛЬНОГО ОБРАЗОВАНИЯ</dc:title>
  <dc:creator>user</dc:creator>
  <cp:lastModifiedBy>Специалист</cp:lastModifiedBy>
  <cp:revision>30</cp:revision>
  <cp:lastPrinted>2025-05-22T08:45:00Z</cp:lastPrinted>
  <dcterms:created xsi:type="dcterms:W3CDTF">2022-03-16T18:13:00Z</dcterms:created>
  <dcterms:modified xsi:type="dcterms:W3CDTF">2025-05-22T08:47:00Z</dcterms:modified>
</cp:coreProperties>
</file>