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807083680" r:id="rId7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211072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Default="00211072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0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25425" w:rsidRPr="002110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1072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Pr="002110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1072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211072" w:rsidRPr="007A43A1" w:rsidRDefault="00211072" w:rsidP="0021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4208F3">
        <w:rPr>
          <w:rFonts w:ascii="Times New Roman" w:hAnsi="Times New Roman" w:cs="Times New Roman"/>
          <w:sz w:val="24"/>
          <w:szCs w:val="24"/>
        </w:rPr>
        <w:t>22 апреля</w:t>
      </w:r>
      <w:r w:rsidR="00C56ADE">
        <w:rPr>
          <w:rFonts w:ascii="Times New Roman" w:hAnsi="Times New Roman" w:cs="Times New Roman"/>
          <w:sz w:val="24"/>
          <w:szCs w:val="24"/>
        </w:rPr>
        <w:t xml:space="preserve"> </w:t>
      </w:r>
      <w:r w:rsidRPr="007A43A1">
        <w:rPr>
          <w:rFonts w:ascii="Times New Roman" w:hAnsi="Times New Roman" w:cs="Times New Roman"/>
          <w:sz w:val="24"/>
          <w:szCs w:val="24"/>
        </w:rPr>
        <w:t>202</w:t>
      </w:r>
      <w:r w:rsidR="00211072">
        <w:rPr>
          <w:rFonts w:ascii="Times New Roman" w:hAnsi="Times New Roman" w:cs="Times New Roman"/>
          <w:sz w:val="24"/>
          <w:szCs w:val="24"/>
        </w:rPr>
        <w:t>5</w:t>
      </w:r>
      <w:r w:rsidRPr="007A43A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  </w:t>
      </w:r>
      <w:r w:rsidR="000F4486">
        <w:rPr>
          <w:rFonts w:ascii="Times New Roman" w:hAnsi="Times New Roman" w:cs="Times New Roman"/>
          <w:sz w:val="24"/>
          <w:szCs w:val="24"/>
        </w:rPr>
        <w:t xml:space="preserve">  </w:t>
      </w:r>
      <w:r w:rsidRPr="007A43A1">
        <w:rPr>
          <w:rFonts w:ascii="Times New Roman" w:hAnsi="Times New Roman" w:cs="Times New Roman"/>
          <w:sz w:val="24"/>
          <w:szCs w:val="24"/>
        </w:rPr>
        <w:t>№</w:t>
      </w:r>
      <w:r w:rsidR="00125425">
        <w:rPr>
          <w:rFonts w:ascii="Times New Roman" w:hAnsi="Times New Roman" w:cs="Times New Roman"/>
          <w:sz w:val="24"/>
          <w:szCs w:val="24"/>
        </w:rPr>
        <w:t xml:space="preserve"> </w:t>
      </w:r>
      <w:r w:rsidR="004208F3">
        <w:rPr>
          <w:rFonts w:ascii="Times New Roman" w:hAnsi="Times New Roman" w:cs="Times New Roman"/>
          <w:sz w:val="24"/>
          <w:szCs w:val="24"/>
        </w:rPr>
        <w:t>70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3520B" w:rsidRDefault="005C31A3" w:rsidP="005C31A3">
      <w:pPr>
        <w:spacing w:after="0" w:line="298" w:lineRule="exact"/>
        <w:ind w:left="548" w:right="1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Об утверждении </w:t>
      </w:r>
      <w:r w:rsidRPr="005C31A3">
        <w:rPr>
          <w:rFonts w:ascii="Times New Roman" w:hAnsi="Times New Roman" w:cs="Times New Roman"/>
          <w:spacing w:val="-2"/>
          <w:sz w:val="24"/>
          <w:szCs w:val="24"/>
        </w:rPr>
        <w:t>Положени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я </w:t>
      </w:r>
      <w:r w:rsidRPr="005C31A3">
        <w:rPr>
          <w:rFonts w:ascii="Times New Roman" w:hAnsi="Times New Roman" w:cs="Times New Roman"/>
          <w:sz w:val="24"/>
          <w:szCs w:val="24"/>
        </w:rPr>
        <w:t xml:space="preserve">избрания (делегирования) депутатов </w:t>
      </w:r>
      <w:r w:rsidRPr="005C31A3">
        <w:rPr>
          <w:rFonts w:ascii="Times New Roman" w:hAnsi="Times New Roman" w:cs="Times New Roman"/>
          <w:spacing w:val="-8"/>
          <w:sz w:val="24"/>
          <w:szCs w:val="24"/>
        </w:rPr>
        <w:t xml:space="preserve">Совета </w:t>
      </w:r>
      <w:proofErr w:type="spellStart"/>
      <w:r w:rsidRPr="005C31A3">
        <w:rPr>
          <w:rFonts w:ascii="Times New Roman" w:hAnsi="Times New Roman" w:cs="Times New Roman"/>
          <w:spacing w:val="-8"/>
          <w:sz w:val="24"/>
          <w:szCs w:val="24"/>
        </w:rPr>
        <w:t>Пудожского</w:t>
      </w:r>
      <w:proofErr w:type="spellEnd"/>
      <w:r w:rsidRPr="005C31A3">
        <w:rPr>
          <w:rFonts w:ascii="Times New Roman" w:hAnsi="Times New Roman" w:cs="Times New Roman"/>
          <w:spacing w:val="-8"/>
          <w:sz w:val="24"/>
          <w:szCs w:val="24"/>
        </w:rPr>
        <w:t xml:space="preserve"> городского поселения </w:t>
      </w:r>
      <w:r w:rsidRPr="005C31A3">
        <w:rPr>
          <w:rFonts w:ascii="Times New Roman" w:hAnsi="Times New Roman" w:cs="Times New Roman"/>
          <w:sz w:val="24"/>
          <w:szCs w:val="24"/>
        </w:rPr>
        <w:t xml:space="preserve">в состав Совета </w:t>
      </w:r>
      <w:proofErr w:type="spellStart"/>
      <w:r w:rsidRPr="005C31A3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5C31A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C31A3" w:rsidRPr="005C31A3" w:rsidRDefault="005C31A3" w:rsidP="005C3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6E1" w:rsidRDefault="00211072" w:rsidP="005C31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AB3">
        <w:rPr>
          <w:rFonts w:ascii="Times New Roman" w:hAnsi="Times New Roman" w:cs="Times New Roman"/>
          <w:sz w:val="24"/>
          <w:szCs w:val="24"/>
        </w:rPr>
        <w:tab/>
      </w:r>
      <w:r w:rsidR="005C31A3">
        <w:rPr>
          <w:rFonts w:ascii="Times New Roman" w:hAnsi="Times New Roman" w:cs="Times New Roman"/>
          <w:sz w:val="24"/>
          <w:szCs w:val="24"/>
        </w:rPr>
        <w:t xml:space="preserve">В соответствии со статьёй 35 Федерального закона от 06.10.2003 г. № 131-ФЗ «Об общих принципах организации местного самоуправления в Российской Федерации» </w:t>
      </w:r>
      <w:r w:rsidR="0033520B" w:rsidRPr="00577AB3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proofErr w:type="spellStart"/>
      <w:r w:rsidR="0033520B" w:rsidRPr="00577AB3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="0033520B" w:rsidRPr="00577AB3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D91F47" w:rsidRPr="00577AB3" w:rsidRDefault="00D91F47" w:rsidP="00C336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520B" w:rsidRPr="0033520B" w:rsidRDefault="0033520B" w:rsidP="00577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A3" w:rsidRDefault="005C31A3" w:rsidP="005A1BB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r w:rsidRPr="005C31A3">
        <w:rPr>
          <w:rFonts w:ascii="Times New Roman" w:hAnsi="Times New Roman" w:cs="Times New Roman"/>
          <w:spacing w:val="-2"/>
          <w:sz w:val="24"/>
          <w:szCs w:val="24"/>
        </w:rPr>
        <w:t>Положени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е </w:t>
      </w:r>
      <w:r w:rsidRPr="005C31A3">
        <w:rPr>
          <w:rFonts w:ascii="Times New Roman" w:hAnsi="Times New Roman" w:cs="Times New Roman"/>
          <w:sz w:val="24"/>
          <w:szCs w:val="24"/>
        </w:rPr>
        <w:t xml:space="preserve">избрания (делегирования) депутатов </w:t>
      </w:r>
      <w:r w:rsidRPr="005C31A3">
        <w:rPr>
          <w:rFonts w:ascii="Times New Roman" w:hAnsi="Times New Roman" w:cs="Times New Roman"/>
          <w:spacing w:val="-8"/>
          <w:sz w:val="24"/>
          <w:szCs w:val="24"/>
        </w:rPr>
        <w:t xml:space="preserve">Совета </w:t>
      </w:r>
      <w:proofErr w:type="spellStart"/>
      <w:r w:rsidRPr="005C31A3">
        <w:rPr>
          <w:rFonts w:ascii="Times New Roman" w:hAnsi="Times New Roman" w:cs="Times New Roman"/>
          <w:spacing w:val="-8"/>
          <w:sz w:val="24"/>
          <w:szCs w:val="24"/>
        </w:rPr>
        <w:t>Пудожского</w:t>
      </w:r>
      <w:proofErr w:type="spellEnd"/>
      <w:r w:rsidRPr="005C31A3">
        <w:rPr>
          <w:rFonts w:ascii="Times New Roman" w:hAnsi="Times New Roman" w:cs="Times New Roman"/>
          <w:spacing w:val="-8"/>
          <w:sz w:val="24"/>
          <w:szCs w:val="24"/>
        </w:rPr>
        <w:t xml:space="preserve"> городского поселения </w:t>
      </w:r>
      <w:r w:rsidRPr="005C31A3">
        <w:rPr>
          <w:rFonts w:ascii="Times New Roman" w:hAnsi="Times New Roman" w:cs="Times New Roman"/>
          <w:sz w:val="24"/>
          <w:szCs w:val="24"/>
        </w:rPr>
        <w:t xml:space="preserve">в состав Совета </w:t>
      </w:r>
      <w:proofErr w:type="spellStart"/>
      <w:r w:rsidRPr="005C31A3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5C31A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20B" w:rsidRDefault="005C31A3" w:rsidP="005A1BB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E1537E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(обнародования).</w:t>
      </w:r>
    </w:p>
    <w:p w:rsidR="005A1BB9" w:rsidRDefault="005A1BB9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072" w:rsidRPr="0033520B" w:rsidRDefault="00211072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5A1BB9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C53D2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поселения, </w:t>
      </w:r>
    </w:p>
    <w:p w:rsidR="0033520B" w:rsidRPr="0033520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1072">
        <w:rPr>
          <w:rFonts w:ascii="Times New Roman" w:hAnsi="Times New Roman" w:cs="Times New Roman"/>
          <w:sz w:val="24"/>
          <w:szCs w:val="24"/>
        </w:rPr>
        <w:t xml:space="preserve">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70D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A3" w:rsidRDefault="005C31A3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A3" w:rsidRDefault="005C31A3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A3" w:rsidRDefault="005C31A3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A3" w:rsidRDefault="005C31A3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A3" w:rsidRDefault="005C31A3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A3" w:rsidRDefault="005C31A3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A3" w:rsidRDefault="005C31A3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A3" w:rsidRDefault="005C31A3" w:rsidP="005C3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C31A3" w:rsidRPr="005C31A3" w:rsidRDefault="005C31A3" w:rsidP="005C3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31A3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C3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5C31A3">
        <w:rPr>
          <w:rFonts w:ascii="Times New Roman" w:hAnsi="Times New Roman" w:cs="Times New Roman"/>
          <w:sz w:val="24"/>
          <w:szCs w:val="24"/>
        </w:rPr>
        <w:t xml:space="preserve"> заседания Совета </w:t>
      </w:r>
    </w:p>
    <w:p w:rsidR="005C31A3" w:rsidRPr="005C31A3" w:rsidRDefault="005C31A3" w:rsidP="005C3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C31A3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5C31A3">
        <w:rPr>
          <w:rFonts w:ascii="Times New Roman" w:hAnsi="Times New Roman" w:cs="Times New Roman"/>
          <w:sz w:val="24"/>
          <w:szCs w:val="24"/>
        </w:rPr>
        <w:t xml:space="preserve"> городского поселения V созыва</w:t>
      </w:r>
    </w:p>
    <w:p w:rsidR="005C31A3" w:rsidRPr="005C31A3" w:rsidRDefault="005C31A3" w:rsidP="005C3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31A3">
        <w:rPr>
          <w:rFonts w:ascii="Times New Roman" w:hAnsi="Times New Roman" w:cs="Times New Roman"/>
          <w:sz w:val="24"/>
          <w:szCs w:val="24"/>
        </w:rPr>
        <w:t xml:space="preserve">от </w:t>
      </w:r>
      <w:r w:rsidR="004208F3">
        <w:rPr>
          <w:rFonts w:ascii="Times New Roman" w:hAnsi="Times New Roman" w:cs="Times New Roman"/>
          <w:sz w:val="24"/>
          <w:szCs w:val="24"/>
        </w:rPr>
        <w:t>22 апреля</w:t>
      </w:r>
      <w:r w:rsidRPr="005C31A3">
        <w:rPr>
          <w:rFonts w:ascii="Times New Roman" w:hAnsi="Times New Roman" w:cs="Times New Roman"/>
          <w:sz w:val="24"/>
          <w:szCs w:val="24"/>
        </w:rPr>
        <w:t xml:space="preserve"> 2025 года № </w:t>
      </w:r>
      <w:r w:rsidR="004208F3">
        <w:rPr>
          <w:rFonts w:ascii="Times New Roman" w:hAnsi="Times New Roman" w:cs="Times New Roman"/>
          <w:sz w:val="24"/>
          <w:szCs w:val="24"/>
        </w:rPr>
        <w:t>70</w:t>
      </w:r>
    </w:p>
    <w:p w:rsidR="005C31A3" w:rsidRDefault="005C31A3" w:rsidP="005C31A3">
      <w:pPr>
        <w:pStyle w:val="a9"/>
        <w:spacing w:before="69" w:after="0"/>
        <w:rPr>
          <w:rFonts w:ascii="Times New Roman" w:hAnsi="Times New Roman" w:cs="Times New Roman"/>
          <w:spacing w:val="-2"/>
          <w:sz w:val="24"/>
          <w:szCs w:val="24"/>
        </w:rPr>
      </w:pPr>
    </w:p>
    <w:p w:rsidR="005C31A3" w:rsidRPr="00647DAB" w:rsidRDefault="005C31A3" w:rsidP="00647DA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DAB" w:rsidRPr="00647DAB" w:rsidRDefault="00647DAB" w:rsidP="00647DAB">
      <w:pPr>
        <w:spacing w:after="0" w:line="240" w:lineRule="auto"/>
        <w:ind w:left="548" w:right="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DAB">
        <w:rPr>
          <w:rFonts w:ascii="Times New Roman" w:hAnsi="Times New Roman" w:cs="Times New Roman"/>
          <w:b/>
          <w:spacing w:val="-2"/>
          <w:sz w:val="24"/>
          <w:szCs w:val="24"/>
        </w:rPr>
        <w:t>Положение</w:t>
      </w:r>
    </w:p>
    <w:p w:rsidR="00647DAB" w:rsidRDefault="00647DAB" w:rsidP="00647DAB">
      <w:pPr>
        <w:spacing w:after="0" w:line="240" w:lineRule="auto"/>
        <w:ind w:left="539" w:right="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47DAB">
        <w:rPr>
          <w:rFonts w:ascii="Times New Roman" w:hAnsi="Times New Roman" w:cs="Times New Roman"/>
          <w:b/>
          <w:sz w:val="24"/>
          <w:szCs w:val="24"/>
        </w:rPr>
        <w:t>збрания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DAB">
        <w:rPr>
          <w:rFonts w:ascii="Times New Roman" w:hAnsi="Times New Roman" w:cs="Times New Roman"/>
          <w:b/>
          <w:sz w:val="24"/>
          <w:szCs w:val="24"/>
        </w:rPr>
        <w:t>(делегирования)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DAB">
        <w:rPr>
          <w:rFonts w:ascii="Times New Roman" w:hAnsi="Times New Roman" w:cs="Times New Roman"/>
          <w:b/>
          <w:sz w:val="24"/>
          <w:szCs w:val="24"/>
        </w:rPr>
        <w:t>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DAB">
        <w:rPr>
          <w:rFonts w:ascii="Times New Roman" w:hAnsi="Times New Roman" w:cs="Times New Roman"/>
          <w:b/>
          <w:spacing w:val="-8"/>
          <w:sz w:val="24"/>
          <w:szCs w:val="24"/>
        </w:rPr>
        <w:t xml:space="preserve">Совета </w:t>
      </w:r>
      <w:proofErr w:type="spellStart"/>
      <w:r w:rsidRPr="00647DAB">
        <w:rPr>
          <w:rFonts w:ascii="Times New Roman" w:hAnsi="Times New Roman" w:cs="Times New Roman"/>
          <w:b/>
          <w:spacing w:val="-8"/>
          <w:sz w:val="24"/>
          <w:szCs w:val="24"/>
        </w:rPr>
        <w:t>Пудожского</w:t>
      </w:r>
      <w:proofErr w:type="spellEnd"/>
      <w:r w:rsidRPr="00647DA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47DA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DAB">
        <w:rPr>
          <w:rFonts w:ascii="Times New Roman" w:hAnsi="Times New Roman" w:cs="Times New Roman"/>
          <w:b/>
          <w:sz w:val="24"/>
          <w:szCs w:val="24"/>
        </w:rPr>
        <w:t>состав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DAB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proofErr w:type="spellStart"/>
      <w:r w:rsidRPr="00647DAB">
        <w:rPr>
          <w:rFonts w:ascii="Times New Roman" w:hAnsi="Times New Roman" w:cs="Times New Roman"/>
          <w:b/>
          <w:sz w:val="24"/>
          <w:szCs w:val="24"/>
        </w:rPr>
        <w:t>Пудожского</w:t>
      </w:r>
      <w:proofErr w:type="spellEnd"/>
      <w:r w:rsidRPr="00647DA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(далее - Положение)</w:t>
      </w:r>
    </w:p>
    <w:p w:rsidR="00647DAB" w:rsidRPr="00647DAB" w:rsidRDefault="00647DAB" w:rsidP="00647DAB">
      <w:pPr>
        <w:spacing w:after="0" w:line="240" w:lineRule="auto"/>
        <w:ind w:left="539" w:right="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DAB" w:rsidRPr="00647DAB" w:rsidRDefault="00647DAB" w:rsidP="00647DAB">
      <w:pPr>
        <w:pStyle w:val="a7"/>
        <w:widowControl w:val="0"/>
        <w:numPr>
          <w:ilvl w:val="0"/>
          <w:numId w:val="2"/>
        </w:numPr>
        <w:tabs>
          <w:tab w:val="left" w:pos="863"/>
        </w:tabs>
        <w:autoSpaceDE w:val="0"/>
        <w:autoSpaceDN w:val="0"/>
        <w:ind w:left="2" w:right="154" w:firstLine="540"/>
        <w:contextualSpacing w:val="0"/>
        <w:jc w:val="both"/>
      </w:pPr>
      <w:r w:rsidRPr="00647DAB">
        <w:t xml:space="preserve">Настоящее Положение регулирует порядок избрания (делегирования) депутатов Совета </w:t>
      </w:r>
      <w:proofErr w:type="spellStart"/>
      <w:r w:rsidRPr="00647DAB">
        <w:t>Пудожского</w:t>
      </w:r>
      <w:proofErr w:type="spellEnd"/>
      <w:r w:rsidRPr="00647DAB">
        <w:t xml:space="preserve"> городского поселения в состав Совета </w:t>
      </w:r>
      <w:proofErr w:type="spellStart"/>
      <w:r w:rsidRPr="00647DAB">
        <w:t>Пудожского</w:t>
      </w:r>
      <w:proofErr w:type="spellEnd"/>
      <w:r w:rsidRPr="00647DAB">
        <w:t xml:space="preserve"> муниципального района.</w:t>
      </w:r>
    </w:p>
    <w:p w:rsidR="00647DAB" w:rsidRPr="00647DAB" w:rsidRDefault="00647DAB" w:rsidP="00647DAB">
      <w:pPr>
        <w:pStyle w:val="a7"/>
        <w:widowControl w:val="0"/>
        <w:numPr>
          <w:ilvl w:val="0"/>
          <w:numId w:val="2"/>
        </w:numPr>
        <w:tabs>
          <w:tab w:val="left" w:pos="809"/>
        </w:tabs>
        <w:autoSpaceDE w:val="0"/>
        <w:autoSpaceDN w:val="0"/>
        <w:ind w:left="2" w:right="157" w:firstLine="540"/>
        <w:contextualSpacing w:val="0"/>
        <w:jc w:val="both"/>
      </w:pPr>
      <w:r w:rsidRPr="00647DAB">
        <w:t xml:space="preserve">Избрание (делегирование) депутатов в Совет </w:t>
      </w:r>
      <w:proofErr w:type="spellStart"/>
      <w:r w:rsidRPr="00647DAB">
        <w:t>Пудожского</w:t>
      </w:r>
      <w:proofErr w:type="spellEnd"/>
      <w:r w:rsidRPr="00647DAB">
        <w:t xml:space="preserve"> муниципального района проводится на заседании Совета </w:t>
      </w:r>
      <w:proofErr w:type="spellStart"/>
      <w:r w:rsidRPr="00647DAB">
        <w:t>Пудожского</w:t>
      </w:r>
      <w:proofErr w:type="spellEnd"/>
      <w:r w:rsidRPr="00647DAB">
        <w:t xml:space="preserve"> городского поселения.</w:t>
      </w:r>
    </w:p>
    <w:p w:rsidR="00647DAB" w:rsidRPr="00647DAB" w:rsidRDefault="00647DAB" w:rsidP="00647DAB">
      <w:pPr>
        <w:pStyle w:val="a7"/>
        <w:widowControl w:val="0"/>
        <w:numPr>
          <w:ilvl w:val="0"/>
          <w:numId w:val="2"/>
        </w:numPr>
        <w:tabs>
          <w:tab w:val="left" w:pos="737"/>
        </w:tabs>
        <w:autoSpaceDE w:val="0"/>
        <w:autoSpaceDN w:val="0"/>
        <w:ind w:left="2" w:right="151" w:firstLine="540"/>
        <w:contextualSpacing w:val="0"/>
        <w:jc w:val="both"/>
      </w:pPr>
      <w:r w:rsidRPr="00647DAB">
        <w:t xml:space="preserve">Срок полномочий депутата, избранного в Совет </w:t>
      </w:r>
      <w:proofErr w:type="spellStart"/>
      <w:r w:rsidRPr="00647DAB">
        <w:t>Пудожского</w:t>
      </w:r>
      <w:proofErr w:type="spellEnd"/>
      <w:r w:rsidRPr="00647DAB">
        <w:t xml:space="preserve"> муниципального района, составляет его срок полномочий в качестве депутата </w:t>
      </w:r>
      <w:proofErr w:type="spellStart"/>
      <w:r w:rsidRPr="00647DAB">
        <w:t>Пудожского</w:t>
      </w:r>
      <w:proofErr w:type="spellEnd"/>
      <w:r w:rsidRPr="00647DAB">
        <w:t xml:space="preserve"> городского поселения, предусмотренный Уставом </w:t>
      </w:r>
      <w:proofErr w:type="spellStart"/>
      <w:r w:rsidRPr="00647DAB">
        <w:t>Пудожского</w:t>
      </w:r>
      <w:proofErr w:type="spellEnd"/>
      <w:r w:rsidRPr="00647DAB">
        <w:t xml:space="preserve"> городского поселения </w:t>
      </w:r>
      <w:proofErr w:type="spellStart"/>
      <w:r w:rsidRPr="00647DAB">
        <w:t>Пудожского</w:t>
      </w:r>
      <w:proofErr w:type="spellEnd"/>
      <w:r w:rsidRPr="00647DAB">
        <w:t xml:space="preserve"> муниципального района Республики Карелия.</w:t>
      </w:r>
    </w:p>
    <w:p w:rsidR="00647DAB" w:rsidRPr="00647DAB" w:rsidRDefault="00647DAB" w:rsidP="00647DAB">
      <w:pPr>
        <w:pStyle w:val="a7"/>
        <w:widowControl w:val="0"/>
        <w:numPr>
          <w:ilvl w:val="0"/>
          <w:numId w:val="2"/>
        </w:numPr>
        <w:tabs>
          <w:tab w:val="left" w:pos="891"/>
        </w:tabs>
        <w:autoSpaceDE w:val="0"/>
        <w:autoSpaceDN w:val="0"/>
        <w:ind w:left="2" w:right="156" w:firstLine="540"/>
        <w:contextualSpacing w:val="0"/>
        <w:jc w:val="both"/>
      </w:pPr>
      <w:r w:rsidRPr="00647DAB">
        <w:t xml:space="preserve">Кандидатуры в состав Совета </w:t>
      </w:r>
      <w:proofErr w:type="spellStart"/>
      <w:r w:rsidRPr="00647DAB">
        <w:t>Пудожского</w:t>
      </w:r>
      <w:proofErr w:type="spellEnd"/>
      <w:r w:rsidRPr="00647DAB">
        <w:t xml:space="preserve"> муниципального района предлагаются Главой </w:t>
      </w:r>
      <w:proofErr w:type="spellStart"/>
      <w:r w:rsidRPr="00647DAB">
        <w:t>Пудожского</w:t>
      </w:r>
      <w:proofErr w:type="spellEnd"/>
      <w:r w:rsidRPr="00647DAB">
        <w:t xml:space="preserve"> городского поселения, депутатами Совета </w:t>
      </w:r>
      <w:proofErr w:type="spellStart"/>
      <w:r w:rsidRPr="00647DAB">
        <w:t>Пудожского</w:t>
      </w:r>
      <w:proofErr w:type="spellEnd"/>
      <w:r w:rsidRPr="00647DAB">
        <w:t xml:space="preserve"> городского поселения. Депутат также вправе предложить свою кандидатуру в порядке самовыдвижения.</w:t>
      </w:r>
    </w:p>
    <w:p w:rsidR="00647DAB" w:rsidRPr="00647DAB" w:rsidRDefault="00647DAB" w:rsidP="00647DAB">
      <w:pPr>
        <w:pStyle w:val="a7"/>
        <w:widowControl w:val="0"/>
        <w:numPr>
          <w:ilvl w:val="0"/>
          <w:numId w:val="2"/>
        </w:numPr>
        <w:tabs>
          <w:tab w:val="left" w:pos="835"/>
        </w:tabs>
        <w:autoSpaceDE w:val="0"/>
        <w:autoSpaceDN w:val="0"/>
        <w:ind w:left="2" w:right="158" w:firstLine="540"/>
        <w:contextualSpacing w:val="0"/>
        <w:jc w:val="both"/>
      </w:pPr>
      <w:r w:rsidRPr="00647DAB">
        <w:t xml:space="preserve">Предложения по кандидатурам депутатов представляются в письменной форме председателю Совета </w:t>
      </w:r>
      <w:proofErr w:type="spellStart"/>
      <w:r w:rsidRPr="00647DAB">
        <w:t>Пудожского</w:t>
      </w:r>
      <w:proofErr w:type="spellEnd"/>
      <w:r w:rsidRPr="00647DAB">
        <w:t xml:space="preserve"> городского поселения либо оглашаются устно в ходе обсуждения соответствующего вопроса на заседании Совета.</w:t>
      </w:r>
    </w:p>
    <w:p w:rsidR="00647DAB" w:rsidRPr="00647DAB" w:rsidRDefault="00647DAB" w:rsidP="00647DAB">
      <w:pPr>
        <w:pStyle w:val="a7"/>
        <w:widowControl w:val="0"/>
        <w:numPr>
          <w:ilvl w:val="0"/>
          <w:numId w:val="2"/>
        </w:numPr>
        <w:tabs>
          <w:tab w:val="left" w:pos="802"/>
        </w:tabs>
        <w:autoSpaceDE w:val="0"/>
        <w:autoSpaceDN w:val="0"/>
        <w:ind w:left="802" w:hanging="259"/>
        <w:contextualSpacing w:val="0"/>
        <w:jc w:val="both"/>
      </w:pPr>
      <w:r w:rsidRPr="00647DAB">
        <w:t xml:space="preserve">Выдвижение кандидатуры депутата допускается только с его </w:t>
      </w:r>
      <w:r w:rsidRPr="00647DAB">
        <w:rPr>
          <w:spacing w:val="-2"/>
        </w:rPr>
        <w:t>согласия.</w:t>
      </w:r>
    </w:p>
    <w:p w:rsidR="00647DAB" w:rsidRPr="00647DAB" w:rsidRDefault="00647DAB" w:rsidP="00647DAB">
      <w:pPr>
        <w:pStyle w:val="a7"/>
        <w:widowControl w:val="0"/>
        <w:numPr>
          <w:ilvl w:val="0"/>
          <w:numId w:val="2"/>
        </w:numPr>
        <w:tabs>
          <w:tab w:val="left" w:pos="802"/>
        </w:tabs>
        <w:autoSpaceDE w:val="0"/>
        <w:autoSpaceDN w:val="0"/>
        <w:ind w:left="802" w:hanging="259"/>
        <w:contextualSpacing w:val="0"/>
        <w:jc w:val="both"/>
      </w:pPr>
      <w:r w:rsidRPr="00647DAB">
        <w:t xml:space="preserve">Обсуждение кандидатур проводится на заседании по всем кандидатам </w:t>
      </w:r>
      <w:r w:rsidRPr="00647DAB">
        <w:rPr>
          <w:spacing w:val="-2"/>
        </w:rPr>
        <w:t>открыто.</w:t>
      </w:r>
    </w:p>
    <w:p w:rsidR="00647DAB" w:rsidRPr="00647DAB" w:rsidRDefault="00647DAB" w:rsidP="00647DAB">
      <w:pPr>
        <w:pStyle w:val="a7"/>
        <w:widowControl w:val="0"/>
        <w:numPr>
          <w:ilvl w:val="0"/>
          <w:numId w:val="2"/>
        </w:numPr>
        <w:tabs>
          <w:tab w:val="left" w:pos="813"/>
        </w:tabs>
        <w:autoSpaceDE w:val="0"/>
        <w:autoSpaceDN w:val="0"/>
        <w:ind w:left="2" w:right="152" w:firstLine="540"/>
        <w:contextualSpacing w:val="0"/>
        <w:jc w:val="both"/>
      </w:pPr>
      <w:r w:rsidRPr="00647DAB">
        <w:t xml:space="preserve">Избрание (делегирование) депутатов в Совет </w:t>
      </w:r>
      <w:proofErr w:type="spellStart"/>
      <w:r w:rsidRPr="00647DAB">
        <w:t>Пудожского</w:t>
      </w:r>
      <w:proofErr w:type="spellEnd"/>
      <w:r w:rsidRPr="00647DAB">
        <w:t xml:space="preserve"> муниципального района проводятся открытым голосованием по каждой кандидатуре отдельно.</w:t>
      </w:r>
    </w:p>
    <w:p w:rsidR="00647DAB" w:rsidRPr="00647DAB" w:rsidRDefault="00647DAB" w:rsidP="00647DAB">
      <w:pPr>
        <w:pStyle w:val="a7"/>
        <w:widowControl w:val="0"/>
        <w:numPr>
          <w:ilvl w:val="0"/>
          <w:numId w:val="2"/>
        </w:numPr>
        <w:tabs>
          <w:tab w:val="left" w:pos="1097"/>
        </w:tabs>
        <w:autoSpaceDE w:val="0"/>
        <w:autoSpaceDN w:val="0"/>
        <w:ind w:left="2" w:right="149" w:firstLine="540"/>
        <w:contextualSpacing w:val="0"/>
        <w:jc w:val="both"/>
      </w:pPr>
      <w:r w:rsidRPr="00647DAB">
        <w:t>Кандидат считается избранным (делегированным) если в результате голосования за его кандидатуру проголосовало большинство присутствующих депутатов.</w:t>
      </w:r>
    </w:p>
    <w:p w:rsidR="00647DAB" w:rsidRPr="00647DAB" w:rsidRDefault="00647DAB" w:rsidP="00647DAB">
      <w:pPr>
        <w:pStyle w:val="a7"/>
        <w:widowControl w:val="0"/>
        <w:numPr>
          <w:ilvl w:val="0"/>
          <w:numId w:val="2"/>
        </w:numPr>
        <w:tabs>
          <w:tab w:val="left" w:pos="932"/>
        </w:tabs>
        <w:autoSpaceDE w:val="0"/>
        <w:autoSpaceDN w:val="0"/>
        <w:ind w:left="932" w:hanging="389"/>
        <w:contextualSpacing w:val="0"/>
        <w:jc w:val="both"/>
      </w:pPr>
      <w:r w:rsidRPr="00647DAB">
        <w:t xml:space="preserve">По итогам голосования принимается одно из </w:t>
      </w:r>
      <w:r w:rsidRPr="00647DAB">
        <w:rPr>
          <w:spacing w:val="-2"/>
        </w:rPr>
        <w:t>решений:</w:t>
      </w:r>
    </w:p>
    <w:p w:rsidR="00647DAB" w:rsidRPr="00647DAB" w:rsidRDefault="00647DAB" w:rsidP="00647DA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A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47DAB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647DAB">
        <w:rPr>
          <w:rFonts w:ascii="Times New Roman" w:hAnsi="Times New Roman" w:cs="Times New Roman"/>
          <w:sz w:val="24"/>
          <w:szCs w:val="24"/>
        </w:rPr>
        <w:t xml:space="preserve">б избрании(делегировании)депутата в </w:t>
      </w:r>
      <w:r w:rsidRPr="00647DAB">
        <w:rPr>
          <w:rFonts w:ascii="Times New Roman" w:hAnsi="Times New Roman" w:cs="Times New Roman"/>
          <w:spacing w:val="-5"/>
          <w:sz w:val="24"/>
          <w:szCs w:val="24"/>
        </w:rPr>
        <w:t xml:space="preserve">Совет </w:t>
      </w:r>
      <w:proofErr w:type="spellStart"/>
      <w:r w:rsidRPr="00647DAB">
        <w:rPr>
          <w:rFonts w:ascii="Times New Roman" w:hAnsi="Times New Roman" w:cs="Times New Roman"/>
          <w:spacing w:val="-5"/>
          <w:sz w:val="24"/>
          <w:szCs w:val="24"/>
        </w:rPr>
        <w:t>Пудожского</w:t>
      </w:r>
      <w:proofErr w:type="spellEnd"/>
      <w:r w:rsidRPr="00647DAB">
        <w:rPr>
          <w:rFonts w:ascii="Times New Roman" w:hAnsi="Times New Roman" w:cs="Times New Roman"/>
          <w:spacing w:val="-5"/>
          <w:sz w:val="24"/>
          <w:szCs w:val="24"/>
        </w:rPr>
        <w:t xml:space="preserve"> муниципального района</w:t>
      </w:r>
      <w:r w:rsidRPr="00647DAB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47DAB" w:rsidRPr="00647DAB" w:rsidRDefault="00647DAB" w:rsidP="00647DAB">
      <w:pPr>
        <w:pStyle w:val="a9"/>
        <w:spacing w:after="0" w:line="240" w:lineRule="auto"/>
        <w:ind w:right="152"/>
        <w:rPr>
          <w:rFonts w:ascii="Times New Roman" w:hAnsi="Times New Roman" w:cs="Times New Roman"/>
          <w:sz w:val="24"/>
          <w:szCs w:val="24"/>
        </w:rPr>
      </w:pPr>
      <w:r w:rsidRPr="00647DAB">
        <w:rPr>
          <w:rFonts w:ascii="Times New Roman" w:hAnsi="Times New Roman" w:cs="Times New Roman"/>
          <w:sz w:val="24"/>
          <w:szCs w:val="24"/>
        </w:rPr>
        <w:t>б) о проведении второго тура голосования в случае, если ни один из кандидатов не набрал необходимого количества голосов.</w:t>
      </w:r>
    </w:p>
    <w:p w:rsidR="00647DAB" w:rsidRPr="00647DAB" w:rsidRDefault="00647DAB" w:rsidP="00647DAB">
      <w:pPr>
        <w:pStyle w:val="a7"/>
        <w:widowControl w:val="0"/>
        <w:numPr>
          <w:ilvl w:val="0"/>
          <w:numId w:val="2"/>
        </w:numPr>
        <w:autoSpaceDE w:val="0"/>
        <w:autoSpaceDN w:val="0"/>
        <w:ind w:firstLine="564"/>
        <w:contextualSpacing w:val="0"/>
        <w:jc w:val="both"/>
      </w:pPr>
      <w:r w:rsidRPr="00647DAB">
        <w:t xml:space="preserve">Решение подписывается председателем Совета </w:t>
      </w:r>
      <w:proofErr w:type="spellStart"/>
      <w:r w:rsidRPr="00647DAB">
        <w:t>Пудожского</w:t>
      </w:r>
      <w:proofErr w:type="spellEnd"/>
      <w:r w:rsidRPr="00647DAB">
        <w:t xml:space="preserve"> городского поселения.</w:t>
      </w:r>
    </w:p>
    <w:p w:rsidR="00647DAB" w:rsidRPr="00647DAB" w:rsidRDefault="00647DAB" w:rsidP="00647DAB">
      <w:pPr>
        <w:pStyle w:val="a7"/>
        <w:widowControl w:val="0"/>
        <w:numPr>
          <w:ilvl w:val="0"/>
          <w:numId w:val="2"/>
        </w:numPr>
        <w:tabs>
          <w:tab w:val="left" w:pos="1089"/>
        </w:tabs>
        <w:autoSpaceDE w:val="0"/>
        <w:autoSpaceDN w:val="0"/>
        <w:ind w:left="2" w:right="166" w:firstLine="565"/>
        <w:contextualSpacing w:val="0"/>
        <w:jc w:val="both"/>
      </w:pPr>
      <w:r w:rsidRPr="00647DAB">
        <w:t xml:space="preserve">Решение об итогах избрания (делегирования) депутатов в Совет </w:t>
      </w:r>
      <w:proofErr w:type="spellStart"/>
      <w:r w:rsidRPr="00647DAB">
        <w:t>Пудожского</w:t>
      </w:r>
      <w:proofErr w:type="spellEnd"/>
      <w:r w:rsidRPr="00647DAB">
        <w:t xml:space="preserve"> муниципального района вступает в силу со дня его принятия и подлежит официальному опубликованию (обнародованию).</w:t>
      </w:r>
    </w:p>
    <w:p w:rsidR="00647DAB" w:rsidRPr="00647DAB" w:rsidRDefault="00647DAB" w:rsidP="00647DAB">
      <w:pPr>
        <w:pStyle w:val="a7"/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ind w:left="2" w:right="160" w:firstLine="565"/>
        <w:contextualSpacing w:val="0"/>
        <w:jc w:val="both"/>
      </w:pPr>
      <w:r w:rsidRPr="00647DAB">
        <w:t xml:space="preserve">Копия решения об итогах избрания (делегирования) депутатов в Совет </w:t>
      </w:r>
      <w:proofErr w:type="spellStart"/>
      <w:r w:rsidRPr="00647DAB">
        <w:t>Пудожского</w:t>
      </w:r>
      <w:proofErr w:type="spellEnd"/>
      <w:r w:rsidRPr="00647DAB">
        <w:t xml:space="preserve"> муниципального района направляется в Совет </w:t>
      </w:r>
      <w:proofErr w:type="spellStart"/>
      <w:r w:rsidRPr="00647DAB">
        <w:t>Пудожского</w:t>
      </w:r>
      <w:proofErr w:type="spellEnd"/>
      <w:r w:rsidRPr="00647DAB">
        <w:t xml:space="preserve"> муниципального района в трехдневный срок со дня его подписания.</w:t>
      </w:r>
    </w:p>
    <w:p w:rsidR="00647DAB" w:rsidRPr="00647DAB" w:rsidRDefault="00647DAB" w:rsidP="00647DAB">
      <w:pPr>
        <w:pStyle w:val="a7"/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ind w:left="2" w:right="151" w:firstLine="708"/>
        <w:contextualSpacing w:val="0"/>
        <w:jc w:val="both"/>
      </w:pPr>
      <w:r w:rsidRPr="00647DAB">
        <w:t>При необходимости проведения второго тура голосования во второй тур выдвигается не менее двух кандидатур депутатов, получивших наибольшее количество голосов в первом туре.</w:t>
      </w:r>
    </w:p>
    <w:p w:rsidR="00647DAB" w:rsidRPr="00647DAB" w:rsidRDefault="00647DAB" w:rsidP="00647DAB">
      <w:pPr>
        <w:pStyle w:val="a7"/>
        <w:widowControl w:val="0"/>
        <w:numPr>
          <w:ilvl w:val="0"/>
          <w:numId w:val="2"/>
        </w:numPr>
        <w:tabs>
          <w:tab w:val="left" w:pos="1109"/>
        </w:tabs>
        <w:autoSpaceDE w:val="0"/>
        <w:autoSpaceDN w:val="0"/>
        <w:ind w:left="2" w:right="154" w:firstLine="708"/>
        <w:contextualSpacing w:val="0"/>
        <w:jc w:val="both"/>
      </w:pPr>
      <w:r w:rsidRPr="00647DAB">
        <w:t>Если после второго тура голосования кандидат не набрал необходимого числа голосов, проводится избрание</w:t>
      </w:r>
      <w:r>
        <w:t xml:space="preserve"> </w:t>
      </w:r>
      <w:r w:rsidRPr="00647DAB">
        <w:t>(делегирование),</w:t>
      </w:r>
      <w:r>
        <w:t xml:space="preserve"> </w:t>
      </w:r>
      <w:r w:rsidRPr="00647DAB">
        <w:t xml:space="preserve">начиная с процедуры выдвижения новых </w:t>
      </w:r>
      <w:r w:rsidRPr="00647DAB">
        <w:lastRenderedPageBreak/>
        <w:t>кандидатов в порядке, предусмотренном настоящим Порядком.</w:t>
      </w:r>
    </w:p>
    <w:p w:rsidR="00647DAB" w:rsidRPr="00647DAB" w:rsidRDefault="00647DAB" w:rsidP="00647DAB">
      <w:pPr>
        <w:pStyle w:val="a7"/>
        <w:widowControl w:val="0"/>
        <w:numPr>
          <w:ilvl w:val="0"/>
          <w:numId w:val="2"/>
        </w:numPr>
        <w:tabs>
          <w:tab w:val="left" w:pos="1197"/>
        </w:tabs>
        <w:autoSpaceDE w:val="0"/>
        <w:autoSpaceDN w:val="0"/>
        <w:ind w:left="2" w:right="152" w:firstLine="708"/>
        <w:contextualSpacing w:val="0"/>
        <w:jc w:val="both"/>
      </w:pPr>
      <w:proofErr w:type="gramStart"/>
      <w:r w:rsidRPr="00647DAB">
        <w:t xml:space="preserve">Полномочия депутата </w:t>
      </w:r>
      <w:proofErr w:type="spellStart"/>
      <w:r w:rsidRPr="00647DAB">
        <w:t>Пудожского</w:t>
      </w:r>
      <w:proofErr w:type="spellEnd"/>
      <w:r w:rsidRPr="00647DAB">
        <w:t xml:space="preserve"> городского поселения, избранного в Совет </w:t>
      </w:r>
      <w:proofErr w:type="spellStart"/>
      <w:r w:rsidRPr="00647DAB">
        <w:t>Пудожского</w:t>
      </w:r>
      <w:proofErr w:type="spellEnd"/>
      <w:r w:rsidRPr="00647DAB">
        <w:t xml:space="preserve"> муниципального района, прекращаются досрочно 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Федерации», а также  Устава </w:t>
      </w:r>
      <w:proofErr w:type="spellStart"/>
      <w:r w:rsidRPr="00647DAB">
        <w:t>Пудожского</w:t>
      </w:r>
      <w:proofErr w:type="spellEnd"/>
      <w:r w:rsidRPr="00647DAB">
        <w:t xml:space="preserve"> городского поселения статья 10, статья 19, в случае его отзыва депутатами Совета </w:t>
      </w:r>
      <w:proofErr w:type="spellStart"/>
      <w:r w:rsidRPr="00647DAB">
        <w:t>Пудожского</w:t>
      </w:r>
      <w:proofErr w:type="spellEnd"/>
      <w:r w:rsidRPr="00647DAB">
        <w:t xml:space="preserve"> городского поселения.</w:t>
      </w:r>
      <w:proofErr w:type="gramEnd"/>
    </w:p>
    <w:p w:rsidR="00647DAB" w:rsidRPr="00647DAB" w:rsidRDefault="00647DAB" w:rsidP="00647DAB">
      <w:pPr>
        <w:pStyle w:val="a7"/>
        <w:tabs>
          <w:tab w:val="left" w:pos="1197"/>
        </w:tabs>
        <w:ind w:left="0" w:right="152" w:firstLine="709"/>
      </w:pPr>
      <w:r w:rsidRPr="00647DAB">
        <w:t xml:space="preserve">Депутат может добровольно выйти из состава Совета </w:t>
      </w:r>
      <w:proofErr w:type="spellStart"/>
      <w:r w:rsidRPr="00647DAB">
        <w:t>Пудожского</w:t>
      </w:r>
      <w:proofErr w:type="spellEnd"/>
      <w:r w:rsidRPr="00647DAB">
        <w:t xml:space="preserve"> муниципального района, подав заявление на имя председателя Совета </w:t>
      </w:r>
      <w:proofErr w:type="spellStart"/>
      <w:r w:rsidRPr="00647DAB">
        <w:t>Пудожского</w:t>
      </w:r>
      <w:proofErr w:type="spellEnd"/>
      <w:r w:rsidRPr="00647DAB">
        <w:t xml:space="preserve"> городского поселения.</w:t>
      </w:r>
    </w:p>
    <w:p w:rsidR="00647DAB" w:rsidRPr="00647DAB" w:rsidRDefault="00647DAB" w:rsidP="00647DAB">
      <w:pPr>
        <w:pStyle w:val="a7"/>
        <w:tabs>
          <w:tab w:val="left" w:pos="1197"/>
        </w:tabs>
        <w:ind w:left="0" w:right="152"/>
      </w:pPr>
      <w:r w:rsidRPr="00647DAB">
        <w:t xml:space="preserve">Депутат может быть отозван из состава Совета </w:t>
      </w:r>
      <w:proofErr w:type="spellStart"/>
      <w:r w:rsidRPr="00647DAB">
        <w:t>Пудожского</w:t>
      </w:r>
      <w:proofErr w:type="spellEnd"/>
      <w:r w:rsidRPr="00647DAB">
        <w:t xml:space="preserve"> муниципального района решением, принятым большинством голосов от общего числа депутатов Совета </w:t>
      </w:r>
      <w:proofErr w:type="spellStart"/>
      <w:r w:rsidRPr="00647DAB">
        <w:t>Пудожского</w:t>
      </w:r>
      <w:proofErr w:type="spellEnd"/>
      <w:r w:rsidRPr="00647DAB">
        <w:t xml:space="preserve"> городского поселения. Отзыв депутата </w:t>
      </w:r>
      <w:proofErr w:type="spellStart"/>
      <w:r w:rsidRPr="00647DAB">
        <w:t>Пудожского</w:t>
      </w:r>
      <w:proofErr w:type="spellEnd"/>
      <w:r w:rsidRPr="00647DAB">
        <w:t xml:space="preserve"> городского поселения из Совета </w:t>
      </w:r>
      <w:proofErr w:type="spellStart"/>
      <w:r w:rsidRPr="00647DAB">
        <w:t>Пудожского</w:t>
      </w:r>
      <w:proofErr w:type="spellEnd"/>
      <w:r w:rsidRPr="00647DAB">
        <w:t xml:space="preserve"> муниципального района осуществляется по предложению Главы </w:t>
      </w:r>
      <w:proofErr w:type="spellStart"/>
      <w:r w:rsidRPr="00647DAB">
        <w:t>Пудожского</w:t>
      </w:r>
      <w:proofErr w:type="spellEnd"/>
      <w:r w:rsidRPr="00647DAB">
        <w:t xml:space="preserve"> городского поселения и (или) депутатов Совета </w:t>
      </w:r>
      <w:proofErr w:type="spellStart"/>
      <w:r w:rsidRPr="00647DAB">
        <w:t>Пудожского</w:t>
      </w:r>
      <w:proofErr w:type="spellEnd"/>
      <w:r w:rsidRPr="00647DAB">
        <w:t xml:space="preserve"> городского поселения в соответствии статьи 10, статьи 19 Устава </w:t>
      </w:r>
      <w:proofErr w:type="spellStart"/>
      <w:r w:rsidRPr="00647DAB">
        <w:t>Пудожского</w:t>
      </w:r>
      <w:proofErr w:type="spellEnd"/>
      <w:r w:rsidRPr="00647DAB">
        <w:t xml:space="preserve"> городского поселения.</w:t>
      </w:r>
    </w:p>
    <w:p w:rsidR="00647DAB" w:rsidRPr="00647DAB" w:rsidRDefault="00647DAB" w:rsidP="00647DAB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ind w:firstLine="706"/>
        <w:contextualSpacing w:val="0"/>
        <w:jc w:val="both"/>
        <w:rPr>
          <w:color w:val="1A1A1A"/>
        </w:rPr>
      </w:pPr>
      <w:proofErr w:type="gramStart"/>
      <w:r w:rsidRPr="00647DAB">
        <w:rPr>
          <w:color w:val="1A1A1A"/>
        </w:rPr>
        <w:t xml:space="preserve">Вопрос о досрочным прекращение полномочий депутата, а также выходе и отзыве депутата из состава Совета </w:t>
      </w:r>
      <w:proofErr w:type="spellStart"/>
      <w:r w:rsidRPr="00647DAB">
        <w:rPr>
          <w:color w:val="1A1A1A"/>
        </w:rPr>
        <w:t>Пудожского</w:t>
      </w:r>
      <w:proofErr w:type="spellEnd"/>
      <w:r w:rsidRPr="00647DAB">
        <w:rPr>
          <w:color w:val="1A1A1A"/>
        </w:rPr>
        <w:t xml:space="preserve"> муниципального района, выносится председателем Совета </w:t>
      </w:r>
      <w:proofErr w:type="spellStart"/>
      <w:r w:rsidRPr="00647DAB">
        <w:rPr>
          <w:color w:val="1A1A1A"/>
        </w:rPr>
        <w:t>Пудожского</w:t>
      </w:r>
      <w:proofErr w:type="spellEnd"/>
      <w:r w:rsidRPr="00647DAB">
        <w:rPr>
          <w:color w:val="1A1A1A"/>
        </w:rPr>
        <w:t xml:space="preserve"> городского поселения на заседание Совета, на котором принимается соответствующее решение и одновременно проводится избрание (делегирование) депутата в Совет </w:t>
      </w:r>
      <w:proofErr w:type="spellStart"/>
      <w:r w:rsidRPr="00647DAB">
        <w:rPr>
          <w:color w:val="1A1A1A"/>
        </w:rPr>
        <w:t>Пудожского</w:t>
      </w:r>
      <w:proofErr w:type="spellEnd"/>
      <w:r w:rsidRPr="00647DAB">
        <w:rPr>
          <w:color w:val="1A1A1A"/>
        </w:rPr>
        <w:t xml:space="preserve"> муниципального района в порядке, предусмотренном настоящим Положением.</w:t>
      </w:r>
      <w:proofErr w:type="gramEnd"/>
    </w:p>
    <w:p w:rsidR="00647DAB" w:rsidRPr="00647DAB" w:rsidRDefault="00647DAB" w:rsidP="00647D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647DAB">
        <w:rPr>
          <w:rFonts w:ascii="Times New Roman" w:hAnsi="Times New Roman" w:cs="Times New Roman"/>
          <w:color w:val="1A1A1A"/>
          <w:sz w:val="24"/>
          <w:szCs w:val="24"/>
        </w:rPr>
        <w:t xml:space="preserve">            18.Решение Совета </w:t>
      </w:r>
      <w:proofErr w:type="spellStart"/>
      <w:r w:rsidRPr="00647DAB">
        <w:rPr>
          <w:rFonts w:ascii="Times New Roman" w:hAnsi="Times New Roman" w:cs="Times New Roman"/>
          <w:color w:val="1A1A1A"/>
          <w:sz w:val="24"/>
          <w:szCs w:val="24"/>
        </w:rPr>
        <w:t>Пудожского</w:t>
      </w:r>
      <w:proofErr w:type="spellEnd"/>
      <w:r w:rsidRPr="00647DAB">
        <w:rPr>
          <w:rFonts w:ascii="Times New Roman" w:hAnsi="Times New Roman" w:cs="Times New Roman"/>
          <w:color w:val="1A1A1A"/>
          <w:sz w:val="24"/>
          <w:szCs w:val="24"/>
        </w:rPr>
        <w:t xml:space="preserve"> городского поселения о досрочном прекращении полномочий депутата в составе Совета </w:t>
      </w:r>
      <w:proofErr w:type="spellStart"/>
      <w:r w:rsidRPr="00647DAB">
        <w:rPr>
          <w:rFonts w:ascii="Times New Roman" w:hAnsi="Times New Roman" w:cs="Times New Roman"/>
          <w:color w:val="1A1A1A"/>
          <w:sz w:val="24"/>
          <w:szCs w:val="24"/>
        </w:rPr>
        <w:t>Пудожского</w:t>
      </w:r>
      <w:proofErr w:type="spellEnd"/>
      <w:r w:rsidRPr="00647DAB">
        <w:rPr>
          <w:rFonts w:ascii="Times New Roman" w:hAnsi="Times New Roman" w:cs="Times New Roman"/>
          <w:color w:val="1A1A1A"/>
          <w:sz w:val="24"/>
          <w:szCs w:val="24"/>
        </w:rPr>
        <w:t xml:space="preserve"> муниципального района, о выходе, об отзыве депутата из Совета </w:t>
      </w:r>
      <w:proofErr w:type="spellStart"/>
      <w:r w:rsidRPr="00647DAB">
        <w:rPr>
          <w:rFonts w:ascii="Times New Roman" w:hAnsi="Times New Roman" w:cs="Times New Roman"/>
          <w:color w:val="1A1A1A"/>
          <w:sz w:val="24"/>
          <w:szCs w:val="24"/>
        </w:rPr>
        <w:t>Пудожского</w:t>
      </w:r>
      <w:proofErr w:type="spellEnd"/>
      <w:r w:rsidRPr="00647DAB">
        <w:rPr>
          <w:rFonts w:ascii="Times New Roman" w:hAnsi="Times New Roman" w:cs="Times New Roman"/>
          <w:color w:val="1A1A1A"/>
          <w:sz w:val="24"/>
          <w:szCs w:val="24"/>
        </w:rPr>
        <w:t xml:space="preserve"> муниципального района и об избрании нового депутата в Совет </w:t>
      </w:r>
      <w:proofErr w:type="spellStart"/>
      <w:r w:rsidRPr="00647DAB">
        <w:rPr>
          <w:rFonts w:ascii="Times New Roman" w:hAnsi="Times New Roman" w:cs="Times New Roman"/>
          <w:color w:val="1A1A1A"/>
          <w:sz w:val="24"/>
          <w:szCs w:val="24"/>
        </w:rPr>
        <w:t>Пудожского</w:t>
      </w:r>
      <w:proofErr w:type="spellEnd"/>
      <w:r w:rsidRPr="00647DAB">
        <w:rPr>
          <w:rFonts w:ascii="Times New Roman" w:hAnsi="Times New Roman" w:cs="Times New Roman"/>
          <w:color w:val="1A1A1A"/>
          <w:sz w:val="24"/>
          <w:szCs w:val="24"/>
        </w:rPr>
        <w:t xml:space="preserve"> муниципального района подлежит официальному опубликованию (обнародованию).</w:t>
      </w:r>
    </w:p>
    <w:p w:rsidR="005C31A3" w:rsidRPr="0033520B" w:rsidRDefault="005C31A3" w:rsidP="005C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31A3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87FDA"/>
    <w:multiLevelType w:val="hybridMultilevel"/>
    <w:tmpl w:val="511AB618"/>
    <w:lvl w:ilvl="0" w:tplc="251CEFD0">
      <w:start w:val="1"/>
      <w:numFmt w:val="decimal"/>
      <w:lvlText w:val="%1."/>
      <w:lvlJc w:val="left"/>
      <w:pPr>
        <w:ind w:left="3" w:hanging="3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6"/>
        <w:szCs w:val="26"/>
        <w:lang w:val="ru-RU" w:eastAsia="en-US" w:bidi="ar-SA"/>
      </w:rPr>
    </w:lvl>
    <w:lvl w:ilvl="1" w:tplc="A2B69A8C">
      <w:numFmt w:val="bullet"/>
      <w:lvlText w:val="•"/>
      <w:lvlJc w:val="left"/>
      <w:pPr>
        <w:ind w:left="1006" w:hanging="322"/>
      </w:pPr>
      <w:rPr>
        <w:rFonts w:hint="default"/>
        <w:lang w:val="ru-RU" w:eastAsia="en-US" w:bidi="ar-SA"/>
      </w:rPr>
    </w:lvl>
    <w:lvl w:ilvl="2" w:tplc="9C38AC7A">
      <w:numFmt w:val="bullet"/>
      <w:lvlText w:val="•"/>
      <w:lvlJc w:val="left"/>
      <w:pPr>
        <w:ind w:left="2013" w:hanging="322"/>
      </w:pPr>
      <w:rPr>
        <w:rFonts w:hint="default"/>
        <w:lang w:val="ru-RU" w:eastAsia="en-US" w:bidi="ar-SA"/>
      </w:rPr>
    </w:lvl>
    <w:lvl w:ilvl="3" w:tplc="357068F0">
      <w:numFmt w:val="bullet"/>
      <w:lvlText w:val="•"/>
      <w:lvlJc w:val="left"/>
      <w:pPr>
        <w:ind w:left="3019" w:hanging="322"/>
      </w:pPr>
      <w:rPr>
        <w:rFonts w:hint="default"/>
        <w:lang w:val="ru-RU" w:eastAsia="en-US" w:bidi="ar-SA"/>
      </w:rPr>
    </w:lvl>
    <w:lvl w:ilvl="4" w:tplc="39D636A6">
      <w:numFmt w:val="bullet"/>
      <w:lvlText w:val="•"/>
      <w:lvlJc w:val="left"/>
      <w:pPr>
        <w:ind w:left="4026" w:hanging="322"/>
      </w:pPr>
      <w:rPr>
        <w:rFonts w:hint="default"/>
        <w:lang w:val="ru-RU" w:eastAsia="en-US" w:bidi="ar-SA"/>
      </w:rPr>
    </w:lvl>
    <w:lvl w:ilvl="5" w:tplc="DEF2812C">
      <w:numFmt w:val="bullet"/>
      <w:lvlText w:val="•"/>
      <w:lvlJc w:val="left"/>
      <w:pPr>
        <w:ind w:left="5032" w:hanging="322"/>
      </w:pPr>
      <w:rPr>
        <w:rFonts w:hint="default"/>
        <w:lang w:val="ru-RU" w:eastAsia="en-US" w:bidi="ar-SA"/>
      </w:rPr>
    </w:lvl>
    <w:lvl w:ilvl="6" w:tplc="0B92602A">
      <w:numFmt w:val="bullet"/>
      <w:lvlText w:val="•"/>
      <w:lvlJc w:val="left"/>
      <w:pPr>
        <w:ind w:left="6039" w:hanging="322"/>
      </w:pPr>
      <w:rPr>
        <w:rFonts w:hint="default"/>
        <w:lang w:val="ru-RU" w:eastAsia="en-US" w:bidi="ar-SA"/>
      </w:rPr>
    </w:lvl>
    <w:lvl w:ilvl="7" w:tplc="8076C384">
      <w:numFmt w:val="bullet"/>
      <w:lvlText w:val="•"/>
      <w:lvlJc w:val="left"/>
      <w:pPr>
        <w:ind w:left="7045" w:hanging="322"/>
      </w:pPr>
      <w:rPr>
        <w:rFonts w:hint="default"/>
        <w:lang w:val="ru-RU" w:eastAsia="en-US" w:bidi="ar-SA"/>
      </w:rPr>
    </w:lvl>
    <w:lvl w:ilvl="8" w:tplc="4BDA5F36">
      <w:numFmt w:val="bullet"/>
      <w:lvlText w:val="•"/>
      <w:lvlJc w:val="left"/>
      <w:pPr>
        <w:ind w:left="8052" w:hanging="322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73272"/>
    <w:rsid w:val="000A6C85"/>
    <w:rsid w:val="000B337B"/>
    <w:rsid w:val="000F1F49"/>
    <w:rsid w:val="000F4486"/>
    <w:rsid w:val="00125425"/>
    <w:rsid w:val="00154C52"/>
    <w:rsid w:val="001C105F"/>
    <w:rsid w:val="001D30EA"/>
    <w:rsid w:val="001E0964"/>
    <w:rsid w:val="001E51D5"/>
    <w:rsid w:val="00211072"/>
    <w:rsid w:val="0026678C"/>
    <w:rsid w:val="002C6075"/>
    <w:rsid w:val="002F34F3"/>
    <w:rsid w:val="0033520B"/>
    <w:rsid w:val="003D2442"/>
    <w:rsid w:val="004208F3"/>
    <w:rsid w:val="00445796"/>
    <w:rsid w:val="004D795D"/>
    <w:rsid w:val="00556C20"/>
    <w:rsid w:val="00577AB3"/>
    <w:rsid w:val="00590D8C"/>
    <w:rsid w:val="005A1BB9"/>
    <w:rsid w:val="005C31A3"/>
    <w:rsid w:val="00647DAB"/>
    <w:rsid w:val="006622B9"/>
    <w:rsid w:val="00693794"/>
    <w:rsid w:val="006C6C28"/>
    <w:rsid w:val="006E035F"/>
    <w:rsid w:val="0071594C"/>
    <w:rsid w:val="00735753"/>
    <w:rsid w:val="007454B4"/>
    <w:rsid w:val="007473CE"/>
    <w:rsid w:val="007A43A1"/>
    <w:rsid w:val="007E2CB9"/>
    <w:rsid w:val="007F6EB1"/>
    <w:rsid w:val="00881DD5"/>
    <w:rsid w:val="00883192"/>
    <w:rsid w:val="008E4D8C"/>
    <w:rsid w:val="00AB1FC2"/>
    <w:rsid w:val="00AB2124"/>
    <w:rsid w:val="00B2794E"/>
    <w:rsid w:val="00B55A44"/>
    <w:rsid w:val="00BD3736"/>
    <w:rsid w:val="00BE7839"/>
    <w:rsid w:val="00C1358B"/>
    <w:rsid w:val="00C31ACB"/>
    <w:rsid w:val="00C336E1"/>
    <w:rsid w:val="00C53D2B"/>
    <w:rsid w:val="00C56ADE"/>
    <w:rsid w:val="00C8573F"/>
    <w:rsid w:val="00C879FD"/>
    <w:rsid w:val="00CA4468"/>
    <w:rsid w:val="00CB2724"/>
    <w:rsid w:val="00D16677"/>
    <w:rsid w:val="00D53C2A"/>
    <w:rsid w:val="00D91F47"/>
    <w:rsid w:val="00DE3690"/>
    <w:rsid w:val="00E23C13"/>
    <w:rsid w:val="00E514D2"/>
    <w:rsid w:val="00EC4816"/>
    <w:rsid w:val="00ED679F"/>
    <w:rsid w:val="00F170DB"/>
    <w:rsid w:val="00F34BAB"/>
    <w:rsid w:val="00F62F4C"/>
    <w:rsid w:val="00F8770D"/>
    <w:rsid w:val="00FC3620"/>
    <w:rsid w:val="00F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1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Body Text"/>
    <w:basedOn w:val="a"/>
    <w:link w:val="aa"/>
    <w:uiPriority w:val="99"/>
    <w:semiHidden/>
    <w:unhideWhenUsed/>
    <w:rsid w:val="005C31A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3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B10A-7797-4EE5-BE4A-2CCC809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39</cp:revision>
  <cp:lastPrinted>2025-04-25T07:53:00Z</cp:lastPrinted>
  <dcterms:created xsi:type="dcterms:W3CDTF">2023-05-04T06:49:00Z</dcterms:created>
  <dcterms:modified xsi:type="dcterms:W3CDTF">2025-04-25T07:55:00Z</dcterms:modified>
</cp:coreProperties>
</file>