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8" w:rsidRPr="0043357A" w:rsidRDefault="00235408" w:rsidP="00235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50853362" r:id="rId6"/>
        </w:object>
      </w:r>
    </w:p>
    <w:p w:rsidR="00235408" w:rsidRPr="0043357A" w:rsidRDefault="00235408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35408" w:rsidRPr="0043357A" w:rsidRDefault="00235408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</w:t>
      </w:r>
    </w:p>
    <w:p w:rsidR="00235408" w:rsidRPr="0043357A" w:rsidRDefault="00235408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94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4FDB" w:rsidRPr="00794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35408" w:rsidRPr="0043357A" w:rsidRDefault="00794FDB" w:rsidP="002354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35408" w:rsidRPr="0043357A" w:rsidRDefault="00235408" w:rsidP="00235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C3BD9">
        <w:rPr>
          <w:rFonts w:ascii="Times New Roman" w:hAnsi="Times New Roman" w:cs="Times New Roman"/>
          <w:sz w:val="24"/>
          <w:szCs w:val="24"/>
        </w:rPr>
        <w:t>14 июл</w:t>
      </w:r>
      <w:r>
        <w:rPr>
          <w:rFonts w:ascii="Times New Roman" w:hAnsi="Times New Roman" w:cs="Times New Roman"/>
          <w:sz w:val="24"/>
          <w:szCs w:val="24"/>
        </w:rPr>
        <w:t>я 2023</w:t>
      </w:r>
      <w:r w:rsidRPr="004335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4FDB">
        <w:rPr>
          <w:rFonts w:ascii="Times New Roman" w:hAnsi="Times New Roman" w:cs="Times New Roman"/>
          <w:sz w:val="24"/>
          <w:szCs w:val="24"/>
        </w:rPr>
        <w:t xml:space="preserve">                                г</w:t>
      </w:r>
      <w:proofErr w:type="gramStart"/>
      <w:r w:rsidR="00794F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94FDB">
        <w:rPr>
          <w:rFonts w:ascii="Times New Roman" w:hAnsi="Times New Roman" w:cs="Times New Roman"/>
          <w:sz w:val="24"/>
          <w:szCs w:val="24"/>
        </w:rPr>
        <w:t>удож                                                    №</w:t>
      </w:r>
      <w:r w:rsidR="00331752">
        <w:rPr>
          <w:rFonts w:ascii="Times New Roman" w:hAnsi="Times New Roman" w:cs="Times New Roman"/>
          <w:sz w:val="24"/>
          <w:szCs w:val="24"/>
        </w:rPr>
        <w:t xml:space="preserve"> 217</w:t>
      </w:r>
      <w:r w:rsidR="00C81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08" w:rsidRPr="0043357A" w:rsidRDefault="00235408" w:rsidP="00235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408" w:rsidRDefault="000C3BD9" w:rsidP="00042F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размера платы за соде</w:t>
      </w:r>
      <w:r w:rsidR="00B32BCB">
        <w:rPr>
          <w:rFonts w:ascii="Times New Roman" w:hAnsi="Times New Roman" w:cs="Times New Roman"/>
          <w:sz w:val="24"/>
          <w:szCs w:val="24"/>
        </w:rPr>
        <w:t>ржание и ремонт общего имущества</w:t>
      </w:r>
      <w:r w:rsidR="00794FDB">
        <w:rPr>
          <w:rFonts w:ascii="Times New Roman" w:hAnsi="Times New Roman" w:cs="Times New Roman"/>
          <w:sz w:val="24"/>
          <w:szCs w:val="24"/>
        </w:rPr>
        <w:t xml:space="preserve"> </w:t>
      </w:r>
      <w:r w:rsidR="00B32BCB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>
        <w:rPr>
          <w:rFonts w:ascii="Times New Roman" w:hAnsi="Times New Roman" w:cs="Times New Roman"/>
          <w:sz w:val="24"/>
          <w:szCs w:val="24"/>
        </w:rPr>
        <w:t>для нанимателей</w:t>
      </w:r>
      <w:r w:rsidR="00B32BCB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социального найма муниципального жилищного фонда, для собственников жилых помещений, не </w:t>
      </w:r>
      <w:r w:rsidR="00934D02">
        <w:rPr>
          <w:rFonts w:ascii="Times New Roman" w:hAnsi="Times New Roman" w:cs="Times New Roman"/>
          <w:sz w:val="24"/>
          <w:szCs w:val="24"/>
        </w:rPr>
        <w:t>выбравших способ</w:t>
      </w:r>
      <w:r w:rsidR="00B32BCB"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</w:t>
      </w:r>
      <w:r w:rsidR="00934D02">
        <w:rPr>
          <w:rFonts w:ascii="Times New Roman" w:hAnsi="Times New Roman" w:cs="Times New Roman"/>
          <w:sz w:val="24"/>
          <w:szCs w:val="24"/>
        </w:rPr>
        <w:t>, а также не принявших решение об установлении размера платы за содержание и ремонт общего имущества многоквартирного дома</w:t>
      </w:r>
      <w:r w:rsidR="00A004E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A004E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A004E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94FDB" w:rsidRDefault="00794FDB" w:rsidP="00042F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904" w:rsidRPr="0043357A" w:rsidRDefault="000D2F20" w:rsidP="00042F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C008F" w:rsidRPr="001C008F">
        <w:rPr>
          <w:rFonts w:ascii="Times New Roman" w:hAnsi="Times New Roman" w:cs="Times New Roman"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C4791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1C008F">
        <w:rPr>
          <w:rFonts w:ascii="Times New Roman" w:hAnsi="Times New Roman" w:cs="Times New Roman"/>
          <w:sz w:val="24"/>
          <w:szCs w:val="24"/>
        </w:rPr>
        <w:t xml:space="preserve">ч. 3 ст. 156 и </w:t>
      </w:r>
      <w:r w:rsidR="00C47913">
        <w:rPr>
          <w:rFonts w:ascii="Times New Roman" w:hAnsi="Times New Roman" w:cs="Times New Roman"/>
          <w:sz w:val="24"/>
          <w:szCs w:val="24"/>
        </w:rPr>
        <w:t xml:space="preserve">ч. 4 ст. 158 Жилищного кодекса РФ, </w:t>
      </w:r>
      <w:r w:rsidR="00C47913" w:rsidRPr="00C47913">
        <w:rPr>
          <w:rFonts w:ascii="Times New Roman" w:hAnsi="Times New Roman" w:cs="Times New Roman"/>
          <w:sz w:val="24"/>
          <w:szCs w:val="24"/>
        </w:rPr>
        <w:t>Постановление</w:t>
      </w:r>
      <w:r w:rsidR="00C47913">
        <w:rPr>
          <w:rFonts w:ascii="Times New Roman" w:hAnsi="Times New Roman" w:cs="Times New Roman"/>
          <w:sz w:val="24"/>
          <w:szCs w:val="24"/>
        </w:rPr>
        <w:t>м</w:t>
      </w:r>
      <w:r w:rsidR="00C47913" w:rsidRPr="00C47913">
        <w:rPr>
          <w:rFonts w:ascii="Times New Roman" w:hAnsi="Times New Roman" w:cs="Times New Roman"/>
          <w:sz w:val="24"/>
          <w:szCs w:val="24"/>
        </w:rPr>
        <w:t xml:space="preserve"> Правительства РФ от 13.08.</w:t>
      </w:r>
      <w:r w:rsidR="00C47913">
        <w:rPr>
          <w:rFonts w:ascii="Times New Roman" w:hAnsi="Times New Roman" w:cs="Times New Roman"/>
          <w:sz w:val="24"/>
          <w:szCs w:val="24"/>
        </w:rPr>
        <w:t xml:space="preserve">2006 N 491 </w:t>
      </w:r>
      <w:r w:rsidR="00C47913" w:rsidRPr="00C47913">
        <w:rPr>
          <w:rFonts w:ascii="Times New Roman" w:hAnsi="Times New Roman" w:cs="Times New Roman"/>
          <w:sz w:val="24"/>
          <w:szCs w:val="24"/>
        </w:rPr>
        <w:t>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ивыполнения</w:t>
      </w:r>
      <w:proofErr w:type="gramEnd"/>
      <w:r w:rsidR="00C47913" w:rsidRPr="00C47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913" w:rsidRPr="00C47913">
        <w:rPr>
          <w:rFonts w:ascii="Times New Roman" w:hAnsi="Times New Roman" w:cs="Times New Roman"/>
          <w:sz w:val="24"/>
          <w:szCs w:val="24"/>
        </w:rPr>
        <w:t>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C47913">
        <w:rPr>
          <w:rFonts w:ascii="Times New Roman" w:hAnsi="Times New Roman" w:cs="Times New Roman"/>
          <w:sz w:val="24"/>
          <w:szCs w:val="24"/>
        </w:rPr>
        <w:t xml:space="preserve">, </w:t>
      </w:r>
      <w:r w:rsidR="00C47913" w:rsidRPr="00C47913">
        <w:rPr>
          <w:rFonts w:ascii="Times New Roman" w:hAnsi="Times New Roman" w:cs="Times New Roman"/>
          <w:sz w:val="24"/>
          <w:szCs w:val="24"/>
        </w:rPr>
        <w:t>Постановление</w:t>
      </w:r>
      <w:r w:rsidR="00C47913">
        <w:rPr>
          <w:rFonts w:ascii="Times New Roman" w:hAnsi="Times New Roman" w:cs="Times New Roman"/>
          <w:sz w:val="24"/>
          <w:szCs w:val="24"/>
        </w:rPr>
        <w:t>м</w:t>
      </w:r>
      <w:r w:rsidR="00C47913" w:rsidRPr="00C47913">
        <w:rPr>
          <w:rFonts w:ascii="Times New Roman" w:hAnsi="Times New Roman" w:cs="Times New Roman"/>
          <w:sz w:val="24"/>
          <w:szCs w:val="24"/>
        </w:rPr>
        <w:t xml:space="preserve"> Правительства РФ от 03.04.</w:t>
      </w:r>
      <w:r w:rsidR="00C47913">
        <w:rPr>
          <w:rFonts w:ascii="Times New Roman" w:hAnsi="Times New Roman" w:cs="Times New Roman"/>
          <w:sz w:val="24"/>
          <w:szCs w:val="24"/>
        </w:rPr>
        <w:t xml:space="preserve">2013 N 290 </w:t>
      </w:r>
      <w:r w:rsidR="00C47913" w:rsidRPr="00C47913">
        <w:rPr>
          <w:rFonts w:ascii="Times New Roman" w:hAnsi="Times New Roman" w:cs="Times New Roman"/>
          <w:sz w:val="24"/>
          <w:szCs w:val="24"/>
        </w:rPr>
        <w:t xml:space="preserve"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</w:t>
      </w:r>
      <w:r w:rsidR="00C47913">
        <w:rPr>
          <w:rFonts w:ascii="Times New Roman" w:hAnsi="Times New Roman" w:cs="Times New Roman"/>
          <w:sz w:val="24"/>
          <w:szCs w:val="24"/>
        </w:rPr>
        <w:t xml:space="preserve">выполнения", Уставом </w:t>
      </w:r>
      <w:r w:rsidR="00A004E1">
        <w:rPr>
          <w:rFonts w:ascii="Times New Roman" w:hAnsi="Times New Roman" w:cs="Times New Roman"/>
          <w:sz w:val="24"/>
          <w:szCs w:val="24"/>
        </w:rPr>
        <w:t>Пудожского городского поселения, Совет Пудожского городского поселения</w:t>
      </w:r>
      <w:proofErr w:type="gramEnd"/>
    </w:p>
    <w:p w:rsidR="00235408" w:rsidRDefault="00235408" w:rsidP="00042F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23738" w:rsidRDefault="009E59A5" w:rsidP="00042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9A5">
        <w:rPr>
          <w:rFonts w:ascii="Times New Roman" w:hAnsi="Times New Roman" w:cs="Times New Roman"/>
          <w:sz w:val="24"/>
          <w:szCs w:val="24"/>
        </w:rPr>
        <w:t>1.</w:t>
      </w:r>
      <w:r w:rsidR="00F01609" w:rsidRPr="009E59A5">
        <w:rPr>
          <w:rFonts w:ascii="Times New Roman" w:hAnsi="Times New Roman" w:cs="Times New Roman"/>
          <w:sz w:val="24"/>
          <w:szCs w:val="24"/>
        </w:rPr>
        <w:t xml:space="preserve">Установить с 01.08.2023 г. </w:t>
      </w:r>
      <w:r w:rsidR="00DB2C93" w:rsidRPr="009E59A5">
        <w:rPr>
          <w:rFonts w:ascii="Times New Roman" w:hAnsi="Times New Roman" w:cs="Times New Roman"/>
          <w:sz w:val="24"/>
          <w:szCs w:val="24"/>
        </w:rPr>
        <w:t xml:space="preserve">согласно приложению № 1 </w:t>
      </w:r>
      <w:r w:rsidR="007B31F1">
        <w:rPr>
          <w:rFonts w:ascii="Times New Roman" w:hAnsi="Times New Roman" w:cs="Times New Roman"/>
          <w:sz w:val="24"/>
          <w:szCs w:val="24"/>
        </w:rPr>
        <w:t xml:space="preserve">к настоящему решению </w:t>
      </w:r>
      <w:r w:rsidR="00CD503F" w:rsidRPr="009E59A5">
        <w:rPr>
          <w:rFonts w:ascii="Times New Roman" w:hAnsi="Times New Roman" w:cs="Times New Roman"/>
          <w:sz w:val="24"/>
          <w:szCs w:val="24"/>
        </w:rPr>
        <w:t>плату за содержание и ремонт общего имущества многоквартирных домов для нанимателей жилых помещений по договорам социального найма муниципального жилищного фонда, для собственников жилых помещений, не выбравших способ управления многоквартирным домом, а также не принявших решение об установлении размера платы за содержание и ремонт общего имущества многоквартирного дома на территории</w:t>
      </w:r>
      <w:proofErr w:type="gramEnd"/>
      <w:r w:rsidR="00CD503F" w:rsidRPr="009E59A5">
        <w:rPr>
          <w:rFonts w:ascii="Times New Roman" w:hAnsi="Times New Roman" w:cs="Times New Roman"/>
          <w:sz w:val="24"/>
          <w:szCs w:val="24"/>
        </w:rPr>
        <w:t xml:space="preserve"> Пудожского городского поселения, сроком на 3 года с возможностью проведения ее ежегодной индексации с учетом индекса потребительских цен.</w:t>
      </w:r>
    </w:p>
    <w:p w:rsidR="00A90C13" w:rsidRDefault="009E59A5" w:rsidP="00042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 w:rsidR="00A90C13">
        <w:rPr>
          <w:rFonts w:ascii="Times New Roman" w:hAnsi="Times New Roman" w:cs="Times New Roman"/>
          <w:sz w:val="24"/>
          <w:szCs w:val="24"/>
        </w:rPr>
        <w:t xml:space="preserve">согласно приложению № 2 </w:t>
      </w:r>
      <w:r w:rsidR="00674C58">
        <w:rPr>
          <w:rFonts w:ascii="Times New Roman" w:hAnsi="Times New Roman" w:cs="Times New Roman"/>
          <w:sz w:val="24"/>
          <w:szCs w:val="24"/>
        </w:rPr>
        <w:t xml:space="preserve">к настоящему решению </w:t>
      </w:r>
      <w:r>
        <w:rPr>
          <w:rFonts w:ascii="Times New Roman" w:hAnsi="Times New Roman" w:cs="Times New Roman"/>
          <w:sz w:val="24"/>
          <w:szCs w:val="24"/>
        </w:rPr>
        <w:t xml:space="preserve">степени благоустройства </w:t>
      </w:r>
      <w:r w:rsidR="00014607">
        <w:rPr>
          <w:rFonts w:ascii="Times New Roman" w:hAnsi="Times New Roman" w:cs="Times New Roman"/>
          <w:sz w:val="24"/>
          <w:szCs w:val="24"/>
        </w:rPr>
        <w:t>мног</w:t>
      </w:r>
      <w:r w:rsidR="00A90C13">
        <w:rPr>
          <w:rFonts w:ascii="Times New Roman" w:hAnsi="Times New Roman" w:cs="Times New Roman"/>
          <w:sz w:val="24"/>
          <w:szCs w:val="24"/>
        </w:rPr>
        <w:t>о</w:t>
      </w:r>
      <w:r w:rsidR="00014607">
        <w:rPr>
          <w:rFonts w:ascii="Times New Roman" w:hAnsi="Times New Roman" w:cs="Times New Roman"/>
          <w:sz w:val="24"/>
          <w:szCs w:val="24"/>
        </w:rPr>
        <w:t>квартирных</w:t>
      </w:r>
      <w:r w:rsidR="00A90C13">
        <w:rPr>
          <w:rFonts w:ascii="Times New Roman" w:hAnsi="Times New Roman" w:cs="Times New Roman"/>
          <w:sz w:val="24"/>
          <w:szCs w:val="24"/>
        </w:rPr>
        <w:t xml:space="preserve"> домов на </w:t>
      </w:r>
      <w:r w:rsidR="00A90C13" w:rsidRPr="009E59A5">
        <w:rPr>
          <w:rFonts w:ascii="Times New Roman" w:hAnsi="Times New Roman" w:cs="Times New Roman"/>
          <w:sz w:val="24"/>
          <w:szCs w:val="24"/>
        </w:rPr>
        <w:t>территории Пудожского городского поселения</w:t>
      </w:r>
      <w:r w:rsidR="00A90C13">
        <w:rPr>
          <w:rFonts w:ascii="Times New Roman" w:hAnsi="Times New Roman" w:cs="Times New Roman"/>
          <w:sz w:val="24"/>
          <w:szCs w:val="24"/>
        </w:rPr>
        <w:t>.</w:t>
      </w:r>
    </w:p>
    <w:p w:rsidR="006909C4" w:rsidRDefault="00A90C13" w:rsidP="00042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с 01.08.2023 г. Решение Совета Пудожского городского поселения от 30.09.2015 г. № 29 «</w:t>
      </w:r>
      <w:r w:rsidR="00F25933">
        <w:rPr>
          <w:rFonts w:ascii="Times New Roman" w:hAnsi="Times New Roman" w:cs="Times New Roman"/>
          <w:sz w:val="24"/>
          <w:szCs w:val="24"/>
        </w:rPr>
        <w:t>Об установлении размера платы за содержание и ремонт жилого помещения для нанимателей муниципального жилищного фонда, платы за содержание и ремонт помещения для собственников жилых помещений в многоквартирном доме, не выбравших способ управления многоквартирным домом, и собственников помещений, не принявших решения об установлении размера платы за</w:t>
      </w:r>
      <w:proofErr w:type="gramEnd"/>
      <w:r w:rsidR="00F25933">
        <w:rPr>
          <w:rFonts w:ascii="Times New Roman" w:hAnsi="Times New Roman" w:cs="Times New Roman"/>
          <w:sz w:val="24"/>
          <w:szCs w:val="24"/>
        </w:rPr>
        <w:t xml:space="preserve"> содержание и ремонт помещения на общем собрании собственников многоквартирного дома на территории </w:t>
      </w:r>
      <w:proofErr w:type="gramStart"/>
      <w:r w:rsidR="00F259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25933">
        <w:rPr>
          <w:rFonts w:ascii="Times New Roman" w:hAnsi="Times New Roman" w:cs="Times New Roman"/>
          <w:sz w:val="24"/>
          <w:szCs w:val="24"/>
        </w:rPr>
        <w:t>. Пудожа».</w:t>
      </w:r>
    </w:p>
    <w:p w:rsidR="00235408" w:rsidRPr="00D85F11" w:rsidRDefault="006909C4" w:rsidP="00042F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67E3" w:rsidRPr="00D85F11">
        <w:rPr>
          <w:rFonts w:ascii="Times New Roman" w:hAnsi="Times New Roman" w:cs="Times New Roman"/>
          <w:sz w:val="24"/>
          <w:szCs w:val="24"/>
        </w:rPr>
        <w:t>Н</w:t>
      </w:r>
      <w:r w:rsidR="00235408" w:rsidRPr="00D85F11">
        <w:rPr>
          <w:rFonts w:ascii="Times New Roman" w:hAnsi="Times New Roman" w:cs="Times New Roman"/>
          <w:sz w:val="24"/>
          <w:szCs w:val="24"/>
        </w:rPr>
        <w:t>астоящее Решение вступает в силу со</w:t>
      </w:r>
      <w:r w:rsidR="00D85F11" w:rsidRPr="00D85F11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 </w:t>
      </w:r>
      <w:r w:rsidR="00235408" w:rsidRPr="00D85F11">
        <w:rPr>
          <w:rFonts w:ascii="Times New Roman" w:hAnsi="Times New Roman" w:cs="Times New Roman"/>
          <w:sz w:val="24"/>
          <w:szCs w:val="24"/>
        </w:rPr>
        <w:t>(</w:t>
      </w:r>
      <w:r w:rsidR="004767E3" w:rsidRPr="00D85F11">
        <w:rPr>
          <w:rFonts w:ascii="Times New Roman" w:hAnsi="Times New Roman" w:cs="Times New Roman"/>
          <w:sz w:val="24"/>
          <w:szCs w:val="24"/>
        </w:rPr>
        <w:t>обнародования</w:t>
      </w:r>
      <w:r w:rsidR="00235408" w:rsidRPr="00D85F11">
        <w:rPr>
          <w:rFonts w:ascii="Times New Roman" w:hAnsi="Times New Roman" w:cs="Times New Roman"/>
          <w:sz w:val="24"/>
          <w:szCs w:val="24"/>
        </w:rPr>
        <w:t>)</w:t>
      </w:r>
      <w:r w:rsidR="004767E3" w:rsidRPr="00D85F11">
        <w:rPr>
          <w:rFonts w:ascii="Times New Roman" w:hAnsi="Times New Roman" w:cs="Times New Roman"/>
          <w:sz w:val="24"/>
          <w:szCs w:val="24"/>
        </w:rPr>
        <w:t>.</w:t>
      </w:r>
    </w:p>
    <w:p w:rsidR="00235408" w:rsidRDefault="00235408" w:rsidP="0004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04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752" w:rsidRDefault="00235408" w:rsidP="003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33175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331752"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</w:p>
    <w:p w:rsidR="00235408" w:rsidRPr="0043357A" w:rsidRDefault="00331752" w:rsidP="003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</w:t>
      </w:r>
      <w:r w:rsidR="00235408" w:rsidRPr="0043357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5408" w:rsidRPr="004335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Е.</w:t>
      </w:r>
      <w:r w:rsidR="00235408" w:rsidRPr="0043357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235408"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235408" w:rsidRDefault="00235408" w:rsidP="00331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235408">
      <w:pPr>
        <w:rPr>
          <w:rFonts w:ascii="Times New Roman" w:hAnsi="Times New Roman" w:cs="Times New Roman"/>
          <w:sz w:val="24"/>
          <w:szCs w:val="24"/>
        </w:rPr>
      </w:pPr>
    </w:p>
    <w:p w:rsidR="00235408" w:rsidRDefault="00235408" w:rsidP="00235408">
      <w:pPr>
        <w:rPr>
          <w:rFonts w:ascii="Times New Roman" w:hAnsi="Times New Roman" w:cs="Times New Roman"/>
          <w:sz w:val="24"/>
          <w:szCs w:val="24"/>
        </w:rPr>
      </w:pPr>
    </w:p>
    <w:p w:rsidR="00622A0D" w:rsidRDefault="00622A0D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909C4" w:rsidRDefault="006909C4" w:rsidP="00235408">
      <w:pPr>
        <w:rPr>
          <w:rFonts w:ascii="Times New Roman" w:hAnsi="Times New Roman" w:cs="Times New Roman"/>
          <w:sz w:val="24"/>
          <w:szCs w:val="24"/>
        </w:rPr>
      </w:pPr>
    </w:p>
    <w:p w:rsidR="00622A0D" w:rsidRDefault="00622A0D" w:rsidP="00235408">
      <w:pPr>
        <w:rPr>
          <w:rFonts w:ascii="Times New Roman" w:hAnsi="Times New Roman" w:cs="Times New Roman"/>
          <w:sz w:val="24"/>
          <w:szCs w:val="24"/>
        </w:rPr>
      </w:pPr>
    </w:p>
    <w:p w:rsidR="00622A0D" w:rsidRPr="008276A5" w:rsidRDefault="00622A0D" w:rsidP="00622A0D">
      <w:pPr>
        <w:rPr>
          <w:rFonts w:ascii="Times New Roman" w:hAnsi="Times New Roman" w:cs="Times New Roman"/>
          <w:sz w:val="24"/>
          <w:szCs w:val="24"/>
        </w:rPr>
      </w:pPr>
    </w:p>
    <w:p w:rsidR="00F0555A" w:rsidRDefault="00F0555A">
      <w:bookmarkStart w:id="0" w:name="_GoBack"/>
      <w:bookmarkEnd w:id="0"/>
    </w:p>
    <w:p w:rsidR="00FB6F3B" w:rsidRDefault="00FB6F3B"/>
    <w:p w:rsidR="00FB6F3B" w:rsidRDefault="00FB6F3B"/>
    <w:p w:rsidR="00FB6F3B" w:rsidRDefault="00FB6F3B"/>
    <w:p w:rsidR="00331752" w:rsidRDefault="00331752"/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t xml:space="preserve">к решению </w:t>
      </w:r>
      <w:r w:rsidRPr="00794FDB">
        <w:rPr>
          <w:rFonts w:ascii="Times New Roman" w:hAnsi="Times New Roman"/>
          <w:sz w:val="24"/>
          <w:szCs w:val="24"/>
          <w:lang w:val="en-US"/>
        </w:rPr>
        <w:t>LI</w:t>
      </w:r>
      <w:r w:rsidRPr="00794FDB">
        <w:rPr>
          <w:rFonts w:ascii="Times New Roman" w:hAnsi="Times New Roman"/>
          <w:sz w:val="24"/>
          <w:szCs w:val="24"/>
        </w:rPr>
        <w:t xml:space="preserve"> заседания Совета </w:t>
      </w:r>
      <w:proofErr w:type="spellStart"/>
      <w:r w:rsidRPr="00794FD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94FDB">
        <w:rPr>
          <w:rFonts w:ascii="Times New Roman" w:hAnsi="Times New Roman"/>
          <w:sz w:val="24"/>
          <w:szCs w:val="24"/>
        </w:rPr>
        <w:t xml:space="preserve"> </w:t>
      </w:r>
    </w:p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794FDB"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 w:rsidRPr="00794FDB">
        <w:rPr>
          <w:rFonts w:ascii="Times New Roman" w:hAnsi="Times New Roman"/>
          <w:sz w:val="24"/>
          <w:szCs w:val="24"/>
        </w:rPr>
        <w:t>созыва</w:t>
      </w:r>
    </w:p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t xml:space="preserve">от </w:t>
      </w:r>
      <w:r w:rsidR="00C8141D">
        <w:rPr>
          <w:rFonts w:ascii="Times New Roman" w:hAnsi="Times New Roman"/>
          <w:sz w:val="24"/>
          <w:szCs w:val="24"/>
        </w:rPr>
        <w:t>14.07.2023</w:t>
      </w:r>
      <w:r w:rsidRPr="00794FDB">
        <w:rPr>
          <w:rFonts w:ascii="Times New Roman" w:hAnsi="Times New Roman"/>
          <w:sz w:val="24"/>
          <w:szCs w:val="24"/>
        </w:rPr>
        <w:t xml:space="preserve">  № </w:t>
      </w:r>
      <w:r w:rsidR="00331752">
        <w:rPr>
          <w:rFonts w:ascii="Times New Roman" w:hAnsi="Times New Roman"/>
          <w:sz w:val="24"/>
          <w:szCs w:val="24"/>
        </w:rPr>
        <w:t>217</w:t>
      </w:r>
    </w:p>
    <w:p w:rsidR="00794FDB" w:rsidRPr="008566AC" w:rsidRDefault="00794FDB" w:rsidP="00794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FDB" w:rsidRDefault="00794FDB" w:rsidP="00C81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66AC">
        <w:rPr>
          <w:rFonts w:ascii="Times New Roman" w:hAnsi="Times New Roman" w:cs="Times New Roman"/>
          <w:sz w:val="24"/>
          <w:szCs w:val="24"/>
        </w:rPr>
        <w:t xml:space="preserve">Размер платы за содержание и ремонт общего имущества многоквартирных домов для нанимателей жилых помещений по договорам социального найма муниципального жилищного фонда, для собственников жилых помещений, не выбравших способ управления многоквартирным домом, а также не принявших решение об установлении размера платы за содержание и ремонт общего имущества многоквартирного дома на территории </w:t>
      </w:r>
      <w:proofErr w:type="spellStart"/>
      <w:r w:rsidRPr="008566A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566A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End"/>
    </w:p>
    <w:p w:rsidR="00C8141D" w:rsidRPr="008566AC" w:rsidRDefault="00C8141D" w:rsidP="00C81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625"/>
        <w:gridCol w:w="2051"/>
      </w:tblGrid>
      <w:tr w:rsidR="00794FDB" w:rsidRPr="008566AC" w:rsidTr="00C8141D">
        <w:trPr>
          <w:tblHeader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C814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proofErr w:type="spellEnd"/>
            <w:proofErr w:type="gramEnd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/</w:t>
            </w:r>
            <w:proofErr w:type="spellStart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 1 кв</w:t>
            </w:r>
            <w:proofErr w:type="gramStart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.м</w:t>
            </w:r>
            <w:proofErr w:type="gramEnd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общей площади жилого помещения, руб. в месяц</w:t>
            </w: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5,5</w:t>
            </w:r>
          </w:p>
        </w:tc>
      </w:tr>
      <w:tr w:rsidR="00794FDB" w:rsidRPr="008566AC" w:rsidTr="00C8141D">
        <w:trPr>
          <w:trHeight w:val="106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4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текущий ремонт общего имущества в многоквартирном доме (включает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 в том числе: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2.1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8141D">
              <w:rPr>
                <w:bCs/>
                <w:bdr w:val="none" w:sz="0" w:space="0" w:color="auto" w:frame="1"/>
              </w:rPr>
              <w:t xml:space="preserve">Работы, необходимые для надлежащего </w:t>
            </w:r>
            <w:proofErr w:type="spellStart"/>
            <w:r w:rsidRPr="00C8141D">
              <w:rPr>
                <w:bCs/>
                <w:bdr w:val="none" w:sz="0" w:space="0" w:color="auto" w:frame="1"/>
              </w:rPr>
              <w:t>содержаниянесущих</w:t>
            </w:r>
            <w:proofErr w:type="spellEnd"/>
            <w:r w:rsidRPr="00C8141D">
              <w:rPr>
                <w:bCs/>
                <w:bdr w:val="none" w:sz="0" w:space="0" w:color="auto" w:frame="1"/>
              </w:rPr>
              <w:t xml:space="preserve"> конструкций (фундаментов, стен, колонн и </w:t>
            </w:r>
            <w:proofErr w:type="spellStart"/>
            <w:r w:rsidRPr="00C8141D">
              <w:rPr>
                <w:bCs/>
                <w:bdr w:val="none" w:sz="0" w:space="0" w:color="auto" w:frame="1"/>
              </w:rPr>
              <w:t>столбов</w:t>
            </w:r>
            <w:proofErr w:type="gramStart"/>
            <w:r w:rsidRPr="00C8141D">
              <w:rPr>
                <w:bCs/>
                <w:bdr w:val="none" w:sz="0" w:space="0" w:color="auto" w:frame="1"/>
              </w:rPr>
              <w:t>,п</w:t>
            </w:r>
            <w:proofErr w:type="gramEnd"/>
            <w:r w:rsidRPr="00C8141D">
              <w:rPr>
                <w:bCs/>
                <w:bdr w:val="none" w:sz="0" w:space="0" w:color="auto" w:frame="1"/>
              </w:rPr>
              <w:t>ерекрытий</w:t>
            </w:r>
            <w:proofErr w:type="spellEnd"/>
            <w:r w:rsidRPr="00C8141D">
              <w:rPr>
                <w:bCs/>
                <w:bdr w:val="none" w:sz="0" w:space="0" w:color="auto" w:frame="1"/>
              </w:rPr>
              <w:t xml:space="preserve"> и покрытий, балок, ригелей, лестниц, </w:t>
            </w:r>
            <w:proofErr w:type="spellStart"/>
            <w:r w:rsidRPr="00C8141D">
              <w:rPr>
                <w:bCs/>
                <w:bdr w:val="none" w:sz="0" w:space="0" w:color="auto" w:frame="1"/>
              </w:rPr>
              <w:t>несущихэлементов</w:t>
            </w:r>
            <w:proofErr w:type="spellEnd"/>
            <w:r w:rsidRPr="00C8141D">
              <w:rPr>
                <w:bCs/>
                <w:bdr w:val="none" w:sz="0" w:space="0" w:color="auto" w:frame="1"/>
              </w:rPr>
              <w:t xml:space="preserve">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6,40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2.2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8141D">
              <w:rPr>
                <w:bCs/>
                <w:bdr w:val="none" w:sz="0" w:space="0" w:color="auto" w:frame="1"/>
              </w:rPr>
              <w:t xml:space="preserve">Работы, необходимые для надлежащего </w:t>
            </w:r>
            <w:proofErr w:type="spellStart"/>
            <w:r w:rsidRPr="00C8141D">
              <w:rPr>
                <w:bCs/>
                <w:bdr w:val="none" w:sz="0" w:space="0" w:color="auto" w:frame="1"/>
              </w:rPr>
              <w:t>содержанияоборудования</w:t>
            </w:r>
            <w:proofErr w:type="spellEnd"/>
            <w:r w:rsidRPr="00C8141D">
              <w:rPr>
                <w:bCs/>
                <w:bdr w:val="none" w:sz="0" w:space="0" w:color="auto" w:frame="1"/>
              </w:rPr>
              <w:t xml:space="preserve"> и систем инженерно-технического обеспечения теплоснабжения,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1,10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2.3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Работы, необходимые для надлежащего </w:t>
            </w:r>
            <w:proofErr w:type="spellStart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содержанияоборудования</w:t>
            </w:r>
            <w:proofErr w:type="spellEnd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систем инженерно-технического обеспечения горячего водоснабжения,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0,30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2.4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Работы, необходимые для надлежащего </w:t>
            </w:r>
            <w:proofErr w:type="spellStart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содержанияоборудования</w:t>
            </w:r>
            <w:proofErr w:type="spellEnd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систем инженерно-технического обеспечения холодного водоснабжения,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0,30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2.5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Работы, необходимые для надлежащего </w:t>
            </w:r>
            <w:proofErr w:type="spellStart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содержанияоборудования</w:t>
            </w:r>
            <w:proofErr w:type="spellEnd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систем инженерно-технического обеспечения водоотведения,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0,40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2.6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Работы, необходимые для надлежащего </w:t>
            </w:r>
            <w:proofErr w:type="spellStart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содержанияоборудования</w:t>
            </w:r>
            <w:proofErr w:type="spellEnd"/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систем инженерно-технического </w:t>
            </w:r>
            <w:r w:rsidRPr="00C814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обеспечения электроснабжения,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0,40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C8141D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выполняемые с целью надлежащего содержания систем вентиляции и </w:t>
            </w:r>
            <w:proofErr w:type="spellStart"/>
            <w:r w:rsidRPr="00C8141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0,26</w:t>
            </w:r>
          </w:p>
        </w:tc>
      </w:tr>
      <w:tr w:rsidR="00794FDB" w:rsidRPr="008566AC" w:rsidTr="00C8141D">
        <w:trPr>
          <w:trHeight w:val="2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2.8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Работы по откачке ЖБО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0,25</w:t>
            </w: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1,01</w:t>
            </w: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Эксплуатация коллективных (</w:t>
            </w:r>
            <w:proofErr w:type="spellStart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общедомовых</w:t>
            </w:r>
            <w:proofErr w:type="spellEnd"/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4.1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эксплуатация приборов учета электрической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0,08</w:t>
            </w:r>
          </w:p>
        </w:tc>
      </w:tr>
      <w:tr w:rsidR="00794FDB" w:rsidRPr="008566AC" w:rsidTr="00C8141D">
        <w:trPr>
          <w:trHeight w:val="52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4.2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эксплуатация приборов учета тепловой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0,54</w:t>
            </w: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4.3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эксплуатация приборов учета горячей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0,06</w:t>
            </w:r>
          </w:p>
        </w:tc>
      </w:tr>
      <w:tr w:rsidR="00794FDB" w:rsidRPr="008566AC" w:rsidTr="00C8141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4.4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эксплуатация приборов учета холодной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FDB" w:rsidRPr="008566AC" w:rsidRDefault="00794FDB" w:rsidP="003124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0,06</w:t>
            </w:r>
          </w:p>
        </w:tc>
      </w:tr>
    </w:tbl>
    <w:p w:rsidR="00794FDB" w:rsidRPr="008566AC" w:rsidRDefault="00794FDB" w:rsidP="00794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FDB" w:rsidRPr="008566AC" w:rsidRDefault="00794FDB" w:rsidP="00C81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A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Размер платы за содержание и ремонт общего имущества жилого многоквартирного дома формируется с учетом комплекса предоставляемых услуг (выполняемых работ), указанных в пунктах </w:t>
      </w:r>
      <w:r w:rsidRPr="008566AC">
        <w:rPr>
          <w:rFonts w:ascii="Times New Roman" w:hAnsi="Times New Roman" w:cs="Times New Roman"/>
          <w:sz w:val="24"/>
          <w:szCs w:val="24"/>
          <w:shd w:val="clear" w:color="auto" w:fill="FFFFFF"/>
        </w:rPr>
        <w:t>1 – 4</w:t>
      </w:r>
      <w:r w:rsidRPr="008566A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приложения 1, состава общего имущества в многоквартирном доме. В размер платы за содержание и ремонт общего имущества жилого многоквартирного дома не включены расходы на оплату холодной, горячей воды, электрической энергии, потребляемых при использовании и содержании общего имущества в многоквартирном доме, а также отведения сточных вод в целях содержания общего имущества в многоквартирном доме. Плата за коммунальные ресурсы, потребляемые при использовании и содержании общего имущества в многоквартирном доме, определяется в порядке, установленном частями 9.1, 9.2 и 9.3 статьи 156 Жилищного кодекса Российской Федерации.</w:t>
      </w:r>
    </w:p>
    <w:p w:rsidR="00794FDB" w:rsidRDefault="00794FDB" w:rsidP="00C8141D">
      <w:pPr>
        <w:spacing w:after="0"/>
      </w:pPr>
    </w:p>
    <w:p w:rsidR="00794FDB" w:rsidRDefault="00794FDB"/>
    <w:p w:rsidR="00794FDB" w:rsidRDefault="00794FDB"/>
    <w:p w:rsidR="00794FDB" w:rsidRDefault="00794FDB"/>
    <w:p w:rsidR="00794FDB" w:rsidRDefault="00794FDB"/>
    <w:p w:rsidR="00794FDB" w:rsidRDefault="00794FDB"/>
    <w:p w:rsidR="00794FDB" w:rsidRDefault="00794FDB"/>
    <w:p w:rsidR="00794FDB" w:rsidRDefault="00794FDB"/>
    <w:p w:rsidR="00794FDB" w:rsidRDefault="00794FDB"/>
    <w:p w:rsidR="00794FDB" w:rsidRDefault="00794FDB"/>
    <w:p w:rsid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t xml:space="preserve">к решению </w:t>
      </w:r>
      <w:r w:rsidRPr="00794FDB">
        <w:rPr>
          <w:rFonts w:ascii="Times New Roman" w:hAnsi="Times New Roman"/>
          <w:sz w:val="24"/>
          <w:szCs w:val="24"/>
          <w:lang w:val="en-US"/>
        </w:rPr>
        <w:t>LI</w:t>
      </w:r>
      <w:r w:rsidRPr="00794FDB">
        <w:rPr>
          <w:rFonts w:ascii="Times New Roman" w:hAnsi="Times New Roman"/>
          <w:sz w:val="24"/>
          <w:szCs w:val="24"/>
        </w:rPr>
        <w:t xml:space="preserve"> заседания Совета </w:t>
      </w:r>
      <w:proofErr w:type="spellStart"/>
      <w:r w:rsidRPr="00794FDB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794FDB">
        <w:rPr>
          <w:rFonts w:ascii="Times New Roman" w:hAnsi="Times New Roman"/>
          <w:sz w:val="24"/>
          <w:szCs w:val="24"/>
        </w:rPr>
        <w:t xml:space="preserve"> </w:t>
      </w:r>
    </w:p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Pr="00794FDB"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 w:rsidRPr="00794FDB">
        <w:rPr>
          <w:rFonts w:ascii="Times New Roman" w:hAnsi="Times New Roman"/>
          <w:sz w:val="24"/>
          <w:szCs w:val="24"/>
        </w:rPr>
        <w:t>созыва</w:t>
      </w:r>
    </w:p>
    <w:p w:rsidR="00794FDB" w:rsidRPr="00794FDB" w:rsidRDefault="00794FDB" w:rsidP="00331752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94FDB">
        <w:rPr>
          <w:rFonts w:ascii="Times New Roman" w:hAnsi="Times New Roman"/>
          <w:sz w:val="24"/>
          <w:szCs w:val="24"/>
        </w:rPr>
        <w:t xml:space="preserve">от </w:t>
      </w:r>
      <w:r w:rsidR="00C8141D">
        <w:rPr>
          <w:rFonts w:ascii="Times New Roman" w:hAnsi="Times New Roman"/>
          <w:sz w:val="24"/>
          <w:szCs w:val="24"/>
        </w:rPr>
        <w:t>14.07.2023 г.</w:t>
      </w:r>
      <w:r w:rsidRPr="00794FDB">
        <w:rPr>
          <w:rFonts w:ascii="Times New Roman" w:hAnsi="Times New Roman"/>
          <w:sz w:val="24"/>
          <w:szCs w:val="24"/>
        </w:rPr>
        <w:t xml:space="preserve">  № </w:t>
      </w:r>
      <w:r w:rsidR="00331752">
        <w:rPr>
          <w:rFonts w:ascii="Times New Roman" w:hAnsi="Times New Roman"/>
          <w:sz w:val="24"/>
          <w:szCs w:val="24"/>
        </w:rPr>
        <w:t>217</w:t>
      </w:r>
    </w:p>
    <w:p w:rsidR="00794FDB" w:rsidRPr="00962366" w:rsidRDefault="00794FDB" w:rsidP="00794FDB">
      <w:pPr>
        <w:jc w:val="center"/>
        <w:rPr>
          <w:sz w:val="24"/>
          <w:szCs w:val="24"/>
        </w:rPr>
      </w:pPr>
    </w:p>
    <w:p w:rsidR="00794FDB" w:rsidRPr="00794FDB" w:rsidRDefault="00794FDB" w:rsidP="00794F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DB">
        <w:rPr>
          <w:rFonts w:ascii="Times New Roman" w:hAnsi="Times New Roman" w:cs="Times New Roman"/>
          <w:b/>
          <w:sz w:val="24"/>
          <w:szCs w:val="24"/>
        </w:rPr>
        <w:t xml:space="preserve">Степени благоустройства многоквартирных домов на территории </w:t>
      </w:r>
      <w:proofErr w:type="spellStart"/>
      <w:r w:rsidRPr="00794FDB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794FD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поселения.</w:t>
      </w:r>
    </w:p>
    <w:p w:rsidR="00794FDB" w:rsidRPr="00794FDB" w:rsidRDefault="00794FDB" w:rsidP="00794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DB" w:rsidRPr="00794FDB" w:rsidRDefault="00794FDB" w:rsidP="00794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0" w:type="dxa"/>
        <w:tblInd w:w="170" w:type="dxa"/>
        <w:tblLayout w:type="fixed"/>
        <w:tblLook w:val="04A0"/>
      </w:tblPr>
      <w:tblGrid>
        <w:gridCol w:w="1985"/>
        <w:gridCol w:w="6945"/>
      </w:tblGrid>
      <w:tr w:rsidR="00794FDB" w:rsidRPr="00794FDB" w:rsidTr="00331752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благоустройства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степени благоустройства</w:t>
            </w:r>
          </w:p>
        </w:tc>
      </w:tr>
      <w:tr w:rsidR="00794FDB" w:rsidRPr="00794FDB" w:rsidTr="00331752">
        <w:trPr>
          <w:trHeight w:val="8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всеми видами благоустройства (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централизованное холодное водоснабжение, централизованное горячее водоснабжение, централизованное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4FDB" w:rsidRPr="00794FDB" w:rsidTr="00331752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следующими видами благоустройства (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топление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централизованное холодное водоснабжение, централизованное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горячее водоснабжение в жилых помещениях может быть оборудовано с помощью электрических, газовых или твердотопливных водонагревателей.</w:t>
            </w:r>
          </w:p>
        </w:tc>
      </w:tr>
      <w:tr w:rsidR="00794FDB" w:rsidRPr="00794FDB" w:rsidTr="00331752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следующими видами благоустройства (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топление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централизованное холодное водоснабжение, централизованное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горячее водоснабжение в жилых помещениях может быть оборудовано с помощью электрических, газовых или твердотопливных водонагревателей.</w:t>
            </w:r>
          </w:p>
        </w:tc>
      </w:tr>
      <w:tr w:rsidR="00794FDB" w:rsidRPr="00794FDB" w:rsidTr="00331752">
        <w:trPr>
          <w:trHeight w:val="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следующими видами благоустройства (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топление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централизованное холодное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водоотведение (септик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люфт-клозеты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794FDB" w:rsidRPr="00794FDB" w:rsidTr="00331752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следующими видами благоустройства (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топление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водопроводной колонки, водоотведение (септик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люфт-клозеты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794FDB" w:rsidRPr="00794FDB" w:rsidTr="00331752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следующими видами благоустройства (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топление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водопроводной колонки, водоотведение отсутствует (отдельно стоящий туалет).</w:t>
            </w:r>
          </w:p>
        </w:tc>
      </w:tr>
      <w:tr w:rsidR="00794FDB" w:rsidRPr="00794FDB" w:rsidTr="00331752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B" w:rsidRPr="00794FDB" w:rsidRDefault="00794FDB" w:rsidP="0079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FDB" w:rsidRPr="00794FDB" w:rsidRDefault="00794FDB" w:rsidP="003317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жилых помещениях со следующими видами благоустройства (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  <w:r w:rsidRPr="00794F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</w:t>
            </w:r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топление или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gramStart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одоснабжение</w:t>
            </w:r>
            <w:proofErr w:type="spellEnd"/>
            <w:r w:rsidRPr="0079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отсутствует, водоотведение отсутствует (отдельно стоящий туалет).</w:t>
            </w:r>
          </w:p>
        </w:tc>
      </w:tr>
    </w:tbl>
    <w:p w:rsidR="00794FDB" w:rsidRDefault="00794FDB" w:rsidP="00794FDB">
      <w:pPr>
        <w:spacing w:after="0"/>
      </w:pPr>
    </w:p>
    <w:sectPr w:rsidR="00794FDB" w:rsidSect="0008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6649"/>
    <w:multiLevelType w:val="hybridMultilevel"/>
    <w:tmpl w:val="1F30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0C06"/>
    <w:multiLevelType w:val="multilevel"/>
    <w:tmpl w:val="F4A4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FF5621"/>
    <w:multiLevelType w:val="multilevel"/>
    <w:tmpl w:val="F4A4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408"/>
    <w:rsid w:val="00014607"/>
    <w:rsid w:val="000315A1"/>
    <w:rsid w:val="00042F6B"/>
    <w:rsid w:val="00055213"/>
    <w:rsid w:val="00080FC9"/>
    <w:rsid w:val="000B7AB0"/>
    <w:rsid w:val="000C3BD9"/>
    <w:rsid w:val="000D2F20"/>
    <w:rsid w:val="00137C47"/>
    <w:rsid w:val="001A4606"/>
    <w:rsid w:val="001C008F"/>
    <w:rsid w:val="00235408"/>
    <w:rsid w:val="00323738"/>
    <w:rsid w:val="00331752"/>
    <w:rsid w:val="004425E1"/>
    <w:rsid w:val="004767E3"/>
    <w:rsid w:val="004E4904"/>
    <w:rsid w:val="00515E80"/>
    <w:rsid w:val="00622A0D"/>
    <w:rsid w:val="00647F35"/>
    <w:rsid w:val="00674C58"/>
    <w:rsid w:val="006909C4"/>
    <w:rsid w:val="006B33B2"/>
    <w:rsid w:val="006F5D23"/>
    <w:rsid w:val="00794FDB"/>
    <w:rsid w:val="007B31F1"/>
    <w:rsid w:val="008276A5"/>
    <w:rsid w:val="008602E0"/>
    <w:rsid w:val="00934D02"/>
    <w:rsid w:val="00981E51"/>
    <w:rsid w:val="009A0793"/>
    <w:rsid w:val="009A29B3"/>
    <w:rsid w:val="009E59A5"/>
    <w:rsid w:val="009F6520"/>
    <w:rsid w:val="00A004E1"/>
    <w:rsid w:val="00A3499E"/>
    <w:rsid w:val="00A90C13"/>
    <w:rsid w:val="00B32BCB"/>
    <w:rsid w:val="00B71986"/>
    <w:rsid w:val="00B94BE4"/>
    <w:rsid w:val="00C47913"/>
    <w:rsid w:val="00C8141D"/>
    <w:rsid w:val="00CA4C97"/>
    <w:rsid w:val="00CC3CE9"/>
    <w:rsid w:val="00CD503F"/>
    <w:rsid w:val="00D85F11"/>
    <w:rsid w:val="00DB2C93"/>
    <w:rsid w:val="00DB6A2D"/>
    <w:rsid w:val="00DC7C9E"/>
    <w:rsid w:val="00E3006C"/>
    <w:rsid w:val="00EE1640"/>
    <w:rsid w:val="00F01609"/>
    <w:rsid w:val="00F0555A"/>
    <w:rsid w:val="00F25933"/>
    <w:rsid w:val="00F349FF"/>
    <w:rsid w:val="00F54545"/>
    <w:rsid w:val="00F72DE3"/>
    <w:rsid w:val="00F925C4"/>
    <w:rsid w:val="00FB6F3B"/>
    <w:rsid w:val="00FB710E"/>
    <w:rsid w:val="00FD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Специалист</cp:lastModifiedBy>
  <cp:revision>149</cp:revision>
  <cp:lastPrinted>2023-07-14T12:17:00Z</cp:lastPrinted>
  <dcterms:created xsi:type="dcterms:W3CDTF">2023-06-14T10:30:00Z</dcterms:created>
  <dcterms:modified xsi:type="dcterms:W3CDTF">2023-07-14T12:23:00Z</dcterms:modified>
</cp:coreProperties>
</file>