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BFF" w:rsidRPr="0035451B" w:rsidRDefault="003534C4" w:rsidP="00D4700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2.45pt;margin-top:-10.05pt;width:48.2pt;height:64.4pt;z-index:251656192;visibility:visible;mso-wrap-edited:f">
            <v:imagedata r:id="rId8" o:title="" croptop="5375f" cropbottom="6235f" cropleft="5447f" cropright="6307f" blacklevel="9830f"/>
            <w10:wrap type="topAndBottom" anchorx="page"/>
          </v:shape>
          <o:OLEObject Type="Embed" ProgID="Word.Picture.8" ShapeID="_x0000_s1027" DrawAspect="Content" ObjectID="_1741077836" r:id="rId9"/>
        </w:pict>
      </w:r>
    </w:p>
    <w:p w:rsidR="00017BFF" w:rsidRPr="00FD5BC5" w:rsidRDefault="00017BFF" w:rsidP="00D4700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D5BC5">
        <w:rPr>
          <w:rFonts w:ascii="Times New Roman" w:hAnsi="Times New Roman" w:cs="Times New Roman"/>
          <w:b w:val="0"/>
          <w:sz w:val="24"/>
          <w:szCs w:val="24"/>
        </w:rPr>
        <w:t>Республика Карелия</w:t>
      </w:r>
    </w:p>
    <w:p w:rsidR="00017BFF" w:rsidRPr="00FD5BC5" w:rsidRDefault="00017BFF" w:rsidP="00D4700C">
      <w:pPr>
        <w:jc w:val="center"/>
        <w:rPr>
          <w:b/>
        </w:rPr>
      </w:pPr>
    </w:p>
    <w:p w:rsidR="00017BFF" w:rsidRPr="00FD5BC5" w:rsidRDefault="00017BFF" w:rsidP="00D4700C">
      <w:pPr>
        <w:jc w:val="center"/>
      </w:pPr>
      <w:r w:rsidRPr="00FD5BC5">
        <w:t>Совет Пудожского городского поселения</w:t>
      </w:r>
    </w:p>
    <w:p w:rsidR="00017BFF" w:rsidRPr="00FD5BC5" w:rsidRDefault="00017BFF" w:rsidP="00D4700C">
      <w:pPr>
        <w:jc w:val="center"/>
      </w:pPr>
    </w:p>
    <w:p w:rsidR="00017BFF" w:rsidRPr="00FD5BC5" w:rsidRDefault="008222B4" w:rsidP="00D4700C">
      <w:pPr>
        <w:jc w:val="center"/>
      </w:pPr>
      <w:r w:rsidRPr="00FD5BC5">
        <w:rPr>
          <w:lang w:val="en-US"/>
        </w:rPr>
        <w:t>XXXX</w:t>
      </w:r>
      <w:r w:rsidR="00FD5BC5">
        <w:rPr>
          <w:lang w:val="en-US"/>
        </w:rPr>
        <w:t>VIII</w:t>
      </w:r>
      <w:r w:rsidRPr="00FD5BC5">
        <w:t xml:space="preserve"> </w:t>
      </w:r>
      <w:r w:rsidR="00017BFF" w:rsidRPr="00FD5BC5">
        <w:t xml:space="preserve">заседание </w:t>
      </w:r>
      <w:r w:rsidR="00017BFF" w:rsidRPr="00FD5BC5">
        <w:rPr>
          <w:lang w:val="en-US"/>
        </w:rPr>
        <w:t>IV</w:t>
      </w:r>
      <w:r w:rsidR="00017BFF" w:rsidRPr="00FD5BC5">
        <w:t xml:space="preserve"> созыва</w:t>
      </w:r>
    </w:p>
    <w:p w:rsidR="00017BFF" w:rsidRPr="00FD5BC5" w:rsidRDefault="00017BFF" w:rsidP="00D4700C">
      <w:pPr>
        <w:jc w:val="center"/>
        <w:rPr>
          <w:b/>
        </w:rPr>
      </w:pPr>
    </w:p>
    <w:p w:rsidR="00017BFF" w:rsidRPr="00FD5BC5" w:rsidRDefault="00017BFF" w:rsidP="00D4700C">
      <w:pPr>
        <w:jc w:val="center"/>
      </w:pPr>
      <w:r w:rsidRPr="00FD5BC5">
        <w:t>РЕШЕНИЕ</w:t>
      </w:r>
    </w:p>
    <w:p w:rsidR="00017BFF" w:rsidRPr="00FD5BC5" w:rsidRDefault="00017BFF" w:rsidP="00D4700C">
      <w:pPr>
        <w:pStyle w:val="a6"/>
        <w:ind w:firstLine="0"/>
      </w:pPr>
    </w:p>
    <w:p w:rsidR="00FD5BC5" w:rsidRDefault="00FD5BC5" w:rsidP="00D4700C">
      <w:pPr>
        <w:pStyle w:val="a6"/>
        <w:ind w:firstLine="0"/>
      </w:pPr>
      <w:r>
        <w:t>о</w:t>
      </w:r>
      <w:r w:rsidR="00017BFF" w:rsidRPr="00FD5BC5">
        <w:t>т</w:t>
      </w:r>
      <w:r w:rsidR="00757214" w:rsidRPr="00FD5BC5">
        <w:t xml:space="preserve"> 2</w:t>
      </w:r>
      <w:r>
        <w:t>2</w:t>
      </w:r>
      <w:r w:rsidR="00757214" w:rsidRPr="00FD5BC5">
        <w:t xml:space="preserve"> </w:t>
      </w:r>
      <w:r w:rsidR="00017BFF" w:rsidRPr="00FD5BC5">
        <w:t>марта 20</w:t>
      </w:r>
      <w:r w:rsidR="008222B4" w:rsidRPr="00FD5BC5">
        <w:t>2</w:t>
      </w:r>
      <w:r>
        <w:t>3</w:t>
      </w:r>
      <w:r w:rsidR="00017BFF" w:rsidRPr="00FD5BC5">
        <w:t xml:space="preserve"> года                    </w:t>
      </w:r>
      <w:r>
        <w:t xml:space="preserve">                                                                            </w:t>
      </w:r>
      <w:r w:rsidR="00B636A7">
        <w:t xml:space="preserve">        </w:t>
      </w:r>
      <w:r>
        <w:t xml:space="preserve">  №</w:t>
      </w:r>
      <w:r w:rsidR="00B636A7">
        <w:t xml:space="preserve"> 199</w:t>
      </w:r>
    </w:p>
    <w:p w:rsidR="00017BFF" w:rsidRPr="00FD5BC5" w:rsidRDefault="00017BFF" w:rsidP="00D4700C">
      <w:pPr>
        <w:pStyle w:val="a6"/>
        <w:ind w:firstLine="0"/>
        <w:jc w:val="center"/>
      </w:pPr>
      <w:r w:rsidRPr="00FD5BC5">
        <w:t xml:space="preserve">г. Пудож             </w:t>
      </w:r>
      <w:r w:rsidR="00757214" w:rsidRPr="00FD5BC5">
        <w:t xml:space="preserve">                </w:t>
      </w:r>
    </w:p>
    <w:p w:rsidR="00017BFF" w:rsidRPr="00FD5BC5" w:rsidRDefault="00017BFF" w:rsidP="00D4700C">
      <w:pPr>
        <w:jc w:val="both"/>
      </w:pPr>
      <w:r w:rsidRPr="00FD5BC5">
        <w:t xml:space="preserve">                                                         </w:t>
      </w:r>
    </w:p>
    <w:p w:rsidR="00017BFF" w:rsidRPr="00FD5BC5" w:rsidRDefault="00017BFF" w:rsidP="00D4700C">
      <w:pPr>
        <w:jc w:val="both"/>
      </w:pPr>
    </w:p>
    <w:p w:rsidR="00017BFF" w:rsidRPr="00FD5BC5" w:rsidRDefault="00017BFF" w:rsidP="00D4700C">
      <w:pPr>
        <w:jc w:val="center"/>
      </w:pPr>
      <w:r w:rsidRPr="00FD5BC5">
        <w:t>О работе Совета Пудожского городского поселения за 20</w:t>
      </w:r>
      <w:r w:rsidR="008222B4" w:rsidRPr="00FD5BC5">
        <w:t>2</w:t>
      </w:r>
      <w:r w:rsidR="00FD5BC5">
        <w:t>2</w:t>
      </w:r>
      <w:r w:rsidRPr="00FD5BC5">
        <w:t xml:space="preserve"> год </w:t>
      </w:r>
      <w:r w:rsidR="008222B4" w:rsidRPr="00FD5BC5">
        <w:t>и задачах на 202</w:t>
      </w:r>
      <w:r w:rsidR="00FD5BC5">
        <w:t>3</w:t>
      </w:r>
      <w:r w:rsidRPr="00FD5BC5">
        <w:t xml:space="preserve"> год</w:t>
      </w:r>
    </w:p>
    <w:p w:rsidR="00017BFF" w:rsidRPr="00FD5BC5" w:rsidRDefault="00017BFF" w:rsidP="00D4700C">
      <w:pPr>
        <w:jc w:val="both"/>
      </w:pPr>
    </w:p>
    <w:p w:rsidR="00017BFF" w:rsidRPr="00FD5BC5" w:rsidRDefault="00017BFF" w:rsidP="00D4700C">
      <w:pPr>
        <w:jc w:val="both"/>
      </w:pPr>
      <w:r w:rsidRPr="00FD5BC5">
        <w:t xml:space="preserve">        Заслушав доклад председателя Совета Пудожского городского поселения Гроль Е.П. «О работе Совета Пудожского городского поселения за 20</w:t>
      </w:r>
      <w:r w:rsidR="008222B4" w:rsidRPr="00FD5BC5">
        <w:t>2</w:t>
      </w:r>
      <w:r w:rsidR="00FD5BC5">
        <w:t>2</w:t>
      </w:r>
      <w:r w:rsidRPr="00FD5BC5">
        <w:t xml:space="preserve"> год </w:t>
      </w:r>
      <w:r w:rsidR="008222B4" w:rsidRPr="00FD5BC5">
        <w:t>и задачах на 202</w:t>
      </w:r>
      <w:r w:rsidR="00FD5BC5">
        <w:t>3</w:t>
      </w:r>
      <w:r w:rsidRPr="00FD5BC5">
        <w:t xml:space="preserve"> год», Совет Пудожского городского поселения</w:t>
      </w:r>
    </w:p>
    <w:p w:rsidR="00017BFF" w:rsidRPr="00FD5BC5" w:rsidRDefault="00017BFF" w:rsidP="00D4700C">
      <w:pPr>
        <w:jc w:val="both"/>
      </w:pPr>
    </w:p>
    <w:p w:rsidR="00017BFF" w:rsidRPr="00FD5BC5" w:rsidRDefault="00017BFF" w:rsidP="00D4700C">
      <w:pPr>
        <w:jc w:val="center"/>
      </w:pPr>
      <w:r w:rsidRPr="00FD5BC5">
        <w:t>РЕШИЛ:</w:t>
      </w:r>
    </w:p>
    <w:p w:rsidR="00017BFF" w:rsidRPr="00FD5BC5" w:rsidRDefault="00017BFF" w:rsidP="00D4700C">
      <w:pPr>
        <w:jc w:val="both"/>
      </w:pPr>
    </w:p>
    <w:p w:rsidR="00017BFF" w:rsidRDefault="00017BFF" w:rsidP="00D4700C">
      <w:pPr>
        <w:numPr>
          <w:ilvl w:val="0"/>
          <w:numId w:val="4"/>
        </w:numPr>
        <w:tabs>
          <w:tab w:val="num" w:pos="0"/>
        </w:tabs>
        <w:jc w:val="both"/>
      </w:pPr>
      <w:r w:rsidRPr="00FD5BC5">
        <w:t xml:space="preserve">Отчет председателя Совета Пудожского городского поселения </w:t>
      </w:r>
      <w:r w:rsidR="00B636A7">
        <w:t xml:space="preserve">Е.П. </w:t>
      </w:r>
      <w:r w:rsidRPr="00FD5BC5">
        <w:t>Гроль принять к сведению.</w:t>
      </w:r>
    </w:p>
    <w:p w:rsidR="00B636A7" w:rsidRPr="00FD5BC5" w:rsidRDefault="00B636A7" w:rsidP="00D4700C">
      <w:pPr>
        <w:numPr>
          <w:ilvl w:val="0"/>
          <w:numId w:val="4"/>
        </w:numPr>
        <w:tabs>
          <w:tab w:val="num" w:pos="0"/>
        </w:tabs>
        <w:jc w:val="both"/>
      </w:pPr>
      <w:r w:rsidRPr="00B636A7">
        <w:t>Работу  Совета Пудожского городского поселения за 20</w:t>
      </w:r>
      <w:r>
        <w:t>22</w:t>
      </w:r>
      <w:r w:rsidRPr="00B636A7">
        <w:t xml:space="preserve"> год признать  «удовлетворительной».</w:t>
      </w:r>
    </w:p>
    <w:p w:rsidR="00017BFF" w:rsidRPr="00FD5BC5" w:rsidRDefault="00017BFF" w:rsidP="00D4700C">
      <w:pPr>
        <w:numPr>
          <w:ilvl w:val="0"/>
          <w:numId w:val="4"/>
        </w:numPr>
        <w:jc w:val="both"/>
      </w:pPr>
      <w:r w:rsidRPr="00FD5BC5">
        <w:t>Настоящее решение вступает в силу с момента подписания.</w:t>
      </w:r>
    </w:p>
    <w:p w:rsidR="00017BFF" w:rsidRPr="00FD5BC5" w:rsidRDefault="00017BFF" w:rsidP="00D4700C">
      <w:pPr>
        <w:jc w:val="both"/>
      </w:pPr>
    </w:p>
    <w:p w:rsidR="00017BFF" w:rsidRPr="00FD5BC5" w:rsidRDefault="00017BFF" w:rsidP="00D4700C">
      <w:pPr>
        <w:jc w:val="both"/>
      </w:pPr>
    </w:p>
    <w:p w:rsidR="00017BFF" w:rsidRPr="00FD5BC5" w:rsidRDefault="00017BFF" w:rsidP="00D4700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D5BC5">
        <w:rPr>
          <w:rFonts w:ascii="Times New Roman" w:hAnsi="Times New Roman" w:cs="Times New Roman"/>
          <w:b w:val="0"/>
          <w:sz w:val="24"/>
          <w:szCs w:val="24"/>
        </w:rPr>
        <w:t>Глава Пудожского городского поселения,</w:t>
      </w:r>
    </w:p>
    <w:p w:rsidR="00017BFF" w:rsidRPr="00FD5BC5" w:rsidRDefault="00017BFF" w:rsidP="00D4700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D5BC5">
        <w:rPr>
          <w:rFonts w:ascii="Times New Roman" w:hAnsi="Times New Roman" w:cs="Times New Roman"/>
          <w:b w:val="0"/>
          <w:sz w:val="24"/>
          <w:szCs w:val="24"/>
        </w:rPr>
        <w:t>председатель Совета</w:t>
      </w:r>
    </w:p>
    <w:p w:rsidR="00017BFF" w:rsidRPr="00FD5BC5" w:rsidRDefault="00017BFF" w:rsidP="00D4700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D5BC5">
        <w:rPr>
          <w:rFonts w:ascii="Times New Roman" w:hAnsi="Times New Roman" w:cs="Times New Roman"/>
          <w:b w:val="0"/>
          <w:sz w:val="24"/>
          <w:szCs w:val="24"/>
        </w:rPr>
        <w:t>Пудожского городского поселения</w:t>
      </w:r>
      <w:r w:rsidRPr="00FD5BC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B636A7">
        <w:rPr>
          <w:rFonts w:ascii="Times New Roman" w:hAnsi="Times New Roman" w:cs="Times New Roman"/>
          <w:sz w:val="24"/>
          <w:szCs w:val="24"/>
        </w:rPr>
        <w:t xml:space="preserve">   </w:t>
      </w:r>
      <w:r w:rsidRPr="00FD5BC5">
        <w:rPr>
          <w:rFonts w:ascii="Times New Roman" w:hAnsi="Times New Roman" w:cs="Times New Roman"/>
          <w:sz w:val="24"/>
          <w:szCs w:val="24"/>
        </w:rPr>
        <w:t xml:space="preserve">     </w:t>
      </w:r>
      <w:r w:rsidR="00D4700C">
        <w:rPr>
          <w:rFonts w:ascii="Times New Roman" w:hAnsi="Times New Roman" w:cs="Times New Roman"/>
          <w:sz w:val="24"/>
          <w:szCs w:val="24"/>
        </w:rPr>
        <w:t xml:space="preserve">    </w:t>
      </w:r>
      <w:r w:rsidRPr="00FD5BC5">
        <w:rPr>
          <w:rFonts w:ascii="Times New Roman" w:hAnsi="Times New Roman" w:cs="Times New Roman"/>
          <w:b w:val="0"/>
          <w:sz w:val="24"/>
          <w:szCs w:val="24"/>
        </w:rPr>
        <w:t>Е.П. Гроль</w:t>
      </w:r>
    </w:p>
    <w:p w:rsidR="00017BFF" w:rsidRPr="00FD5BC5" w:rsidRDefault="00017BFF" w:rsidP="00D4700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17BFF" w:rsidRPr="00FD5BC5" w:rsidRDefault="00017BFF" w:rsidP="00D4700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17BFF" w:rsidRPr="00FD5BC5" w:rsidRDefault="00017BFF" w:rsidP="00D4700C">
      <w:pPr>
        <w:pStyle w:val="a5"/>
        <w:spacing w:before="0" w:beforeAutospacing="0" w:after="0"/>
        <w:jc w:val="center"/>
        <w:rPr>
          <w:b/>
          <w:bCs/>
        </w:rPr>
      </w:pPr>
    </w:p>
    <w:p w:rsidR="00017BFF" w:rsidRPr="00FD5BC5" w:rsidRDefault="00017BFF" w:rsidP="00D4700C">
      <w:pPr>
        <w:pStyle w:val="a5"/>
        <w:spacing w:before="0" w:beforeAutospacing="0" w:after="0"/>
        <w:jc w:val="center"/>
        <w:rPr>
          <w:b/>
          <w:bCs/>
        </w:rPr>
      </w:pPr>
    </w:p>
    <w:p w:rsidR="00017BFF" w:rsidRPr="00FD5BC5" w:rsidRDefault="00017BFF" w:rsidP="00D4700C">
      <w:pPr>
        <w:pStyle w:val="a5"/>
        <w:spacing w:before="0" w:beforeAutospacing="0" w:after="0"/>
        <w:jc w:val="center"/>
        <w:rPr>
          <w:b/>
          <w:bCs/>
        </w:rPr>
      </w:pPr>
    </w:p>
    <w:p w:rsidR="0011006A" w:rsidRPr="00FD5BC5" w:rsidRDefault="0011006A" w:rsidP="00D4700C">
      <w:pPr>
        <w:pStyle w:val="a5"/>
        <w:spacing w:before="0" w:beforeAutospacing="0" w:after="0"/>
        <w:jc w:val="center"/>
        <w:rPr>
          <w:b/>
          <w:bCs/>
        </w:rPr>
      </w:pPr>
    </w:p>
    <w:p w:rsidR="0011006A" w:rsidRDefault="0011006A" w:rsidP="00D4700C">
      <w:pPr>
        <w:pStyle w:val="a5"/>
        <w:spacing w:before="0" w:beforeAutospacing="0" w:after="0"/>
        <w:jc w:val="center"/>
        <w:rPr>
          <w:b/>
          <w:bCs/>
        </w:rPr>
      </w:pPr>
    </w:p>
    <w:p w:rsidR="00D4700C" w:rsidRDefault="00D4700C" w:rsidP="00D4700C">
      <w:pPr>
        <w:pStyle w:val="a5"/>
        <w:spacing w:before="0" w:beforeAutospacing="0" w:after="0"/>
        <w:jc w:val="center"/>
        <w:rPr>
          <w:b/>
          <w:bCs/>
        </w:rPr>
      </w:pPr>
    </w:p>
    <w:p w:rsidR="00D4700C" w:rsidRDefault="00D4700C" w:rsidP="00D4700C">
      <w:pPr>
        <w:pStyle w:val="a5"/>
        <w:spacing w:before="0" w:beforeAutospacing="0" w:after="0"/>
        <w:jc w:val="center"/>
        <w:rPr>
          <w:b/>
          <w:bCs/>
        </w:rPr>
      </w:pPr>
    </w:p>
    <w:p w:rsidR="00D4700C" w:rsidRDefault="00D4700C" w:rsidP="00D4700C">
      <w:pPr>
        <w:pStyle w:val="a5"/>
        <w:spacing w:before="0" w:beforeAutospacing="0" w:after="0"/>
        <w:jc w:val="center"/>
        <w:rPr>
          <w:b/>
          <w:bCs/>
        </w:rPr>
      </w:pPr>
    </w:p>
    <w:p w:rsidR="00D4700C" w:rsidRDefault="00D4700C" w:rsidP="00D4700C">
      <w:pPr>
        <w:pStyle w:val="a5"/>
        <w:spacing w:before="0" w:beforeAutospacing="0" w:after="0"/>
        <w:jc w:val="center"/>
        <w:rPr>
          <w:b/>
          <w:bCs/>
        </w:rPr>
      </w:pPr>
    </w:p>
    <w:p w:rsidR="00D4700C" w:rsidRDefault="00D4700C" w:rsidP="00D4700C">
      <w:pPr>
        <w:pStyle w:val="a5"/>
        <w:spacing w:before="0" w:beforeAutospacing="0" w:after="0"/>
        <w:jc w:val="center"/>
        <w:rPr>
          <w:b/>
          <w:bCs/>
        </w:rPr>
      </w:pPr>
    </w:p>
    <w:p w:rsidR="00D4700C" w:rsidRDefault="00D4700C" w:rsidP="00D4700C">
      <w:pPr>
        <w:pStyle w:val="a5"/>
        <w:spacing w:before="0" w:beforeAutospacing="0" w:after="0"/>
        <w:jc w:val="center"/>
        <w:rPr>
          <w:b/>
          <w:bCs/>
        </w:rPr>
      </w:pPr>
    </w:p>
    <w:p w:rsidR="00D4700C" w:rsidRDefault="00D4700C" w:rsidP="00D4700C">
      <w:pPr>
        <w:pStyle w:val="a5"/>
        <w:spacing w:before="0" w:beforeAutospacing="0" w:after="0"/>
        <w:jc w:val="center"/>
        <w:rPr>
          <w:b/>
          <w:bCs/>
        </w:rPr>
      </w:pPr>
    </w:p>
    <w:p w:rsidR="00D4700C" w:rsidRDefault="00D4700C" w:rsidP="00D4700C">
      <w:pPr>
        <w:pStyle w:val="a5"/>
        <w:spacing w:before="0" w:beforeAutospacing="0" w:after="0"/>
        <w:jc w:val="center"/>
        <w:rPr>
          <w:b/>
          <w:bCs/>
        </w:rPr>
      </w:pPr>
    </w:p>
    <w:p w:rsidR="00D4700C" w:rsidRDefault="00D4700C" w:rsidP="00D4700C">
      <w:pPr>
        <w:pStyle w:val="a5"/>
        <w:spacing w:before="0" w:beforeAutospacing="0" w:after="0"/>
        <w:jc w:val="center"/>
        <w:rPr>
          <w:b/>
          <w:bCs/>
        </w:rPr>
      </w:pPr>
    </w:p>
    <w:p w:rsidR="00D4700C" w:rsidRDefault="00D4700C" w:rsidP="00D4700C">
      <w:pPr>
        <w:pStyle w:val="a5"/>
        <w:spacing w:before="0" w:beforeAutospacing="0" w:after="0"/>
        <w:jc w:val="center"/>
        <w:rPr>
          <w:b/>
          <w:bCs/>
        </w:rPr>
      </w:pPr>
    </w:p>
    <w:p w:rsidR="00D4700C" w:rsidRDefault="00D4700C" w:rsidP="00D4700C">
      <w:pPr>
        <w:pStyle w:val="a5"/>
        <w:spacing w:before="0" w:beforeAutospacing="0" w:after="0"/>
        <w:jc w:val="center"/>
        <w:rPr>
          <w:b/>
          <w:bCs/>
        </w:rPr>
      </w:pPr>
    </w:p>
    <w:p w:rsidR="00D4700C" w:rsidRDefault="00D4700C" w:rsidP="00D4700C">
      <w:pPr>
        <w:jc w:val="right"/>
      </w:pPr>
      <w:r>
        <w:lastRenderedPageBreak/>
        <w:t xml:space="preserve">Приложение </w:t>
      </w:r>
    </w:p>
    <w:p w:rsidR="00D4700C" w:rsidRDefault="00D4700C" w:rsidP="00D4700C">
      <w:pPr>
        <w:jc w:val="right"/>
      </w:pPr>
      <w:r>
        <w:t xml:space="preserve">к Решению </w:t>
      </w:r>
      <w:r>
        <w:rPr>
          <w:lang w:val="en-US"/>
        </w:rPr>
        <w:t>XXXXVIII</w:t>
      </w:r>
      <w:r>
        <w:t xml:space="preserve"> заседания Совета</w:t>
      </w:r>
    </w:p>
    <w:p w:rsidR="00D4700C" w:rsidRDefault="00D4700C" w:rsidP="00D4700C">
      <w:pPr>
        <w:jc w:val="right"/>
      </w:pPr>
      <w:r>
        <w:t xml:space="preserve">Пудожского городского поселения </w:t>
      </w:r>
      <w:r>
        <w:rPr>
          <w:lang w:val="en-US"/>
        </w:rPr>
        <w:t>IV</w:t>
      </w:r>
      <w:r>
        <w:t>созыва</w:t>
      </w:r>
    </w:p>
    <w:p w:rsidR="00D4700C" w:rsidRDefault="00D4700C" w:rsidP="00D4700C">
      <w:pPr>
        <w:jc w:val="right"/>
      </w:pPr>
      <w:r>
        <w:t>от 22 марта 2023 г.  № 199</w:t>
      </w:r>
    </w:p>
    <w:p w:rsidR="00D4700C" w:rsidRDefault="00D4700C" w:rsidP="00D4700C">
      <w:pPr>
        <w:jc w:val="right"/>
      </w:pPr>
    </w:p>
    <w:p w:rsidR="00D4700C" w:rsidRPr="00EE5A56" w:rsidRDefault="00D4700C" w:rsidP="00D4700C">
      <w:pPr>
        <w:pStyle w:val="a5"/>
        <w:spacing w:before="0" w:beforeAutospacing="0" w:after="0"/>
        <w:jc w:val="center"/>
        <w:rPr>
          <w:b/>
          <w:bCs/>
        </w:rPr>
      </w:pPr>
      <w:r w:rsidRPr="00EE5A56">
        <w:rPr>
          <w:b/>
          <w:bCs/>
        </w:rPr>
        <w:t>Отчёт о работе Совета Пудожск</w:t>
      </w:r>
      <w:r>
        <w:rPr>
          <w:b/>
          <w:bCs/>
        </w:rPr>
        <w:t>ого городского поселения за 2022</w:t>
      </w:r>
      <w:r w:rsidRPr="00EE5A56">
        <w:rPr>
          <w:b/>
          <w:bCs/>
        </w:rPr>
        <w:t xml:space="preserve"> год </w:t>
      </w:r>
    </w:p>
    <w:p w:rsidR="00D4700C" w:rsidRPr="00EE5A56" w:rsidRDefault="00D4700C" w:rsidP="00D4700C">
      <w:pPr>
        <w:pStyle w:val="a5"/>
        <w:spacing w:before="0" w:beforeAutospacing="0" w:after="0"/>
        <w:jc w:val="center"/>
      </w:pPr>
      <w:r w:rsidRPr="00EE5A56">
        <w:rPr>
          <w:b/>
          <w:bCs/>
        </w:rPr>
        <w:t>и задачах работы Совета Пудожско</w:t>
      </w:r>
      <w:r>
        <w:rPr>
          <w:b/>
          <w:bCs/>
        </w:rPr>
        <w:t>го городского поселения на  2023</w:t>
      </w:r>
      <w:r w:rsidRPr="00EE5A56">
        <w:rPr>
          <w:b/>
          <w:bCs/>
        </w:rPr>
        <w:t xml:space="preserve"> год</w:t>
      </w:r>
    </w:p>
    <w:p w:rsidR="00D4700C" w:rsidRPr="00EE5A56" w:rsidRDefault="00D4700C" w:rsidP="00D4700C">
      <w:pPr>
        <w:pStyle w:val="a5"/>
        <w:spacing w:before="0" w:beforeAutospacing="0" w:after="0"/>
        <w:jc w:val="center"/>
      </w:pPr>
    </w:p>
    <w:p w:rsidR="00D4700C" w:rsidRPr="00EE5A56" w:rsidRDefault="00D4700C" w:rsidP="00D4700C">
      <w:pPr>
        <w:pStyle w:val="a5"/>
        <w:spacing w:before="0" w:beforeAutospacing="0" w:after="0"/>
        <w:ind w:firstLine="708"/>
        <w:jc w:val="both"/>
      </w:pPr>
      <w:r w:rsidRPr="00EE5A56">
        <w:t>В соответствии с Федеральным законом от 6 октября 2003 года №131 –ФЗ « Об общих принципах организации местного самоуправления в Российской Федерации», Уставом муниципального образования «Пудожское городское поселение», регламентом Совета Пудожского городского поселения (утвержден решением Совета Пудожского городского поселения от 27.02.2013г. №15) представляю вам отчет о деятельности Совета Пудожско</w:t>
      </w:r>
      <w:r>
        <w:t>гот городского поселения за 2021</w:t>
      </w:r>
      <w:r w:rsidRPr="00EE5A56">
        <w:t xml:space="preserve"> год.</w:t>
      </w:r>
    </w:p>
    <w:p w:rsidR="00D4700C" w:rsidRPr="00EE5A56" w:rsidRDefault="00D4700C" w:rsidP="00D4700C">
      <w:pPr>
        <w:pStyle w:val="a5"/>
        <w:spacing w:before="0" w:beforeAutospacing="0" w:after="0"/>
        <w:ind w:firstLine="708"/>
        <w:jc w:val="both"/>
      </w:pPr>
      <w:r w:rsidRPr="00EE5A56">
        <w:t>Деятельность Совета депутатов Пудожского городского поселения строится на основе принципов законности, самостоятельности, независимости и ответственности,  направлена на представление интересов жителей Пудожского городского поселения, защиты их прав, повышение эффективности деятельности органов местного самоуправления,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значения, решения проблем,  повседневных потребностей населения при строгом соблюдении законодательства.</w:t>
      </w:r>
    </w:p>
    <w:p w:rsidR="00D4700C" w:rsidRPr="00EE5A56" w:rsidRDefault="00D4700C" w:rsidP="00D4700C">
      <w:pPr>
        <w:pStyle w:val="a5"/>
        <w:spacing w:before="0" w:beforeAutospacing="0" w:after="0"/>
        <w:ind w:firstLine="708"/>
        <w:jc w:val="both"/>
      </w:pPr>
      <w:r w:rsidRPr="00EE5A56">
        <w:t>Представительный орган в своей работе руководствуется законодательством Российской Федерации, Республики Карелия, Уставом муниципального образования «Пудожское городское поселение», регламентом Совета Пудожского городского поселения и иными нормативными правовыми актами.</w:t>
      </w:r>
    </w:p>
    <w:p w:rsidR="00D4700C" w:rsidRPr="00EE5A56" w:rsidRDefault="00D4700C" w:rsidP="00D4700C">
      <w:pPr>
        <w:pStyle w:val="a5"/>
        <w:spacing w:before="0" w:beforeAutospacing="0" w:after="0"/>
        <w:ind w:firstLine="708"/>
        <w:jc w:val="both"/>
      </w:pPr>
      <w:r w:rsidRPr="00EE5A56">
        <w:t xml:space="preserve">В соответствии с п.1 ст. 13 Устава муниципального образования «Пудожское городское поселение» Совет состоит из 15 депутатов, избираемых населением на муниципальных выборах по одномандатным округам на основе всеобщего, равного и прямого избирательного права при тайном голосовании сроком на 5 лет. </w:t>
      </w:r>
    </w:p>
    <w:p w:rsidR="00D4700C" w:rsidRDefault="00D4700C" w:rsidP="00D4700C">
      <w:pPr>
        <w:pStyle w:val="a5"/>
        <w:spacing w:before="0" w:beforeAutospacing="0" w:after="0"/>
        <w:jc w:val="both"/>
      </w:pPr>
      <w:r>
        <w:t xml:space="preserve">Состав </w:t>
      </w:r>
      <w:r w:rsidRPr="00EE5A56">
        <w:t>Совет</w:t>
      </w:r>
      <w:r>
        <w:t>а</w:t>
      </w:r>
      <w:r w:rsidRPr="00EE5A56">
        <w:t xml:space="preserve"> депутатов Пудожского городского пос</w:t>
      </w:r>
      <w:r>
        <w:t>еления 4 созыва в 2022 году был следующий:</w:t>
      </w:r>
      <w:r w:rsidRPr="00EE5A56"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4678"/>
      </w:tblGrid>
      <w:tr w:rsidR="00D4700C" w:rsidTr="00D4700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0C" w:rsidRPr="00D4700C" w:rsidRDefault="00D4700C" w:rsidP="00D4700C">
            <w:pPr>
              <w:jc w:val="center"/>
            </w:pPr>
            <w:r w:rsidRPr="00D4700C">
              <w:t>№ округа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0C" w:rsidRPr="00D4700C" w:rsidRDefault="00D4700C" w:rsidP="00D4700C">
            <w:pPr>
              <w:jc w:val="center"/>
            </w:pPr>
            <w:r w:rsidRPr="00D4700C">
              <w:t>ФИО депутата</w:t>
            </w:r>
          </w:p>
        </w:tc>
      </w:tr>
      <w:tr w:rsidR="00D4700C" w:rsidTr="00D4700C">
        <w:trPr>
          <w:trHeight w:val="27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0C" w:rsidRPr="00D4700C" w:rsidRDefault="00D4700C" w:rsidP="00D4700C">
            <w:pPr>
              <w:jc w:val="center"/>
            </w:pPr>
            <w:r w:rsidRPr="00D4700C"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0C" w:rsidRPr="00D4700C" w:rsidRDefault="00D4700C" w:rsidP="00D4700C">
            <w:pPr>
              <w:jc w:val="center"/>
            </w:pPr>
            <w:r w:rsidRPr="00D4700C">
              <w:t>Екушова Ядвига Викентьевна</w:t>
            </w:r>
          </w:p>
        </w:tc>
      </w:tr>
      <w:tr w:rsidR="00D4700C" w:rsidTr="00D4700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0C" w:rsidRPr="00D4700C" w:rsidRDefault="00D4700C" w:rsidP="00D4700C">
            <w:pPr>
              <w:jc w:val="center"/>
            </w:pPr>
            <w:r w:rsidRPr="00D4700C"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0C" w:rsidRPr="00D4700C" w:rsidRDefault="00D4700C" w:rsidP="00D4700C">
            <w:pPr>
              <w:jc w:val="center"/>
            </w:pPr>
            <w:r w:rsidRPr="00D4700C">
              <w:t>Тамм Эдуард Альфредович</w:t>
            </w:r>
          </w:p>
        </w:tc>
      </w:tr>
      <w:tr w:rsidR="00D4700C" w:rsidTr="00D4700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0C" w:rsidRPr="00D4700C" w:rsidRDefault="00D4700C" w:rsidP="00D4700C">
            <w:pPr>
              <w:jc w:val="center"/>
            </w:pPr>
            <w:r w:rsidRPr="00D4700C"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0C" w:rsidRPr="00D4700C" w:rsidRDefault="00D4700C" w:rsidP="00D4700C">
            <w:pPr>
              <w:jc w:val="center"/>
            </w:pPr>
            <w:r w:rsidRPr="00D4700C">
              <w:t>Гроль Елена Петровна</w:t>
            </w:r>
          </w:p>
        </w:tc>
      </w:tr>
      <w:tr w:rsidR="00D4700C" w:rsidTr="00D4700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0C" w:rsidRPr="00D4700C" w:rsidRDefault="00D4700C" w:rsidP="00D4700C">
            <w:pPr>
              <w:jc w:val="center"/>
            </w:pPr>
            <w:r w:rsidRPr="00D4700C"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0C" w:rsidRPr="00D4700C" w:rsidRDefault="00D4700C" w:rsidP="00D4700C">
            <w:pPr>
              <w:jc w:val="center"/>
            </w:pPr>
            <w:r w:rsidRPr="00D4700C">
              <w:t>Виноградов Василий Васильевич</w:t>
            </w:r>
          </w:p>
        </w:tc>
      </w:tr>
      <w:tr w:rsidR="00D4700C" w:rsidTr="00D4700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0C" w:rsidRPr="00D4700C" w:rsidRDefault="00D4700C" w:rsidP="00D4700C">
            <w:pPr>
              <w:jc w:val="center"/>
            </w:pPr>
            <w:r w:rsidRPr="00D4700C"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0C" w:rsidRPr="00D4700C" w:rsidRDefault="00D4700C" w:rsidP="00D4700C">
            <w:pPr>
              <w:jc w:val="center"/>
            </w:pPr>
            <w:r w:rsidRPr="00D4700C">
              <w:t>Онискевич Елена Борисовна</w:t>
            </w:r>
          </w:p>
        </w:tc>
      </w:tr>
      <w:tr w:rsidR="00D4700C" w:rsidTr="00D4700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0C" w:rsidRPr="00D4700C" w:rsidRDefault="00D4700C" w:rsidP="00D4700C">
            <w:pPr>
              <w:jc w:val="center"/>
            </w:pPr>
            <w:r w:rsidRPr="00D4700C"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0C" w:rsidRPr="00D4700C" w:rsidRDefault="00D4700C" w:rsidP="00D4700C">
            <w:pPr>
              <w:jc w:val="center"/>
            </w:pPr>
            <w:r w:rsidRPr="00D4700C">
              <w:t>Лопуховская Лариса Дмитриевна</w:t>
            </w:r>
          </w:p>
        </w:tc>
      </w:tr>
      <w:tr w:rsidR="00D4700C" w:rsidTr="00D4700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0C" w:rsidRPr="00D4700C" w:rsidRDefault="00D4700C" w:rsidP="00D4700C">
            <w:pPr>
              <w:jc w:val="center"/>
            </w:pPr>
            <w:r w:rsidRPr="00D4700C"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0C" w:rsidRPr="00D4700C" w:rsidRDefault="00D4700C" w:rsidP="00D4700C">
            <w:pPr>
              <w:jc w:val="center"/>
            </w:pPr>
            <w:r w:rsidRPr="00D4700C">
              <w:t>Копытова Зинаида Николаевна</w:t>
            </w:r>
          </w:p>
        </w:tc>
      </w:tr>
      <w:tr w:rsidR="00D4700C" w:rsidTr="00D4700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0C" w:rsidRPr="00D4700C" w:rsidRDefault="00D4700C" w:rsidP="00D4700C">
            <w:pPr>
              <w:jc w:val="center"/>
            </w:pPr>
            <w:r w:rsidRPr="00D4700C"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0C" w:rsidRPr="00D4700C" w:rsidRDefault="00D4700C" w:rsidP="00D4700C">
            <w:pPr>
              <w:jc w:val="center"/>
            </w:pPr>
            <w:r w:rsidRPr="00D4700C">
              <w:t>Наумов Александр Степанович</w:t>
            </w:r>
          </w:p>
        </w:tc>
      </w:tr>
      <w:tr w:rsidR="00D4700C" w:rsidTr="00D4700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0C" w:rsidRPr="00D4700C" w:rsidRDefault="00D4700C" w:rsidP="00D4700C">
            <w:pPr>
              <w:jc w:val="center"/>
            </w:pPr>
            <w:r w:rsidRPr="00D4700C"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0C" w:rsidRPr="00D4700C" w:rsidRDefault="00D4700C" w:rsidP="00D4700C">
            <w:pPr>
              <w:jc w:val="center"/>
            </w:pPr>
            <w:r w:rsidRPr="00D4700C">
              <w:t>Данченко Ольга Михайловна</w:t>
            </w:r>
          </w:p>
        </w:tc>
      </w:tr>
      <w:tr w:rsidR="00D4700C" w:rsidTr="00D4700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0C" w:rsidRPr="00D4700C" w:rsidRDefault="00D4700C" w:rsidP="00D4700C">
            <w:pPr>
              <w:jc w:val="center"/>
            </w:pPr>
            <w:r w:rsidRPr="00D4700C"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0C" w:rsidRPr="00D4700C" w:rsidRDefault="00D4700C" w:rsidP="00D4700C">
            <w:pPr>
              <w:jc w:val="center"/>
            </w:pPr>
            <w:r w:rsidRPr="00D4700C">
              <w:t>Пименов Михаил Сергеевич</w:t>
            </w:r>
          </w:p>
        </w:tc>
      </w:tr>
      <w:tr w:rsidR="00D4700C" w:rsidTr="00D4700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0C" w:rsidRPr="00D4700C" w:rsidRDefault="00D4700C" w:rsidP="00D4700C">
            <w:pPr>
              <w:jc w:val="center"/>
            </w:pPr>
            <w:r w:rsidRPr="00D4700C"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0C" w:rsidRPr="00D4700C" w:rsidRDefault="00D4700C" w:rsidP="00D4700C">
            <w:pPr>
              <w:ind w:firstLine="708"/>
              <w:jc w:val="center"/>
            </w:pPr>
            <w:r w:rsidRPr="00D4700C">
              <w:t>Даунарене Елена Анатольевна</w:t>
            </w:r>
          </w:p>
        </w:tc>
      </w:tr>
      <w:tr w:rsidR="00D4700C" w:rsidTr="00D4700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0C" w:rsidRPr="00D4700C" w:rsidRDefault="00D4700C" w:rsidP="00D4700C">
            <w:pPr>
              <w:jc w:val="center"/>
            </w:pPr>
            <w:r w:rsidRPr="00D4700C"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0C" w:rsidRPr="00D4700C" w:rsidRDefault="00D4700C" w:rsidP="00D4700C">
            <w:pPr>
              <w:ind w:firstLine="708"/>
              <w:jc w:val="center"/>
            </w:pPr>
            <w:r w:rsidRPr="00D4700C">
              <w:t>Круглов Александр Борисович</w:t>
            </w:r>
          </w:p>
        </w:tc>
      </w:tr>
      <w:tr w:rsidR="00D4700C" w:rsidTr="00D4700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0C" w:rsidRPr="00D4700C" w:rsidRDefault="00D4700C" w:rsidP="00D4700C">
            <w:pPr>
              <w:jc w:val="center"/>
            </w:pPr>
            <w:r w:rsidRPr="00D4700C">
              <w:t>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0C" w:rsidRPr="00D4700C" w:rsidRDefault="00D4700C" w:rsidP="00D4700C">
            <w:pPr>
              <w:ind w:firstLine="708"/>
              <w:jc w:val="center"/>
            </w:pPr>
            <w:r w:rsidRPr="00D4700C">
              <w:t>Семина Пелагея Александровна</w:t>
            </w:r>
          </w:p>
        </w:tc>
      </w:tr>
      <w:tr w:rsidR="00D4700C" w:rsidTr="00D4700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0C" w:rsidRPr="00D4700C" w:rsidRDefault="00D4700C" w:rsidP="00D4700C">
            <w:pPr>
              <w:jc w:val="center"/>
            </w:pPr>
            <w:r w:rsidRPr="00D4700C">
              <w:t>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0C" w:rsidRPr="00D4700C" w:rsidRDefault="00D4700C" w:rsidP="00D4700C">
            <w:pPr>
              <w:ind w:firstLine="708"/>
              <w:jc w:val="center"/>
            </w:pPr>
            <w:r w:rsidRPr="00D4700C">
              <w:t>Игракова Любовь Жоржиевна</w:t>
            </w:r>
          </w:p>
        </w:tc>
      </w:tr>
      <w:tr w:rsidR="00D4700C" w:rsidTr="00D4700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0C" w:rsidRPr="00D4700C" w:rsidRDefault="00D4700C" w:rsidP="00D4700C">
            <w:pPr>
              <w:jc w:val="center"/>
            </w:pPr>
            <w:r w:rsidRPr="00D4700C"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0C" w:rsidRPr="00D4700C" w:rsidRDefault="00D4700C" w:rsidP="00D4700C">
            <w:pPr>
              <w:ind w:firstLine="708"/>
              <w:jc w:val="center"/>
            </w:pPr>
            <w:r w:rsidRPr="00D4700C">
              <w:t>Терехов Сергей Александрович</w:t>
            </w:r>
          </w:p>
        </w:tc>
      </w:tr>
    </w:tbl>
    <w:p w:rsidR="00D4700C" w:rsidRDefault="00D4700C" w:rsidP="00D4700C">
      <w:pPr>
        <w:pStyle w:val="a5"/>
        <w:spacing w:before="0" w:beforeAutospacing="0" w:after="0"/>
      </w:pPr>
    </w:p>
    <w:p w:rsidR="00D4700C" w:rsidRDefault="00D4700C" w:rsidP="00D4700C">
      <w:pPr>
        <w:pStyle w:val="a5"/>
        <w:spacing w:before="0" w:beforeAutospacing="0" w:after="0"/>
      </w:pPr>
    </w:p>
    <w:p w:rsidR="00D4700C" w:rsidRDefault="00D4700C" w:rsidP="00D4700C">
      <w:pPr>
        <w:pStyle w:val="a5"/>
        <w:spacing w:before="0" w:beforeAutospacing="0" w:after="0"/>
      </w:pPr>
    </w:p>
    <w:p w:rsidR="00D4700C" w:rsidRDefault="00D4700C" w:rsidP="00D4700C">
      <w:pPr>
        <w:pStyle w:val="a5"/>
        <w:spacing w:before="0" w:beforeAutospacing="0" w:after="0"/>
      </w:pPr>
    </w:p>
    <w:p w:rsidR="00D4700C" w:rsidRDefault="00D4700C" w:rsidP="00D4700C">
      <w:pPr>
        <w:pStyle w:val="a5"/>
        <w:spacing w:before="0" w:beforeAutospacing="0" w:after="0"/>
      </w:pPr>
    </w:p>
    <w:p w:rsidR="00D4700C" w:rsidRDefault="00D4700C" w:rsidP="00D4700C">
      <w:pPr>
        <w:pStyle w:val="a5"/>
        <w:shd w:val="clear" w:color="auto" w:fill="FFFFFF"/>
        <w:spacing w:before="0" w:beforeAutospacing="0" w:after="0"/>
        <w:jc w:val="both"/>
      </w:pPr>
    </w:p>
    <w:p w:rsidR="00D4700C" w:rsidRDefault="00D4700C" w:rsidP="00D4700C">
      <w:pPr>
        <w:pStyle w:val="a5"/>
        <w:shd w:val="clear" w:color="auto" w:fill="FFFFFF"/>
        <w:spacing w:before="0" w:beforeAutospacing="0" w:after="0"/>
        <w:jc w:val="both"/>
      </w:pPr>
    </w:p>
    <w:p w:rsidR="00D4700C" w:rsidRDefault="00D4700C" w:rsidP="00D4700C">
      <w:pPr>
        <w:pStyle w:val="a5"/>
        <w:shd w:val="clear" w:color="auto" w:fill="FFFFFF"/>
        <w:spacing w:before="0" w:beforeAutospacing="0" w:after="0"/>
        <w:jc w:val="both"/>
      </w:pPr>
    </w:p>
    <w:p w:rsidR="00D4700C" w:rsidRDefault="00D4700C" w:rsidP="00D4700C">
      <w:pPr>
        <w:pStyle w:val="a5"/>
        <w:shd w:val="clear" w:color="auto" w:fill="FFFFFF"/>
        <w:spacing w:before="0" w:beforeAutospacing="0" w:after="0"/>
        <w:jc w:val="both"/>
      </w:pPr>
    </w:p>
    <w:p w:rsidR="00D4700C" w:rsidRDefault="00D4700C" w:rsidP="00D4700C">
      <w:pPr>
        <w:pStyle w:val="a5"/>
        <w:shd w:val="clear" w:color="auto" w:fill="FFFFFF"/>
        <w:spacing w:before="0" w:beforeAutospacing="0" w:after="0"/>
        <w:jc w:val="both"/>
      </w:pPr>
    </w:p>
    <w:p w:rsidR="00D4700C" w:rsidRDefault="00D4700C" w:rsidP="00D4700C">
      <w:pPr>
        <w:pStyle w:val="a5"/>
        <w:shd w:val="clear" w:color="auto" w:fill="FFFFFF"/>
        <w:spacing w:before="0" w:beforeAutospacing="0" w:after="0"/>
        <w:jc w:val="both"/>
      </w:pPr>
    </w:p>
    <w:p w:rsidR="00D4700C" w:rsidRDefault="00D4700C" w:rsidP="00D4700C">
      <w:pPr>
        <w:pStyle w:val="a5"/>
        <w:shd w:val="clear" w:color="auto" w:fill="FFFFFF"/>
        <w:spacing w:before="0" w:beforeAutospacing="0" w:after="0"/>
        <w:ind w:firstLine="708"/>
        <w:jc w:val="both"/>
      </w:pPr>
    </w:p>
    <w:p w:rsidR="00D4700C" w:rsidRDefault="00D4700C" w:rsidP="00D4700C">
      <w:pPr>
        <w:pStyle w:val="a5"/>
        <w:shd w:val="clear" w:color="auto" w:fill="FFFFFF"/>
        <w:spacing w:before="0" w:beforeAutospacing="0" w:after="0"/>
        <w:ind w:firstLine="708"/>
        <w:jc w:val="both"/>
      </w:pPr>
    </w:p>
    <w:p w:rsidR="00D4700C" w:rsidRDefault="00D4700C" w:rsidP="00D4700C">
      <w:pPr>
        <w:pStyle w:val="a5"/>
        <w:shd w:val="clear" w:color="auto" w:fill="FFFFFF"/>
        <w:spacing w:before="0" w:beforeAutospacing="0" w:after="0"/>
        <w:ind w:firstLine="708"/>
        <w:jc w:val="both"/>
      </w:pPr>
    </w:p>
    <w:p w:rsidR="00D4700C" w:rsidRDefault="00D4700C" w:rsidP="00D4700C">
      <w:pPr>
        <w:pStyle w:val="a5"/>
        <w:shd w:val="clear" w:color="auto" w:fill="FFFFFF"/>
        <w:spacing w:before="0" w:beforeAutospacing="0" w:after="0"/>
        <w:ind w:firstLine="708"/>
        <w:jc w:val="both"/>
      </w:pPr>
    </w:p>
    <w:p w:rsidR="00D4700C" w:rsidRDefault="00D4700C" w:rsidP="00D4700C">
      <w:pPr>
        <w:pStyle w:val="a5"/>
        <w:shd w:val="clear" w:color="auto" w:fill="FFFFFF"/>
        <w:spacing w:before="0" w:beforeAutospacing="0" w:after="0"/>
        <w:ind w:firstLine="708"/>
        <w:jc w:val="both"/>
      </w:pPr>
    </w:p>
    <w:p w:rsidR="00D4700C" w:rsidRDefault="00D4700C" w:rsidP="00D4700C">
      <w:pPr>
        <w:pStyle w:val="a5"/>
        <w:shd w:val="clear" w:color="auto" w:fill="FFFFFF"/>
        <w:spacing w:before="0" w:beforeAutospacing="0" w:after="0"/>
        <w:ind w:firstLine="708"/>
        <w:jc w:val="both"/>
      </w:pPr>
    </w:p>
    <w:p w:rsidR="00D4700C" w:rsidRDefault="00D4700C" w:rsidP="00D4700C">
      <w:pPr>
        <w:pStyle w:val="a5"/>
        <w:shd w:val="clear" w:color="auto" w:fill="FFFFFF"/>
        <w:spacing w:before="0" w:beforeAutospacing="0" w:after="0"/>
        <w:ind w:firstLine="708"/>
        <w:jc w:val="both"/>
      </w:pPr>
      <w:r>
        <w:t xml:space="preserve">В составе Совета депутаты- </w:t>
      </w:r>
      <w:r w:rsidRPr="00EE5A56">
        <w:t xml:space="preserve"> мужч</w:t>
      </w:r>
      <w:r>
        <w:t>ины составляют 40</w:t>
      </w:r>
      <w:r w:rsidRPr="00EE5A56">
        <w:t>% (</w:t>
      </w:r>
      <w:r>
        <w:t>6</w:t>
      </w:r>
      <w:r w:rsidRPr="00EE5A56">
        <w:t xml:space="preserve"> человек) от общего числ</w:t>
      </w:r>
      <w:r>
        <w:t>а членов Совета, женщины 60%  (9</w:t>
      </w:r>
      <w:r w:rsidRPr="00EE5A56">
        <w:t xml:space="preserve"> человек) от общего числа членов Совета.</w:t>
      </w:r>
    </w:p>
    <w:p w:rsidR="00D4700C" w:rsidRPr="00D5742F" w:rsidRDefault="00D4700C" w:rsidP="00D4700C">
      <w:pPr>
        <w:pStyle w:val="a5"/>
        <w:shd w:val="clear" w:color="auto" w:fill="FFFFFF"/>
        <w:spacing w:before="0" w:beforeAutospacing="0" w:after="0"/>
        <w:ind w:firstLine="708"/>
        <w:jc w:val="both"/>
      </w:pPr>
      <w:r>
        <w:t>В 2020,2021гг состав Совета также представляли 40% мужчин - депутатов ( 6 человек)</w:t>
      </w:r>
      <w:r w:rsidRPr="00D5742F">
        <w:t xml:space="preserve"> от общего числ</w:t>
      </w:r>
      <w:r>
        <w:t xml:space="preserve">а членов Совета, </w:t>
      </w:r>
      <w:r w:rsidRPr="00D5742F">
        <w:t xml:space="preserve"> 60% </w:t>
      </w:r>
      <w:r>
        <w:t xml:space="preserve">женщин –депутатов  </w:t>
      </w:r>
      <w:r w:rsidRPr="00D5742F">
        <w:t xml:space="preserve"> (9 человек) от общего числа членов Совета.</w:t>
      </w:r>
    </w:p>
    <w:p w:rsidR="00D4700C" w:rsidRDefault="00D4700C" w:rsidP="00D4700C">
      <w:pPr>
        <w:pStyle w:val="a5"/>
        <w:shd w:val="clear" w:color="auto" w:fill="FFFFFF"/>
        <w:spacing w:before="0" w:beforeAutospacing="0" w:after="0"/>
        <w:ind w:firstLine="708"/>
        <w:jc w:val="both"/>
      </w:pPr>
      <w:r>
        <w:lastRenderedPageBreak/>
        <w:t xml:space="preserve">В 2019 году состав депутатского корпуса выглядел следующим образом: </w:t>
      </w:r>
      <w:r w:rsidRPr="00EE5A56">
        <w:t>мужч</w:t>
      </w:r>
      <w:r>
        <w:t>ины составляли</w:t>
      </w:r>
      <w:r w:rsidRPr="00EE5A56">
        <w:t xml:space="preserve"> 53% (8 человек) от общего числа членов Совета, женщины</w:t>
      </w:r>
      <w:r>
        <w:t xml:space="preserve"> -</w:t>
      </w:r>
      <w:r w:rsidRPr="00EE5A56">
        <w:t xml:space="preserve"> 47%  (7 человек) от общего числа членов Совета.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2268"/>
        <w:gridCol w:w="2552"/>
      </w:tblGrid>
      <w:tr w:rsidR="00D4700C" w:rsidTr="00CD1C2A">
        <w:tc>
          <w:tcPr>
            <w:tcW w:w="2376" w:type="dxa"/>
            <w:shd w:val="clear" w:color="auto" w:fill="auto"/>
          </w:tcPr>
          <w:p w:rsidR="00D4700C" w:rsidRDefault="00D4700C" w:rsidP="00D4700C">
            <w:pPr>
              <w:pStyle w:val="a5"/>
              <w:spacing w:before="0" w:beforeAutospacing="0" w:after="0"/>
              <w:jc w:val="both"/>
            </w:pPr>
            <w:r>
              <w:t xml:space="preserve">Год </w:t>
            </w:r>
          </w:p>
        </w:tc>
        <w:tc>
          <w:tcPr>
            <w:tcW w:w="2268" w:type="dxa"/>
            <w:shd w:val="clear" w:color="auto" w:fill="auto"/>
          </w:tcPr>
          <w:p w:rsidR="00D4700C" w:rsidRDefault="00D4700C" w:rsidP="00D4700C">
            <w:pPr>
              <w:pStyle w:val="a5"/>
              <w:spacing w:before="0" w:beforeAutospacing="0" w:after="0"/>
              <w:jc w:val="both"/>
            </w:pPr>
            <w:r>
              <w:t xml:space="preserve">Мужчины </w:t>
            </w:r>
          </w:p>
        </w:tc>
        <w:tc>
          <w:tcPr>
            <w:tcW w:w="2552" w:type="dxa"/>
            <w:shd w:val="clear" w:color="auto" w:fill="auto"/>
          </w:tcPr>
          <w:p w:rsidR="00D4700C" w:rsidRDefault="00D4700C" w:rsidP="00D4700C">
            <w:pPr>
              <w:pStyle w:val="a5"/>
              <w:spacing w:before="0" w:beforeAutospacing="0" w:after="0"/>
              <w:jc w:val="both"/>
            </w:pPr>
            <w:r>
              <w:t xml:space="preserve">Женщины </w:t>
            </w:r>
          </w:p>
        </w:tc>
      </w:tr>
      <w:tr w:rsidR="00D4700C" w:rsidTr="00CD1C2A">
        <w:tc>
          <w:tcPr>
            <w:tcW w:w="2376" w:type="dxa"/>
            <w:shd w:val="clear" w:color="auto" w:fill="auto"/>
          </w:tcPr>
          <w:p w:rsidR="00D4700C" w:rsidRDefault="00D4700C" w:rsidP="00D4700C">
            <w:pPr>
              <w:pStyle w:val="a5"/>
              <w:spacing w:before="0" w:beforeAutospacing="0" w:after="0"/>
              <w:jc w:val="both"/>
            </w:pPr>
            <w:r>
              <w:t>2019</w:t>
            </w:r>
          </w:p>
        </w:tc>
        <w:tc>
          <w:tcPr>
            <w:tcW w:w="2268" w:type="dxa"/>
            <w:shd w:val="clear" w:color="auto" w:fill="auto"/>
          </w:tcPr>
          <w:p w:rsidR="00D4700C" w:rsidRDefault="00D4700C" w:rsidP="00D4700C">
            <w:pPr>
              <w:pStyle w:val="a5"/>
              <w:spacing w:before="0" w:beforeAutospacing="0" w:after="0"/>
              <w:jc w:val="both"/>
            </w:pPr>
            <w:r>
              <w:t>53%</w:t>
            </w:r>
          </w:p>
        </w:tc>
        <w:tc>
          <w:tcPr>
            <w:tcW w:w="2552" w:type="dxa"/>
            <w:shd w:val="clear" w:color="auto" w:fill="auto"/>
          </w:tcPr>
          <w:p w:rsidR="00D4700C" w:rsidRDefault="00D4700C" w:rsidP="00D4700C">
            <w:pPr>
              <w:pStyle w:val="a5"/>
              <w:spacing w:before="0" w:beforeAutospacing="0" w:after="0"/>
              <w:jc w:val="both"/>
            </w:pPr>
            <w:r>
              <w:t>47%</w:t>
            </w:r>
          </w:p>
        </w:tc>
      </w:tr>
      <w:tr w:rsidR="00D4700C" w:rsidTr="00CD1C2A">
        <w:tc>
          <w:tcPr>
            <w:tcW w:w="2376" w:type="dxa"/>
            <w:shd w:val="clear" w:color="auto" w:fill="auto"/>
          </w:tcPr>
          <w:p w:rsidR="00D4700C" w:rsidRDefault="00D4700C" w:rsidP="00D4700C">
            <w:pPr>
              <w:pStyle w:val="a5"/>
              <w:spacing w:before="0" w:beforeAutospacing="0" w:after="0"/>
              <w:jc w:val="both"/>
            </w:pPr>
            <w:r>
              <w:t>2020</w:t>
            </w:r>
          </w:p>
        </w:tc>
        <w:tc>
          <w:tcPr>
            <w:tcW w:w="2268" w:type="dxa"/>
            <w:shd w:val="clear" w:color="auto" w:fill="auto"/>
          </w:tcPr>
          <w:p w:rsidR="00D4700C" w:rsidRDefault="00D4700C" w:rsidP="00D4700C">
            <w:pPr>
              <w:pStyle w:val="a5"/>
              <w:spacing w:before="0" w:beforeAutospacing="0" w:after="0"/>
              <w:jc w:val="both"/>
            </w:pPr>
            <w:r>
              <w:t>40%</w:t>
            </w:r>
          </w:p>
        </w:tc>
        <w:tc>
          <w:tcPr>
            <w:tcW w:w="2552" w:type="dxa"/>
            <w:shd w:val="clear" w:color="auto" w:fill="auto"/>
          </w:tcPr>
          <w:p w:rsidR="00D4700C" w:rsidRDefault="00D4700C" w:rsidP="00D4700C">
            <w:pPr>
              <w:pStyle w:val="a5"/>
              <w:spacing w:before="0" w:beforeAutospacing="0" w:after="0"/>
              <w:jc w:val="both"/>
            </w:pPr>
            <w:r>
              <w:t>60%</w:t>
            </w:r>
          </w:p>
        </w:tc>
      </w:tr>
      <w:tr w:rsidR="00D4700C" w:rsidTr="00CD1C2A">
        <w:tc>
          <w:tcPr>
            <w:tcW w:w="2376" w:type="dxa"/>
            <w:shd w:val="clear" w:color="auto" w:fill="auto"/>
          </w:tcPr>
          <w:p w:rsidR="00D4700C" w:rsidRDefault="00D4700C" w:rsidP="00D4700C">
            <w:pPr>
              <w:pStyle w:val="a5"/>
              <w:spacing w:before="0" w:beforeAutospacing="0" w:after="0"/>
              <w:jc w:val="both"/>
            </w:pPr>
            <w:r>
              <w:t>2021</w:t>
            </w:r>
          </w:p>
        </w:tc>
        <w:tc>
          <w:tcPr>
            <w:tcW w:w="2268" w:type="dxa"/>
            <w:shd w:val="clear" w:color="auto" w:fill="auto"/>
          </w:tcPr>
          <w:p w:rsidR="00D4700C" w:rsidRDefault="00D4700C" w:rsidP="00D4700C">
            <w:pPr>
              <w:pStyle w:val="a5"/>
              <w:spacing w:before="0" w:beforeAutospacing="0" w:after="0"/>
              <w:jc w:val="both"/>
            </w:pPr>
            <w:r>
              <w:t>40%</w:t>
            </w:r>
          </w:p>
        </w:tc>
        <w:tc>
          <w:tcPr>
            <w:tcW w:w="2552" w:type="dxa"/>
            <w:shd w:val="clear" w:color="auto" w:fill="auto"/>
          </w:tcPr>
          <w:p w:rsidR="00D4700C" w:rsidRDefault="00D4700C" w:rsidP="00D4700C">
            <w:pPr>
              <w:pStyle w:val="a5"/>
              <w:spacing w:before="0" w:beforeAutospacing="0" w:after="0"/>
              <w:jc w:val="both"/>
            </w:pPr>
            <w:r>
              <w:t>60%</w:t>
            </w:r>
          </w:p>
        </w:tc>
      </w:tr>
      <w:tr w:rsidR="00D4700C" w:rsidTr="00CD1C2A">
        <w:tc>
          <w:tcPr>
            <w:tcW w:w="2376" w:type="dxa"/>
            <w:shd w:val="clear" w:color="auto" w:fill="auto"/>
          </w:tcPr>
          <w:p w:rsidR="00D4700C" w:rsidRDefault="00D4700C" w:rsidP="00D4700C">
            <w:pPr>
              <w:pStyle w:val="a5"/>
              <w:spacing w:before="0" w:beforeAutospacing="0" w:after="0"/>
              <w:jc w:val="both"/>
            </w:pPr>
            <w:r>
              <w:t>2022</w:t>
            </w:r>
          </w:p>
        </w:tc>
        <w:tc>
          <w:tcPr>
            <w:tcW w:w="2268" w:type="dxa"/>
            <w:shd w:val="clear" w:color="auto" w:fill="auto"/>
          </w:tcPr>
          <w:p w:rsidR="00D4700C" w:rsidRDefault="00D4700C" w:rsidP="00D4700C">
            <w:pPr>
              <w:pStyle w:val="a5"/>
              <w:spacing w:before="0" w:beforeAutospacing="0" w:after="0"/>
              <w:jc w:val="both"/>
            </w:pPr>
            <w:r>
              <w:t>40%</w:t>
            </w:r>
          </w:p>
        </w:tc>
        <w:tc>
          <w:tcPr>
            <w:tcW w:w="2552" w:type="dxa"/>
            <w:shd w:val="clear" w:color="auto" w:fill="auto"/>
          </w:tcPr>
          <w:p w:rsidR="00D4700C" w:rsidRDefault="00D4700C" w:rsidP="00D4700C">
            <w:pPr>
              <w:pStyle w:val="a5"/>
              <w:spacing w:before="0" w:beforeAutospacing="0" w:after="0"/>
              <w:jc w:val="both"/>
            </w:pPr>
            <w:r>
              <w:t>60%</w:t>
            </w:r>
          </w:p>
        </w:tc>
      </w:tr>
    </w:tbl>
    <w:p w:rsidR="00D4700C" w:rsidRDefault="00D4700C" w:rsidP="00D4700C">
      <w:pPr>
        <w:pStyle w:val="a5"/>
        <w:shd w:val="clear" w:color="auto" w:fill="FFFFFF"/>
        <w:spacing w:before="0" w:beforeAutospacing="0" w:after="0"/>
        <w:jc w:val="both"/>
      </w:pPr>
    </w:p>
    <w:p w:rsidR="00D4700C" w:rsidRDefault="00D4700C" w:rsidP="00D4700C">
      <w:pPr>
        <w:pStyle w:val="a5"/>
        <w:shd w:val="clear" w:color="auto" w:fill="FFFFFF"/>
        <w:spacing w:before="0" w:beforeAutospacing="0" w:after="0"/>
        <w:jc w:val="both"/>
      </w:pPr>
      <w:r>
        <w:rPr>
          <w:noProof/>
        </w:rPr>
        <w:drawing>
          <wp:inline distT="0" distB="0" distL="0" distR="0">
            <wp:extent cx="3657600" cy="1524000"/>
            <wp:effectExtent l="19050" t="0" r="19050" b="0"/>
            <wp:docPr id="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4700C" w:rsidRDefault="00D4700C" w:rsidP="00D4700C">
      <w:pPr>
        <w:pStyle w:val="a5"/>
        <w:shd w:val="clear" w:color="auto" w:fill="FFFFFF"/>
        <w:spacing w:before="0" w:beforeAutospacing="0" w:after="0"/>
        <w:jc w:val="both"/>
      </w:pPr>
    </w:p>
    <w:p w:rsidR="00D4700C" w:rsidRPr="00EE5A56" w:rsidRDefault="00D4700C" w:rsidP="00D4700C">
      <w:pPr>
        <w:pStyle w:val="a5"/>
        <w:shd w:val="clear" w:color="auto" w:fill="FFFFFF"/>
        <w:spacing w:before="0" w:beforeAutospacing="0" w:after="0"/>
        <w:ind w:firstLine="708"/>
        <w:jc w:val="both"/>
      </w:pPr>
      <w:r w:rsidRPr="00EE5A56">
        <w:t>В теч</w:t>
      </w:r>
      <w:r>
        <w:t>ение 2022</w:t>
      </w:r>
      <w:r w:rsidRPr="00EE5A56">
        <w:t xml:space="preserve"> года Совет депутатов Пудожского городского поселения  работал в полном составе в количестве 15 депутатов. Среди депутатов     – индивидуальные предприниматели, педагоги, работники культуры, пенсионеры.</w:t>
      </w:r>
    </w:p>
    <w:p w:rsidR="00D4700C" w:rsidRPr="00EE5A56" w:rsidRDefault="00D4700C" w:rsidP="00D4700C">
      <w:pPr>
        <w:ind w:firstLine="708"/>
        <w:jc w:val="both"/>
      </w:pPr>
      <w:r w:rsidRPr="00EE5A56">
        <w:t>Совет депутатов Пудожского городского поселения  действует в соответствии с законодательством о местном самоуправлении, нормативными правовыми актами. Депутаты 4 созыва Совета Пудожского городского поселения имеют удостоверение депутата.</w:t>
      </w:r>
    </w:p>
    <w:p w:rsidR="00D4700C" w:rsidRPr="00EE5A56" w:rsidRDefault="00D4700C" w:rsidP="00C974B5">
      <w:pPr>
        <w:ind w:firstLine="708"/>
        <w:jc w:val="both"/>
      </w:pPr>
      <w:r w:rsidRPr="00EE5A56">
        <w:t>В период осуществления полномочий представительного органа в отчетном периоде основными направлениями деятельности Совета депутатов Пудожского городского поселения являлись:</w:t>
      </w:r>
      <w:r w:rsidR="00C974B5">
        <w:t xml:space="preserve"> </w:t>
      </w:r>
      <w:r>
        <w:t>п</w:t>
      </w:r>
      <w:r w:rsidRPr="00EE5A56">
        <w:t>равотворческая деятельность</w:t>
      </w:r>
      <w:r w:rsidR="00C974B5">
        <w:t xml:space="preserve">, </w:t>
      </w:r>
      <w:r w:rsidRPr="00EE5A56">
        <w:t>осуществление контрольных функций</w:t>
      </w:r>
      <w:r w:rsidR="00C974B5">
        <w:t>,</w:t>
      </w:r>
    </w:p>
    <w:p w:rsidR="00D4700C" w:rsidRPr="00EE5A56" w:rsidRDefault="00D4700C" w:rsidP="00D4700C">
      <w:pPr>
        <w:jc w:val="both"/>
      </w:pPr>
      <w:r w:rsidRPr="00EE5A56">
        <w:t>участие в различных формах деятельности представительного органа</w:t>
      </w:r>
      <w:r w:rsidR="00C974B5">
        <w:t xml:space="preserve">, </w:t>
      </w:r>
      <w:r>
        <w:t>представительная деятельность (</w:t>
      </w:r>
      <w:r w:rsidRPr="00EE5A56">
        <w:t>организация работы в избирательных округах, с обращениями граждан)</w:t>
      </w:r>
      <w:r w:rsidR="00C974B5">
        <w:t xml:space="preserve">, </w:t>
      </w:r>
      <w:r w:rsidRPr="00EE5A56">
        <w:t>развитие местного самоуправления, повышение гражданской активности</w:t>
      </w:r>
      <w:r w:rsidR="00C974B5">
        <w:t xml:space="preserve">, </w:t>
      </w:r>
      <w:r w:rsidRPr="00EE5A56">
        <w:t>обеспечение доступа к информации о деятельности Совета депутатов</w:t>
      </w:r>
      <w:r w:rsidR="00C974B5">
        <w:t xml:space="preserve">, </w:t>
      </w:r>
      <w:r w:rsidRPr="00EE5A56">
        <w:t>взаимодействие с организациями, предприятиями</w:t>
      </w:r>
      <w:r>
        <w:t>.</w:t>
      </w:r>
    </w:p>
    <w:p w:rsidR="00D4700C" w:rsidRDefault="00D4700C" w:rsidP="00D4700C">
      <w:pPr>
        <w:pStyle w:val="a5"/>
        <w:spacing w:before="0" w:beforeAutospacing="0" w:after="0"/>
        <w:ind w:firstLine="709"/>
        <w:jc w:val="both"/>
        <w:rPr>
          <w:shd w:val="clear" w:color="auto" w:fill="FFFFFF"/>
        </w:rPr>
      </w:pPr>
      <w:r w:rsidRPr="00EE5A56">
        <w:rPr>
          <w:shd w:val="clear" w:color="auto" w:fill="FFFFFF"/>
        </w:rPr>
        <w:t xml:space="preserve">Основной формой деятельности Совета является проведение заседаний , которые носят открытый характер. В течение </w:t>
      </w:r>
      <w:r>
        <w:rPr>
          <w:shd w:val="clear" w:color="auto" w:fill="FFFFFF"/>
        </w:rPr>
        <w:t xml:space="preserve">2022 года </w:t>
      </w:r>
      <w:r w:rsidRPr="00EE5A56">
        <w:rPr>
          <w:shd w:val="clear" w:color="auto" w:fill="FFFFFF"/>
        </w:rPr>
        <w:t xml:space="preserve"> в работе </w:t>
      </w:r>
      <w:r>
        <w:rPr>
          <w:shd w:val="clear" w:color="auto" w:fill="FFFFFF"/>
        </w:rPr>
        <w:t xml:space="preserve">заседаний Совета </w:t>
      </w:r>
      <w:r w:rsidRPr="00EE5A56">
        <w:rPr>
          <w:shd w:val="clear" w:color="auto" w:fill="FFFFFF"/>
        </w:rPr>
        <w:t xml:space="preserve"> принимали участие Глава</w:t>
      </w:r>
      <w:r>
        <w:rPr>
          <w:shd w:val="clear" w:color="auto" w:fill="FFFFFF"/>
        </w:rPr>
        <w:t xml:space="preserve"> </w:t>
      </w:r>
      <w:r w:rsidRPr="00EE5A56">
        <w:rPr>
          <w:shd w:val="clear" w:color="auto" w:fill="FFFFFF"/>
        </w:rPr>
        <w:t xml:space="preserve"> администрации </w:t>
      </w:r>
      <w:r>
        <w:rPr>
          <w:shd w:val="clear" w:color="auto" w:fill="FFFFFF"/>
        </w:rPr>
        <w:t xml:space="preserve">–глава </w:t>
      </w:r>
      <w:r w:rsidRPr="00EE5A56">
        <w:rPr>
          <w:shd w:val="clear" w:color="auto" w:fill="FFFFFF"/>
        </w:rPr>
        <w:t>Пудожского муниципального района, заместители главы</w:t>
      </w:r>
      <w:r>
        <w:rPr>
          <w:shd w:val="clear" w:color="auto" w:fill="FFFFFF"/>
        </w:rPr>
        <w:t xml:space="preserve"> администрации </w:t>
      </w:r>
      <w:r w:rsidRPr="00EE5A56">
        <w:rPr>
          <w:shd w:val="clear" w:color="auto" w:fill="FFFFFF"/>
        </w:rPr>
        <w:t>,  сотрудники  администрации, руководители предприятий и учреждений, а также работники прокуратуры, отдела полиции  и представители СМИ, активные граждане.</w:t>
      </w:r>
    </w:p>
    <w:p w:rsidR="00D4700C" w:rsidRDefault="00D4700C" w:rsidP="00D4700C">
      <w:pPr>
        <w:pStyle w:val="a5"/>
        <w:spacing w:before="0" w:beforeAutospacing="0" w:after="0"/>
        <w:ind w:firstLine="708"/>
        <w:jc w:val="both"/>
      </w:pPr>
      <w:r w:rsidRPr="00EE5A56">
        <w:t xml:space="preserve">В </w:t>
      </w:r>
      <w:r>
        <w:t>2022</w:t>
      </w:r>
      <w:r w:rsidRPr="00EE5A56">
        <w:t xml:space="preserve">  году  работа Совета Пудожского городского поселения  осуществлялась в соответствии с целями и задачами  на этот год: </w:t>
      </w:r>
    </w:p>
    <w:p w:rsidR="00D4700C" w:rsidRPr="00EE5A56" w:rsidRDefault="00D4700C" w:rsidP="00D4700C">
      <w:pPr>
        <w:pStyle w:val="a5"/>
        <w:spacing w:before="0" w:beforeAutospacing="0" w:after="0"/>
        <w:jc w:val="both"/>
      </w:pPr>
      <w:r w:rsidRPr="00EE5A56">
        <w:t>- организация  взаимодействия  с администрацией Пудожского муниципального района по вопросам  исполнения  Указов президента Российской Федерации, внесения поправок в Конституцию РФ</w:t>
      </w:r>
    </w:p>
    <w:p w:rsidR="00D4700C" w:rsidRPr="00EE5A56" w:rsidRDefault="00D4700C" w:rsidP="00D4700C">
      <w:pPr>
        <w:pStyle w:val="a5"/>
        <w:spacing w:before="0" w:beforeAutospacing="0" w:after="0"/>
        <w:jc w:val="both"/>
      </w:pPr>
      <w:r w:rsidRPr="00EE5A56">
        <w:t>-  изучение нормативно-правовых документов</w:t>
      </w:r>
    </w:p>
    <w:p w:rsidR="00D4700C" w:rsidRPr="00EE5A56" w:rsidRDefault="00D4700C" w:rsidP="00D4700C">
      <w:pPr>
        <w:pStyle w:val="a5"/>
        <w:spacing w:before="0" w:beforeAutospacing="0" w:after="0"/>
        <w:jc w:val="both"/>
      </w:pPr>
      <w:r w:rsidRPr="00EE5A56">
        <w:t>-активное участие депутатов  в мероприятиях, проводимых на территории Пудожского городского поселения</w:t>
      </w:r>
    </w:p>
    <w:p w:rsidR="00D4700C" w:rsidRPr="00EE5A56" w:rsidRDefault="00D4700C" w:rsidP="00D4700C">
      <w:pPr>
        <w:pStyle w:val="a5"/>
        <w:spacing w:before="0" w:beforeAutospacing="0" w:after="0"/>
        <w:jc w:val="both"/>
      </w:pPr>
      <w:r w:rsidRPr="00EE5A56">
        <w:t>-организация  работы  с избирателями по участию в  социально значимых проектах ТОС, комфортная городская среда, ППМИ, программе «Комплексное развитие сельских территорий»  и др.</w:t>
      </w:r>
    </w:p>
    <w:p w:rsidR="00D4700C" w:rsidRPr="00EE5A56" w:rsidRDefault="00D4700C" w:rsidP="00D4700C">
      <w:pPr>
        <w:pStyle w:val="a5"/>
        <w:spacing w:before="0" w:beforeAutospacing="0" w:after="0"/>
        <w:jc w:val="both"/>
      </w:pPr>
      <w:r w:rsidRPr="00EE5A56">
        <w:t xml:space="preserve">- активное участие в работе депутатских  комиссий по предварительному изучению документов, выносимых на рассмотрение Совета Пудожского городского поселения </w:t>
      </w:r>
    </w:p>
    <w:p w:rsidR="00D4700C" w:rsidRPr="00EE5A56" w:rsidRDefault="00D4700C" w:rsidP="00D4700C">
      <w:pPr>
        <w:pStyle w:val="a5"/>
        <w:spacing w:before="0" w:beforeAutospacing="0" w:after="0"/>
        <w:jc w:val="both"/>
      </w:pPr>
      <w:r w:rsidRPr="00EE5A56">
        <w:lastRenderedPageBreak/>
        <w:t>- осуществление контроля за эффективным использованием и испо</w:t>
      </w:r>
      <w:r>
        <w:t>лнением бюджета поселения в 2022</w:t>
      </w:r>
      <w:r w:rsidRPr="00EE5A56">
        <w:t xml:space="preserve"> году</w:t>
      </w:r>
    </w:p>
    <w:p w:rsidR="00D4700C" w:rsidRPr="00EE5A56" w:rsidRDefault="00D4700C" w:rsidP="00D4700C">
      <w:pPr>
        <w:pStyle w:val="a5"/>
        <w:spacing w:before="0" w:beforeAutospacing="0" w:after="0"/>
        <w:jc w:val="both"/>
      </w:pPr>
      <w:r w:rsidRPr="00EE5A56">
        <w:t>- совершенствование системы  работы по приведению  муниципальных правовых актов в соответствие согласно  изменениям  действующего законодательства</w:t>
      </w:r>
    </w:p>
    <w:p w:rsidR="00D4700C" w:rsidRPr="00EE5A56" w:rsidRDefault="00D4700C" w:rsidP="00D4700C">
      <w:pPr>
        <w:pStyle w:val="a5"/>
        <w:spacing w:before="0" w:beforeAutospacing="0" w:after="0"/>
        <w:jc w:val="both"/>
      </w:pPr>
      <w:r w:rsidRPr="00EE5A56">
        <w:rPr>
          <w:b/>
        </w:rPr>
        <w:t xml:space="preserve">- </w:t>
      </w:r>
      <w:r w:rsidRPr="00EE5A56">
        <w:t>информирование избирателей о работе Совета</w:t>
      </w:r>
      <w:r w:rsidRPr="00EE5A56">
        <w:rPr>
          <w:b/>
        </w:rPr>
        <w:t xml:space="preserve"> </w:t>
      </w:r>
      <w:r w:rsidRPr="00EE5A56">
        <w:t>Пудожского городского поселения, депутатов избирательных округов.</w:t>
      </w:r>
    </w:p>
    <w:p w:rsidR="00D4700C" w:rsidRPr="00EE5A56" w:rsidRDefault="00D4700C" w:rsidP="00D4700C">
      <w:pPr>
        <w:pStyle w:val="a5"/>
        <w:spacing w:before="0" w:beforeAutospacing="0" w:after="0"/>
        <w:ind w:firstLine="708"/>
        <w:jc w:val="both"/>
      </w:pPr>
      <w:r w:rsidRPr="00EE5A56">
        <w:t xml:space="preserve">Депутатами Совета Пудожского городского </w:t>
      </w:r>
      <w:r>
        <w:t>поселения  4 созыва проведено 8</w:t>
      </w:r>
      <w:r w:rsidRPr="00EE5A56">
        <w:t xml:space="preserve"> заседаний   Совета Пудожского городского поселения. Очередные </w:t>
      </w:r>
      <w:r>
        <w:t>6</w:t>
      </w:r>
      <w:r w:rsidRPr="00EE5A56">
        <w:t xml:space="preserve"> засе</w:t>
      </w:r>
      <w:r>
        <w:t>даний прошли 16.02.22, 23.03.22, 25.05.22, 28.09.22 ,  23.11.22, 14.12.22. 1</w:t>
      </w:r>
      <w:r w:rsidRPr="00EE5A56">
        <w:t xml:space="preserve">   в</w:t>
      </w:r>
      <w:r>
        <w:t>неочередное  заседание   прошло 16.11.2022г.,</w:t>
      </w:r>
      <w:r w:rsidRPr="00EE5A56">
        <w:t xml:space="preserve"> </w:t>
      </w:r>
      <w:r w:rsidRPr="00EE5A56">
        <w:rPr>
          <w:b/>
        </w:rPr>
        <w:t xml:space="preserve"> </w:t>
      </w:r>
      <w:r>
        <w:t xml:space="preserve">на котором </w:t>
      </w:r>
      <w:r w:rsidRPr="00EE5A56">
        <w:t xml:space="preserve"> рассмотрены следующие вопросы:</w:t>
      </w:r>
    </w:p>
    <w:p w:rsidR="00D4700C" w:rsidRDefault="00D4700C" w:rsidP="00D4700C">
      <w:pPr>
        <w:numPr>
          <w:ilvl w:val="0"/>
          <w:numId w:val="5"/>
        </w:numPr>
      </w:pPr>
      <w:hyperlink r:id="rId11" w:tooltip="https://pudogadm.ru/poseleniya/173719591/5584845015/2019-god/" w:history="1">
        <w:r w:rsidRPr="001E23F6">
          <w:rPr>
            <w:rStyle w:val="a8"/>
            <w:color w:val="auto"/>
            <w:u w:val="none"/>
          </w:rPr>
          <w:t>Об утверждении схемы одномандатных избирательных округов для проведения выборов депутатов Совета Пудожского городского поселения </w:t>
        </w:r>
      </w:hyperlink>
    </w:p>
    <w:p w:rsidR="00D4700C" w:rsidRDefault="00D4700C" w:rsidP="00D4700C">
      <w:pPr>
        <w:numPr>
          <w:ilvl w:val="0"/>
          <w:numId w:val="5"/>
        </w:numPr>
      </w:pPr>
      <w:hyperlink r:id="rId12" w:tooltip="DOCX файл, 13 KB" w:history="1">
        <w:r w:rsidRPr="001E23F6">
          <w:rPr>
            <w:rStyle w:val="a8"/>
            <w:color w:val="auto"/>
            <w:u w:val="none"/>
          </w:rPr>
          <w:t>О назначении членов конкурсной комиссии</w:t>
        </w:r>
      </w:hyperlink>
    </w:p>
    <w:p w:rsidR="00D4700C" w:rsidRDefault="00D4700C" w:rsidP="00D4700C">
      <w:pPr>
        <w:ind w:firstLine="360"/>
        <w:jc w:val="both"/>
      </w:pPr>
      <w:r>
        <w:t xml:space="preserve">Внеочередные заседания Совета назначалось  15.07.22 и  </w:t>
      </w:r>
      <w:r w:rsidRPr="009B6C4E">
        <w:rPr>
          <w:b/>
        </w:rPr>
        <w:t>20.07.22г</w:t>
      </w:r>
      <w:r>
        <w:t xml:space="preserve">., но причине отсутствия кворума  решения о внесении изменений в бюджет Пудожского городского поселения не было принято. </w:t>
      </w:r>
    </w:p>
    <w:p w:rsidR="00D4700C" w:rsidRDefault="00D4700C" w:rsidP="00D4700C">
      <w:pPr>
        <w:ind w:firstLine="708"/>
        <w:jc w:val="both"/>
      </w:pPr>
      <w:r>
        <w:t xml:space="preserve">Информация о проведении заседаний Совета Пудожского городского поселения за 2018- 2022гг выглядит следующим образом: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3"/>
        <w:gridCol w:w="2463"/>
        <w:gridCol w:w="2464"/>
        <w:gridCol w:w="2464"/>
      </w:tblGrid>
      <w:tr w:rsidR="00D4700C" w:rsidTr="00CD1C2A">
        <w:tc>
          <w:tcPr>
            <w:tcW w:w="2463" w:type="dxa"/>
          </w:tcPr>
          <w:p w:rsidR="00D4700C" w:rsidRPr="006E0CEE" w:rsidRDefault="00D4700C" w:rsidP="00D4700C">
            <w:pPr>
              <w:jc w:val="center"/>
              <w:rPr>
                <w:b/>
              </w:rPr>
            </w:pPr>
            <w:r w:rsidRPr="006E0CEE">
              <w:rPr>
                <w:b/>
              </w:rPr>
              <w:t>Год</w:t>
            </w:r>
          </w:p>
        </w:tc>
        <w:tc>
          <w:tcPr>
            <w:tcW w:w="2463" w:type="dxa"/>
          </w:tcPr>
          <w:p w:rsidR="00D4700C" w:rsidRPr="006E0CEE" w:rsidRDefault="00D4700C" w:rsidP="00D4700C">
            <w:pPr>
              <w:jc w:val="center"/>
              <w:rPr>
                <w:b/>
              </w:rPr>
            </w:pPr>
            <w:r w:rsidRPr="006E0CEE">
              <w:rPr>
                <w:b/>
              </w:rPr>
              <w:t>Всего заседаний Совета</w:t>
            </w:r>
          </w:p>
        </w:tc>
        <w:tc>
          <w:tcPr>
            <w:tcW w:w="2464" w:type="dxa"/>
          </w:tcPr>
          <w:p w:rsidR="00D4700C" w:rsidRPr="006E0CEE" w:rsidRDefault="00D4700C" w:rsidP="00D4700C">
            <w:pPr>
              <w:jc w:val="center"/>
              <w:rPr>
                <w:b/>
              </w:rPr>
            </w:pPr>
            <w:r w:rsidRPr="006E0CEE">
              <w:rPr>
                <w:b/>
              </w:rPr>
              <w:t>Количество очередных заседаний</w:t>
            </w:r>
          </w:p>
        </w:tc>
        <w:tc>
          <w:tcPr>
            <w:tcW w:w="2464" w:type="dxa"/>
          </w:tcPr>
          <w:p w:rsidR="00D4700C" w:rsidRPr="006E0CEE" w:rsidRDefault="00D4700C" w:rsidP="00D4700C">
            <w:pPr>
              <w:jc w:val="center"/>
              <w:rPr>
                <w:b/>
              </w:rPr>
            </w:pPr>
            <w:r w:rsidRPr="006E0CEE">
              <w:rPr>
                <w:b/>
              </w:rPr>
              <w:t>Количество внеочередных заседаний</w:t>
            </w:r>
          </w:p>
        </w:tc>
      </w:tr>
      <w:tr w:rsidR="00D4700C" w:rsidTr="00CD1C2A">
        <w:tc>
          <w:tcPr>
            <w:tcW w:w="2463" w:type="dxa"/>
          </w:tcPr>
          <w:p w:rsidR="00D4700C" w:rsidRPr="006E0CEE" w:rsidRDefault="00D4700C" w:rsidP="00D4700C">
            <w:pPr>
              <w:jc w:val="center"/>
              <w:rPr>
                <w:b/>
              </w:rPr>
            </w:pPr>
            <w:r w:rsidRPr="006E0CEE">
              <w:rPr>
                <w:b/>
              </w:rPr>
              <w:t>2018г.</w:t>
            </w:r>
          </w:p>
        </w:tc>
        <w:tc>
          <w:tcPr>
            <w:tcW w:w="2463" w:type="dxa"/>
          </w:tcPr>
          <w:p w:rsidR="00D4700C" w:rsidRDefault="00D4700C" w:rsidP="00D4700C">
            <w:pPr>
              <w:jc w:val="center"/>
            </w:pPr>
            <w:r>
              <w:t>10 ( 5 – 3-й созыв, 5 -4-й созыв)</w:t>
            </w:r>
          </w:p>
        </w:tc>
        <w:tc>
          <w:tcPr>
            <w:tcW w:w="2464" w:type="dxa"/>
          </w:tcPr>
          <w:p w:rsidR="00D4700C" w:rsidRDefault="00D4700C" w:rsidP="00D4700C">
            <w:pPr>
              <w:jc w:val="center"/>
            </w:pPr>
            <w:r>
              <w:t>5</w:t>
            </w:r>
          </w:p>
        </w:tc>
        <w:tc>
          <w:tcPr>
            <w:tcW w:w="2464" w:type="dxa"/>
          </w:tcPr>
          <w:p w:rsidR="00D4700C" w:rsidRDefault="00D4700C" w:rsidP="00D4700C">
            <w:pPr>
              <w:jc w:val="center"/>
            </w:pPr>
            <w:r>
              <w:t>5</w:t>
            </w:r>
          </w:p>
        </w:tc>
      </w:tr>
      <w:tr w:rsidR="00D4700C" w:rsidTr="00CD1C2A">
        <w:tc>
          <w:tcPr>
            <w:tcW w:w="2463" w:type="dxa"/>
          </w:tcPr>
          <w:p w:rsidR="00D4700C" w:rsidRPr="006E0CEE" w:rsidRDefault="00D4700C" w:rsidP="00D4700C">
            <w:pPr>
              <w:jc w:val="center"/>
              <w:rPr>
                <w:b/>
              </w:rPr>
            </w:pPr>
            <w:r w:rsidRPr="006E0CEE">
              <w:rPr>
                <w:b/>
              </w:rPr>
              <w:t>2019г.</w:t>
            </w:r>
          </w:p>
        </w:tc>
        <w:tc>
          <w:tcPr>
            <w:tcW w:w="2463" w:type="dxa"/>
          </w:tcPr>
          <w:p w:rsidR="00D4700C" w:rsidRDefault="00D4700C" w:rsidP="00D4700C">
            <w:pPr>
              <w:jc w:val="center"/>
            </w:pPr>
            <w:r>
              <w:t>10</w:t>
            </w:r>
          </w:p>
        </w:tc>
        <w:tc>
          <w:tcPr>
            <w:tcW w:w="2464" w:type="dxa"/>
          </w:tcPr>
          <w:p w:rsidR="00D4700C" w:rsidRDefault="00D4700C" w:rsidP="00D4700C">
            <w:pPr>
              <w:jc w:val="center"/>
            </w:pPr>
            <w:r>
              <w:t>6</w:t>
            </w:r>
          </w:p>
        </w:tc>
        <w:tc>
          <w:tcPr>
            <w:tcW w:w="2464" w:type="dxa"/>
          </w:tcPr>
          <w:p w:rsidR="00D4700C" w:rsidRDefault="00D4700C" w:rsidP="00D4700C">
            <w:pPr>
              <w:jc w:val="center"/>
            </w:pPr>
            <w:r>
              <w:t>4</w:t>
            </w:r>
          </w:p>
        </w:tc>
      </w:tr>
      <w:tr w:rsidR="00D4700C" w:rsidTr="00CD1C2A">
        <w:tc>
          <w:tcPr>
            <w:tcW w:w="2463" w:type="dxa"/>
          </w:tcPr>
          <w:p w:rsidR="00D4700C" w:rsidRPr="006E0CEE" w:rsidRDefault="00D4700C" w:rsidP="00D4700C">
            <w:pPr>
              <w:jc w:val="center"/>
              <w:rPr>
                <w:b/>
              </w:rPr>
            </w:pPr>
            <w:r w:rsidRPr="006E0CEE">
              <w:rPr>
                <w:b/>
              </w:rPr>
              <w:t>2020г.</w:t>
            </w:r>
          </w:p>
        </w:tc>
        <w:tc>
          <w:tcPr>
            <w:tcW w:w="2463" w:type="dxa"/>
          </w:tcPr>
          <w:p w:rsidR="00D4700C" w:rsidRDefault="00D4700C" w:rsidP="00D4700C">
            <w:pPr>
              <w:jc w:val="center"/>
            </w:pPr>
            <w:r>
              <w:t>12</w:t>
            </w:r>
          </w:p>
        </w:tc>
        <w:tc>
          <w:tcPr>
            <w:tcW w:w="2464" w:type="dxa"/>
          </w:tcPr>
          <w:p w:rsidR="00D4700C" w:rsidRDefault="00D4700C" w:rsidP="00D4700C">
            <w:pPr>
              <w:jc w:val="center"/>
            </w:pPr>
            <w:r>
              <w:t>7</w:t>
            </w:r>
          </w:p>
        </w:tc>
        <w:tc>
          <w:tcPr>
            <w:tcW w:w="2464" w:type="dxa"/>
          </w:tcPr>
          <w:p w:rsidR="00D4700C" w:rsidRDefault="00D4700C" w:rsidP="00D4700C">
            <w:pPr>
              <w:jc w:val="center"/>
            </w:pPr>
            <w:r>
              <w:t>5</w:t>
            </w:r>
          </w:p>
        </w:tc>
      </w:tr>
      <w:tr w:rsidR="00D4700C" w:rsidTr="00CD1C2A">
        <w:tc>
          <w:tcPr>
            <w:tcW w:w="2463" w:type="dxa"/>
          </w:tcPr>
          <w:p w:rsidR="00D4700C" w:rsidRPr="006E0CEE" w:rsidRDefault="00D4700C" w:rsidP="00D4700C">
            <w:pPr>
              <w:jc w:val="center"/>
              <w:rPr>
                <w:b/>
              </w:rPr>
            </w:pPr>
            <w:r w:rsidRPr="006E0CEE">
              <w:rPr>
                <w:b/>
              </w:rPr>
              <w:t>2021г.</w:t>
            </w:r>
          </w:p>
        </w:tc>
        <w:tc>
          <w:tcPr>
            <w:tcW w:w="2463" w:type="dxa"/>
          </w:tcPr>
          <w:p w:rsidR="00D4700C" w:rsidRDefault="00D4700C" w:rsidP="00D4700C">
            <w:pPr>
              <w:jc w:val="center"/>
            </w:pPr>
            <w:r>
              <w:t>11</w:t>
            </w:r>
          </w:p>
        </w:tc>
        <w:tc>
          <w:tcPr>
            <w:tcW w:w="2464" w:type="dxa"/>
          </w:tcPr>
          <w:p w:rsidR="00D4700C" w:rsidRDefault="00D4700C" w:rsidP="00D4700C">
            <w:pPr>
              <w:jc w:val="center"/>
            </w:pPr>
            <w:r>
              <w:t>6</w:t>
            </w:r>
          </w:p>
        </w:tc>
        <w:tc>
          <w:tcPr>
            <w:tcW w:w="2464" w:type="dxa"/>
          </w:tcPr>
          <w:p w:rsidR="00D4700C" w:rsidRDefault="00D4700C" w:rsidP="00D4700C">
            <w:pPr>
              <w:jc w:val="center"/>
            </w:pPr>
            <w:r>
              <w:t>5</w:t>
            </w:r>
          </w:p>
        </w:tc>
      </w:tr>
      <w:tr w:rsidR="00D4700C" w:rsidTr="00CD1C2A">
        <w:tc>
          <w:tcPr>
            <w:tcW w:w="2463" w:type="dxa"/>
          </w:tcPr>
          <w:p w:rsidR="00D4700C" w:rsidRPr="006E0CEE" w:rsidRDefault="00D4700C" w:rsidP="00D4700C">
            <w:pPr>
              <w:jc w:val="center"/>
              <w:rPr>
                <w:b/>
              </w:rPr>
            </w:pPr>
            <w:r w:rsidRPr="006E0CEE">
              <w:rPr>
                <w:b/>
              </w:rPr>
              <w:t>2022г.</w:t>
            </w:r>
          </w:p>
        </w:tc>
        <w:tc>
          <w:tcPr>
            <w:tcW w:w="2463" w:type="dxa"/>
          </w:tcPr>
          <w:p w:rsidR="00D4700C" w:rsidRDefault="00D4700C" w:rsidP="00D4700C">
            <w:pPr>
              <w:jc w:val="center"/>
            </w:pPr>
            <w:r>
              <w:t>8</w:t>
            </w:r>
          </w:p>
        </w:tc>
        <w:tc>
          <w:tcPr>
            <w:tcW w:w="2464" w:type="dxa"/>
          </w:tcPr>
          <w:p w:rsidR="00D4700C" w:rsidRDefault="00D4700C" w:rsidP="00D4700C">
            <w:pPr>
              <w:jc w:val="center"/>
            </w:pPr>
            <w:r>
              <w:t>6</w:t>
            </w:r>
          </w:p>
        </w:tc>
        <w:tc>
          <w:tcPr>
            <w:tcW w:w="2464" w:type="dxa"/>
          </w:tcPr>
          <w:p w:rsidR="00D4700C" w:rsidRDefault="00D4700C" w:rsidP="00D4700C">
            <w:pPr>
              <w:jc w:val="center"/>
            </w:pPr>
            <w:r>
              <w:t>2</w:t>
            </w:r>
          </w:p>
        </w:tc>
      </w:tr>
    </w:tbl>
    <w:p w:rsidR="00D4700C" w:rsidRDefault="00D4700C" w:rsidP="00D4700C"/>
    <w:p w:rsidR="00D4700C" w:rsidRDefault="00D4700C" w:rsidP="00D4700C">
      <w:r>
        <w:rPr>
          <w:noProof/>
        </w:rPr>
        <w:drawing>
          <wp:inline distT="0" distB="0" distL="0" distR="0">
            <wp:extent cx="4152900" cy="1828800"/>
            <wp:effectExtent l="19050" t="0" r="19050" b="0"/>
            <wp:docPr id="3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974B5" w:rsidRDefault="00C974B5" w:rsidP="00D4700C">
      <w:pPr>
        <w:pStyle w:val="3"/>
        <w:spacing w:after="0"/>
        <w:ind w:left="0"/>
        <w:jc w:val="both"/>
        <w:rPr>
          <w:sz w:val="24"/>
          <w:szCs w:val="24"/>
        </w:rPr>
      </w:pPr>
    </w:p>
    <w:p w:rsidR="00D4700C" w:rsidRPr="00D4700C" w:rsidRDefault="00D4700C" w:rsidP="00D4700C">
      <w:pPr>
        <w:pStyle w:val="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На  заседаниях в 2022г. депутаты рассмотрели следующие вопросы:</w:t>
      </w:r>
    </w:p>
    <w:tbl>
      <w:tblPr>
        <w:tblpPr w:leftFromText="180" w:rightFromText="180" w:vertAnchor="text" w:horzAnchor="margin" w:tblpXSpec="center" w:tblpY="848"/>
        <w:tblW w:w="95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9"/>
        <w:gridCol w:w="1292"/>
        <w:gridCol w:w="1276"/>
        <w:gridCol w:w="1276"/>
        <w:gridCol w:w="5103"/>
      </w:tblGrid>
      <w:tr w:rsidR="00D4700C" w:rsidRPr="00F8138A" w:rsidTr="00D4700C">
        <w:tc>
          <w:tcPr>
            <w:tcW w:w="55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pPr>
              <w:pStyle w:val="a5"/>
              <w:spacing w:before="0" w:beforeAutospacing="0" w:after="0"/>
              <w:jc w:val="center"/>
            </w:pPr>
            <w:r w:rsidRPr="00F8138A">
              <w:t>№ п/п</w:t>
            </w:r>
          </w:p>
        </w:tc>
        <w:tc>
          <w:tcPr>
            <w:tcW w:w="129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pPr>
              <w:pStyle w:val="a5"/>
              <w:spacing w:before="0" w:beforeAutospacing="0" w:after="0"/>
              <w:jc w:val="center"/>
            </w:pPr>
            <w:r w:rsidRPr="00F8138A">
              <w:t>Дата</w:t>
            </w:r>
          </w:p>
        </w:tc>
        <w:tc>
          <w:tcPr>
            <w:tcW w:w="127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Default="00D4700C" w:rsidP="00D4700C">
            <w:pPr>
              <w:pStyle w:val="a5"/>
              <w:spacing w:before="0" w:beforeAutospacing="0" w:after="0"/>
              <w:jc w:val="center"/>
            </w:pPr>
            <w:r w:rsidRPr="00F8138A">
              <w:t xml:space="preserve">№ </w:t>
            </w:r>
          </w:p>
          <w:p w:rsidR="00D4700C" w:rsidRPr="00F8138A" w:rsidRDefault="00D4700C" w:rsidP="00D4700C">
            <w:pPr>
              <w:pStyle w:val="a5"/>
              <w:spacing w:before="0" w:beforeAutospacing="0" w:after="0"/>
              <w:jc w:val="center"/>
            </w:pPr>
            <w:r w:rsidRPr="00F8138A">
              <w:t>заседания</w:t>
            </w:r>
          </w:p>
        </w:tc>
        <w:tc>
          <w:tcPr>
            <w:tcW w:w="127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pPr>
              <w:pStyle w:val="a5"/>
              <w:spacing w:before="0" w:beforeAutospacing="0" w:after="0"/>
              <w:jc w:val="center"/>
            </w:pPr>
            <w:r w:rsidRPr="00F8138A">
              <w:t>№</w:t>
            </w:r>
          </w:p>
          <w:p w:rsidR="00D4700C" w:rsidRPr="00F8138A" w:rsidRDefault="00D4700C" w:rsidP="00D4700C">
            <w:pPr>
              <w:pStyle w:val="a5"/>
              <w:spacing w:before="0" w:beforeAutospacing="0" w:after="0"/>
              <w:jc w:val="center"/>
            </w:pPr>
            <w:r w:rsidRPr="00F8138A">
              <w:t>Решения</w:t>
            </w:r>
          </w:p>
        </w:tc>
        <w:tc>
          <w:tcPr>
            <w:tcW w:w="510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pPr>
              <w:pStyle w:val="a5"/>
              <w:spacing w:before="0" w:beforeAutospacing="0" w:after="0"/>
              <w:jc w:val="center"/>
            </w:pPr>
            <w:r w:rsidRPr="00F8138A">
              <w:t>Наименование Решения</w:t>
            </w:r>
          </w:p>
        </w:tc>
      </w:tr>
      <w:tr w:rsidR="00D4700C" w:rsidRPr="00F8138A" w:rsidTr="00D4700C">
        <w:tc>
          <w:tcPr>
            <w:tcW w:w="55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pPr>
              <w:pStyle w:val="a5"/>
              <w:spacing w:before="0" w:beforeAutospacing="0" w:after="0"/>
              <w:jc w:val="center"/>
            </w:pPr>
            <w:r w:rsidRPr="00F8138A">
              <w:t>1. </w:t>
            </w:r>
          </w:p>
        </w:tc>
        <w:tc>
          <w:tcPr>
            <w:tcW w:w="129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pPr>
              <w:pStyle w:val="a5"/>
              <w:spacing w:before="0" w:beforeAutospacing="0" w:after="0"/>
              <w:jc w:val="center"/>
            </w:pPr>
            <w:r w:rsidRPr="00F8138A">
              <w:t>16.02.2022</w:t>
            </w:r>
          </w:p>
        </w:tc>
        <w:tc>
          <w:tcPr>
            <w:tcW w:w="127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pPr>
              <w:pStyle w:val="a5"/>
              <w:spacing w:before="0" w:beforeAutospacing="0" w:after="0"/>
              <w:jc w:val="center"/>
            </w:pPr>
            <w:r w:rsidRPr="00F8138A">
              <w:t>ХXXIX</w:t>
            </w:r>
          </w:p>
          <w:p w:rsidR="00D4700C" w:rsidRPr="00F8138A" w:rsidRDefault="00D4700C" w:rsidP="00D4700C">
            <w:pPr>
              <w:pStyle w:val="a5"/>
              <w:spacing w:before="0" w:beforeAutospacing="0" w:after="0"/>
            </w:pPr>
            <w:r w:rsidRPr="00F8138A">
              <w:t> </w:t>
            </w:r>
          </w:p>
        </w:tc>
        <w:tc>
          <w:tcPr>
            <w:tcW w:w="127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pPr>
              <w:pStyle w:val="a5"/>
              <w:spacing w:before="0" w:beforeAutospacing="0" w:after="0"/>
              <w:jc w:val="center"/>
            </w:pPr>
            <w:r w:rsidRPr="00F8138A">
              <w:t>151</w:t>
            </w:r>
          </w:p>
        </w:tc>
        <w:tc>
          <w:tcPr>
            <w:tcW w:w="510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E42132" w:rsidRDefault="00D4700C" w:rsidP="00D4700C">
            <w:pPr>
              <w:pStyle w:val="a5"/>
              <w:spacing w:before="0" w:beforeAutospacing="0" w:after="0"/>
              <w:jc w:val="center"/>
            </w:pPr>
            <w:hyperlink r:id="rId14" w:tgtFrame="_blank" w:tooltip="DOCX файл, 13 KB" w:history="1">
              <w:r w:rsidRPr="00E42132">
                <w:rPr>
                  <w:rStyle w:val="a8"/>
                  <w:color w:val="auto"/>
                  <w:u w:val="none"/>
                </w:rPr>
                <w:t>Об утверждении плана работы Совета Пудожского городского поселения IV созыва</w:t>
              </w:r>
            </w:hyperlink>
          </w:p>
          <w:p w:rsidR="00D4700C" w:rsidRPr="00E42132" w:rsidRDefault="00D4700C" w:rsidP="00D4700C">
            <w:pPr>
              <w:pStyle w:val="a5"/>
              <w:spacing w:before="0" w:beforeAutospacing="0" w:after="0"/>
              <w:jc w:val="center"/>
            </w:pPr>
            <w:hyperlink r:id="rId15" w:tgtFrame="_blank" w:tooltip="PDF файл, 48 KB" w:history="1">
              <w:r w:rsidRPr="00E42132">
                <w:rPr>
                  <w:rStyle w:val="a8"/>
                  <w:color w:val="auto"/>
                  <w:u w:val="none"/>
                </w:rPr>
                <w:t>Приложение к решению №151</w:t>
              </w:r>
            </w:hyperlink>
          </w:p>
        </w:tc>
      </w:tr>
      <w:tr w:rsidR="00D4700C" w:rsidRPr="00F8138A" w:rsidTr="00D4700C">
        <w:tc>
          <w:tcPr>
            <w:tcW w:w="55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pPr>
              <w:pStyle w:val="a5"/>
              <w:spacing w:before="0" w:beforeAutospacing="0" w:after="0"/>
              <w:jc w:val="center"/>
            </w:pPr>
            <w:r w:rsidRPr="00F8138A">
              <w:t>2. </w:t>
            </w:r>
          </w:p>
        </w:tc>
        <w:tc>
          <w:tcPr>
            <w:tcW w:w="129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pPr>
              <w:pStyle w:val="a5"/>
              <w:spacing w:before="0" w:beforeAutospacing="0" w:after="0"/>
              <w:jc w:val="center"/>
            </w:pPr>
            <w:r w:rsidRPr="00F8138A">
              <w:t>23.03.2022</w:t>
            </w:r>
          </w:p>
        </w:tc>
        <w:tc>
          <w:tcPr>
            <w:tcW w:w="1276" w:type="dxa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pPr>
              <w:pStyle w:val="a5"/>
              <w:spacing w:before="0" w:beforeAutospacing="0" w:after="0"/>
              <w:jc w:val="center"/>
            </w:pPr>
            <w:r w:rsidRPr="00F8138A">
              <w:t>ХXXX</w:t>
            </w:r>
          </w:p>
          <w:p w:rsidR="00D4700C" w:rsidRPr="00F8138A" w:rsidRDefault="00D4700C" w:rsidP="00D4700C">
            <w:pPr>
              <w:pStyle w:val="a5"/>
              <w:spacing w:before="0" w:beforeAutospacing="0" w:after="0"/>
            </w:pPr>
            <w:r w:rsidRPr="00F8138A">
              <w:t> </w:t>
            </w:r>
          </w:p>
          <w:p w:rsidR="00D4700C" w:rsidRPr="00F8138A" w:rsidRDefault="00D4700C" w:rsidP="00D4700C">
            <w:pPr>
              <w:pStyle w:val="a5"/>
              <w:spacing w:before="0" w:beforeAutospacing="0" w:after="0"/>
              <w:jc w:val="center"/>
            </w:pPr>
            <w:r w:rsidRPr="00F8138A">
              <w:t> </w:t>
            </w:r>
          </w:p>
        </w:tc>
        <w:tc>
          <w:tcPr>
            <w:tcW w:w="127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pPr>
              <w:pStyle w:val="a5"/>
              <w:spacing w:before="0" w:beforeAutospacing="0" w:after="0"/>
              <w:jc w:val="center"/>
            </w:pPr>
            <w:r w:rsidRPr="00F8138A">
              <w:t>152</w:t>
            </w:r>
          </w:p>
        </w:tc>
        <w:tc>
          <w:tcPr>
            <w:tcW w:w="510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E42132" w:rsidRDefault="00D4700C" w:rsidP="00D4700C">
            <w:pPr>
              <w:pStyle w:val="a5"/>
              <w:spacing w:before="0" w:beforeAutospacing="0" w:after="0"/>
              <w:jc w:val="center"/>
            </w:pPr>
            <w:hyperlink r:id="rId16" w:tgtFrame="_blank" w:tooltip="DOCX файл, 73 KB" w:history="1">
              <w:r w:rsidRPr="00E42132">
                <w:rPr>
                  <w:rStyle w:val="a8"/>
                  <w:color w:val="auto"/>
                  <w:u w:val="none"/>
                </w:rPr>
                <w:t>Об отчете Главы Пудожского муниципального района-главы администрации Пудожского муниципального района</w:t>
              </w:r>
            </w:hyperlink>
          </w:p>
        </w:tc>
      </w:tr>
      <w:tr w:rsidR="00D4700C" w:rsidRPr="00F8138A" w:rsidTr="00D4700C">
        <w:tc>
          <w:tcPr>
            <w:tcW w:w="55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pPr>
              <w:pStyle w:val="a5"/>
              <w:spacing w:before="0" w:beforeAutospacing="0" w:after="0"/>
              <w:jc w:val="center"/>
            </w:pPr>
            <w:r w:rsidRPr="00F8138A">
              <w:t>3. </w:t>
            </w:r>
          </w:p>
        </w:tc>
        <w:tc>
          <w:tcPr>
            <w:tcW w:w="129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pPr>
              <w:pStyle w:val="a5"/>
              <w:spacing w:before="0" w:beforeAutospacing="0" w:after="0"/>
              <w:jc w:val="center"/>
            </w:pPr>
            <w:r w:rsidRPr="00F8138A">
              <w:t>23.03.2022</w:t>
            </w:r>
          </w:p>
        </w:tc>
        <w:tc>
          <w:tcPr>
            <w:tcW w:w="1276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D4700C" w:rsidRPr="00F8138A" w:rsidRDefault="00D4700C" w:rsidP="00D4700C"/>
        </w:tc>
        <w:tc>
          <w:tcPr>
            <w:tcW w:w="127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pPr>
              <w:pStyle w:val="a5"/>
              <w:spacing w:before="0" w:beforeAutospacing="0" w:after="0"/>
              <w:jc w:val="center"/>
            </w:pPr>
            <w:r w:rsidRPr="00F8138A">
              <w:t>153</w:t>
            </w:r>
          </w:p>
        </w:tc>
        <w:tc>
          <w:tcPr>
            <w:tcW w:w="510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E42132" w:rsidRDefault="00D4700C" w:rsidP="00D4700C">
            <w:pPr>
              <w:pStyle w:val="a5"/>
              <w:spacing w:before="0" w:beforeAutospacing="0" w:after="0"/>
              <w:jc w:val="center"/>
            </w:pPr>
            <w:hyperlink r:id="rId17" w:tgtFrame="_blank" w:tooltip="DOCX файл, 103 KB" w:history="1">
              <w:r w:rsidRPr="00E42132">
                <w:rPr>
                  <w:rStyle w:val="a8"/>
                  <w:color w:val="auto"/>
                  <w:u w:val="none"/>
                </w:rPr>
                <w:t xml:space="preserve">О работе Совета Пудожского поселения за 2021 </w:t>
              </w:r>
              <w:r w:rsidRPr="00E42132">
                <w:rPr>
                  <w:rStyle w:val="a8"/>
                  <w:color w:val="auto"/>
                  <w:u w:val="none"/>
                </w:rPr>
                <w:lastRenderedPageBreak/>
                <w:t>год и задачах на 2022 год</w:t>
              </w:r>
            </w:hyperlink>
          </w:p>
        </w:tc>
      </w:tr>
      <w:tr w:rsidR="00D4700C" w:rsidRPr="00F8138A" w:rsidTr="00D4700C">
        <w:tc>
          <w:tcPr>
            <w:tcW w:w="55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pPr>
              <w:pStyle w:val="a5"/>
              <w:spacing w:before="0" w:beforeAutospacing="0" w:after="0"/>
              <w:jc w:val="center"/>
            </w:pPr>
            <w:r w:rsidRPr="00F8138A">
              <w:lastRenderedPageBreak/>
              <w:t>4. </w:t>
            </w:r>
          </w:p>
        </w:tc>
        <w:tc>
          <w:tcPr>
            <w:tcW w:w="129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pPr>
              <w:pStyle w:val="a5"/>
              <w:spacing w:before="0" w:beforeAutospacing="0" w:after="0"/>
              <w:jc w:val="center"/>
            </w:pPr>
            <w:r w:rsidRPr="00F8138A">
              <w:t>23.03.2022</w:t>
            </w:r>
          </w:p>
        </w:tc>
        <w:tc>
          <w:tcPr>
            <w:tcW w:w="1276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D4700C" w:rsidRPr="00F8138A" w:rsidRDefault="00D4700C" w:rsidP="00D4700C"/>
        </w:tc>
        <w:tc>
          <w:tcPr>
            <w:tcW w:w="127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pPr>
              <w:pStyle w:val="a5"/>
              <w:spacing w:before="0" w:beforeAutospacing="0" w:after="0"/>
              <w:jc w:val="center"/>
            </w:pPr>
            <w:r w:rsidRPr="00F8138A">
              <w:t>154</w:t>
            </w:r>
          </w:p>
        </w:tc>
        <w:tc>
          <w:tcPr>
            <w:tcW w:w="510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E42132" w:rsidRDefault="00D4700C" w:rsidP="00D4700C">
            <w:pPr>
              <w:pStyle w:val="a5"/>
              <w:spacing w:before="0" w:beforeAutospacing="0" w:after="0"/>
              <w:jc w:val="center"/>
            </w:pPr>
            <w:hyperlink r:id="rId18" w:tgtFrame="_blank" w:tooltip="DOC файл, 477 KB" w:history="1">
              <w:r w:rsidRPr="00E42132">
                <w:rPr>
                  <w:rStyle w:val="a8"/>
                  <w:color w:val="auto"/>
                  <w:u w:val="none"/>
                </w:rPr>
                <w:t>О внесении изменений в решение  XXVIII заседания Совета Пудожского городского поселения IV созыва №150 от 29.12.2021 года «О бюджете Пудожского городского поселения на 2022 год и плановый период 2023 и 2024гг.»</w:t>
              </w:r>
            </w:hyperlink>
          </w:p>
        </w:tc>
      </w:tr>
      <w:tr w:rsidR="00D4700C" w:rsidRPr="00F8138A" w:rsidTr="00D4700C">
        <w:tc>
          <w:tcPr>
            <w:tcW w:w="55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pPr>
              <w:pStyle w:val="a5"/>
              <w:spacing w:before="0" w:beforeAutospacing="0" w:after="0"/>
              <w:jc w:val="center"/>
            </w:pPr>
            <w:r w:rsidRPr="00F8138A">
              <w:t>5. </w:t>
            </w:r>
          </w:p>
        </w:tc>
        <w:tc>
          <w:tcPr>
            <w:tcW w:w="129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pPr>
              <w:pStyle w:val="a5"/>
              <w:spacing w:before="0" w:beforeAutospacing="0" w:after="0"/>
              <w:jc w:val="center"/>
            </w:pPr>
            <w:r w:rsidRPr="00F8138A">
              <w:t>23.03.2022</w:t>
            </w:r>
          </w:p>
        </w:tc>
        <w:tc>
          <w:tcPr>
            <w:tcW w:w="1276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D4700C" w:rsidRPr="00F8138A" w:rsidRDefault="00D4700C" w:rsidP="00D4700C"/>
        </w:tc>
        <w:tc>
          <w:tcPr>
            <w:tcW w:w="127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pPr>
              <w:pStyle w:val="a5"/>
              <w:spacing w:before="0" w:beforeAutospacing="0" w:after="0"/>
              <w:jc w:val="center"/>
            </w:pPr>
            <w:r w:rsidRPr="00F8138A">
              <w:t>155</w:t>
            </w:r>
          </w:p>
        </w:tc>
        <w:tc>
          <w:tcPr>
            <w:tcW w:w="510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E42132" w:rsidRDefault="00D4700C" w:rsidP="00D4700C">
            <w:pPr>
              <w:pStyle w:val="a5"/>
              <w:spacing w:before="0" w:beforeAutospacing="0" w:after="0"/>
              <w:jc w:val="center"/>
            </w:pPr>
            <w:hyperlink r:id="rId19" w:tgtFrame="_blank" w:tooltip="DOC файл, 77 KB" w:history="1">
              <w:r w:rsidRPr="00E42132">
                <w:rPr>
                  <w:rStyle w:val="a8"/>
                  <w:color w:val="auto"/>
                  <w:u w:val="none"/>
                </w:rPr>
                <w:t>О внесении дополнений в Решение XXXVI заседания Совета Пудожского городского поселения IV созыва №136 от 24.11.2021 г. «Об утверждении Прогнозного плана (Программы) приватизации муниципального имущества Пудожского городского поселения на плановый период 2022,2023 и 2024 годов»</w:t>
              </w:r>
            </w:hyperlink>
          </w:p>
        </w:tc>
      </w:tr>
      <w:tr w:rsidR="00D4700C" w:rsidRPr="00F8138A" w:rsidTr="00D4700C">
        <w:tc>
          <w:tcPr>
            <w:tcW w:w="55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pPr>
              <w:pStyle w:val="a5"/>
              <w:spacing w:before="0" w:beforeAutospacing="0" w:after="0"/>
              <w:jc w:val="center"/>
            </w:pPr>
            <w:r w:rsidRPr="00F8138A">
              <w:t>6. </w:t>
            </w:r>
          </w:p>
        </w:tc>
        <w:tc>
          <w:tcPr>
            <w:tcW w:w="129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pPr>
              <w:pStyle w:val="a5"/>
              <w:spacing w:before="0" w:beforeAutospacing="0" w:after="0"/>
              <w:jc w:val="center"/>
            </w:pPr>
            <w:r w:rsidRPr="00F8138A">
              <w:t>23.03.2022</w:t>
            </w:r>
          </w:p>
        </w:tc>
        <w:tc>
          <w:tcPr>
            <w:tcW w:w="1276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D4700C" w:rsidRPr="00F8138A" w:rsidRDefault="00D4700C" w:rsidP="00D4700C"/>
        </w:tc>
        <w:tc>
          <w:tcPr>
            <w:tcW w:w="127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pPr>
              <w:pStyle w:val="a5"/>
              <w:spacing w:before="0" w:beforeAutospacing="0" w:after="0"/>
              <w:jc w:val="center"/>
            </w:pPr>
            <w:r w:rsidRPr="00F8138A">
              <w:t>156</w:t>
            </w:r>
          </w:p>
        </w:tc>
        <w:tc>
          <w:tcPr>
            <w:tcW w:w="510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E42132" w:rsidRDefault="00D4700C" w:rsidP="00D4700C">
            <w:pPr>
              <w:pStyle w:val="a5"/>
              <w:spacing w:before="0" w:beforeAutospacing="0" w:after="0"/>
              <w:jc w:val="center"/>
            </w:pPr>
            <w:hyperlink r:id="rId20" w:tgtFrame="_blank" w:tooltip="DOCX файл, 26 KB" w:history="1">
              <w:r w:rsidRPr="00E42132">
                <w:rPr>
                  <w:rStyle w:val="a8"/>
                  <w:color w:val="auto"/>
                  <w:u w:val="none"/>
                </w:rPr>
                <w:t>О приемке имущества муниципального образования «Пудожский муниципальный район» в собственность муниципального образования «Пудожское городское поселение»</w:t>
              </w:r>
            </w:hyperlink>
          </w:p>
        </w:tc>
      </w:tr>
      <w:tr w:rsidR="00D4700C" w:rsidRPr="00F8138A" w:rsidTr="00D4700C">
        <w:tc>
          <w:tcPr>
            <w:tcW w:w="55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pPr>
              <w:pStyle w:val="a5"/>
              <w:spacing w:before="0" w:beforeAutospacing="0" w:after="0"/>
              <w:jc w:val="center"/>
            </w:pPr>
            <w:r w:rsidRPr="00F8138A">
              <w:t>7. </w:t>
            </w:r>
          </w:p>
        </w:tc>
        <w:tc>
          <w:tcPr>
            <w:tcW w:w="129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pPr>
              <w:pStyle w:val="a5"/>
              <w:spacing w:before="0" w:beforeAutospacing="0" w:after="0"/>
              <w:jc w:val="center"/>
            </w:pPr>
            <w:r w:rsidRPr="00F8138A">
              <w:t>23.03.2022</w:t>
            </w:r>
          </w:p>
        </w:tc>
        <w:tc>
          <w:tcPr>
            <w:tcW w:w="1276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D4700C" w:rsidRPr="00F8138A" w:rsidRDefault="00D4700C" w:rsidP="00D4700C"/>
        </w:tc>
        <w:tc>
          <w:tcPr>
            <w:tcW w:w="127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pPr>
              <w:pStyle w:val="a5"/>
              <w:spacing w:before="0" w:beforeAutospacing="0" w:after="0"/>
              <w:jc w:val="center"/>
            </w:pPr>
            <w:r w:rsidRPr="00F8138A">
              <w:t>157</w:t>
            </w:r>
          </w:p>
        </w:tc>
        <w:tc>
          <w:tcPr>
            <w:tcW w:w="510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E42132" w:rsidRDefault="00D4700C" w:rsidP="00D4700C">
            <w:pPr>
              <w:pStyle w:val="a5"/>
              <w:spacing w:before="0" w:beforeAutospacing="0" w:after="0"/>
              <w:jc w:val="center"/>
            </w:pPr>
            <w:hyperlink r:id="rId21" w:tgtFrame="_blank" w:tooltip="DOCX файл, 29 KB" w:history="1">
              <w:r w:rsidRPr="00E42132">
                <w:rPr>
                  <w:rStyle w:val="a8"/>
                  <w:color w:val="auto"/>
                  <w:u w:val="none"/>
                </w:rPr>
                <w:t>О принятии в состав муниципального имущества казны Пудожского городского поселения имущества</w:t>
              </w:r>
            </w:hyperlink>
          </w:p>
        </w:tc>
      </w:tr>
      <w:tr w:rsidR="00D4700C" w:rsidRPr="00F8138A" w:rsidTr="00D4700C">
        <w:tc>
          <w:tcPr>
            <w:tcW w:w="55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pPr>
              <w:pStyle w:val="a5"/>
              <w:spacing w:before="0" w:beforeAutospacing="0" w:after="0"/>
              <w:jc w:val="center"/>
            </w:pPr>
            <w:r w:rsidRPr="00F8138A">
              <w:t>8. </w:t>
            </w:r>
          </w:p>
        </w:tc>
        <w:tc>
          <w:tcPr>
            <w:tcW w:w="129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pPr>
              <w:pStyle w:val="a5"/>
              <w:spacing w:before="0" w:beforeAutospacing="0" w:after="0"/>
              <w:jc w:val="center"/>
            </w:pPr>
            <w:r w:rsidRPr="00F8138A">
              <w:t>23.03.2022</w:t>
            </w:r>
          </w:p>
        </w:tc>
        <w:tc>
          <w:tcPr>
            <w:tcW w:w="1276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D4700C" w:rsidRPr="00F8138A" w:rsidRDefault="00D4700C" w:rsidP="00D4700C"/>
        </w:tc>
        <w:tc>
          <w:tcPr>
            <w:tcW w:w="127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pPr>
              <w:pStyle w:val="a5"/>
              <w:spacing w:before="0" w:beforeAutospacing="0" w:after="0"/>
              <w:jc w:val="center"/>
            </w:pPr>
            <w:r w:rsidRPr="00F8138A">
              <w:t>158</w:t>
            </w:r>
          </w:p>
        </w:tc>
        <w:tc>
          <w:tcPr>
            <w:tcW w:w="510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E42132" w:rsidRDefault="00D4700C" w:rsidP="00D4700C">
            <w:pPr>
              <w:pStyle w:val="a5"/>
              <w:spacing w:before="0" w:beforeAutospacing="0" w:after="0"/>
              <w:jc w:val="center"/>
            </w:pPr>
            <w:hyperlink r:id="rId22" w:tgtFrame="_blank" w:tooltip="DOC файл, 79 KB" w:history="1">
              <w:r w:rsidRPr="00E42132">
                <w:rPr>
                  <w:rStyle w:val="a8"/>
                  <w:color w:val="auto"/>
                  <w:u w:val="none"/>
                </w:rPr>
                <w:t>Об утверждении Перечня имущества, передаваемого из муниципальной собственности Пудожского городского поселения в государственную собственность Республики Карелия</w:t>
              </w:r>
            </w:hyperlink>
          </w:p>
        </w:tc>
      </w:tr>
      <w:tr w:rsidR="00D4700C" w:rsidRPr="00F8138A" w:rsidTr="00D4700C">
        <w:tc>
          <w:tcPr>
            <w:tcW w:w="55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pPr>
              <w:pStyle w:val="a5"/>
              <w:spacing w:before="0" w:beforeAutospacing="0" w:after="0"/>
              <w:jc w:val="center"/>
            </w:pPr>
            <w:r w:rsidRPr="00F8138A">
              <w:t>9. </w:t>
            </w:r>
          </w:p>
        </w:tc>
        <w:tc>
          <w:tcPr>
            <w:tcW w:w="129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pPr>
              <w:pStyle w:val="a5"/>
              <w:spacing w:before="0" w:beforeAutospacing="0" w:after="0"/>
              <w:jc w:val="center"/>
            </w:pPr>
            <w:r w:rsidRPr="00F8138A">
              <w:t>25.05.2022</w:t>
            </w:r>
          </w:p>
        </w:tc>
        <w:tc>
          <w:tcPr>
            <w:tcW w:w="1276" w:type="dxa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pPr>
              <w:pStyle w:val="a5"/>
              <w:spacing w:before="0" w:beforeAutospacing="0" w:after="0"/>
              <w:jc w:val="center"/>
            </w:pPr>
            <w:r w:rsidRPr="00F8138A">
              <w:t>ХXXXI</w:t>
            </w:r>
          </w:p>
          <w:p w:rsidR="00D4700C" w:rsidRPr="00F8138A" w:rsidRDefault="00D4700C" w:rsidP="00D4700C">
            <w:pPr>
              <w:pStyle w:val="a5"/>
              <w:spacing w:before="0" w:beforeAutospacing="0" w:after="0"/>
            </w:pPr>
            <w:r w:rsidRPr="00F8138A">
              <w:t> </w:t>
            </w:r>
          </w:p>
          <w:p w:rsidR="00D4700C" w:rsidRPr="00F8138A" w:rsidRDefault="00D4700C" w:rsidP="00D4700C">
            <w:pPr>
              <w:pStyle w:val="a5"/>
              <w:spacing w:before="0" w:beforeAutospacing="0" w:after="0"/>
              <w:jc w:val="center"/>
            </w:pPr>
            <w:r w:rsidRPr="00F8138A">
              <w:t> </w:t>
            </w:r>
          </w:p>
          <w:p w:rsidR="00D4700C" w:rsidRPr="00F8138A" w:rsidRDefault="00D4700C" w:rsidP="00D4700C">
            <w:pPr>
              <w:pStyle w:val="a5"/>
              <w:spacing w:before="0" w:beforeAutospacing="0" w:after="0"/>
              <w:jc w:val="center"/>
            </w:pPr>
            <w:r w:rsidRPr="00F8138A">
              <w:t> </w:t>
            </w:r>
          </w:p>
          <w:p w:rsidR="00D4700C" w:rsidRPr="00F8138A" w:rsidRDefault="00D4700C" w:rsidP="00D4700C">
            <w:pPr>
              <w:pStyle w:val="a5"/>
              <w:spacing w:before="0" w:beforeAutospacing="0" w:after="0"/>
              <w:jc w:val="center"/>
            </w:pPr>
            <w:r w:rsidRPr="00F8138A">
              <w:t> </w:t>
            </w:r>
          </w:p>
          <w:p w:rsidR="00D4700C" w:rsidRPr="00F8138A" w:rsidRDefault="00D4700C" w:rsidP="00D4700C">
            <w:pPr>
              <w:pStyle w:val="a5"/>
              <w:spacing w:before="0" w:beforeAutospacing="0" w:after="0"/>
              <w:jc w:val="center"/>
            </w:pPr>
            <w:r w:rsidRPr="00F8138A">
              <w:t> </w:t>
            </w:r>
          </w:p>
          <w:p w:rsidR="00D4700C" w:rsidRPr="00F8138A" w:rsidRDefault="00D4700C" w:rsidP="00D4700C">
            <w:pPr>
              <w:pStyle w:val="a5"/>
              <w:spacing w:before="0" w:beforeAutospacing="0" w:after="0"/>
              <w:jc w:val="center"/>
            </w:pPr>
            <w:r w:rsidRPr="00F8138A">
              <w:t> </w:t>
            </w:r>
          </w:p>
          <w:p w:rsidR="00D4700C" w:rsidRPr="00F8138A" w:rsidRDefault="00D4700C" w:rsidP="00D4700C">
            <w:pPr>
              <w:pStyle w:val="a5"/>
              <w:spacing w:before="0" w:beforeAutospacing="0" w:after="0"/>
              <w:jc w:val="center"/>
            </w:pPr>
            <w:r w:rsidRPr="00F8138A">
              <w:t> </w:t>
            </w:r>
          </w:p>
          <w:p w:rsidR="00D4700C" w:rsidRPr="00F8138A" w:rsidRDefault="00D4700C" w:rsidP="00D4700C">
            <w:pPr>
              <w:pStyle w:val="a5"/>
              <w:spacing w:before="0" w:beforeAutospacing="0" w:after="0"/>
              <w:jc w:val="center"/>
            </w:pPr>
            <w:r w:rsidRPr="00F8138A">
              <w:t> </w:t>
            </w:r>
          </w:p>
          <w:p w:rsidR="00D4700C" w:rsidRPr="00F8138A" w:rsidRDefault="00D4700C" w:rsidP="00D4700C">
            <w:pPr>
              <w:pStyle w:val="a5"/>
              <w:spacing w:before="0" w:beforeAutospacing="0" w:after="0"/>
              <w:jc w:val="center"/>
            </w:pPr>
            <w:r w:rsidRPr="00F8138A">
              <w:t> </w:t>
            </w:r>
          </w:p>
        </w:tc>
        <w:tc>
          <w:tcPr>
            <w:tcW w:w="127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pPr>
              <w:pStyle w:val="a5"/>
              <w:spacing w:before="0" w:beforeAutospacing="0" w:after="0"/>
              <w:jc w:val="center"/>
            </w:pPr>
            <w:r w:rsidRPr="00F8138A">
              <w:t>159</w:t>
            </w:r>
          </w:p>
        </w:tc>
        <w:tc>
          <w:tcPr>
            <w:tcW w:w="510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E42132" w:rsidRDefault="00D4700C" w:rsidP="00D4700C">
            <w:pPr>
              <w:pStyle w:val="a5"/>
              <w:spacing w:before="0" w:beforeAutospacing="0" w:after="0"/>
              <w:jc w:val="center"/>
            </w:pPr>
            <w:hyperlink r:id="rId23" w:tgtFrame="_blank" w:tooltip="DOCX файл, 25 KB" w:history="1">
              <w:r w:rsidRPr="00E42132">
                <w:rPr>
                  <w:rStyle w:val="a8"/>
                  <w:color w:val="auto"/>
                  <w:u w:val="none"/>
                </w:rPr>
                <w:t>О подготовке проведения дня города Пудожа и дней населенных пунктов, входящих в состав поселения (п. Колово, п. Подпорожье)</w:t>
              </w:r>
            </w:hyperlink>
          </w:p>
        </w:tc>
      </w:tr>
      <w:tr w:rsidR="00D4700C" w:rsidRPr="00F8138A" w:rsidTr="00D4700C">
        <w:tc>
          <w:tcPr>
            <w:tcW w:w="55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pPr>
              <w:pStyle w:val="a5"/>
              <w:spacing w:before="0" w:beforeAutospacing="0" w:after="0"/>
              <w:jc w:val="center"/>
            </w:pPr>
            <w:r w:rsidRPr="00F8138A">
              <w:t>10.</w:t>
            </w:r>
          </w:p>
        </w:tc>
        <w:tc>
          <w:tcPr>
            <w:tcW w:w="129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pPr>
              <w:pStyle w:val="a5"/>
              <w:spacing w:before="0" w:beforeAutospacing="0" w:after="0"/>
              <w:jc w:val="center"/>
            </w:pPr>
            <w:r w:rsidRPr="00F8138A">
              <w:t>25.05.2022</w:t>
            </w:r>
          </w:p>
        </w:tc>
        <w:tc>
          <w:tcPr>
            <w:tcW w:w="1276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D4700C" w:rsidRPr="00F8138A" w:rsidRDefault="00D4700C" w:rsidP="00D4700C"/>
        </w:tc>
        <w:tc>
          <w:tcPr>
            <w:tcW w:w="127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pPr>
              <w:pStyle w:val="a5"/>
              <w:spacing w:before="0" w:beforeAutospacing="0" w:after="0"/>
              <w:jc w:val="center"/>
            </w:pPr>
            <w:r w:rsidRPr="00F8138A">
              <w:t>160</w:t>
            </w:r>
          </w:p>
        </w:tc>
        <w:tc>
          <w:tcPr>
            <w:tcW w:w="510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E42132" w:rsidRDefault="00D4700C" w:rsidP="00D4700C">
            <w:pPr>
              <w:pStyle w:val="consplustitle0"/>
              <w:spacing w:before="0" w:beforeAutospacing="0" w:after="0" w:afterAutospacing="0"/>
              <w:jc w:val="center"/>
            </w:pPr>
            <w:hyperlink r:id="rId24" w:tgtFrame="_blank" w:tooltip="DOCX файл, 107 KB" w:history="1">
              <w:r w:rsidRPr="00E42132">
                <w:rPr>
                  <w:rStyle w:val="a8"/>
                  <w:color w:val="auto"/>
                  <w:u w:val="none"/>
                </w:rPr>
                <w:t>Об исполнении  бюджета Пудожского городского поселения за2021 год</w:t>
              </w:r>
            </w:hyperlink>
          </w:p>
        </w:tc>
      </w:tr>
      <w:tr w:rsidR="00D4700C" w:rsidRPr="00F8138A" w:rsidTr="00D4700C">
        <w:tc>
          <w:tcPr>
            <w:tcW w:w="55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pPr>
              <w:pStyle w:val="a5"/>
              <w:spacing w:before="0" w:beforeAutospacing="0" w:after="0"/>
              <w:jc w:val="center"/>
            </w:pPr>
            <w:r w:rsidRPr="00F8138A">
              <w:t>11. </w:t>
            </w:r>
          </w:p>
        </w:tc>
        <w:tc>
          <w:tcPr>
            <w:tcW w:w="129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pPr>
              <w:pStyle w:val="a5"/>
              <w:spacing w:before="0" w:beforeAutospacing="0" w:after="0"/>
              <w:jc w:val="center"/>
            </w:pPr>
            <w:r w:rsidRPr="00F8138A">
              <w:t>25.05.2022</w:t>
            </w:r>
          </w:p>
        </w:tc>
        <w:tc>
          <w:tcPr>
            <w:tcW w:w="1276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D4700C" w:rsidRPr="00F8138A" w:rsidRDefault="00D4700C" w:rsidP="00D4700C"/>
        </w:tc>
        <w:tc>
          <w:tcPr>
            <w:tcW w:w="127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pPr>
              <w:pStyle w:val="a5"/>
              <w:spacing w:before="0" w:beforeAutospacing="0" w:after="0"/>
              <w:jc w:val="center"/>
            </w:pPr>
            <w:r w:rsidRPr="00F8138A">
              <w:t>161</w:t>
            </w:r>
          </w:p>
        </w:tc>
        <w:tc>
          <w:tcPr>
            <w:tcW w:w="510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E42132" w:rsidRDefault="00D4700C" w:rsidP="00D4700C">
            <w:pPr>
              <w:pStyle w:val="a5"/>
              <w:spacing w:before="0" w:beforeAutospacing="0" w:after="0"/>
              <w:jc w:val="center"/>
            </w:pPr>
            <w:hyperlink r:id="rId25" w:tgtFrame="_blank" w:tooltip="DOCX файл, 30 KB" w:history="1">
              <w:r w:rsidRPr="00E42132">
                <w:rPr>
                  <w:rStyle w:val="a8"/>
                  <w:color w:val="auto"/>
                  <w:u w:val="none"/>
                </w:rPr>
                <w:t>О деятельности МБУ «Пудожское»  по комплексному обслуживанию помещений, организации пассажирских перевозок автобусами в городском и пригородном сообщении, по предоставлению услуг в сфере похоронного дела</w:t>
              </w:r>
            </w:hyperlink>
          </w:p>
        </w:tc>
      </w:tr>
      <w:tr w:rsidR="00D4700C" w:rsidRPr="00F8138A" w:rsidTr="00D4700C">
        <w:tc>
          <w:tcPr>
            <w:tcW w:w="55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pPr>
              <w:pStyle w:val="a5"/>
              <w:spacing w:before="0" w:beforeAutospacing="0" w:after="0"/>
              <w:jc w:val="center"/>
            </w:pPr>
            <w:r w:rsidRPr="00F8138A">
              <w:t>12. </w:t>
            </w:r>
          </w:p>
        </w:tc>
        <w:tc>
          <w:tcPr>
            <w:tcW w:w="129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pPr>
              <w:pStyle w:val="a5"/>
              <w:spacing w:before="0" w:beforeAutospacing="0" w:after="0"/>
              <w:jc w:val="center"/>
            </w:pPr>
            <w:r w:rsidRPr="00F8138A">
              <w:t>25.05.2022</w:t>
            </w:r>
          </w:p>
        </w:tc>
        <w:tc>
          <w:tcPr>
            <w:tcW w:w="1276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D4700C" w:rsidRPr="00F8138A" w:rsidRDefault="00D4700C" w:rsidP="00D4700C"/>
        </w:tc>
        <w:tc>
          <w:tcPr>
            <w:tcW w:w="127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pPr>
              <w:pStyle w:val="a5"/>
              <w:spacing w:before="0" w:beforeAutospacing="0" w:after="0"/>
              <w:jc w:val="center"/>
            </w:pPr>
            <w:r w:rsidRPr="00F8138A">
              <w:t>162</w:t>
            </w:r>
          </w:p>
        </w:tc>
        <w:tc>
          <w:tcPr>
            <w:tcW w:w="510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E42132" w:rsidRDefault="00D4700C" w:rsidP="00D4700C">
            <w:pPr>
              <w:pStyle w:val="a5"/>
              <w:spacing w:before="0" w:beforeAutospacing="0" w:after="0"/>
              <w:jc w:val="center"/>
            </w:pPr>
            <w:hyperlink r:id="rId26" w:tgtFrame="_blank" w:tooltip="DOCX файл, 30 KB" w:history="1">
              <w:r w:rsidRPr="00E42132">
                <w:rPr>
                  <w:rStyle w:val="a8"/>
                  <w:color w:val="auto"/>
                  <w:u w:val="none"/>
                </w:rPr>
                <w:t>Отчет о реализации муниципальной программы Пудожского городского поселения «Реформирование и модернизация жилищно-коммунального хозяйства Пудожского городского поселения на 2020-2023 годы» за 2021 г. и за период с января по май 2022 г. </w:t>
              </w:r>
            </w:hyperlink>
            <w:r w:rsidRPr="00E42132">
              <w:t> </w:t>
            </w:r>
          </w:p>
        </w:tc>
      </w:tr>
      <w:tr w:rsidR="00D4700C" w:rsidRPr="00F8138A" w:rsidTr="00D4700C">
        <w:tc>
          <w:tcPr>
            <w:tcW w:w="55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pPr>
              <w:pStyle w:val="a5"/>
              <w:spacing w:before="0" w:beforeAutospacing="0" w:after="0"/>
              <w:jc w:val="center"/>
            </w:pPr>
            <w:r w:rsidRPr="00F8138A">
              <w:t>13. </w:t>
            </w:r>
          </w:p>
        </w:tc>
        <w:tc>
          <w:tcPr>
            <w:tcW w:w="129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pPr>
              <w:pStyle w:val="a5"/>
              <w:spacing w:before="0" w:beforeAutospacing="0" w:after="0"/>
              <w:jc w:val="center"/>
            </w:pPr>
            <w:r w:rsidRPr="00F8138A">
              <w:t>25.05.2022</w:t>
            </w:r>
          </w:p>
        </w:tc>
        <w:tc>
          <w:tcPr>
            <w:tcW w:w="1276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D4700C" w:rsidRPr="00F8138A" w:rsidRDefault="00D4700C" w:rsidP="00D4700C"/>
        </w:tc>
        <w:tc>
          <w:tcPr>
            <w:tcW w:w="127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pPr>
              <w:pStyle w:val="a5"/>
              <w:spacing w:before="0" w:beforeAutospacing="0" w:after="0"/>
              <w:jc w:val="center"/>
            </w:pPr>
            <w:r w:rsidRPr="00F8138A">
              <w:t>163</w:t>
            </w:r>
          </w:p>
        </w:tc>
        <w:tc>
          <w:tcPr>
            <w:tcW w:w="510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E42132" w:rsidRDefault="00D4700C" w:rsidP="00D4700C">
            <w:pPr>
              <w:pStyle w:val="a5"/>
              <w:spacing w:before="0" w:beforeAutospacing="0" w:after="0"/>
              <w:jc w:val="center"/>
            </w:pPr>
            <w:hyperlink r:id="rId27" w:tgtFrame="_blank" w:tooltip="DOCX файл, 29 KB" w:history="1">
              <w:r w:rsidRPr="00E42132">
                <w:rPr>
                  <w:rStyle w:val="a8"/>
                  <w:color w:val="auto"/>
                  <w:u w:val="none"/>
                </w:rPr>
                <w:t>Отчет о  создании условий для обеспечения жителей Пудожского городского поселения услугами бани. Отчет о работе городской бани за период с января по май 2022 г и планированию работы по  оказанию услуг в летний период</w:t>
              </w:r>
            </w:hyperlink>
          </w:p>
        </w:tc>
      </w:tr>
      <w:tr w:rsidR="00D4700C" w:rsidRPr="00F8138A" w:rsidTr="00D4700C">
        <w:tc>
          <w:tcPr>
            <w:tcW w:w="55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pPr>
              <w:pStyle w:val="a5"/>
              <w:spacing w:before="0" w:beforeAutospacing="0" w:after="0"/>
              <w:jc w:val="center"/>
            </w:pPr>
            <w:r w:rsidRPr="00F8138A">
              <w:t>14. </w:t>
            </w:r>
          </w:p>
        </w:tc>
        <w:tc>
          <w:tcPr>
            <w:tcW w:w="129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pPr>
              <w:pStyle w:val="a5"/>
              <w:spacing w:before="0" w:beforeAutospacing="0" w:after="0"/>
              <w:jc w:val="center"/>
            </w:pPr>
            <w:r w:rsidRPr="00F8138A">
              <w:t>25.05.2022</w:t>
            </w:r>
          </w:p>
        </w:tc>
        <w:tc>
          <w:tcPr>
            <w:tcW w:w="1276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D4700C" w:rsidRPr="00F8138A" w:rsidRDefault="00D4700C" w:rsidP="00D4700C"/>
        </w:tc>
        <w:tc>
          <w:tcPr>
            <w:tcW w:w="127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pPr>
              <w:pStyle w:val="a5"/>
              <w:spacing w:before="0" w:beforeAutospacing="0" w:after="0"/>
              <w:jc w:val="center"/>
            </w:pPr>
            <w:r w:rsidRPr="00F8138A">
              <w:t>164</w:t>
            </w:r>
          </w:p>
        </w:tc>
        <w:tc>
          <w:tcPr>
            <w:tcW w:w="510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E42132" w:rsidRDefault="00D4700C" w:rsidP="00D4700C">
            <w:pPr>
              <w:pStyle w:val="a5"/>
              <w:spacing w:before="0" w:beforeAutospacing="0" w:after="0"/>
              <w:jc w:val="center"/>
            </w:pPr>
            <w:hyperlink r:id="rId28" w:tgtFrame="_blank" w:tooltip="DOCX файл, 29 KB" w:history="1">
              <w:r w:rsidRPr="00E42132">
                <w:rPr>
                  <w:rStyle w:val="a8"/>
                  <w:color w:val="auto"/>
                  <w:u w:val="none"/>
                </w:rPr>
                <w:t>Об итогах отопительного сезона 2021-2022 гг на территории  Пудожского городского поселения</w:t>
              </w:r>
            </w:hyperlink>
          </w:p>
        </w:tc>
      </w:tr>
      <w:tr w:rsidR="00D4700C" w:rsidRPr="00F8138A" w:rsidTr="00D4700C">
        <w:tc>
          <w:tcPr>
            <w:tcW w:w="55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pPr>
              <w:pStyle w:val="a5"/>
              <w:spacing w:before="0" w:beforeAutospacing="0" w:after="0"/>
              <w:jc w:val="center"/>
            </w:pPr>
            <w:r w:rsidRPr="00F8138A">
              <w:t>15. </w:t>
            </w:r>
          </w:p>
        </w:tc>
        <w:tc>
          <w:tcPr>
            <w:tcW w:w="129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pPr>
              <w:pStyle w:val="a5"/>
              <w:spacing w:before="0" w:beforeAutospacing="0" w:after="0"/>
              <w:jc w:val="center"/>
            </w:pPr>
            <w:r w:rsidRPr="00F8138A">
              <w:t>25.05.2022</w:t>
            </w:r>
          </w:p>
        </w:tc>
        <w:tc>
          <w:tcPr>
            <w:tcW w:w="1276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D4700C" w:rsidRPr="00F8138A" w:rsidRDefault="00D4700C" w:rsidP="00D4700C"/>
        </w:tc>
        <w:tc>
          <w:tcPr>
            <w:tcW w:w="127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pPr>
              <w:pStyle w:val="a5"/>
              <w:spacing w:before="0" w:beforeAutospacing="0" w:after="0"/>
              <w:jc w:val="center"/>
            </w:pPr>
            <w:r w:rsidRPr="00F8138A">
              <w:t>165</w:t>
            </w:r>
          </w:p>
        </w:tc>
        <w:tc>
          <w:tcPr>
            <w:tcW w:w="510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E42132" w:rsidRDefault="00D4700C" w:rsidP="00D4700C">
            <w:pPr>
              <w:pStyle w:val="a5"/>
              <w:spacing w:before="0" w:beforeAutospacing="0" w:after="0"/>
              <w:jc w:val="center"/>
            </w:pPr>
            <w:hyperlink r:id="rId29" w:tgtFrame="_blank" w:tooltip="DOCX файл, 30 KB" w:history="1">
              <w:r w:rsidRPr="00E42132">
                <w:rPr>
                  <w:rStyle w:val="a8"/>
                  <w:color w:val="auto"/>
                  <w:u w:val="none"/>
                </w:rPr>
                <w:t xml:space="preserve">Отчет структурного подразделения МБУ « РКДЦ» Пудожский Дом культуры о хозяйственной деятельности, о расходовании </w:t>
              </w:r>
              <w:r w:rsidRPr="00E42132">
                <w:rPr>
                  <w:rStyle w:val="a8"/>
                  <w:color w:val="auto"/>
                  <w:u w:val="none"/>
                </w:rPr>
                <w:lastRenderedPageBreak/>
                <w:t>средств бюджета Пудожского городского поселения, выделенных по статье расхода «межбюджетные трансферты» за  2021 г. , за период с января по май 2022 г. , задачах на 2022 г., отчет о работе по организации культурного –досуговой деятельности за 2021 год и планах на 2022 год</w:t>
              </w:r>
            </w:hyperlink>
          </w:p>
        </w:tc>
      </w:tr>
      <w:tr w:rsidR="00D4700C" w:rsidRPr="00F8138A" w:rsidTr="00D4700C">
        <w:tc>
          <w:tcPr>
            <w:tcW w:w="55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pPr>
              <w:pStyle w:val="a5"/>
              <w:spacing w:before="0" w:beforeAutospacing="0" w:after="0"/>
              <w:jc w:val="center"/>
            </w:pPr>
            <w:r w:rsidRPr="00F8138A">
              <w:lastRenderedPageBreak/>
              <w:t>16.</w:t>
            </w:r>
          </w:p>
        </w:tc>
        <w:tc>
          <w:tcPr>
            <w:tcW w:w="129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pPr>
              <w:pStyle w:val="a5"/>
              <w:spacing w:before="0" w:beforeAutospacing="0" w:after="0"/>
              <w:jc w:val="center"/>
            </w:pPr>
            <w:r w:rsidRPr="00F8138A">
              <w:t>25.05.2022</w:t>
            </w:r>
          </w:p>
        </w:tc>
        <w:tc>
          <w:tcPr>
            <w:tcW w:w="1276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D4700C" w:rsidRPr="00F8138A" w:rsidRDefault="00D4700C" w:rsidP="00D4700C"/>
        </w:tc>
        <w:tc>
          <w:tcPr>
            <w:tcW w:w="127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pPr>
              <w:pStyle w:val="a5"/>
              <w:spacing w:before="0" w:beforeAutospacing="0" w:after="0"/>
              <w:jc w:val="center"/>
            </w:pPr>
            <w:r w:rsidRPr="00F8138A">
              <w:t>166</w:t>
            </w:r>
          </w:p>
        </w:tc>
        <w:tc>
          <w:tcPr>
            <w:tcW w:w="510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E42132" w:rsidRDefault="00D4700C" w:rsidP="00D4700C">
            <w:pPr>
              <w:pStyle w:val="a5"/>
              <w:spacing w:before="0" w:beforeAutospacing="0" w:after="0"/>
              <w:jc w:val="center"/>
            </w:pPr>
            <w:hyperlink r:id="rId30" w:tgtFrame="_blank" w:tooltip="DOCX файл, 30 KB" w:history="1">
              <w:r w:rsidRPr="00E42132">
                <w:rPr>
                  <w:rStyle w:val="a8"/>
                  <w:color w:val="auto"/>
                  <w:u w:val="none"/>
                </w:rPr>
                <w:t>Отчет о  реализации муниципальной программы «Развитие физической культуры и спорта в Пудожском городском поселении» (осуществление целей и задач,  отчет по расходам денежных средств, предусмотренных на 2022 г.)</w:t>
              </w:r>
            </w:hyperlink>
          </w:p>
        </w:tc>
      </w:tr>
      <w:tr w:rsidR="00D4700C" w:rsidRPr="00F8138A" w:rsidTr="00D4700C">
        <w:tc>
          <w:tcPr>
            <w:tcW w:w="55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r w:rsidRPr="00F8138A">
              <w:t> 17</w:t>
            </w:r>
          </w:p>
        </w:tc>
        <w:tc>
          <w:tcPr>
            <w:tcW w:w="129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r w:rsidRPr="00F8138A">
              <w:t> 28.09.2022</w:t>
            </w:r>
          </w:p>
        </w:tc>
        <w:tc>
          <w:tcPr>
            <w:tcW w:w="1276" w:type="dxa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pPr>
              <w:jc w:val="center"/>
            </w:pPr>
            <w:r w:rsidRPr="00F8138A">
              <w:t>XXXXII</w:t>
            </w:r>
          </w:p>
        </w:tc>
        <w:tc>
          <w:tcPr>
            <w:tcW w:w="127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pPr>
              <w:jc w:val="center"/>
            </w:pPr>
            <w:r w:rsidRPr="00F8138A">
              <w:t> 167</w:t>
            </w:r>
          </w:p>
        </w:tc>
        <w:tc>
          <w:tcPr>
            <w:tcW w:w="510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E42132" w:rsidRDefault="00D4700C" w:rsidP="00D4700C">
            <w:pPr>
              <w:pStyle w:val="a5"/>
              <w:spacing w:before="0" w:beforeAutospacing="0" w:after="0"/>
              <w:jc w:val="center"/>
            </w:pPr>
            <w:hyperlink r:id="rId31" w:history="1">
              <w:r w:rsidRPr="00E42132">
                <w:rPr>
                  <w:rStyle w:val="a8"/>
                  <w:color w:val="auto"/>
                  <w:u w:val="none"/>
                </w:rPr>
                <w:t>Об утверждении Перечня имущества, передаваемого из муниципальной собственности Пудожского городского поселения в государственную собственность Республики Карелия </w:t>
              </w:r>
            </w:hyperlink>
          </w:p>
        </w:tc>
      </w:tr>
      <w:tr w:rsidR="00D4700C" w:rsidRPr="00F8138A" w:rsidTr="00D4700C">
        <w:tc>
          <w:tcPr>
            <w:tcW w:w="55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r w:rsidRPr="00F8138A">
              <w:t>18</w:t>
            </w:r>
          </w:p>
        </w:tc>
        <w:tc>
          <w:tcPr>
            <w:tcW w:w="129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r w:rsidRPr="00F8138A">
              <w:t> 28.09.2022</w:t>
            </w:r>
          </w:p>
        </w:tc>
        <w:tc>
          <w:tcPr>
            <w:tcW w:w="1276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D4700C" w:rsidRPr="00F8138A" w:rsidRDefault="00D4700C" w:rsidP="00D4700C"/>
        </w:tc>
        <w:tc>
          <w:tcPr>
            <w:tcW w:w="127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pPr>
              <w:jc w:val="center"/>
            </w:pPr>
            <w:r w:rsidRPr="00F8138A">
              <w:t>168</w:t>
            </w:r>
          </w:p>
        </w:tc>
        <w:tc>
          <w:tcPr>
            <w:tcW w:w="510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pPr>
              <w:jc w:val="center"/>
            </w:pPr>
            <w:r w:rsidRPr="00F8138A">
              <w:t>Отчет о  реализации муниципальной программы Пудожского городского поселения</w:t>
            </w:r>
          </w:p>
          <w:p w:rsidR="00D4700C" w:rsidRPr="00F8138A" w:rsidRDefault="00D4700C" w:rsidP="00D4700C">
            <w:pPr>
              <w:jc w:val="center"/>
            </w:pPr>
            <w:r w:rsidRPr="00F8138A">
              <w:t>« Благоустройство территории Пудожского городского поселения на 2020- 2023 годы» за 2021г. и за период с января по сентябрь  2022г.</w:t>
            </w:r>
          </w:p>
        </w:tc>
      </w:tr>
      <w:tr w:rsidR="00D4700C" w:rsidRPr="00F8138A" w:rsidTr="00D4700C">
        <w:tc>
          <w:tcPr>
            <w:tcW w:w="55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r w:rsidRPr="00F8138A">
              <w:t>19</w:t>
            </w:r>
          </w:p>
        </w:tc>
        <w:tc>
          <w:tcPr>
            <w:tcW w:w="129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r w:rsidRPr="00F8138A">
              <w:t> 28.09.2022</w:t>
            </w:r>
          </w:p>
        </w:tc>
        <w:tc>
          <w:tcPr>
            <w:tcW w:w="1276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D4700C" w:rsidRPr="00F8138A" w:rsidRDefault="00D4700C" w:rsidP="00D4700C"/>
        </w:tc>
        <w:tc>
          <w:tcPr>
            <w:tcW w:w="127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pPr>
              <w:jc w:val="center"/>
            </w:pPr>
            <w:r w:rsidRPr="00F8138A">
              <w:t>169</w:t>
            </w:r>
          </w:p>
        </w:tc>
        <w:tc>
          <w:tcPr>
            <w:tcW w:w="510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pPr>
              <w:jc w:val="center"/>
            </w:pPr>
            <w:r w:rsidRPr="00F8138A">
              <w:t>Отчет о  готовности жилого фонда Пудожского городского поселения к отопительному сезону</w:t>
            </w:r>
          </w:p>
        </w:tc>
      </w:tr>
      <w:tr w:rsidR="00D4700C" w:rsidRPr="00F8138A" w:rsidTr="00D4700C">
        <w:tc>
          <w:tcPr>
            <w:tcW w:w="55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r w:rsidRPr="00F8138A">
              <w:t>20</w:t>
            </w:r>
          </w:p>
        </w:tc>
        <w:tc>
          <w:tcPr>
            <w:tcW w:w="129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r w:rsidRPr="00F8138A">
              <w:t> 28.09.2022</w:t>
            </w:r>
          </w:p>
        </w:tc>
        <w:tc>
          <w:tcPr>
            <w:tcW w:w="1276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D4700C" w:rsidRPr="00F8138A" w:rsidRDefault="00D4700C" w:rsidP="00D4700C"/>
        </w:tc>
        <w:tc>
          <w:tcPr>
            <w:tcW w:w="127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pPr>
              <w:jc w:val="center"/>
            </w:pPr>
            <w:r w:rsidRPr="00F8138A">
              <w:t>170</w:t>
            </w:r>
          </w:p>
        </w:tc>
        <w:tc>
          <w:tcPr>
            <w:tcW w:w="510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pPr>
              <w:jc w:val="center"/>
            </w:pPr>
            <w:r w:rsidRPr="00F8138A">
              <w:t>Отчет о  реализации муниципальной программы</w:t>
            </w:r>
          </w:p>
          <w:p w:rsidR="00D4700C" w:rsidRPr="00F8138A" w:rsidRDefault="00D4700C" w:rsidP="00D4700C">
            <w:pPr>
              <w:jc w:val="center"/>
            </w:pPr>
            <w:r w:rsidRPr="00F8138A">
              <w:t>« Развитие дорожного хозяйства на территории Пудожского городского поселения на период 2020 -2023 годы»  ( осуществление целей и задач,  отчет по расходам денежных средств, предусмотренных на 2021 г, 2022г.)</w:t>
            </w:r>
          </w:p>
        </w:tc>
      </w:tr>
      <w:tr w:rsidR="00D4700C" w:rsidRPr="00F8138A" w:rsidTr="00D4700C">
        <w:tc>
          <w:tcPr>
            <w:tcW w:w="55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r w:rsidRPr="00F8138A">
              <w:t>21</w:t>
            </w:r>
          </w:p>
        </w:tc>
        <w:tc>
          <w:tcPr>
            <w:tcW w:w="129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r w:rsidRPr="00F8138A">
              <w:t> 28.09.2022</w:t>
            </w:r>
          </w:p>
        </w:tc>
        <w:tc>
          <w:tcPr>
            <w:tcW w:w="1276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D4700C" w:rsidRPr="00F8138A" w:rsidRDefault="00D4700C" w:rsidP="00D4700C"/>
        </w:tc>
        <w:tc>
          <w:tcPr>
            <w:tcW w:w="127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pPr>
              <w:jc w:val="center"/>
            </w:pPr>
            <w:r w:rsidRPr="00F8138A">
              <w:t>171</w:t>
            </w:r>
          </w:p>
        </w:tc>
        <w:tc>
          <w:tcPr>
            <w:tcW w:w="510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pPr>
              <w:jc w:val="center"/>
            </w:pPr>
            <w:r w:rsidRPr="00F8138A">
              <w:t>Отчет о  реализации муниципальной программы Пудожского городского поселения « Безопасный город на период 2020- 2022 годы» за 2021г. и за период с января по сентябрь  2022г.</w:t>
            </w:r>
          </w:p>
        </w:tc>
      </w:tr>
      <w:tr w:rsidR="00D4700C" w:rsidRPr="00F8138A" w:rsidTr="00D4700C">
        <w:tc>
          <w:tcPr>
            <w:tcW w:w="55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r w:rsidRPr="00F8138A">
              <w:t>22 </w:t>
            </w:r>
          </w:p>
        </w:tc>
        <w:tc>
          <w:tcPr>
            <w:tcW w:w="129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r w:rsidRPr="00F8138A">
              <w:t>16.11.2022</w:t>
            </w:r>
          </w:p>
        </w:tc>
        <w:tc>
          <w:tcPr>
            <w:tcW w:w="1276" w:type="dxa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pPr>
              <w:jc w:val="center"/>
            </w:pPr>
            <w:r w:rsidRPr="00F8138A">
              <w:t>XXXXIII</w:t>
            </w:r>
          </w:p>
        </w:tc>
        <w:tc>
          <w:tcPr>
            <w:tcW w:w="127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pPr>
              <w:jc w:val="center"/>
            </w:pPr>
            <w:r w:rsidRPr="00F8138A">
              <w:t>172</w:t>
            </w:r>
          </w:p>
        </w:tc>
        <w:tc>
          <w:tcPr>
            <w:tcW w:w="510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E42132" w:rsidRDefault="00D4700C" w:rsidP="00D4700C">
            <w:pPr>
              <w:pStyle w:val="a5"/>
              <w:spacing w:before="0" w:beforeAutospacing="0" w:after="0"/>
              <w:jc w:val="center"/>
            </w:pPr>
            <w:hyperlink r:id="rId32" w:tooltip="https://pudogadm.ru/poseleniya/173719591/5584845015/2019-god/" w:history="1">
              <w:r w:rsidRPr="00E42132">
                <w:rPr>
                  <w:rStyle w:val="a8"/>
                  <w:color w:val="auto"/>
                  <w:u w:val="none"/>
                </w:rPr>
                <w:t>Об утверждении схемы одномандатных избирательных округов для проведения выборов депутатов Совета Пудожского городского поселения </w:t>
              </w:r>
            </w:hyperlink>
          </w:p>
        </w:tc>
      </w:tr>
      <w:tr w:rsidR="00D4700C" w:rsidRPr="00F8138A" w:rsidTr="00D4700C">
        <w:tc>
          <w:tcPr>
            <w:tcW w:w="55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r w:rsidRPr="00F8138A">
              <w:t>23 </w:t>
            </w:r>
          </w:p>
        </w:tc>
        <w:tc>
          <w:tcPr>
            <w:tcW w:w="129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r w:rsidRPr="00F8138A">
              <w:t>16.11.2022</w:t>
            </w:r>
          </w:p>
        </w:tc>
        <w:tc>
          <w:tcPr>
            <w:tcW w:w="1276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D4700C" w:rsidRPr="00F8138A" w:rsidRDefault="00D4700C" w:rsidP="00D4700C"/>
        </w:tc>
        <w:tc>
          <w:tcPr>
            <w:tcW w:w="127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pPr>
              <w:jc w:val="center"/>
            </w:pPr>
            <w:r w:rsidRPr="00F8138A">
              <w:t>173</w:t>
            </w:r>
          </w:p>
        </w:tc>
        <w:tc>
          <w:tcPr>
            <w:tcW w:w="510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E42132" w:rsidRDefault="00D4700C" w:rsidP="00D4700C">
            <w:pPr>
              <w:pStyle w:val="a5"/>
              <w:spacing w:before="0" w:beforeAutospacing="0" w:after="0"/>
              <w:jc w:val="center"/>
            </w:pPr>
            <w:hyperlink r:id="rId33" w:tooltip="DOCX файл, 13 KB" w:history="1">
              <w:r w:rsidRPr="00E42132">
                <w:rPr>
                  <w:rStyle w:val="a8"/>
                  <w:color w:val="auto"/>
                  <w:u w:val="none"/>
                </w:rPr>
                <w:t>О назначении членов конкурсной комиссии</w:t>
              </w:r>
            </w:hyperlink>
          </w:p>
        </w:tc>
      </w:tr>
      <w:tr w:rsidR="00D4700C" w:rsidRPr="00F8138A" w:rsidTr="00D4700C">
        <w:tc>
          <w:tcPr>
            <w:tcW w:w="55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r w:rsidRPr="00F8138A">
              <w:t>24 </w:t>
            </w:r>
          </w:p>
        </w:tc>
        <w:tc>
          <w:tcPr>
            <w:tcW w:w="129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r w:rsidRPr="00F8138A">
              <w:t> 23.11.2022</w:t>
            </w:r>
          </w:p>
        </w:tc>
        <w:tc>
          <w:tcPr>
            <w:tcW w:w="1276" w:type="dxa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pPr>
              <w:jc w:val="center"/>
            </w:pPr>
            <w:r w:rsidRPr="00F8138A">
              <w:t> XXXXIV</w:t>
            </w:r>
          </w:p>
        </w:tc>
        <w:tc>
          <w:tcPr>
            <w:tcW w:w="127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pPr>
              <w:jc w:val="center"/>
            </w:pPr>
            <w:r w:rsidRPr="00F8138A">
              <w:t> 174</w:t>
            </w:r>
          </w:p>
        </w:tc>
        <w:tc>
          <w:tcPr>
            <w:tcW w:w="510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E42132" w:rsidRDefault="00D4700C" w:rsidP="00D4700C">
            <w:pPr>
              <w:pStyle w:val="a5"/>
              <w:spacing w:before="0" w:beforeAutospacing="0" w:after="0"/>
              <w:jc w:val="center"/>
            </w:pPr>
            <w:r w:rsidRPr="00E42132">
              <w:t> </w:t>
            </w:r>
            <w:hyperlink r:id="rId34" w:tooltip="DOCX файл, 13 KB" w:history="1">
              <w:r w:rsidRPr="00E42132">
                <w:rPr>
                  <w:rStyle w:val="a8"/>
                  <w:color w:val="auto"/>
                  <w:u w:val="none"/>
                </w:rPr>
                <w:t>О внесении изменений в решение  XXVIII заседания Совета Пудожского городского поселения IV созыва №150 от 29.12.2021 года «О бюджете Пудожского городского поселения на 2022 год и плановый период 2023 и 2024гг»</w:t>
              </w:r>
            </w:hyperlink>
          </w:p>
        </w:tc>
      </w:tr>
      <w:tr w:rsidR="00D4700C" w:rsidRPr="00F8138A" w:rsidTr="00D4700C">
        <w:tc>
          <w:tcPr>
            <w:tcW w:w="55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r w:rsidRPr="00F8138A">
              <w:t>25 </w:t>
            </w:r>
          </w:p>
        </w:tc>
        <w:tc>
          <w:tcPr>
            <w:tcW w:w="129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r w:rsidRPr="00F8138A">
              <w:t>23.11.2022</w:t>
            </w:r>
          </w:p>
        </w:tc>
        <w:tc>
          <w:tcPr>
            <w:tcW w:w="1276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D4700C" w:rsidRPr="00F8138A" w:rsidRDefault="00D4700C" w:rsidP="00D4700C"/>
        </w:tc>
        <w:tc>
          <w:tcPr>
            <w:tcW w:w="127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pPr>
              <w:jc w:val="center"/>
            </w:pPr>
            <w:r w:rsidRPr="00F8138A">
              <w:t>175</w:t>
            </w:r>
          </w:p>
        </w:tc>
        <w:tc>
          <w:tcPr>
            <w:tcW w:w="510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E42132" w:rsidRDefault="00D4700C" w:rsidP="00D4700C">
            <w:pPr>
              <w:pStyle w:val="210"/>
              <w:spacing w:before="0" w:beforeAutospacing="0" w:after="0" w:afterAutospacing="0"/>
              <w:jc w:val="center"/>
            </w:pPr>
            <w:hyperlink r:id="rId35" w:tooltip="DOCX файл, 13 KB" w:history="1">
              <w:r w:rsidRPr="00E42132">
                <w:rPr>
                  <w:rStyle w:val="a8"/>
                  <w:color w:val="auto"/>
                  <w:u w:val="none"/>
                </w:rPr>
                <w:t>О внесении дополнений в Решение XIII заседания Совета Пудожского городского поселения IV созыва № 63 от 22.11.2019г.   «Об утверждении Порядка предоставления иных межбюджетных трансфертов, передаваемых из бюджета Пудожского городского поселения в бюджет Пудожского муниципального района</w:t>
              </w:r>
              <w:r w:rsidRPr="00E42132">
                <w:rPr>
                  <w:rStyle w:val="af"/>
                </w:rPr>
                <w:t>»</w:t>
              </w:r>
            </w:hyperlink>
          </w:p>
        </w:tc>
      </w:tr>
      <w:tr w:rsidR="00D4700C" w:rsidRPr="00F8138A" w:rsidTr="00D4700C">
        <w:tc>
          <w:tcPr>
            <w:tcW w:w="55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r w:rsidRPr="00F8138A">
              <w:lastRenderedPageBreak/>
              <w:t>26 </w:t>
            </w:r>
          </w:p>
        </w:tc>
        <w:tc>
          <w:tcPr>
            <w:tcW w:w="129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r w:rsidRPr="00F8138A">
              <w:t>23.11.2022</w:t>
            </w:r>
          </w:p>
        </w:tc>
        <w:tc>
          <w:tcPr>
            <w:tcW w:w="1276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D4700C" w:rsidRPr="00F8138A" w:rsidRDefault="00D4700C" w:rsidP="00D4700C"/>
        </w:tc>
        <w:tc>
          <w:tcPr>
            <w:tcW w:w="127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pPr>
              <w:jc w:val="center"/>
            </w:pPr>
            <w:r w:rsidRPr="00F8138A">
              <w:t>176</w:t>
            </w:r>
          </w:p>
        </w:tc>
        <w:tc>
          <w:tcPr>
            <w:tcW w:w="510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pPr>
              <w:pStyle w:val="5"/>
              <w:spacing w:before="0"/>
              <w:rPr>
                <w:sz w:val="24"/>
              </w:rPr>
            </w:pPr>
            <w:hyperlink r:id="rId36" w:tooltip="DOCX файл, 13 KB" w:history="1">
              <w:r w:rsidRPr="00E42132">
                <w:rPr>
                  <w:rStyle w:val="a8"/>
                  <w:b w:val="0"/>
                  <w:color w:val="auto"/>
                  <w:sz w:val="24"/>
                  <w:u w:val="none"/>
                </w:rPr>
                <w:t xml:space="preserve">Об  утверждении основных параметров бюджета  Пудожского </w:t>
              </w:r>
            </w:hyperlink>
            <w:hyperlink r:id="rId37" w:tooltip="DOCX файл, 13 KB" w:history="1">
              <w:r w:rsidRPr="00E42132">
                <w:rPr>
                  <w:rStyle w:val="a8"/>
                  <w:b w:val="0"/>
                  <w:color w:val="auto"/>
                  <w:sz w:val="24"/>
                  <w:u w:val="none"/>
                </w:rPr>
                <w:t>городского поселения на 2023 год и на плановый период</w:t>
              </w:r>
            </w:hyperlink>
            <w:r>
              <w:rPr>
                <w:b w:val="0"/>
                <w:sz w:val="24"/>
              </w:rPr>
              <w:t xml:space="preserve"> </w:t>
            </w:r>
            <w:hyperlink r:id="rId38" w:tooltip="DOCX файл, 13 KB" w:history="1">
              <w:r w:rsidRPr="00E42132">
                <w:rPr>
                  <w:rStyle w:val="a8"/>
                  <w:b w:val="0"/>
                  <w:color w:val="auto"/>
                  <w:sz w:val="24"/>
                  <w:u w:val="none"/>
                </w:rPr>
                <w:t>2024 и 2025 годов </w:t>
              </w:r>
            </w:hyperlink>
            <w:r w:rsidRPr="00F8138A">
              <w:rPr>
                <w:sz w:val="24"/>
              </w:rPr>
              <w:t> </w:t>
            </w:r>
          </w:p>
        </w:tc>
      </w:tr>
      <w:tr w:rsidR="00D4700C" w:rsidRPr="00F8138A" w:rsidTr="00D4700C">
        <w:tc>
          <w:tcPr>
            <w:tcW w:w="55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r w:rsidRPr="00F8138A">
              <w:t>27 </w:t>
            </w:r>
          </w:p>
        </w:tc>
        <w:tc>
          <w:tcPr>
            <w:tcW w:w="129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r w:rsidRPr="00F8138A">
              <w:t>23.11.2022</w:t>
            </w:r>
          </w:p>
        </w:tc>
        <w:tc>
          <w:tcPr>
            <w:tcW w:w="1276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D4700C" w:rsidRPr="00F8138A" w:rsidRDefault="00D4700C" w:rsidP="00D4700C"/>
        </w:tc>
        <w:tc>
          <w:tcPr>
            <w:tcW w:w="127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pPr>
              <w:jc w:val="center"/>
            </w:pPr>
            <w:r w:rsidRPr="00F8138A">
              <w:t>177</w:t>
            </w:r>
          </w:p>
        </w:tc>
        <w:tc>
          <w:tcPr>
            <w:tcW w:w="510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E42132" w:rsidRDefault="00D4700C" w:rsidP="00D4700C">
            <w:pPr>
              <w:pStyle w:val="a5"/>
              <w:spacing w:before="0" w:beforeAutospacing="0" w:after="0"/>
              <w:jc w:val="center"/>
            </w:pPr>
            <w:hyperlink r:id="rId39" w:tooltip="DOCX файл, 13 KB" w:history="1">
              <w:r w:rsidRPr="00E42132">
                <w:rPr>
                  <w:rStyle w:val="a8"/>
                  <w:color w:val="auto"/>
                  <w:u w:val="none"/>
                </w:rPr>
                <w:t>О внесении дополнений в Решение XXXVI заседания Совета Пудожского городского поселения IV созыва №136 от 24.11.2021 г. «Об утверждении Прогнозного плана (Программы) приватизации муниципального имущества Пудожского городского поселения на  плановый период 2022,2023 и 2024 годов»</w:t>
              </w:r>
            </w:hyperlink>
            <w:r w:rsidRPr="00E42132">
              <w:t> </w:t>
            </w:r>
          </w:p>
        </w:tc>
      </w:tr>
      <w:tr w:rsidR="00D4700C" w:rsidRPr="00F8138A" w:rsidTr="00D4700C">
        <w:tc>
          <w:tcPr>
            <w:tcW w:w="55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r w:rsidRPr="00F8138A">
              <w:t>28 </w:t>
            </w:r>
          </w:p>
        </w:tc>
        <w:tc>
          <w:tcPr>
            <w:tcW w:w="129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r w:rsidRPr="00F8138A">
              <w:t>23.11.2022</w:t>
            </w:r>
          </w:p>
        </w:tc>
        <w:tc>
          <w:tcPr>
            <w:tcW w:w="1276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D4700C" w:rsidRPr="00F8138A" w:rsidRDefault="00D4700C" w:rsidP="00D4700C"/>
        </w:tc>
        <w:tc>
          <w:tcPr>
            <w:tcW w:w="127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pPr>
              <w:jc w:val="center"/>
            </w:pPr>
            <w:r w:rsidRPr="00F8138A">
              <w:t>178</w:t>
            </w:r>
          </w:p>
        </w:tc>
        <w:tc>
          <w:tcPr>
            <w:tcW w:w="510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E42132" w:rsidRDefault="00D4700C" w:rsidP="00D4700C">
            <w:pPr>
              <w:pStyle w:val="consplustitle0"/>
              <w:spacing w:before="0" w:beforeAutospacing="0" w:after="0" w:afterAutospacing="0"/>
              <w:jc w:val="center"/>
            </w:pPr>
            <w:hyperlink r:id="rId40" w:tooltip="DOCX файл, 13 KB" w:history="1">
              <w:r w:rsidRPr="00E42132">
                <w:rPr>
                  <w:rStyle w:val="a8"/>
                  <w:color w:val="auto"/>
                  <w:u w:val="none"/>
                </w:rPr>
                <w:t>Об утверждении Порядка производства земляных работ при строительстве, реконструкции и ремонте сетей инженерно-технического обеспечения, дорог, элементов их обустройства, тротуаров, иных объектов на территории Пудожского городского поселения</w:t>
              </w:r>
            </w:hyperlink>
          </w:p>
        </w:tc>
      </w:tr>
      <w:tr w:rsidR="00D4700C" w:rsidRPr="00F8138A" w:rsidTr="00D4700C">
        <w:tc>
          <w:tcPr>
            <w:tcW w:w="55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r w:rsidRPr="00F8138A">
              <w:t>29 </w:t>
            </w:r>
          </w:p>
        </w:tc>
        <w:tc>
          <w:tcPr>
            <w:tcW w:w="129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r w:rsidRPr="00F8138A">
              <w:t>23.11.2022</w:t>
            </w:r>
          </w:p>
        </w:tc>
        <w:tc>
          <w:tcPr>
            <w:tcW w:w="1276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D4700C" w:rsidRPr="00F8138A" w:rsidRDefault="00D4700C" w:rsidP="00D4700C"/>
        </w:tc>
        <w:tc>
          <w:tcPr>
            <w:tcW w:w="127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pPr>
              <w:jc w:val="center"/>
            </w:pPr>
            <w:r w:rsidRPr="00F8138A">
              <w:t>179</w:t>
            </w:r>
          </w:p>
        </w:tc>
        <w:tc>
          <w:tcPr>
            <w:tcW w:w="510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E42132" w:rsidRDefault="00D4700C" w:rsidP="00D4700C">
            <w:pPr>
              <w:jc w:val="center"/>
            </w:pPr>
            <w:r w:rsidRPr="00E42132">
              <w:t> </w:t>
            </w:r>
            <w:hyperlink r:id="rId41" w:tooltip="DOCX файл, 13 KB" w:history="1">
              <w:r w:rsidRPr="00E42132">
                <w:rPr>
                  <w:rStyle w:val="a8"/>
                  <w:color w:val="auto"/>
                  <w:u w:val="none"/>
                </w:rPr>
                <w:t>Отчет о  реализации адресных  программ по переселению граждан из аварийного жилого фонда на территории  Пудожского городского поселения  за 2021г. и за период с января по октябрь  2022г.</w:t>
              </w:r>
            </w:hyperlink>
          </w:p>
        </w:tc>
      </w:tr>
      <w:tr w:rsidR="00D4700C" w:rsidRPr="00F8138A" w:rsidTr="00D4700C">
        <w:tc>
          <w:tcPr>
            <w:tcW w:w="55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r w:rsidRPr="00F8138A">
              <w:t>30 </w:t>
            </w:r>
          </w:p>
        </w:tc>
        <w:tc>
          <w:tcPr>
            <w:tcW w:w="129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r w:rsidRPr="00F8138A">
              <w:t>23.11.2022</w:t>
            </w:r>
          </w:p>
        </w:tc>
        <w:tc>
          <w:tcPr>
            <w:tcW w:w="1276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D4700C" w:rsidRPr="00F8138A" w:rsidRDefault="00D4700C" w:rsidP="00D4700C"/>
        </w:tc>
        <w:tc>
          <w:tcPr>
            <w:tcW w:w="127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pPr>
              <w:jc w:val="center"/>
            </w:pPr>
            <w:r w:rsidRPr="00F8138A">
              <w:t>180</w:t>
            </w:r>
          </w:p>
        </w:tc>
        <w:tc>
          <w:tcPr>
            <w:tcW w:w="510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E42132" w:rsidRDefault="00D4700C" w:rsidP="00D4700C">
            <w:pPr>
              <w:jc w:val="center"/>
            </w:pPr>
            <w:hyperlink r:id="rId42" w:tooltip="DOCX файл, 13 KB" w:history="1">
              <w:r w:rsidRPr="00E42132">
                <w:rPr>
                  <w:rStyle w:val="a8"/>
                  <w:color w:val="auto"/>
                  <w:u w:val="none"/>
                </w:rPr>
                <w:t>О  приемке имущества муниципального образования «Пудожский муниципальный район» в собственность муниципального образования «Пудожское городское поселение» </w:t>
              </w:r>
            </w:hyperlink>
          </w:p>
        </w:tc>
      </w:tr>
      <w:tr w:rsidR="00D4700C" w:rsidRPr="00F8138A" w:rsidTr="00D4700C">
        <w:tc>
          <w:tcPr>
            <w:tcW w:w="55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r w:rsidRPr="00F8138A">
              <w:t>31 </w:t>
            </w:r>
          </w:p>
        </w:tc>
        <w:tc>
          <w:tcPr>
            <w:tcW w:w="129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r w:rsidRPr="00F8138A">
              <w:t>23.11.2022</w:t>
            </w:r>
          </w:p>
        </w:tc>
        <w:tc>
          <w:tcPr>
            <w:tcW w:w="1276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D4700C" w:rsidRPr="00F8138A" w:rsidRDefault="00D4700C" w:rsidP="00D4700C"/>
        </w:tc>
        <w:tc>
          <w:tcPr>
            <w:tcW w:w="127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pPr>
              <w:jc w:val="center"/>
            </w:pPr>
            <w:r w:rsidRPr="00F8138A">
              <w:t>181</w:t>
            </w:r>
          </w:p>
        </w:tc>
        <w:tc>
          <w:tcPr>
            <w:tcW w:w="510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E42132" w:rsidRDefault="00D4700C" w:rsidP="00D4700C">
            <w:pPr>
              <w:jc w:val="center"/>
            </w:pPr>
            <w:hyperlink r:id="rId43" w:tooltip="DOCX файл, 13 KB" w:history="1">
              <w:r w:rsidRPr="00E42132">
                <w:rPr>
                  <w:rStyle w:val="a8"/>
                  <w:color w:val="auto"/>
                  <w:u w:val="none"/>
                </w:rPr>
                <w:t>Об утверждении Перечня имущества, передаваемого из муниципальной собственности Пудожского городского поселения в государственную собственность Республики Карелия </w:t>
              </w:r>
            </w:hyperlink>
          </w:p>
        </w:tc>
      </w:tr>
      <w:tr w:rsidR="00D4700C" w:rsidRPr="00F8138A" w:rsidTr="00D4700C">
        <w:tc>
          <w:tcPr>
            <w:tcW w:w="55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r w:rsidRPr="00F8138A">
              <w:t> 32</w:t>
            </w:r>
          </w:p>
        </w:tc>
        <w:tc>
          <w:tcPr>
            <w:tcW w:w="129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r w:rsidRPr="00F8138A">
              <w:t> 14.12.2022</w:t>
            </w:r>
          </w:p>
        </w:tc>
        <w:tc>
          <w:tcPr>
            <w:tcW w:w="1276" w:type="dxa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pPr>
              <w:jc w:val="center"/>
            </w:pPr>
            <w:r w:rsidRPr="00F8138A">
              <w:t>XXXXV </w:t>
            </w:r>
          </w:p>
        </w:tc>
        <w:tc>
          <w:tcPr>
            <w:tcW w:w="127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pPr>
              <w:jc w:val="center"/>
            </w:pPr>
            <w:r w:rsidRPr="00F8138A">
              <w:t>182 </w:t>
            </w:r>
          </w:p>
        </w:tc>
        <w:tc>
          <w:tcPr>
            <w:tcW w:w="510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E42132" w:rsidRDefault="00D4700C" w:rsidP="00D4700C">
            <w:pPr>
              <w:pStyle w:val="a5"/>
              <w:spacing w:before="0" w:beforeAutospacing="0" w:after="0"/>
              <w:jc w:val="center"/>
            </w:pPr>
            <w:hyperlink r:id="rId44" w:history="1">
              <w:r w:rsidRPr="00E42132">
                <w:rPr>
                  <w:rStyle w:val="a8"/>
                  <w:color w:val="auto"/>
                  <w:u w:val="none"/>
                </w:rPr>
                <w:t>О бюджете  Пудожского  городского поселения </w:t>
              </w:r>
            </w:hyperlink>
            <w:hyperlink r:id="rId45" w:history="1">
              <w:r w:rsidRPr="00E42132">
                <w:rPr>
                  <w:rStyle w:val="a8"/>
                  <w:color w:val="auto"/>
                  <w:u w:val="none"/>
                </w:rPr>
                <w:t>на 2023 год и плановый период 2024 и 2025 гг </w:t>
              </w:r>
            </w:hyperlink>
          </w:p>
        </w:tc>
      </w:tr>
      <w:tr w:rsidR="00D4700C" w:rsidRPr="00F8138A" w:rsidTr="00D4700C">
        <w:tc>
          <w:tcPr>
            <w:tcW w:w="55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r w:rsidRPr="00F8138A">
              <w:t>33</w:t>
            </w:r>
          </w:p>
        </w:tc>
        <w:tc>
          <w:tcPr>
            <w:tcW w:w="129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r w:rsidRPr="00F8138A">
              <w:t>14.12.2022</w:t>
            </w:r>
          </w:p>
        </w:tc>
        <w:tc>
          <w:tcPr>
            <w:tcW w:w="1276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D4700C" w:rsidRPr="00F8138A" w:rsidRDefault="00D4700C" w:rsidP="00D4700C"/>
        </w:tc>
        <w:tc>
          <w:tcPr>
            <w:tcW w:w="127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pPr>
              <w:jc w:val="center"/>
            </w:pPr>
            <w:r w:rsidRPr="00F8138A">
              <w:t>183</w:t>
            </w:r>
          </w:p>
        </w:tc>
        <w:tc>
          <w:tcPr>
            <w:tcW w:w="510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E42132" w:rsidRDefault="00D4700C" w:rsidP="00D4700C">
            <w:pPr>
              <w:jc w:val="center"/>
            </w:pPr>
            <w:hyperlink r:id="rId46" w:tooltip="DOCX файл, 13 KB" w:history="1">
              <w:r w:rsidRPr="00E42132">
                <w:rPr>
                  <w:rStyle w:val="a8"/>
                  <w:color w:val="auto"/>
                  <w:u w:val="none"/>
                </w:rPr>
                <w:t>Об установлении границ для осуществления территориального общественного самоуправления на территории Пудожского городского поселения</w:t>
              </w:r>
            </w:hyperlink>
          </w:p>
        </w:tc>
      </w:tr>
      <w:tr w:rsidR="00D4700C" w:rsidRPr="00F8138A" w:rsidTr="00D4700C">
        <w:tc>
          <w:tcPr>
            <w:tcW w:w="55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r w:rsidRPr="00F8138A">
              <w:t>34</w:t>
            </w:r>
          </w:p>
        </w:tc>
        <w:tc>
          <w:tcPr>
            <w:tcW w:w="129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r w:rsidRPr="00F8138A">
              <w:t>14.12.2022</w:t>
            </w:r>
          </w:p>
        </w:tc>
        <w:tc>
          <w:tcPr>
            <w:tcW w:w="1276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D4700C" w:rsidRPr="00F8138A" w:rsidRDefault="00D4700C" w:rsidP="00D4700C"/>
        </w:tc>
        <w:tc>
          <w:tcPr>
            <w:tcW w:w="127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pPr>
              <w:jc w:val="center"/>
            </w:pPr>
            <w:r w:rsidRPr="00F8138A">
              <w:t>184</w:t>
            </w:r>
          </w:p>
        </w:tc>
        <w:tc>
          <w:tcPr>
            <w:tcW w:w="510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E42132" w:rsidRDefault="00D4700C" w:rsidP="00D4700C">
            <w:pPr>
              <w:pStyle w:val="a5"/>
              <w:spacing w:before="0" w:beforeAutospacing="0" w:after="0"/>
              <w:jc w:val="center"/>
            </w:pPr>
            <w:hyperlink r:id="rId47" w:tooltip="DOCX файл, 13 KB" w:history="1">
              <w:r w:rsidRPr="00E42132">
                <w:rPr>
                  <w:rStyle w:val="a8"/>
                  <w:color w:val="auto"/>
                  <w:u w:val="none"/>
                </w:rPr>
                <w:t>Об исполнении законодательства о  противодействии коррупции</w:t>
              </w:r>
            </w:hyperlink>
          </w:p>
        </w:tc>
      </w:tr>
      <w:tr w:rsidR="00D4700C" w:rsidRPr="00F8138A" w:rsidTr="00D4700C">
        <w:tc>
          <w:tcPr>
            <w:tcW w:w="55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r w:rsidRPr="00F8138A">
              <w:t>35</w:t>
            </w:r>
          </w:p>
        </w:tc>
        <w:tc>
          <w:tcPr>
            <w:tcW w:w="129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r w:rsidRPr="00F8138A">
              <w:t>14.12.2022</w:t>
            </w:r>
          </w:p>
        </w:tc>
        <w:tc>
          <w:tcPr>
            <w:tcW w:w="1276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D4700C" w:rsidRPr="00F8138A" w:rsidRDefault="00D4700C" w:rsidP="00D4700C"/>
        </w:tc>
        <w:tc>
          <w:tcPr>
            <w:tcW w:w="127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F8138A" w:rsidRDefault="00D4700C" w:rsidP="00D4700C">
            <w:pPr>
              <w:jc w:val="center"/>
            </w:pPr>
            <w:r w:rsidRPr="00F8138A">
              <w:t>185</w:t>
            </w:r>
          </w:p>
        </w:tc>
        <w:tc>
          <w:tcPr>
            <w:tcW w:w="510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D4700C" w:rsidRPr="00E42132" w:rsidRDefault="00D4700C" w:rsidP="00D4700C">
            <w:pPr>
              <w:pStyle w:val="a5"/>
              <w:spacing w:before="0" w:beforeAutospacing="0" w:after="0"/>
              <w:jc w:val="center"/>
            </w:pPr>
            <w:hyperlink r:id="rId48" w:tooltip="DOCX файл, 13 KB" w:history="1">
              <w:r w:rsidRPr="00E42132">
                <w:rPr>
                  <w:rStyle w:val="a8"/>
                  <w:color w:val="auto"/>
                  <w:u w:val="none"/>
                </w:rPr>
                <w:t>Об исполнении законодательства о  противодействии коррупции</w:t>
              </w:r>
            </w:hyperlink>
          </w:p>
        </w:tc>
      </w:tr>
    </w:tbl>
    <w:p w:rsidR="00D4700C" w:rsidRPr="00F8138A" w:rsidRDefault="00D4700C" w:rsidP="00D4700C">
      <w:pPr>
        <w:jc w:val="center"/>
      </w:pPr>
    </w:p>
    <w:p w:rsidR="00D4700C" w:rsidRDefault="00D4700C" w:rsidP="008A7D77">
      <w:pPr>
        <w:pStyle w:val="3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период 2022</w:t>
      </w:r>
      <w:r w:rsidRPr="00EE5A56">
        <w:rPr>
          <w:sz w:val="24"/>
          <w:szCs w:val="24"/>
        </w:rPr>
        <w:t xml:space="preserve"> года на заседаниях Совета Пудожского городского</w:t>
      </w:r>
      <w:r>
        <w:rPr>
          <w:sz w:val="24"/>
          <w:szCs w:val="24"/>
        </w:rPr>
        <w:t xml:space="preserve"> поселения депутатами приняты 35 решений, заслушаны и приняты к сведению отчеты  администрации Пудожского муниципального района по муниципальным программам, а именно:</w:t>
      </w:r>
    </w:p>
    <w:p w:rsidR="00D4700C" w:rsidRDefault="008A7D77" w:rsidP="00D4700C">
      <w:pPr>
        <w:pStyle w:val="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hyperlink r:id="rId49" w:tgtFrame="_blank" w:tooltip="DOCX файл, 30 KB" w:history="1">
        <w:r w:rsidR="00D4700C" w:rsidRPr="00E42132">
          <w:rPr>
            <w:rStyle w:val="a8"/>
            <w:color w:val="auto"/>
            <w:sz w:val="24"/>
            <w:szCs w:val="24"/>
            <w:u w:val="none"/>
          </w:rPr>
          <w:t>Отчет о реализации муниципальной программы Пудожского городского поселения «Реформирование и модернизация жилищно-коммунального хозяйства Пудожского городского поселения на 2020-2023 годы» за 2021 г. и за период с января по май 2022 г. </w:t>
        </w:r>
      </w:hyperlink>
      <w:r w:rsidR="00D4700C" w:rsidRPr="00E42132">
        <w:rPr>
          <w:sz w:val="24"/>
          <w:szCs w:val="24"/>
        </w:rPr>
        <w:t> </w:t>
      </w:r>
    </w:p>
    <w:p w:rsidR="00D4700C" w:rsidRDefault="008A7D77" w:rsidP="00D4700C">
      <w:pPr>
        <w:pStyle w:val="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hyperlink r:id="rId50" w:tgtFrame="_blank" w:tooltip="DOCX файл, 30 KB" w:history="1">
        <w:r w:rsidR="00D4700C" w:rsidRPr="00E42132">
          <w:rPr>
            <w:rStyle w:val="a8"/>
            <w:color w:val="auto"/>
            <w:sz w:val="24"/>
            <w:szCs w:val="24"/>
            <w:u w:val="none"/>
          </w:rPr>
          <w:t>О деятельности МБУ «Пудожское»  по комплексному обслуживанию помещений, организации пассажирских перевозок автобусами в городском и пригородном сообщении, по предоставлению услуг в сфере похоронного дела</w:t>
        </w:r>
      </w:hyperlink>
    </w:p>
    <w:p w:rsidR="00D4700C" w:rsidRPr="00F8138A" w:rsidRDefault="008A7D77" w:rsidP="008A7D77">
      <w:pPr>
        <w:jc w:val="both"/>
      </w:pPr>
      <w:r>
        <w:lastRenderedPageBreak/>
        <w:t xml:space="preserve">- </w:t>
      </w:r>
      <w:r w:rsidR="00D4700C" w:rsidRPr="00F8138A">
        <w:t xml:space="preserve">Отчет о  реализации муниципальной программы </w:t>
      </w:r>
      <w:r>
        <w:t xml:space="preserve"> </w:t>
      </w:r>
      <w:r w:rsidR="00D4700C" w:rsidRPr="00F8138A">
        <w:t>« Развитие дорожного хозяйства на территории Пудожского городского поселения на период 2020 -2023 годы»  ( осуществление целей и задач,  отчет по расходам денежных средств, предусмотренных на 2021 г, 2022г.)</w:t>
      </w:r>
    </w:p>
    <w:p w:rsidR="00D4700C" w:rsidRDefault="008A7D77" w:rsidP="00D4700C">
      <w:pPr>
        <w:pStyle w:val="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hyperlink r:id="rId51" w:tgtFrame="_blank" w:tooltip="DOCX файл, 30 KB" w:history="1">
        <w:r w:rsidR="00D4700C" w:rsidRPr="00E42132">
          <w:rPr>
            <w:rStyle w:val="a8"/>
            <w:color w:val="auto"/>
            <w:sz w:val="24"/>
            <w:szCs w:val="24"/>
            <w:u w:val="none"/>
          </w:rPr>
          <w:t>Отчет структурного подразделения МБУ « РКДЦ» Пудожский Дом культуры о хозяйственной деятельности, о расходовании средств бюджета Пудожского городского поселения, выделенных по статье расхода «межбюджетные трансферты» за  2021 г. , за период с января по май 2022 г. , задачах на 2022 г., отчет о работе по организации культурного –досуговой деятельности за 2021 год и планах на 2022 год</w:t>
        </w:r>
      </w:hyperlink>
      <w:r w:rsidR="00D4700C">
        <w:rPr>
          <w:sz w:val="24"/>
          <w:szCs w:val="24"/>
        </w:rPr>
        <w:t xml:space="preserve"> и др. </w:t>
      </w:r>
    </w:p>
    <w:p w:rsidR="00D4700C" w:rsidRDefault="00D4700C" w:rsidP="008A7D77">
      <w:pPr>
        <w:pStyle w:val="3"/>
        <w:spacing w:after="0"/>
        <w:ind w:left="0" w:firstLine="708"/>
        <w:jc w:val="both"/>
        <w:rPr>
          <w:sz w:val="24"/>
          <w:szCs w:val="24"/>
        </w:rPr>
      </w:pPr>
      <w:r w:rsidRPr="00EE5A56">
        <w:rPr>
          <w:sz w:val="24"/>
          <w:szCs w:val="24"/>
        </w:rPr>
        <w:t>Важным направлением в деятельности органов местного самоуправления является эффективное управление бюджетным потенциалом, оптимизация его расхо</w:t>
      </w:r>
      <w:r>
        <w:rPr>
          <w:sz w:val="24"/>
          <w:szCs w:val="24"/>
        </w:rPr>
        <w:t xml:space="preserve">дов. В течение года  дважды </w:t>
      </w:r>
      <w:r w:rsidRPr="00EE5A56">
        <w:rPr>
          <w:sz w:val="24"/>
          <w:szCs w:val="24"/>
        </w:rPr>
        <w:t xml:space="preserve">  вносились изменения в бюджет Пудожского городского </w:t>
      </w:r>
      <w:r>
        <w:rPr>
          <w:sz w:val="24"/>
          <w:szCs w:val="24"/>
        </w:rPr>
        <w:t>поселения: 23.03.22, 23.11.22 «</w:t>
      </w:r>
      <w:r w:rsidRPr="00EE5A56">
        <w:rPr>
          <w:sz w:val="24"/>
          <w:szCs w:val="24"/>
        </w:rPr>
        <w:t xml:space="preserve"> </w:t>
      </w:r>
      <w:r w:rsidRPr="00E42132">
        <w:rPr>
          <w:sz w:val="24"/>
          <w:szCs w:val="24"/>
        </w:rPr>
        <w:t> </w:t>
      </w:r>
      <w:hyperlink r:id="rId52" w:tooltip="DOCX файл, 13 KB" w:history="1">
        <w:r w:rsidRPr="00E42132">
          <w:rPr>
            <w:rStyle w:val="a8"/>
            <w:color w:val="auto"/>
            <w:sz w:val="24"/>
            <w:szCs w:val="24"/>
            <w:u w:val="none"/>
          </w:rPr>
          <w:t>О внесении изменений в решение  XXVIII заседания Совета Пудожского городского поселения IV созыва №150 от 29.12.2021 года «О бюджете Пудожского городского поселения на 2022 год и плановый период 2023 и 2024гг»</w:t>
        </w:r>
      </w:hyperlink>
      <w:r w:rsidR="008A7D77">
        <w:rPr>
          <w:sz w:val="24"/>
          <w:szCs w:val="24"/>
        </w:rPr>
        <w:t>.</w:t>
      </w:r>
    </w:p>
    <w:p w:rsidR="00D4700C" w:rsidRPr="00EE5A56" w:rsidRDefault="00D4700C" w:rsidP="008A7D77">
      <w:pPr>
        <w:pStyle w:val="3"/>
        <w:spacing w:after="0"/>
        <w:ind w:left="0" w:firstLine="708"/>
        <w:jc w:val="both"/>
        <w:rPr>
          <w:sz w:val="24"/>
          <w:szCs w:val="24"/>
        </w:rPr>
      </w:pPr>
      <w:r w:rsidRPr="00EE5A56">
        <w:rPr>
          <w:sz w:val="24"/>
          <w:szCs w:val="24"/>
        </w:rPr>
        <w:t>Советом депутатов совместно с администрацией Пудожского муниципального района определялись приоритеты, проекты решений принимались после обсуждений.</w:t>
      </w:r>
    </w:p>
    <w:p w:rsidR="00D4700C" w:rsidRPr="00EE5A56" w:rsidRDefault="00D4700C" w:rsidP="008A7D77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E5A56">
        <w:rPr>
          <w:rFonts w:ascii="Times New Roman" w:hAnsi="Times New Roman"/>
          <w:sz w:val="24"/>
          <w:szCs w:val="24"/>
        </w:rPr>
        <w:t>Перед проведением заседаний Совета Пудожского городского поселения  проводились заседания объединенных комиссий, где предварительно обсуждались  проекты, документы. Депутаты  рассматривали  и вносили  поправки к проектам документов, готовили  заключения по ним. К работе комиссий привлекались специалисты администрации Пудожского муниципального района.</w:t>
      </w:r>
    </w:p>
    <w:p w:rsidR="00D4700C" w:rsidRDefault="00D4700C" w:rsidP="008A7D77">
      <w:pPr>
        <w:ind w:right="12" w:firstLine="708"/>
        <w:jc w:val="both"/>
      </w:pPr>
      <w:r w:rsidRPr="00EE5A56">
        <w:t>Для эффективности деятельности Совета депутатов Пудожского городского поселения требуется соблюдение депутатами ответственности перед избирателями, а именно: регулярное посещение заседаний комиссий, заседаний Совета  Пудожского городского поселения. За п</w:t>
      </w:r>
      <w:r>
        <w:t>ериод с сентября по декабрь 2022</w:t>
      </w:r>
      <w:r w:rsidRPr="00EE5A56">
        <w:t xml:space="preserve"> года явка депутатов на заседания Совета  выглядит следующим образом: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84"/>
        <w:gridCol w:w="3285"/>
        <w:gridCol w:w="3285"/>
      </w:tblGrid>
      <w:tr w:rsidR="00D4700C" w:rsidTr="00CD1C2A">
        <w:tc>
          <w:tcPr>
            <w:tcW w:w="3284" w:type="dxa"/>
          </w:tcPr>
          <w:p w:rsidR="00D4700C" w:rsidRDefault="00D4700C" w:rsidP="00D4700C">
            <w:pPr>
              <w:ind w:right="12"/>
              <w:jc w:val="center"/>
            </w:pPr>
            <w:r>
              <w:t>Дата проведения заседания Совета</w:t>
            </w:r>
          </w:p>
        </w:tc>
        <w:tc>
          <w:tcPr>
            <w:tcW w:w="3285" w:type="dxa"/>
          </w:tcPr>
          <w:p w:rsidR="00D4700C" w:rsidRDefault="00D4700C" w:rsidP="00D4700C">
            <w:pPr>
              <w:ind w:right="12"/>
              <w:jc w:val="center"/>
            </w:pPr>
            <w:r>
              <w:t>Количество депутатов Совета</w:t>
            </w:r>
          </w:p>
        </w:tc>
        <w:tc>
          <w:tcPr>
            <w:tcW w:w="3285" w:type="dxa"/>
          </w:tcPr>
          <w:p w:rsidR="00D4700C" w:rsidRDefault="00D4700C" w:rsidP="00D4700C">
            <w:pPr>
              <w:ind w:right="12"/>
              <w:jc w:val="center"/>
            </w:pPr>
            <w:r>
              <w:t>Количество присутствующих на заседании</w:t>
            </w:r>
          </w:p>
        </w:tc>
      </w:tr>
      <w:tr w:rsidR="00D4700C" w:rsidTr="00CD1C2A">
        <w:tc>
          <w:tcPr>
            <w:tcW w:w="3284" w:type="dxa"/>
          </w:tcPr>
          <w:p w:rsidR="00D4700C" w:rsidRDefault="00D4700C" w:rsidP="00D4700C">
            <w:pPr>
              <w:ind w:right="12"/>
              <w:jc w:val="center"/>
            </w:pPr>
            <w:r>
              <w:t>16.02. 22</w:t>
            </w:r>
          </w:p>
        </w:tc>
        <w:tc>
          <w:tcPr>
            <w:tcW w:w="3285" w:type="dxa"/>
          </w:tcPr>
          <w:p w:rsidR="00D4700C" w:rsidRDefault="00D4700C" w:rsidP="00D4700C">
            <w:pPr>
              <w:ind w:right="12"/>
              <w:jc w:val="center"/>
            </w:pPr>
            <w:r>
              <w:t>15</w:t>
            </w:r>
          </w:p>
        </w:tc>
        <w:tc>
          <w:tcPr>
            <w:tcW w:w="3285" w:type="dxa"/>
          </w:tcPr>
          <w:p w:rsidR="00D4700C" w:rsidRDefault="00D4700C" w:rsidP="00D4700C">
            <w:pPr>
              <w:ind w:right="12"/>
              <w:jc w:val="center"/>
            </w:pPr>
            <w:r>
              <w:t>8</w:t>
            </w:r>
          </w:p>
        </w:tc>
      </w:tr>
      <w:tr w:rsidR="00D4700C" w:rsidTr="00CD1C2A">
        <w:tc>
          <w:tcPr>
            <w:tcW w:w="3284" w:type="dxa"/>
          </w:tcPr>
          <w:p w:rsidR="00D4700C" w:rsidRDefault="00D4700C" w:rsidP="00D4700C">
            <w:pPr>
              <w:ind w:right="12"/>
              <w:jc w:val="center"/>
            </w:pPr>
            <w:r>
              <w:t>23.03.22</w:t>
            </w:r>
          </w:p>
        </w:tc>
        <w:tc>
          <w:tcPr>
            <w:tcW w:w="3285" w:type="dxa"/>
          </w:tcPr>
          <w:p w:rsidR="00D4700C" w:rsidRDefault="00D4700C" w:rsidP="00D4700C">
            <w:pPr>
              <w:ind w:right="12"/>
              <w:jc w:val="center"/>
            </w:pPr>
            <w:r>
              <w:t>15</w:t>
            </w:r>
          </w:p>
        </w:tc>
        <w:tc>
          <w:tcPr>
            <w:tcW w:w="3285" w:type="dxa"/>
          </w:tcPr>
          <w:p w:rsidR="00D4700C" w:rsidRDefault="00D4700C" w:rsidP="00D4700C">
            <w:pPr>
              <w:ind w:right="12"/>
              <w:jc w:val="center"/>
            </w:pPr>
            <w:r>
              <w:t>11</w:t>
            </w:r>
          </w:p>
        </w:tc>
      </w:tr>
      <w:tr w:rsidR="00D4700C" w:rsidTr="00CD1C2A">
        <w:tc>
          <w:tcPr>
            <w:tcW w:w="3284" w:type="dxa"/>
          </w:tcPr>
          <w:p w:rsidR="00D4700C" w:rsidRDefault="00D4700C" w:rsidP="00D4700C">
            <w:pPr>
              <w:ind w:right="12"/>
              <w:jc w:val="center"/>
            </w:pPr>
            <w:r>
              <w:t>25.05.22</w:t>
            </w:r>
          </w:p>
        </w:tc>
        <w:tc>
          <w:tcPr>
            <w:tcW w:w="3285" w:type="dxa"/>
          </w:tcPr>
          <w:p w:rsidR="00D4700C" w:rsidRDefault="00D4700C" w:rsidP="00D4700C">
            <w:pPr>
              <w:ind w:right="12"/>
              <w:jc w:val="center"/>
            </w:pPr>
            <w:r>
              <w:t>15</w:t>
            </w:r>
          </w:p>
        </w:tc>
        <w:tc>
          <w:tcPr>
            <w:tcW w:w="3285" w:type="dxa"/>
          </w:tcPr>
          <w:p w:rsidR="00D4700C" w:rsidRDefault="00D4700C" w:rsidP="00D4700C">
            <w:pPr>
              <w:ind w:right="12"/>
              <w:jc w:val="center"/>
            </w:pPr>
            <w:r>
              <w:t>12</w:t>
            </w:r>
          </w:p>
        </w:tc>
      </w:tr>
      <w:tr w:rsidR="00D4700C" w:rsidTr="00CD1C2A">
        <w:tc>
          <w:tcPr>
            <w:tcW w:w="3284" w:type="dxa"/>
          </w:tcPr>
          <w:p w:rsidR="00D4700C" w:rsidRDefault="00D4700C" w:rsidP="00D4700C">
            <w:pPr>
              <w:ind w:right="12"/>
              <w:jc w:val="center"/>
            </w:pPr>
            <w:r>
              <w:t>20.07.22</w:t>
            </w:r>
          </w:p>
        </w:tc>
        <w:tc>
          <w:tcPr>
            <w:tcW w:w="3285" w:type="dxa"/>
          </w:tcPr>
          <w:p w:rsidR="00D4700C" w:rsidRDefault="00D4700C" w:rsidP="00D4700C">
            <w:pPr>
              <w:ind w:right="12"/>
              <w:jc w:val="center"/>
            </w:pPr>
            <w:r>
              <w:t>15</w:t>
            </w:r>
          </w:p>
        </w:tc>
        <w:tc>
          <w:tcPr>
            <w:tcW w:w="3285" w:type="dxa"/>
          </w:tcPr>
          <w:p w:rsidR="00D4700C" w:rsidRDefault="00D4700C" w:rsidP="00D4700C">
            <w:pPr>
              <w:ind w:right="12"/>
              <w:jc w:val="center"/>
            </w:pPr>
            <w:r>
              <w:t>8</w:t>
            </w:r>
          </w:p>
        </w:tc>
      </w:tr>
      <w:tr w:rsidR="00D4700C" w:rsidTr="00CD1C2A">
        <w:tc>
          <w:tcPr>
            <w:tcW w:w="3284" w:type="dxa"/>
          </w:tcPr>
          <w:p w:rsidR="00D4700C" w:rsidRDefault="00D4700C" w:rsidP="00D4700C">
            <w:pPr>
              <w:ind w:right="12"/>
              <w:jc w:val="center"/>
            </w:pPr>
            <w:r>
              <w:t>28.09.22</w:t>
            </w:r>
          </w:p>
        </w:tc>
        <w:tc>
          <w:tcPr>
            <w:tcW w:w="3285" w:type="dxa"/>
          </w:tcPr>
          <w:p w:rsidR="00D4700C" w:rsidRDefault="00D4700C" w:rsidP="00D4700C">
            <w:pPr>
              <w:ind w:right="12"/>
              <w:jc w:val="center"/>
            </w:pPr>
            <w:r>
              <w:t>15</w:t>
            </w:r>
          </w:p>
        </w:tc>
        <w:tc>
          <w:tcPr>
            <w:tcW w:w="3285" w:type="dxa"/>
          </w:tcPr>
          <w:p w:rsidR="00D4700C" w:rsidRDefault="00D4700C" w:rsidP="00D4700C">
            <w:pPr>
              <w:ind w:right="12"/>
              <w:jc w:val="center"/>
            </w:pPr>
            <w:r>
              <w:t>8</w:t>
            </w:r>
          </w:p>
        </w:tc>
      </w:tr>
      <w:tr w:rsidR="00D4700C" w:rsidTr="00CD1C2A">
        <w:tc>
          <w:tcPr>
            <w:tcW w:w="3284" w:type="dxa"/>
          </w:tcPr>
          <w:p w:rsidR="00D4700C" w:rsidRDefault="00D4700C" w:rsidP="00D4700C">
            <w:pPr>
              <w:ind w:right="12"/>
              <w:jc w:val="center"/>
            </w:pPr>
            <w:r>
              <w:t>16.11.22</w:t>
            </w:r>
          </w:p>
        </w:tc>
        <w:tc>
          <w:tcPr>
            <w:tcW w:w="3285" w:type="dxa"/>
          </w:tcPr>
          <w:p w:rsidR="00D4700C" w:rsidRDefault="00D4700C" w:rsidP="00D4700C">
            <w:pPr>
              <w:ind w:right="12"/>
              <w:jc w:val="center"/>
            </w:pPr>
            <w:r>
              <w:t>15</w:t>
            </w:r>
          </w:p>
        </w:tc>
        <w:tc>
          <w:tcPr>
            <w:tcW w:w="3285" w:type="dxa"/>
          </w:tcPr>
          <w:p w:rsidR="00D4700C" w:rsidRDefault="00D4700C" w:rsidP="00D4700C">
            <w:pPr>
              <w:ind w:right="12"/>
              <w:jc w:val="center"/>
            </w:pPr>
            <w:r>
              <w:t>14</w:t>
            </w:r>
          </w:p>
        </w:tc>
      </w:tr>
      <w:tr w:rsidR="00D4700C" w:rsidTr="00CD1C2A">
        <w:tc>
          <w:tcPr>
            <w:tcW w:w="3284" w:type="dxa"/>
          </w:tcPr>
          <w:p w:rsidR="00D4700C" w:rsidRDefault="00D4700C" w:rsidP="00D4700C">
            <w:pPr>
              <w:ind w:right="12"/>
              <w:jc w:val="center"/>
            </w:pPr>
            <w:r>
              <w:t>23.11.22</w:t>
            </w:r>
          </w:p>
        </w:tc>
        <w:tc>
          <w:tcPr>
            <w:tcW w:w="3285" w:type="dxa"/>
          </w:tcPr>
          <w:p w:rsidR="00D4700C" w:rsidRDefault="00D4700C" w:rsidP="00D4700C">
            <w:pPr>
              <w:ind w:right="12"/>
              <w:jc w:val="center"/>
            </w:pPr>
            <w:r>
              <w:t>15</w:t>
            </w:r>
          </w:p>
        </w:tc>
        <w:tc>
          <w:tcPr>
            <w:tcW w:w="3285" w:type="dxa"/>
          </w:tcPr>
          <w:p w:rsidR="00D4700C" w:rsidRDefault="00D4700C" w:rsidP="00D4700C">
            <w:pPr>
              <w:ind w:right="12"/>
              <w:jc w:val="center"/>
            </w:pPr>
            <w:r>
              <w:t>10</w:t>
            </w:r>
          </w:p>
        </w:tc>
      </w:tr>
      <w:tr w:rsidR="00D4700C" w:rsidTr="00CD1C2A">
        <w:tc>
          <w:tcPr>
            <w:tcW w:w="3284" w:type="dxa"/>
          </w:tcPr>
          <w:p w:rsidR="00D4700C" w:rsidRDefault="00D4700C" w:rsidP="00D4700C">
            <w:pPr>
              <w:ind w:right="12"/>
              <w:jc w:val="center"/>
            </w:pPr>
            <w:r>
              <w:t>14.12.22</w:t>
            </w:r>
          </w:p>
        </w:tc>
        <w:tc>
          <w:tcPr>
            <w:tcW w:w="3285" w:type="dxa"/>
          </w:tcPr>
          <w:p w:rsidR="00D4700C" w:rsidRDefault="00D4700C" w:rsidP="00D4700C">
            <w:pPr>
              <w:ind w:right="12"/>
              <w:jc w:val="center"/>
            </w:pPr>
            <w:r>
              <w:t>15</w:t>
            </w:r>
          </w:p>
        </w:tc>
        <w:tc>
          <w:tcPr>
            <w:tcW w:w="3285" w:type="dxa"/>
          </w:tcPr>
          <w:p w:rsidR="00D4700C" w:rsidRDefault="00D4700C" w:rsidP="00D4700C">
            <w:pPr>
              <w:ind w:right="12"/>
              <w:jc w:val="center"/>
            </w:pPr>
            <w:r>
              <w:t>11</w:t>
            </w:r>
          </w:p>
        </w:tc>
      </w:tr>
    </w:tbl>
    <w:p w:rsidR="00D4700C" w:rsidRDefault="00D4700C" w:rsidP="00D4700C">
      <w:pPr>
        <w:ind w:right="12"/>
        <w:jc w:val="both"/>
      </w:pPr>
    </w:p>
    <w:p w:rsidR="00D4700C" w:rsidRDefault="00D4700C" w:rsidP="00D4700C">
      <w:pPr>
        <w:ind w:right="12"/>
        <w:jc w:val="both"/>
      </w:pPr>
      <w:r>
        <w:rPr>
          <w:noProof/>
        </w:rPr>
        <w:drawing>
          <wp:inline distT="0" distB="0" distL="0" distR="0">
            <wp:extent cx="4229100" cy="2171700"/>
            <wp:effectExtent l="19050" t="0" r="19050" b="0"/>
            <wp:docPr id="4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D4700C" w:rsidRPr="00EE5A56" w:rsidRDefault="00D4700C" w:rsidP="008A7D77">
      <w:pPr>
        <w:ind w:right="12" w:firstLine="708"/>
        <w:jc w:val="both"/>
      </w:pPr>
      <w:r w:rsidRPr="00EE5A56">
        <w:t xml:space="preserve">Надеюсь, что депутаты,  являясь полномочными представителями жителей Пудожского городского поселения,  с высокой долей ответственности подойдут к </w:t>
      </w:r>
      <w:r w:rsidRPr="00EE5A56">
        <w:lastRenderedPageBreak/>
        <w:t xml:space="preserve">исполнению своих обязанностей при решении всех вопросов, относящихся к ведению представительных органов местного самоуправления. </w:t>
      </w:r>
    </w:p>
    <w:p w:rsidR="00D4700C" w:rsidRPr="00EE5A56" w:rsidRDefault="00D4700C" w:rsidP="00D4700C">
      <w:pPr>
        <w:pStyle w:val="a5"/>
        <w:spacing w:before="0" w:beforeAutospacing="0" w:after="0"/>
        <w:ind w:firstLine="708"/>
        <w:jc w:val="both"/>
      </w:pPr>
      <w:r w:rsidRPr="00EE5A56">
        <w:t>Неотъемлемой частью в работе депутатов остаётся постоянная связь с избирателями: рассмотрение жалоб и обращений жителей, обсуждение     и, по возможности, решение возникших проблем, взаимодействие со службами, учреждениями,  предприятиями поселения.</w:t>
      </w:r>
    </w:p>
    <w:p w:rsidR="00D4700C" w:rsidRPr="00EE5A56" w:rsidRDefault="00D4700C" w:rsidP="00D4700C">
      <w:pPr>
        <w:pStyle w:val="a5"/>
        <w:spacing w:before="0" w:beforeAutospacing="0" w:after="0"/>
        <w:ind w:firstLine="708"/>
        <w:jc w:val="both"/>
      </w:pPr>
      <w:r w:rsidRPr="00EE5A56">
        <w:t xml:space="preserve">Обращения граждан в основном касаются вопросов сферы ЖКХ: ремонт дорог, вывоз ТКО, снос деревьев, угрожающих жизни и здоровью граждан, произведение оплаты за теплоснабжение и горячее водоснабжение жителей МКД, отсутствие уличного освещения и др. </w:t>
      </w:r>
    </w:p>
    <w:p w:rsidR="00D4700C" w:rsidRPr="00EE5A56" w:rsidRDefault="00D4700C" w:rsidP="008A7D77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E5A56">
        <w:rPr>
          <w:rFonts w:ascii="Times New Roman" w:hAnsi="Times New Roman"/>
          <w:sz w:val="24"/>
          <w:szCs w:val="24"/>
        </w:rPr>
        <w:t xml:space="preserve">Депутатами Совета Пудожского городского поселения </w:t>
      </w:r>
      <w:r>
        <w:rPr>
          <w:rFonts w:ascii="Times New Roman" w:hAnsi="Times New Roman"/>
          <w:sz w:val="24"/>
          <w:szCs w:val="24"/>
        </w:rPr>
        <w:t xml:space="preserve"> ведется </w:t>
      </w:r>
      <w:r w:rsidRPr="00EE5A56">
        <w:rPr>
          <w:rFonts w:ascii="Times New Roman" w:hAnsi="Times New Roman"/>
          <w:sz w:val="24"/>
          <w:szCs w:val="24"/>
        </w:rPr>
        <w:t xml:space="preserve"> прием граждан по личным вопросам согласно утвержденному графику. График приема избирателей депутатом сформирован с учетом предложений депутатов, утвержден Порядок  организации и осуществления приема граждан депутатами Совета Пудожского городского поселения, опубликован в СМИ. Регулярно жители г. Пудожа </w:t>
      </w:r>
      <w:r>
        <w:rPr>
          <w:rFonts w:ascii="Times New Roman" w:hAnsi="Times New Roman"/>
          <w:sz w:val="24"/>
          <w:szCs w:val="24"/>
        </w:rPr>
        <w:t>информировались</w:t>
      </w:r>
      <w:r w:rsidRPr="00EE5A56">
        <w:rPr>
          <w:rFonts w:ascii="Times New Roman" w:hAnsi="Times New Roman"/>
          <w:sz w:val="24"/>
          <w:szCs w:val="24"/>
        </w:rPr>
        <w:t xml:space="preserve"> о проведении приемов через Интернет –ресурсы. </w:t>
      </w:r>
    </w:p>
    <w:p w:rsidR="00D4700C" w:rsidRPr="00EE5A56" w:rsidRDefault="00D4700C" w:rsidP="00D4700C">
      <w:pPr>
        <w:pStyle w:val="a5"/>
        <w:spacing w:before="0" w:beforeAutospacing="0" w:after="0"/>
        <w:ind w:firstLine="708"/>
        <w:jc w:val="both"/>
      </w:pPr>
      <w:r>
        <w:t xml:space="preserve"> Прием осуществлял</w:t>
      </w:r>
      <w:r w:rsidRPr="00EE5A56">
        <w:t xml:space="preserve">ся </w:t>
      </w:r>
      <w:r>
        <w:t xml:space="preserve">в основном через телефонную связь , через социальные сети, в здании </w:t>
      </w:r>
      <w:r w:rsidRPr="00EE5A56">
        <w:t xml:space="preserve"> ДОУ №7 г. Пудожа, ЦБС , МКОУ</w:t>
      </w:r>
      <w:r>
        <w:t xml:space="preserve"> п. Колово, п. Подпорожье, МБУ « РКДЦ».  Вел</w:t>
      </w:r>
      <w:r w:rsidRPr="00EE5A56">
        <w:t>ся Журнал регистрации обращений граждан, принятых на личном приеме депутатами Совета Пудожского городского поселения, где указываются данные заявителя, содержание обращения, отметка о результатах, отметка о принятии письменного заявления. Вопросы, проблемы</w:t>
      </w:r>
      <w:r>
        <w:t xml:space="preserve"> населения находились</w:t>
      </w:r>
      <w:r w:rsidRPr="00EE5A56">
        <w:t xml:space="preserve"> на </w:t>
      </w:r>
      <w:r>
        <w:t xml:space="preserve">постоянном контроле, оказывалось </w:t>
      </w:r>
      <w:r w:rsidRPr="00EE5A56">
        <w:t xml:space="preserve"> сопровождение, </w:t>
      </w:r>
      <w:r>
        <w:t xml:space="preserve">предпринимались </w:t>
      </w:r>
      <w:r w:rsidRPr="00EE5A56">
        <w:t xml:space="preserve"> меры по оказанию практической помощи и содействию в решении конкретных проблем. </w:t>
      </w:r>
    </w:p>
    <w:p w:rsidR="00D4700C" w:rsidRDefault="00D4700C" w:rsidP="00D4700C">
      <w:pPr>
        <w:pStyle w:val="a5"/>
        <w:spacing w:before="0" w:beforeAutospacing="0" w:after="0"/>
        <w:ind w:firstLine="708"/>
        <w:jc w:val="both"/>
      </w:pPr>
      <w:r w:rsidRPr="00EE5A56">
        <w:rPr>
          <w:color w:val="000000"/>
          <w:shd w:val="clear" w:color="auto" w:fill="FFFFFF"/>
        </w:rPr>
        <w:t xml:space="preserve">Работа с избирателями является одним из основных и важнейших направлений депутатской деятельности. В своей </w:t>
      </w:r>
      <w:r>
        <w:rPr>
          <w:color w:val="000000"/>
          <w:shd w:val="clear" w:color="auto" w:fill="FFFFFF"/>
        </w:rPr>
        <w:t xml:space="preserve">работе </w:t>
      </w:r>
      <w:r w:rsidRPr="00EE5A56">
        <w:rPr>
          <w:color w:val="000000"/>
          <w:shd w:val="clear" w:color="auto" w:fill="FFFFFF"/>
        </w:rPr>
        <w:t xml:space="preserve">  нам</w:t>
      </w:r>
      <w:r>
        <w:rPr>
          <w:color w:val="000000"/>
          <w:shd w:val="clear" w:color="auto" w:fill="FFFFFF"/>
        </w:rPr>
        <w:t xml:space="preserve">, депутатам, </w:t>
      </w:r>
      <w:r w:rsidRPr="00EE5A56">
        <w:rPr>
          <w:color w:val="000000"/>
          <w:shd w:val="clear" w:color="auto" w:fill="FFFFFF"/>
        </w:rPr>
        <w:t xml:space="preserve"> необходимо иметь поддержку избирателей-единомышленников,  которые свободное время отдают на благо своих домов, микрорайонов, города. </w:t>
      </w:r>
      <w:r>
        <w:t xml:space="preserve">Хочется надеяться на </w:t>
      </w:r>
      <w:r w:rsidRPr="00EE5A56">
        <w:t xml:space="preserve"> инициативность  депутатов в своих округах, умение видеть каждого жителя в отдельности, поддерживать планы избирателей, </w:t>
      </w:r>
      <w:r>
        <w:t xml:space="preserve">их </w:t>
      </w:r>
      <w:r w:rsidRPr="00EE5A56">
        <w:t>идеи.</w:t>
      </w:r>
    </w:p>
    <w:p w:rsidR="00D4700C" w:rsidRDefault="00D4700C" w:rsidP="00D4700C">
      <w:pPr>
        <w:pStyle w:val="a5"/>
        <w:spacing w:before="0" w:beforeAutospacing="0" w:after="0"/>
        <w:jc w:val="both"/>
      </w:pPr>
      <w:r>
        <w:t xml:space="preserve">Одной из задач на 2022 год депутаты определили организацию </w:t>
      </w:r>
      <w:r w:rsidRPr="00EE5A56">
        <w:t xml:space="preserve">  работы  с избирателями по участию в  социально значимых проектах ТОС, комфортная городская среда, ППМИ, программе «Комплексное развитие сельских территорий»  и др.</w:t>
      </w:r>
    </w:p>
    <w:p w:rsidR="00D4700C" w:rsidRDefault="00D4700C" w:rsidP="00D4700C">
      <w:pPr>
        <w:pStyle w:val="a5"/>
        <w:spacing w:before="0" w:beforeAutospacing="0" w:after="0"/>
        <w:jc w:val="both"/>
      </w:pPr>
      <w:r>
        <w:t xml:space="preserve">На территории Пудожского городского поселения  было 26 территориальных общественных самоуправлений, в 2022 году созданы еще 3 ТОСа в округе № 2 ( ул. Строителей, 4, 5,7). Многие из созданных ТОСов приняли участие в республиканском конкурсе социально значимых проектов и реализовали инициативы граждан: установку окон и дверей в подъездах, обустройство детских площадок, зон отдыха, обустройство парковки, освещение территории. </w:t>
      </w:r>
    </w:p>
    <w:p w:rsidR="00D4700C" w:rsidRDefault="00D4700C" w:rsidP="008A7D77">
      <w:pPr>
        <w:pStyle w:val="a5"/>
        <w:spacing w:before="0" w:beforeAutospacing="0" w:after="0"/>
        <w:ind w:firstLine="708"/>
        <w:jc w:val="both"/>
      </w:pPr>
      <w:r>
        <w:t xml:space="preserve">Считаю, что активность деятельности ТОСов зависит от мобильности, активности депутатов, сотрудников администрации, неравнодушных граждан. </w:t>
      </w:r>
    </w:p>
    <w:p w:rsidR="00D4700C" w:rsidRDefault="00D4700C" w:rsidP="008A7D77">
      <w:pPr>
        <w:pStyle w:val="a5"/>
        <w:spacing w:before="0" w:beforeAutospacing="0" w:after="0"/>
        <w:ind w:firstLine="708"/>
        <w:jc w:val="both"/>
        <w:rPr>
          <w:noProof/>
        </w:rPr>
      </w:pPr>
      <w:r>
        <w:t>В результате мы видим, что на территории Пудожского городского поселения созданы 29 территориальных общественных самоуправлений. В 2019 году-10, в 2020 году- 13, в 2021 году- 3., в 2022 году- 3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2"/>
        <w:gridCol w:w="1447"/>
        <w:gridCol w:w="1562"/>
        <w:gridCol w:w="1524"/>
        <w:gridCol w:w="1541"/>
        <w:gridCol w:w="2248"/>
      </w:tblGrid>
      <w:tr w:rsidR="00D4700C" w:rsidTr="00CD1C2A">
        <w:tc>
          <w:tcPr>
            <w:tcW w:w="1532" w:type="dxa"/>
          </w:tcPr>
          <w:p w:rsidR="00D4700C" w:rsidRPr="006567EA" w:rsidRDefault="00D4700C" w:rsidP="00D4700C">
            <w:pPr>
              <w:jc w:val="center"/>
              <w:rPr>
                <w:b/>
              </w:rPr>
            </w:pPr>
            <w:r w:rsidRPr="006567EA">
              <w:rPr>
                <w:b/>
              </w:rPr>
              <w:t>№ округа Пудожского городского поселения</w:t>
            </w:r>
          </w:p>
        </w:tc>
        <w:tc>
          <w:tcPr>
            <w:tcW w:w="1447" w:type="dxa"/>
          </w:tcPr>
          <w:p w:rsidR="00D4700C" w:rsidRPr="006567EA" w:rsidRDefault="00D4700C" w:rsidP="00D4700C">
            <w:pPr>
              <w:pStyle w:val="a5"/>
              <w:spacing w:before="0" w:beforeAutospacing="0" w:after="0"/>
              <w:jc w:val="center"/>
              <w:rPr>
                <w:b/>
                <w:noProof/>
              </w:rPr>
            </w:pPr>
            <w:r w:rsidRPr="006567EA">
              <w:rPr>
                <w:b/>
                <w:noProof/>
              </w:rPr>
              <w:t>ТОС, созданные в 2019 году</w:t>
            </w:r>
          </w:p>
        </w:tc>
        <w:tc>
          <w:tcPr>
            <w:tcW w:w="1562" w:type="dxa"/>
          </w:tcPr>
          <w:p w:rsidR="00D4700C" w:rsidRPr="006567EA" w:rsidRDefault="00D4700C" w:rsidP="00D4700C">
            <w:pPr>
              <w:pStyle w:val="a5"/>
              <w:spacing w:before="0" w:beforeAutospacing="0" w:after="0"/>
              <w:jc w:val="center"/>
              <w:rPr>
                <w:b/>
                <w:noProof/>
              </w:rPr>
            </w:pPr>
            <w:r w:rsidRPr="006567EA">
              <w:rPr>
                <w:b/>
                <w:noProof/>
              </w:rPr>
              <w:t>ТОС, созданные в 2020 году</w:t>
            </w:r>
          </w:p>
        </w:tc>
        <w:tc>
          <w:tcPr>
            <w:tcW w:w="1524" w:type="dxa"/>
          </w:tcPr>
          <w:p w:rsidR="00D4700C" w:rsidRPr="006567EA" w:rsidRDefault="00D4700C" w:rsidP="00D4700C">
            <w:pPr>
              <w:pStyle w:val="a5"/>
              <w:spacing w:before="0" w:beforeAutospacing="0"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ТОС, созданные в 2021 году </w:t>
            </w:r>
          </w:p>
        </w:tc>
        <w:tc>
          <w:tcPr>
            <w:tcW w:w="1541" w:type="dxa"/>
          </w:tcPr>
          <w:p w:rsidR="00D4700C" w:rsidRPr="006567EA" w:rsidRDefault="00D4700C" w:rsidP="00D4700C">
            <w:pPr>
              <w:pStyle w:val="a5"/>
              <w:spacing w:before="0" w:beforeAutospacing="0"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ТОС, созданные в 2022 году</w:t>
            </w:r>
          </w:p>
        </w:tc>
        <w:tc>
          <w:tcPr>
            <w:tcW w:w="2248" w:type="dxa"/>
          </w:tcPr>
          <w:p w:rsidR="00D4700C" w:rsidRPr="006567EA" w:rsidRDefault="00D4700C" w:rsidP="00D4700C">
            <w:pPr>
              <w:pStyle w:val="a5"/>
              <w:spacing w:before="0" w:beforeAutospacing="0" w:after="0"/>
              <w:jc w:val="center"/>
              <w:rPr>
                <w:b/>
                <w:noProof/>
              </w:rPr>
            </w:pPr>
            <w:r w:rsidRPr="006567EA">
              <w:rPr>
                <w:b/>
                <w:noProof/>
              </w:rPr>
              <w:t>Всего ТОС на территории Пудожского городского поселения</w:t>
            </w:r>
          </w:p>
        </w:tc>
      </w:tr>
      <w:tr w:rsidR="00D4700C" w:rsidTr="00CD1C2A">
        <w:tc>
          <w:tcPr>
            <w:tcW w:w="1532" w:type="dxa"/>
          </w:tcPr>
          <w:p w:rsidR="00D4700C" w:rsidRPr="006567EA" w:rsidRDefault="00D4700C" w:rsidP="00D4700C">
            <w:pPr>
              <w:jc w:val="center"/>
              <w:rPr>
                <w:b/>
              </w:rPr>
            </w:pPr>
            <w:r w:rsidRPr="006567EA">
              <w:rPr>
                <w:b/>
              </w:rPr>
              <w:t>1</w:t>
            </w:r>
          </w:p>
        </w:tc>
        <w:tc>
          <w:tcPr>
            <w:tcW w:w="1447" w:type="dxa"/>
          </w:tcPr>
          <w:p w:rsidR="00D4700C" w:rsidRDefault="00D4700C" w:rsidP="00D4700C">
            <w:pPr>
              <w:pStyle w:val="a5"/>
              <w:spacing w:before="0" w:beforeAutospacing="0" w:after="0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562" w:type="dxa"/>
          </w:tcPr>
          <w:p w:rsidR="00D4700C" w:rsidRDefault="00D4700C" w:rsidP="00D4700C">
            <w:pPr>
              <w:pStyle w:val="a5"/>
              <w:spacing w:before="0" w:beforeAutospacing="0" w:after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524" w:type="dxa"/>
          </w:tcPr>
          <w:p w:rsidR="00D4700C" w:rsidRDefault="00D4700C" w:rsidP="00D4700C">
            <w:pPr>
              <w:pStyle w:val="a5"/>
              <w:spacing w:before="0" w:beforeAutospacing="0" w:after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541" w:type="dxa"/>
          </w:tcPr>
          <w:p w:rsidR="00D4700C" w:rsidRDefault="00D4700C" w:rsidP="00D4700C">
            <w:pPr>
              <w:pStyle w:val="a5"/>
              <w:spacing w:before="0" w:beforeAutospacing="0" w:after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48" w:type="dxa"/>
          </w:tcPr>
          <w:p w:rsidR="00D4700C" w:rsidRDefault="00D4700C" w:rsidP="00D4700C">
            <w:pPr>
              <w:pStyle w:val="a5"/>
              <w:spacing w:before="0" w:beforeAutospacing="0" w:after="0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D4700C" w:rsidTr="00CD1C2A">
        <w:tc>
          <w:tcPr>
            <w:tcW w:w="1532" w:type="dxa"/>
          </w:tcPr>
          <w:p w:rsidR="00D4700C" w:rsidRPr="006567EA" w:rsidRDefault="00D4700C" w:rsidP="00D4700C">
            <w:pPr>
              <w:jc w:val="center"/>
              <w:rPr>
                <w:b/>
              </w:rPr>
            </w:pPr>
            <w:r w:rsidRPr="006567EA">
              <w:rPr>
                <w:b/>
              </w:rPr>
              <w:t>2</w:t>
            </w:r>
          </w:p>
        </w:tc>
        <w:tc>
          <w:tcPr>
            <w:tcW w:w="1447" w:type="dxa"/>
          </w:tcPr>
          <w:p w:rsidR="00D4700C" w:rsidRDefault="00D4700C" w:rsidP="00D4700C">
            <w:pPr>
              <w:pStyle w:val="a5"/>
              <w:spacing w:before="0" w:beforeAutospacing="0" w:after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562" w:type="dxa"/>
          </w:tcPr>
          <w:p w:rsidR="00D4700C" w:rsidRDefault="00D4700C" w:rsidP="00D4700C">
            <w:pPr>
              <w:pStyle w:val="a5"/>
              <w:spacing w:before="0" w:beforeAutospacing="0" w:after="0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524" w:type="dxa"/>
          </w:tcPr>
          <w:p w:rsidR="00D4700C" w:rsidRDefault="00D4700C" w:rsidP="00D4700C">
            <w:pPr>
              <w:pStyle w:val="a5"/>
              <w:spacing w:before="0" w:beforeAutospacing="0" w:after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541" w:type="dxa"/>
          </w:tcPr>
          <w:p w:rsidR="00D4700C" w:rsidRDefault="00D4700C" w:rsidP="00D4700C">
            <w:pPr>
              <w:pStyle w:val="a5"/>
              <w:spacing w:before="0" w:beforeAutospacing="0" w:after="0"/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2248" w:type="dxa"/>
          </w:tcPr>
          <w:p w:rsidR="00D4700C" w:rsidRDefault="00D4700C" w:rsidP="00D4700C">
            <w:pPr>
              <w:pStyle w:val="a5"/>
              <w:spacing w:before="0" w:beforeAutospacing="0" w:after="0"/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</w:tr>
      <w:tr w:rsidR="00D4700C" w:rsidTr="00CD1C2A">
        <w:tc>
          <w:tcPr>
            <w:tcW w:w="1532" w:type="dxa"/>
          </w:tcPr>
          <w:p w:rsidR="00D4700C" w:rsidRPr="006567EA" w:rsidRDefault="00D4700C" w:rsidP="00D4700C">
            <w:pPr>
              <w:jc w:val="center"/>
              <w:rPr>
                <w:b/>
              </w:rPr>
            </w:pPr>
            <w:r w:rsidRPr="006567EA">
              <w:rPr>
                <w:b/>
              </w:rPr>
              <w:t>3</w:t>
            </w:r>
          </w:p>
        </w:tc>
        <w:tc>
          <w:tcPr>
            <w:tcW w:w="1447" w:type="dxa"/>
          </w:tcPr>
          <w:p w:rsidR="00D4700C" w:rsidRDefault="00D4700C" w:rsidP="00D4700C">
            <w:pPr>
              <w:pStyle w:val="a5"/>
              <w:spacing w:before="0" w:beforeAutospacing="0" w:after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562" w:type="dxa"/>
          </w:tcPr>
          <w:p w:rsidR="00D4700C" w:rsidRDefault="00D4700C" w:rsidP="00D4700C">
            <w:pPr>
              <w:pStyle w:val="a5"/>
              <w:spacing w:before="0" w:beforeAutospacing="0" w:after="0"/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1524" w:type="dxa"/>
          </w:tcPr>
          <w:p w:rsidR="00D4700C" w:rsidRDefault="00D4700C" w:rsidP="00D4700C">
            <w:pPr>
              <w:pStyle w:val="a5"/>
              <w:spacing w:before="0" w:beforeAutospacing="0" w:after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541" w:type="dxa"/>
          </w:tcPr>
          <w:p w:rsidR="00D4700C" w:rsidRDefault="00D4700C" w:rsidP="00D4700C">
            <w:pPr>
              <w:pStyle w:val="a5"/>
              <w:spacing w:before="0" w:beforeAutospacing="0" w:after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48" w:type="dxa"/>
          </w:tcPr>
          <w:p w:rsidR="00D4700C" w:rsidRDefault="00D4700C" w:rsidP="00D4700C">
            <w:pPr>
              <w:pStyle w:val="a5"/>
              <w:spacing w:before="0" w:beforeAutospacing="0" w:after="0"/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</w:tr>
      <w:tr w:rsidR="00D4700C" w:rsidTr="00CD1C2A">
        <w:tc>
          <w:tcPr>
            <w:tcW w:w="1532" w:type="dxa"/>
          </w:tcPr>
          <w:p w:rsidR="00D4700C" w:rsidRPr="006567EA" w:rsidRDefault="00D4700C" w:rsidP="00D4700C">
            <w:pPr>
              <w:jc w:val="center"/>
              <w:rPr>
                <w:b/>
              </w:rPr>
            </w:pPr>
            <w:r w:rsidRPr="006567EA">
              <w:rPr>
                <w:b/>
              </w:rPr>
              <w:t>4</w:t>
            </w:r>
          </w:p>
        </w:tc>
        <w:tc>
          <w:tcPr>
            <w:tcW w:w="1447" w:type="dxa"/>
          </w:tcPr>
          <w:p w:rsidR="00D4700C" w:rsidRDefault="00D4700C" w:rsidP="00D4700C">
            <w:pPr>
              <w:pStyle w:val="a5"/>
              <w:spacing w:before="0" w:beforeAutospacing="0" w:after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562" w:type="dxa"/>
          </w:tcPr>
          <w:p w:rsidR="00D4700C" w:rsidRDefault="00D4700C" w:rsidP="00D4700C">
            <w:pPr>
              <w:pStyle w:val="a5"/>
              <w:spacing w:before="0" w:beforeAutospacing="0" w:after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524" w:type="dxa"/>
          </w:tcPr>
          <w:p w:rsidR="00D4700C" w:rsidRDefault="00D4700C" w:rsidP="00D4700C">
            <w:pPr>
              <w:pStyle w:val="a5"/>
              <w:spacing w:before="0" w:beforeAutospacing="0" w:after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541" w:type="dxa"/>
          </w:tcPr>
          <w:p w:rsidR="00D4700C" w:rsidRDefault="00D4700C" w:rsidP="00D4700C">
            <w:pPr>
              <w:pStyle w:val="a5"/>
              <w:spacing w:before="0" w:beforeAutospacing="0" w:after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48" w:type="dxa"/>
          </w:tcPr>
          <w:p w:rsidR="00D4700C" w:rsidRDefault="00D4700C" w:rsidP="00D4700C">
            <w:pPr>
              <w:pStyle w:val="a5"/>
              <w:spacing w:before="0" w:beforeAutospacing="0" w:after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 w:rsidR="00D4700C" w:rsidTr="00CD1C2A">
        <w:tc>
          <w:tcPr>
            <w:tcW w:w="1532" w:type="dxa"/>
          </w:tcPr>
          <w:p w:rsidR="00D4700C" w:rsidRPr="006567EA" w:rsidRDefault="00D4700C" w:rsidP="00D4700C">
            <w:pPr>
              <w:jc w:val="center"/>
              <w:rPr>
                <w:b/>
              </w:rPr>
            </w:pPr>
            <w:r w:rsidRPr="006567EA">
              <w:rPr>
                <w:b/>
              </w:rPr>
              <w:t>5</w:t>
            </w:r>
          </w:p>
        </w:tc>
        <w:tc>
          <w:tcPr>
            <w:tcW w:w="1447" w:type="dxa"/>
          </w:tcPr>
          <w:p w:rsidR="00D4700C" w:rsidRDefault="00D4700C" w:rsidP="00D4700C">
            <w:pPr>
              <w:pStyle w:val="a5"/>
              <w:spacing w:before="0" w:beforeAutospacing="0" w:after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562" w:type="dxa"/>
          </w:tcPr>
          <w:p w:rsidR="00D4700C" w:rsidRDefault="00D4700C" w:rsidP="00D4700C">
            <w:pPr>
              <w:pStyle w:val="a5"/>
              <w:spacing w:before="0" w:beforeAutospacing="0" w:after="0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524" w:type="dxa"/>
          </w:tcPr>
          <w:p w:rsidR="00D4700C" w:rsidRDefault="00D4700C" w:rsidP="00D4700C">
            <w:pPr>
              <w:pStyle w:val="a5"/>
              <w:spacing w:before="0" w:beforeAutospacing="0" w:after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541" w:type="dxa"/>
          </w:tcPr>
          <w:p w:rsidR="00D4700C" w:rsidRDefault="00D4700C" w:rsidP="00D4700C">
            <w:pPr>
              <w:pStyle w:val="a5"/>
              <w:spacing w:before="0" w:beforeAutospacing="0" w:after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48" w:type="dxa"/>
          </w:tcPr>
          <w:p w:rsidR="00D4700C" w:rsidRDefault="00D4700C" w:rsidP="00D4700C">
            <w:pPr>
              <w:pStyle w:val="a5"/>
              <w:spacing w:before="0" w:beforeAutospacing="0" w:after="0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D4700C" w:rsidTr="00CD1C2A">
        <w:tc>
          <w:tcPr>
            <w:tcW w:w="1532" w:type="dxa"/>
          </w:tcPr>
          <w:p w:rsidR="00D4700C" w:rsidRPr="006567EA" w:rsidRDefault="00D4700C" w:rsidP="00D4700C">
            <w:pPr>
              <w:jc w:val="center"/>
              <w:rPr>
                <w:b/>
              </w:rPr>
            </w:pPr>
            <w:r w:rsidRPr="006567EA">
              <w:rPr>
                <w:b/>
              </w:rPr>
              <w:lastRenderedPageBreak/>
              <w:t>6</w:t>
            </w:r>
          </w:p>
        </w:tc>
        <w:tc>
          <w:tcPr>
            <w:tcW w:w="1447" w:type="dxa"/>
          </w:tcPr>
          <w:p w:rsidR="00D4700C" w:rsidRDefault="00D4700C" w:rsidP="00D4700C">
            <w:pPr>
              <w:pStyle w:val="a5"/>
              <w:spacing w:before="0" w:beforeAutospacing="0" w:after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562" w:type="dxa"/>
          </w:tcPr>
          <w:p w:rsidR="00D4700C" w:rsidRDefault="00D4700C" w:rsidP="00D4700C">
            <w:pPr>
              <w:pStyle w:val="a5"/>
              <w:spacing w:before="0" w:beforeAutospacing="0" w:after="0"/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1524" w:type="dxa"/>
          </w:tcPr>
          <w:p w:rsidR="00D4700C" w:rsidRDefault="00D4700C" w:rsidP="00D4700C">
            <w:pPr>
              <w:pStyle w:val="a5"/>
              <w:spacing w:before="0" w:beforeAutospacing="0" w:after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541" w:type="dxa"/>
          </w:tcPr>
          <w:p w:rsidR="00D4700C" w:rsidRDefault="00D4700C" w:rsidP="00D4700C">
            <w:pPr>
              <w:pStyle w:val="a5"/>
              <w:spacing w:before="0" w:beforeAutospacing="0" w:after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48" w:type="dxa"/>
          </w:tcPr>
          <w:p w:rsidR="00D4700C" w:rsidRDefault="00D4700C" w:rsidP="00D4700C">
            <w:pPr>
              <w:pStyle w:val="a5"/>
              <w:spacing w:before="0" w:beforeAutospacing="0" w:after="0"/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</w:tr>
      <w:tr w:rsidR="00D4700C" w:rsidTr="00CD1C2A">
        <w:tc>
          <w:tcPr>
            <w:tcW w:w="1532" w:type="dxa"/>
          </w:tcPr>
          <w:p w:rsidR="00D4700C" w:rsidRPr="006567EA" w:rsidRDefault="00D4700C" w:rsidP="00D4700C">
            <w:pPr>
              <w:jc w:val="center"/>
              <w:rPr>
                <w:b/>
              </w:rPr>
            </w:pPr>
            <w:r w:rsidRPr="006567EA">
              <w:rPr>
                <w:b/>
              </w:rPr>
              <w:t>7</w:t>
            </w:r>
          </w:p>
        </w:tc>
        <w:tc>
          <w:tcPr>
            <w:tcW w:w="1447" w:type="dxa"/>
          </w:tcPr>
          <w:p w:rsidR="00D4700C" w:rsidRDefault="00D4700C" w:rsidP="00D4700C">
            <w:pPr>
              <w:pStyle w:val="a5"/>
              <w:spacing w:before="0" w:beforeAutospacing="0" w:after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562" w:type="dxa"/>
          </w:tcPr>
          <w:p w:rsidR="00D4700C" w:rsidRDefault="00D4700C" w:rsidP="00D4700C">
            <w:pPr>
              <w:pStyle w:val="a5"/>
              <w:spacing w:before="0" w:beforeAutospacing="0" w:after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524" w:type="dxa"/>
          </w:tcPr>
          <w:p w:rsidR="00D4700C" w:rsidRDefault="00D4700C" w:rsidP="00D4700C">
            <w:pPr>
              <w:pStyle w:val="a5"/>
              <w:spacing w:before="0" w:beforeAutospacing="0" w:after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541" w:type="dxa"/>
          </w:tcPr>
          <w:p w:rsidR="00D4700C" w:rsidRDefault="00D4700C" w:rsidP="00D4700C">
            <w:pPr>
              <w:pStyle w:val="a5"/>
              <w:spacing w:before="0" w:beforeAutospacing="0" w:after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48" w:type="dxa"/>
          </w:tcPr>
          <w:p w:rsidR="00D4700C" w:rsidRDefault="00D4700C" w:rsidP="00D4700C">
            <w:pPr>
              <w:pStyle w:val="a5"/>
              <w:spacing w:before="0" w:beforeAutospacing="0" w:after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 w:rsidR="00D4700C" w:rsidTr="00CD1C2A">
        <w:tc>
          <w:tcPr>
            <w:tcW w:w="1532" w:type="dxa"/>
          </w:tcPr>
          <w:p w:rsidR="00D4700C" w:rsidRPr="006567EA" w:rsidRDefault="00D4700C" w:rsidP="00D4700C">
            <w:pPr>
              <w:jc w:val="center"/>
              <w:rPr>
                <w:b/>
              </w:rPr>
            </w:pPr>
            <w:r w:rsidRPr="006567EA">
              <w:rPr>
                <w:b/>
              </w:rPr>
              <w:t>8</w:t>
            </w:r>
          </w:p>
        </w:tc>
        <w:tc>
          <w:tcPr>
            <w:tcW w:w="1447" w:type="dxa"/>
          </w:tcPr>
          <w:p w:rsidR="00D4700C" w:rsidRDefault="00D4700C" w:rsidP="00D4700C">
            <w:pPr>
              <w:pStyle w:val="a5"/>
              <w:spacing w:before="0" w:beforeAutospacing="0" w:after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562" w:type="dxa"/>
          </w:tcPr>
          <w:p w:rsidR="00D4700C" w:rsidRDefault="00D4700C" w:rsidP="00D4700C">
            <w:pPr>
              <w:pStyle w:val="a5"/>
              <w:spacing w:before="0" w:beforeAutospacing="0" w:after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524" w:type="dxa"/>
          </w:tcPr>
          <w:p w:rsidR="00D4700C" w:rsidRDefault="00D4700C" w:rsidP="00D4700C">
            <w:pPr>
              <w:pStyle w:val="a5"/>
              <w:spacing w:before="0" w:beforeAutospacing="0" w:after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541" w:type="dxa"/>
          </w:tcPr>
          <w:p w:rsidR="00D4700C" w:rsidRDefault="00D4700C" w:rsidP="00D4700C">
            <w:pPr>
              <w:pStyle w:val="a5"/>
              <w:spacing w:before="0" w:beforeAutospacing="0" w:after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48" w:type="dxa"/>
          </w:tcPr>
          <w:p w:rsidR="00D4700C" w:rsidRDefault="00D4700C" w:rsidP="00D4700C">
            <w:pPr>
              <w:pStyle w:val="a5"/>
              <w:spacing w:before="0" w:beforeAutospacing="0" w:after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 w:rsidR="00D4700C" w:rsidTr="00CD1C2A">
        <w:tc>
          <w:tcPr>
            <w:tcW w:w="1532" w:type="dxa"/>
          </w:tcPr>
          <w:p w:rsidR="00D4700C" w:rsidRPr="006567EA" w:rsidRDefault="00D4700C" w:rsidP="00D4700C">
            <w:pPr>
              <w:jc w:val="center"/>
              <w:rPr>
                <w:b/>
              </w:rPr>
            </w:pPr>
            <w:r w:rsidRPr="006567EA">
              <w:rPr>
                <w:b/>
              </w:rPr>
              <w:t>9</w:t>
            </w:r>
          </w:p>
        </w:tc>
        <w:tc>
          <w:tcPr>
            <w:tcW w:w="1447" w:type="dxa"/>
          </w:tcPr>
          <w:p w:rsidR="00D4700C" w:rsidRDefault="00D4700C" w:rsidP="00D4700C">
            <w:pPr>
              <w:pStyle w:val="a5"/>
              <w:spacing w:before="0" w:beforeAutospacing="0" w:after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562" w:type="dxa"/>
          </w:tcPr>
          <w:p w:rsidR="00D4700C" w:rsidRDefault="00D4700C" w:rsidP="00D4700C">
            <w:pPr>
              <w:pStyle w:val="a5"/>
              <w:spacing w:before="0" w:beforeAutospacing="0" w:after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524" w:type="dxa"/>
          </w:tcPr>
          <w:p w:rsidR="00D4700C" w:rsidRDefault="00D4700C" w:rsidP="00D4700C">
            <w:pPr>
              <w:pStyle w:val="a5"/>
              <w:spacing w:before="0" w:beforeAutospacing="0" w:after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541" w:type="dxa"/>
          </w:tcPr>
          <w:p w:rsidR="00D4700C" w:rsidRDefault="00D4700C" w:rsidP="00D4700C">
            <w:pPr>
              <w:pStyle w:val="a5"/>
              <w:spacing w:before="0" w:beforeAutospacing="0" w:after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48" w:type="dxa"/>
          </w:tcPr>
          <w:p w:rsidR="00D4700C" w:rsidRDefault="00D4700C" w:rsidP="00D4700C">
            <w:pPr>
              <w:pStyle w:val="a5"/>
              <w:spacing w:before="0" w:beforeAutospacing="0" w:after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 w:rsidR="00D4700C" w:rsidTr="00CD1C2A">
        <w:tc>
          <w:tcPr>
            <w:tcW w:w="1532" w:type="dxa"/>
          </w:tcPr>
          <w:p w:rsidR="00D4700C" w:rsidRPr="006567EA" w:rsidRDefault="00D4700C" w:rsidP="00D4700C">
            <w:pPr>
              <w:jc w:val="center"/>
              <w:rPr>
                <w:b/>
              </w:rPr>
            </w:pPr>
            <w:r w:rsidRPr="006567EA">
              <w:rPr>
                <w:b/>
              </w:rPr>
              <w:t>10</w:t>
            </w:r>
          </w:p>
        </w:tc>
        <w:tc>
          <w:tcPr>
            <w:tcW w:w="1447" w:type="dxa"/>
          </w:tcPr>
          <w:p w:rsidR="00D4700C" w:rsidRDefault="00D4700C" w:rsidP="00D4700C">
            <w:pPr>
              <w:pStyle w:val="a5"/>
              <w:spacing w:before="0" w:beforeAutospacing="0" w:after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562" w:type="dxa"/>
          </w:tcPr>
          <w:p w:rsidR="00D4700C" w:rsidRDefault="00D4700C" w:rsidP="00D4700C">
            <w:pPr>
              <w:pStyle w:val="a5"/>
              <w:spacing w:before="0" w:beforeAutospacing="0" w:after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524" w:type="dxa"/>
          </w:tcPr>
          <w:p w:rsidR="00D4700C" w:rsidRDefault="00D4700C" w:rsidP="00D4700C">
            <w:pPr>
              <w:pStyle w:val="a5"/>
              <w:spacing w:before="0" w:beforeAutospacing="0" w:after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541" w:type="dxa"/>
          </w:tcPr>
          <w:p w:rsidR="00D4700C" w:rsidRDefault="00D4700C" w:rsidP="00D4700C">
            <w:pPr>
              <w:pStyle w:val="a5"/>
              <w:spacing w:before="0" w:beforeAutospacing="0" w:after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48" w:type="dxa"/>
          </w:tcPr>
          <w:p w:rsidR="00D4700C" w:rsidRDefault="00D4700C" w:rsidP="00D4700C">
            <w:pPr>
              <w:pStyle w:val="a5"/>
              <w:spacing w:before="0" w:beforeAutospacing="0" w:after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 w:rsidR="00D4700C" w:rsidTr="00CD1C2A">
        <w:tc>
          <w:tcPr>
            <w:tcW w:w="1532" w:type="dxa"/>
          </w:tcPr>
          <w:p w:rsidR="00D4700C" w:rsidRPr="006567EA" w:rsidRDefault="00D4700C" w:rsidP="00D4700C">
            <w:pPr>
              <w:jc w:val="center"/>
              <w:rPr>
                <w:b/>
              </w:rPr>
            </w:pPr>
            <w:r w:rsidRPr="006567EA">
              <w:rPr>
                <w:b/>
              </w:rPr>
              <w:t>11</w:t>
            </w:r>
          </w:p>
        </w:tc>
        <w:tc>
          <w:tcPr>
            <w:tcW w:w="1447" w:type="dxa"/>
          </w:tcPr>
          <w:p w:rsidR="00D4700C" w:rsidRDefault="00D4700C" w:rsidP="00D4700C">
            <w:pPr>
              <w:pStyle w:val="a5"/>
              <w:spacing w:before="0" w:beforeAutospacing="0" w:after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562" w:type="dxa"/>
          </w:tcPr>
          <w:p w:rsidR="00D4700C" w:rsidRDefault="00D4700C" w:rsidP="00D4700C">
            <w:pPr>
              <w:pStyle w:val="a5"/>
              <w:spacing w:before="0" w:beforeAutospacing="0" w:after="0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524" w:type="dxa"/>
          </w:tcPr>
          <w:p w:rsidR="00D4700C" w:rsidRDefault="00D4700C" w:rsidP="00D4700C">
            <w:pPr>
              <w:pStyle w:val="a5"/>
              <w:spacing w:before="0" w:beforeAutospacing="0" w:after="0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541" w:type="dxa"/>
          </w:tcPr>
          <w:p w:rsidR="00D4700C" w:rsidRDefault="00D4700C" w:rsidP="00D4700C">
            <w:pPr>
              <w:pStyle w:val="a5"/>
              <w:spacing w:before="0" w:beforeAutospacing="0" w:after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48" w:type="dxa"/>
          </w:tcPr>
          <w:p w:rsidR="00D4700C" w:rsidRDefault="00D4700C" w:rsidP="00D4700C">
            <w:pPr>
              <w:pStyle w:val="a5"/>
              <w:spacing w:before="0" w:beforeAutospacing="0" w:after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 w:rsidR="00D4700C" w:rsidTr="00CD1C2A">
        <w:tc>
          <w:tcPr>
            <w:tcW w:w="1532" w:type="dxa"/>
          </w:tcPr>
          <w:p w:rsidR="00D4700C" w:rsidRPr="006567EA" w:rsidRDefault="00D4700C" w:rsidP="00D4700C">
            <w:pPr>
              <w:jc w:val="center"/>
              <w:rPr>
                <w:b/>
              </w:rPr>
            </w:pPr>
            <w:r w:rsidRPr="006567EA">
              <w:rPr>
                <w:b/>
              </w:rPr>
              <w:t>12</w:t>
            </w:r>
          </w:p>
        </w:tc>
        <w:tc>
          <w:tcPr>
            <w:tcW w:w="1447" w:type="dxa"/>
          </w:tcPr>
          <w:p w:rsidR="00D4700C" w:rsidRDefault="00D4700C" w:rsidP="00D4700C">
            <w:pPr>
              <w:pStyle w:val="a5"/>
              <w:spacing w:before="0" w:beforeAutospacing="0" w:after="0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562" w:type="dxa"/>
          </w:tcPr>
          <w:p w:rsidR="00D4700C" w:rsidRDefault="00D4700C" w:rsidP="00D4700C">
            <w:pPr>
              <w:pStyle w:val="a5"/>
              <w:spacing w:before="0" w:beforeAutospacing="0" w:after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524" w:type="dxa"/>
          </w:tcPr>
          <w:p w:rsidR="00D4700C" w:rsidRDefault="00D4700C" w:rsidP="00D4700C">
            <w:pPr>
              <w:pStyle w:val="a5"/>
              <w:spacing w:before="0" w:beforeAutospacing="0" w:after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541" w:type="dxa"/>
          </w:tcPr>
          <w:p w:rsidR="00D4700C" w:rsidRDefault="00D4700C" w:rsidP="00D4700C">
            <w:pPr>
              <w:pStyle w:val="a5"/>
              <w:spacing w:before="0" w:beforeAutospacing="0" w:after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48" w:type="dxa"/>
          </w:tcPr>
          <w:p w:rsidR="00D4700C" w:rsidRDefault="00D4700C" w:rsidP="00D4700C">
            <w:pPr>
              <w:pStyle w:val="a5"/>
              <w:spacing w:before="0" w:beforeAutospacing="0" w:after="0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D4700C" w:rsidTr="00CD1C2A">
        <w:tc>
          <w:tcPr>
            <w:tcW w:w="1532" w:type="dxa"/>
          </w:tcPr>
          <w:p w:rsidR="00D4700C" w:rsidRPr="006567EA" w:rsidRDefault="00D4700C" w:rsidP="00D4700C">
            <w:pPr>
              <w:jc w:val="center"/>
              <w:rPr>
                <w:b/>
              </w:rPr>
            </w:pPr>
            <w:r w:rsidRPr="006567EA">
              <w:rPr>
                <w:b/>
              </w:rPr>
              <w:t>13</w:t>
            </w:r>
          </w:p>
        </w:tc>
        <w:tc>
          <w:tcPr>
            <w:tcW w:w="1447" w:type="dxa"/>
          </w:tcPr>
          <w:p w:rsidR="00D4700C" w:rsidRDefault="00D4700C" w:rsidP="00D4700C">
            <w:pPr>
              <w:pStyle w:val="a5"/>
              <w:spacing w:before="0" w:beforeAutospacing="0" w:after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562" w:type="dxa"/>
          </w:tcPr>
          <w:p w:rsidR="00D4700C" w:rsidRDefault="00D4700C" w:rsidP="00D4700C">
            <w:pPr>
              <w:pStyle w:val="a5"/>
              <w:spacing w:before="0" w:beforeAutospacing="0" w:after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524" w:type="dxa"/>
          </w:tcPr>
          <w:p w:rsidR="00D4700C" w:rsidRDefault="00D4700C" w:rsidP="00D4700C">
            <w:pPr>
              <w:pStyle w:val="a5"/>
              <w:spacing w:before="0" w:beforeAutospacing="0" w:after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541" w:type="dxa"/>
          </w:tcPr>
          <w:p w:rsidR="00D4700C" w:rsidRDefault="00D4700C" w:rsidP="00D4700C">
            <w:pPr>
              <w:pStyle w:val="a5"/>
              <w:spacing w:before="0" w:beforeAutospacing="0" w:after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48" w:type="dxa"/>
          </w:tcPr>
          <w:p w:rsidR="00D4700C" w:rsidRDefault="00D4700C" w:rsidP="00D4700C">
            <w:pPr>
              <w:pStyle w:val="a5"/>
              <w:spacing w:before="0" w:beforeAutospacing="0" w:after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 w:rsidR="00D4700C" w:rsidTr="00CD1C2A">
        <w:tc>
          <w:tcPr>
            <w:tcW w:w="1532" w:type="dxa"/>
          </w:tcPr>
          <w:p w:rsidR="00D4700C" w:rsidRPr="006567EA" w:rsidRDefault="00D4700C" w:rsidP="00D4700C">
            <w:pPr>
              <w:jc w:val="center"/>
              <w:rPr>
                <w:b/>
              </w:rPr>
            </w:pPr>
            <w:r w:rsidRPr="006567EA">
              <w:rPr>
                <w:b/>
              </w:rPr>
              <w:t>14</w:t>
            </w:r>
          </w:p>
        </w:tc>
        <w:tc>
          <w:tcPr>
            <w:tcW w:w="1447" w:type="dxa"/>
          </w:tcPr>
          <w:p w:rsidR="00D4700C" w:rsidRDefault="00D4700C" w:rsidP="00D4700C">
            <w:pPr>
              <w:pStyle w:val="a5"/>
              <w:spacing w:before="0" w:beforeAutospacing="0" w:after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562" w:type="dxa"/>
          </w:tcPr>
          <w:p w:rsidR="00D4700C" w:rsidRDefault="00D4700C" w:rsidP="00D4700C">
            <w:pPr>
              <w:pStyle w:val="a5"/>
              <w:spacing w:before="0" w:beforeAutospacing="0" w:after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524" w:type="dxa"/>
          </w:tcPr>
          <w:p w:rsidR="00D4700C" w:rsidRDefault="00D4700C" w:rsidP="00D4700C">
            <w:pPr>
              <w:pStyle w:val="a5"/>
              <w:spacing w:before="0" w:beforeAutospacing="0" w:after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541" w:type="dxa"/>
          </w:tcPr>
          <w:p w:rsidR="00D4700C" w:rsidRDefault="00D4700C" w:rsidP="00D4700C">
            <w:pPr>
              <w:pStyle w:val="a5"/>
              <w:spacing w:before="0" w:beforeAutospacing="0" w:after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48" w:type="dxa"/>
          </w:tcPr>
          <w:p w:rsidR="00D4700C" w:rsidRDefault="00D4700C" w:rsidP="00D4700C">
            <w:pPr>
              <w:pStyle w:val="a5"/>
              <w:spacing w:before="0" w:beforeAutospacing="0" w:after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 w:rsidR="00D4700C" w:rsidTr="00CD1C2A">
        <w:tc>
          <w:tcPr>
            <w:tcW w:w="1532" w:type="dxa"/>
          </w:tcPr>
          <w:p w:rsidR="00D4700C" w:rsidRPr="006567EA" w:rsidRDefault="00D4700C" w:rsidP="00D4700C">
            <w:pPr>
              <w:jc w:val="center"/>
              <w:rPr>
                <w:b/>
              </w:rPr>
            </w:pPr>
            <w:r w:rsidRPr="006567EA">
              <w:rPr>
                <w:b/>
              </w:rPr>
              <w:t>15</w:t>
            </w:r>
          </w:p>
        </w:tc>
        <w:tc>
          <w:tcPr>
            <w:tcW w:w="1447" w:type="dxa"/>
          </w:tcPr>
          <w:p w:rsidR="00D4700C" w:rsidRDefault="00D4700C" w:rsidP="00D4700C">
            <w:pPr>
              <w:pStyle w:val="a5"/>
              <w:spacing w:before="0" w:beforeAutospacing="0" w:after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562" w:type="dxa"/>
          </w:tcPr>
          <w:p w:rsidR="00D4700C" w:rsidRDefault="00D4700C" w:rsidP="00D4700C">
            <w:pPr>
              <w:pStyle w:val="a5"/>
              <w:spacing w:before="0" w:beforeAutospacing="0" w:after="0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524" w:type="dxa"/>
          </w:tcPr>
          <w:p w:rsidR="00D4700C" w:rsidRDefault="00D4700C" w:rsidP="00D4700C">
            <w:pPr>
              <w:pStyle w:val="a5"/>
              <w:spacing w:before="0" w:beforeAutospacing="0" w:after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541" w:type="dxa"/>
          </w:tcPr>
          <w:p w:rsidR="00D4700C" w:rsidRDefault="00D4700C" w:rsidP="00D4700C">
            <w:pPr>
              <w:pStyle w:val="a5"/>
              <w:spacing w:before="0" w:beforeAutospacing="0" w:after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48" w:type="dxa"/>
          </w:tcPr>
          <w:p w:rsidR="00D4700C" w:rsidRDefault="00D4700C" w:rsidP="00D4700C">
            <w:pPr>
              <w:pStyle w:val="a5"/>
              <w:spacing w:before="0" w:beforeAutospacing="0" w:after="0"/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</w:tr>
    </w:tbl>
    <w:p w:rsidR="00D4700C" w:rsidRDefault="00D4700C" w:rsidP="008A7D77">
      <w:pPr>
        <w:pStyle w:val="a5"/>
        <w:spacing w:before="0" w:beforeAutospacing="0" w:after="0"/>
        <w:jc w:val="both"/>
        <w:rPr>
          <w:noProof/>
        </w:rPr>
      </w:pPr>
    </w:p>
    <w:p w:rsidR="00D4700C" w:rsidRDefault="00D4700C" w:rsidP="00C974B5">
      <w:pPr>
        <w:pStyle w:val="a5"/>
        <w:spacing w:before="0" w:beforeAutospacing="0" w:after="0"/>
        <w:ind w:firstLine="708"/>
        <w:jc w:val="both"/>
      </w:pPr>
      <w:r>
        <w:rPr>
          <w:noProof/>
        </w:rPr>
        <w:drawing>
          <wp:inline distT="0" distB="0" distL="0" distR="0">
            <wp:extent cx="4324350" cy="2771775"/>
            <wp:effectExtent l="19050" t="0" r="19050" b="0"/>
            <wp:docPr id="5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D4700C" w:rsidRDefault="00D4700C" w:rsidP="00D4700C">
      <w:pPr>
        <w:pStyle w:val="a5"/>
        <w:spacing w:before="0" w:beforeAutospacing="0" w:after="0"/>
        <w:ind w:firstLine="708"/>
        <w:jc w:val="both"/>
      </w:pPr>
      <w:r>
        <w:rPr>
          <w:noProof/>
        </w:rPr>
        <w:drawing>
          <wp:inline distT="0" distB="0" distL="0" distR="0">
            <wp:extent cx="4391025" cy="2524125"/>
            <wp:effectExtent l="19050" t="0" r="9525" b="0"/>
            <wp:docPr id="6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:rsidR="00D4700C" w:rsidRDefault="00D4700C" w:rsidP="00D4700C">
      <w:pPr>
        <w:pStyle w:val="a5"/>
        <w:spacing w:before="0" w:beforeAutospacing="0" w:after="0"/>
        <w:ind w:firstLine="708"/>
        <w:jc w:val="both"/>
      </w:pPr>
    </w:p>
    <w:p w:rsidR="00D4700C" w:rsidRDefault="00D4700C" w:rsidP="00D4700C">
      <w:pPr>
        <w:pStyle w:val="a5"/>
        <w:spacing w:before="0" w:beforeAutospacing="0" w:after="0"/>
        <w:ind w:firstLine="708"/>
        <w:jc w:val="both"/>
      </w:pPr>
      <w:r>
        <w:t xml:space="preserve">Инициаторами создания ТОС на территории своих округов стали в 2019 году депутаты Терехов С.А., Гроль Е.П., в 2020 году поддержали идею создания ТОС в своих округах  и депутаты Е.А. Даунарене, Л.Д. Лопуховская. В 2021 году – Е.А. Даунарене и С.А. Терехов. В 2022 году созданы ТОСы в избирательном округе №4 инициативными гражданами.  Все созданные ТОСы вошли в Ассоциацию ТОС Республики Карелия. Сегодня ТОС –это один из наиболее эффективных инструментов для взаимодействия общества и власти, для решения вопросов местного значения. Считаю, что определенная на 2022 год цель достигается, мы видим, что депутаты могут выполнять наказы избирателей, участвуя в программе "Формирование комфортной городской среды»,  при помощи ТОСов, являясь их председателями, членами, инициаторами создания. ТОСы , в свою очередь, инициировали и </w:t>
      </w:r>
      <w:r>
        <w:lastRenderedPageBreak/>
        <w:t>проводили различные акции.  Инициативы поддержаны жителями г.Пудожа, Республики Карелия.</w:t>
      </w:r>
    </w:p>
    <w:p w:rsidR="00D4700C" w:rsidRDefault="00D4700C" w:rsidP="00D4700C">
      <w:pPr>
        <w:pStyle w:val="a5"/>
        <w:spacing w:before="0" w:beforeAutospacing="0" w:after="0"/>
        <w:ind w:firstLine="708"/>
        <w:jc w:val="both"/>
      </w:pPr>
      <w:r>
        <w:t>Депутаты Совета провели акцию « Подарим детям Новый год», посетили многодетные семьи и вручили детям сладкие подарки. Народные избранники не остались в стороне и от призывов принять участие в сборе средств для участников СВО и их семей, оказали помощь погорельцам, передавали вещи и денежные средства жителям города, оказавшимся в сложной жизненной ситуации.</w:t>
      </w:r>
    </w:p>
    <w:p w:rsidR="00D4700C" w:rsidRDefault="00D4700C" w:rsidP="00D4700C">
      <w:pPr>
        <w:pStyle w:val="a5"/>
        <w:spacing w:before="0" w:beforeAutospacing="0" w:after="0"/>
        <w:jc w:val="both"/>
      </w:pPr>
      <w:r w:rsidRPr="00EE5A56">
        <w:t>Депутаты Совета Пудожского городского поселения</w:t>
      </w:r>
      <w:r>
        <w:t xml:space="preserve">  активно включены в депутатскую деятельность, </w:t>
      </w:r>
      <w:r w:rsidRPr="00EE5A56">
        <w:t>откликаются на просьбы жителей городского поселения</w:t>
      </w:r>
      <w:r>
        <w:t xml:space="preserve">, выполняя наказы своих избирателей. Вопросы самого разного характера: вывоз ТКО, уборка от снега дорог местного значения, освещение улиц в округе. Многие вопросы решались через взаимодействие с ООО УК ЖКХ.  </w:t>
      </w:r>
    </w:p>
    <w:p w:rsidR="00D4700C" w:rsidRDefault="00D4700C" w:rsidP="008A7D77">
      <w:pPr>
        <w:pStyle w:val="a5"/>
        <w:spacing w:before="0" w:beforeAutospacing="0" w:after="0"/>
        <w:ind w:firstLine="708"/>
        <w:jc w:val="both"/>
      </w:pPr>
      <w:r>
        <w:t xml:space="preserve">Председатель Представительного  органа  в течение года принимала  участие в судебных заседаниях по гражданским  делам в качестве ответчика.  Так ООО «КарелКоммунЭнерго» обращалось с иском к администрации Пудожского муниципального района о взыскании задолженности по оплате коммунальных услуг. В возражениях на исковые заявления администрация Пудожского муниципального района указала, что поскольку указанные в исках жилые помещения находятся на территории муниципального образования «Пудожское городское поселение», надлежащим ответчиком по судебным делам  является данное муниципальное образование  и исполнение решения, в случае удовлетворения иска, должно исполняться за счет бюджета Пудожского городского поселения. При поддержке и помощи депутатов председатель Совета Гроль Е.П. выясняла место нахождения владельцев заявленных жилых помещений, направляла ходатайства в суд о привлечении соответчиков, наследников первой очереди. В результате – с наследников взыскивались испрашиваемые суммы оплаты за коммунальные услуги, также судом принималось решение о взыскании сумм с администрации, так как некоторые наследники, принимавшие участие в заседании суда, отказывались от наследства.  </w:t>
      </w:r>
    </w:p>
    <w:p w:rsidR="00D4700C" w:rsidRDefault="00D4700C" w:rsidP="00D4700C">
      <w:pPr>
        <w:pStyle w:val="a5"/>
        <w:spacing w:before="0" w:beforeAutospacing="0" w:after="0"/>
        <w:jc w:val="both"/>
      </w:pPr>
      <w:r>
        <w:t xml:space="preserve">Депутат Наумов А.С. проводил  большую работу в своем избирательном округе, содержал в порядке придомовые территории , самостоятельно организуя уборку снега во дворах, на контейнерной площадке. </w:t>
      </w:r>
    </w:p>
    <w:p w:rsidR="00D4700C" w:rsidRDefault="00D4700C" w:rsidP="00D4700C">
      <w:pPr>
        <w:pStyle w:val="a5"/>
        <w:spacing w:before="0" w:beforeAutospacing="0" w:after="0"/>
        <w:ind w:firstLine="708"/>
      </w:pPr>
      <w:r>
        <w:t>Депутат избирательного округа №14  Игракова Л.Ж. постоянно  была на связи с жителями округа, ежедневно решала  возникающие проблемы, направляла обращения в администрацию.   Депутат Даунарене Е.А. поддерживала инициативы жителей своего округа, решала проблемы по освещению территории, участию граждан в региональных конкурсах и программах. Большую работу в округе проводила депутат Семина П.А., консультировала жителей по всем вопросам.</w:t>
      </w:r>
    </w:p>
    <w:p w:rsidR="00D4700C" w:rsidRPr="00697FF1" w:rsidRDefault="00D4700C" w:rsidP="00D4700C">
      <w:pPr>
        <w:pStyle w:val="a5"/>
        <w:spacing w:before="0" w:beforeAutospacing="0" w:after="0"/>
        <w:ind w:firstLine="708"/>
      </w:pPr>
      <w:r>
        <w:t xml:space="preserve">Депутат избирательного округа №3 Гроль Е.П. также всегда на связи со своими избирателями, решала вопросы по мере их поступления, организовывала мероприятия на территории округа, консультировала председателей ТОС по вопросам подготовки проектов. В социальных сетях создала сообщества « Городской избирательный округ №3», « ТОС «ИСТОК», «ТОС 21 </w:t>
      </w:r>
      <w:r>
        <w:rPr>
          <w:lang w:val="en-US"/>
        </w:rPr>
        <w:t>Avenue</w:t>
      </w:r>
      <w:r>
        <w:t xml:space="preserve">», где публикуется информация о деятельности и жизни граждан, поздравления со значимыми событиями. </w:t>
      </w:r>
    </w:p>
    <w:p w:rsidR="00D4700C" w:rsidRDefault="00D4700C" w:rsidP="00D4700C">
      <w:pPr>
        <w:pStyle w:val="a5"/>
        <w:spacing w:before="0" w:beforeAutospacing="0" w:after="0"/>
        <w:ind w:firstLine="708"/>
      </w:pPr>
      <w:r>
        <w:t>Депутат избирательного округа №15 Терехов С.А. ежегодно организует участие ТОСов, созданных  в п. Подпорожье, в региональных конкурсах и программах. В округе выполнены работы по освещению, произведен ремонт дорог, установлена детская площадка.</w:t>
      </w:r>
    </w:p>
    <w:p w:rsidR="00D4700C" w:rsidRDefault="00D4700C" w:rsidP="00D4700C">
      <w:pPr>
        <w:pStyle w:val="a5"/>
        <w:spacing w:before="0" w:beforeAutospacing="0" w:after="0"/>
        <w:ind w:firstLine="708"/>
      </w:pPr>
      <w:r>
        <w:t>Депутаты Совета Пудожского городского поселения откликались на все обращения граждан , направляли запросы в администрацию и другие организации для разрешения проблем.</w:t>
      </w:r>
    </w:p>
    <w:p w:rsidR="00D4700C" w:rsidRDefault="00D4700C" w:rsidP="008A7D77">
      <w:pPr>
        <w:pStyle w:val="a5"/>
        <w:spacing w:before="0" w:beforeAutospacing="0" w:after="0"/>
        <w:ind w:firstLine="708"/>
        <w:jc w:val="both"/>
      </w:pPr>
      <w:r w:rsidRPr="00EE5A56">
        <w:t>Работа Совета Пудожского городского поселения была направлена на нормативно-правовое обеспечение социально-экономического развития Пудожского городского поселения и улучшение жизни жителей Пудожского городского поселения</w:t>
      </w:r>
      <w:r>
        <w:t>.</w:t>
      </w:r>
    </w:p>
    <w:p w:rsidR="00D4700C" w:rsidRDefault="00D4700C" w:rsidP="00D4700C">
      <w:pPr>
        <w:pStyle w:val="a5"/>
        <w:spacing w:before="0" w:beforeAutospacing="0" w:after="0"/>
        <w:jc w:val="both"/>
      </w:pPr>
      <w:r>
        <w:t xml:space="preserve">Деятельность  Совета Пудожского городского поселения открыта для своих избирателей, </w:t>
      </w:r>
      <w:r w:rsidRPr="006E5275">
        <w:t xml:space="preserve"> регулярно освещается в </w:t>
      </w:r>
      <w:r>
        <w:t xml:space="preserve">социальных сетях,  на личной страничке председателя Совета </w:t>
      </w:r>
      <w:r>
        <w:lastRenderedPageBreak/>
        <w:t>вКонтакте. На данный момент создано сообщество « Пудожское городское поселение», где публикуется информация о деятельности представительного органа. Нормативно-правовые документы публикуются в « Вестнике Пудожского городского поселения».</w:t>
      </w:r>
    </w:p>
    <w:p w:rsidR="00D4700C" w:rsidRDefault="00D4700C" w:rsidP="008A7D77">
      <w:pPr>
        <w:pStyle w:val="a5"/>
        <w:spacing w:before="0" w:beforeAutospacing="0" w:after="0"/>
        <w:ind w:firstLine="708"/>
        <w:jc w:val="both"/>
      </w:pPr>
      <w:r w:rsidRPr="000309C3">
        <w:t>Эффективная работа представительного органа – результат активности  и ответственности каждого депутата как на заседаниях Совета, так и в избирательном округе</w:t>
      </w:r>
      <w:r>
        <w:t>.</w:t>
      </w:r>
      <w:r w:rsidRPr="00463DDD">
        <w:t xml:space="preserve"> </w:t>
      </w:r>
      <w:r w:rsidRPr="000309C3">
        <w:t>Благодарю депутатов за активную жизненную позицию и ответственный подход к решению задач, стоящих перед депутатским корпусом.</w:t>
      </w:r>
    </w:p>
    <w:p w:rsidR="00D4700C" w:rsidRPr="00EE5A56" w:rsidRDefault="00D4700C" w:rsidP="00D4700C">
      <w:pPr>
        <w:pStyle w:val="a5"/>
        <w:spacing w:before="0" w:beforeAutospacing="0" w:after="0"/>
        <w:jc w:val="both"/>
      </w:pPr>
      <w:r>
        <w:t xml:space="preserve">Обращаю внимание депутатов на ответственное отношение к участию в заседаниях Совета. </w:t>
      </w:r>
    </w:p>
    <w:p w:rsidR="00D4700C" w:rsidRPr="00EE5A56" w:rsidRDefault="00D4700C" w:rsidP="00D4700C">
      <w:pPr>
        <w:pStyle w:val="a5"/>
        <w:spacing w:before="0" w:beforeAutospacing="0" w:after="0"/>
        <w:ind w:firstLine="708"/>
        <w:jc w:val="both"/>
      </w:pPr>
      <w:r w:rsidRPr="00EE5A56">
        <w:t>Основными задачами работы Совета Пудожско</w:t>
      </w:r>
      <w:r>
        <w:t>го городского поселения на  2023</w:t>
      </w:r>
      <w:r w:rsidRPr="00EE5A56">
        <w:t xml:space="preserve"> год  являются:</w:t>
      </w:r>
    </w:p>
    <w:p w:rsidR="00D4700C" w:rsidRPr="00EE5A56" w:rsidRDefault="00D4700C" w:rsidP="00D4700C">
      <w:pPr>
        <w:pStyle w:val="a5"/>
        <w:spacing w:before="0" w:beforeAutospacing="0" w:after="0"/>
        <w:jc w:val="both"/>
      </w:pPr>
      <w:r w:rsidRPr="00EE5A56">
        <w:t>- организация  взаимодействия  с администрацией Пудожского муниципального района по вопросам  исполнения  Указов президента Российской Федерации, внесения поправок в Конституцию РФ</w:t>
      </w:r>
    </w:p>
    <w:p w:rsidR="00D4700C" w:rsidRPr="00EE5A56" w:rsidRDefault="00D4700C" w:rsidP="00D4700C">
      <w:pPr>
        <w:pStyle w:val="a5"/>
        <w:spacing w:before="0" w:beforeAutospacing="0" w:after="0"/>
        <w:jc w:val="both"/>
      </w:pPr>
      <w:r w:rsidRPr="00EE5A56">
        <w:t>-  изучение нормативно-правовых документов</w:t>
      </w:r>
    </w:p>
    <w:p w:rsidR="00D4700C" w:rsidRPr="00EE5A56" w:rsidRDefault="00D4700C" w:rsidP="00D4700C">
      <w:pPr>
        <w:pStyle w:val="a5"/>
        <w:spacing w:before="0" w:beforeAutospacing="0" w:after="0"/>
        <w:jc w:val="both"/>
      </w:pPr>
      <w:r w:rsidRPr="00EE5A56">
        <w:t>-активное участие депутатов  в мероприятиях, проводимых на территории Пудожского городского поселения</w:t>
      </w:r>
    </w:p>
    <w:p w:rsidR="00D4700C" w:rsidRPr="00EE5A56" w:rsidRDefault="00D4700C" w:rsidP="00D4700C">
      <w:pPr>
        <w:pStyle w:val="a5"/>
        <w:spacing w:before="0" w:beforeAutospacing="0" w:after="0"/>
        <w:jc w:val="both"/>
      </w:pPr>
      <w:r w:rsidRPr="00EE5A56">
        <w:t>-организация  работы  с избирателями по участию в  социально значимых проектах ТОС, комфортная городская среда, ППМИ, программе «Комплексное развитие сельских территорий»  и др.</w:t>
      </w:r>
    </w:p>
    <w:p w:rsidR="00D4700C" w:rsidRPr="00EE5A56" w:rsidRDefault="00D4700C" w:rsidP="00D4700C">
      <w:pPr>
        <w:pStyle w:val="a5"/>
        <w:spacing w:before="0" w:beforeAutospacing="0" w:after="0"/>
        <w:jc w:val="both"/>
      </w:pPr>
      <w:r w:rsidRPr="00EE5A56">
        <w:t xml:space="preserve">- активное участие в работе депутатских  комиссий по предварительному изучению документов, выносимых на рассмотрение Совета Пудожского городского поселения </w:t>
      </w:r>
    </w:p>
    <w:p w:rsidR="00D4700C" w:rsidRPr="00EE5A56" w:rsidRDefault="00D4700C" w:rsidP="00D4700C">
      <w:pPr>
        <w:pStyle w:val="a5"/>
        <w:spacing w:before="0" w:beforeAutospacing="0" w:after="0"/>
        <w:jc w:val="both"/>
      </w:pPr>
      <w:r w:rsidRPr="00EE5A56">
        <w:t>- осуществление контроля за эффективным использованием и испо</w:t>
      </w:r>
      <w:r>
        <w:t>лнением бюджета поселения в 2023</w:t>
      </w:r>
      <w:r w:rsidRPr="00EE5A56">
        <w:t xml:space="preserve"> году</w:t>
      </w:r>
    </w:p>
    <w:p w:rsidR="00D4700C" w:rsidRPr="00EE5A56" w:rsidRDefault="00D4700C" w:rsidP="00D4700C">
      <w:pPr>
        <w:pStyle w:val="a5"/>
        <w:spacing w:before="0" w:beforeAutospacing="0" w:after="0"/>
        <w:jc w:val="both"/>
      </w:pPr>
      <w:r w:rsidRPr="00EE5A56">
        <w:t>- совершенствование системы  работы по приведению  муниципальных правовых актов в соответствие согласно  изменениям  действующего законодательства</w:t>
      </w:r>
    </w:p>
    <w:p w:rsidR="00D4700C" w:rsidRPr="00EE5A56" w:rsidRDefault="00D4700C" w:rsidP="00D4700C">
      <w:pPr>
        <w:pStyle w:val="a5"/>
        <w:spacing w:before="0" w:beforeAutospacing="0" w:after="0"/>
        <w:jc w:val="both"/>
      </w:pPr>
      <w:r w:rsidRPr="00EE5A56">
        <w:rPr>
          <w:b/>
        </w:rPr>
        <w:t xml:space="preserve">- </w:t>
      </w:r>
      <w:r w:rsidRPr="00EE5A56">
        <w:t>информирование избирателей о работе Совета</w:t>
      </w:r>
      <w:r w:rsidRPr="00EE5A56">
        <w:rPr>
          <w:b/>
        </w:rPr>
        <w:t xml:space="preserve"> </w:t>
      </w:r>
      <w:r w:rsidRPr="00EE5A56">
        <w:t>Пудожского городского поселения, депутатов избирательных округов.</w:t>
      </w:r>
    </w:p>
    <w:p w:rsidR="00D4700C" w:rsidRPr="00EE5A56" w:rsidRDefault="00D4700C" w:rsidP="00D4700C">
      <w:pPr>
        <w:ind w:firstLine="677"/>
        <w:jc w:val="both"/>
        <w:rPr>
          <w:rStyle w:val="msonormal0"/>
          <w:shd w:val="clear" w:color="auto" w:fill="FFFFFF"/>
        </w:rPr>
      </w:pPr>
      <w:r w:rsidRPr="00EE5A56">
        <w:tab/>
      </w:r>
      <w:r w:rsidRPr="00EE5A56">
        <w:rPr>
          <w:rStyle w:val="msonormal0"/>
          <w:shd w:val="clear" w:color="auto" w:fill="FFFFFF"/>
        </w:rPr>
        <w:t>Уважаемые коллеги!</w:t>
      </w:r>
    </w:p>
    <w:p w:rsidR="00D4700C" w:rsidRPr="001A1F51" w:rsidRDefault="00D4700C" w:rsidP="00D4700C">
      <w:pPr>
        <w:ind w:firstLine="677"/>
        <w:jc w:val="both"/>
        <w:rPr>
          <w:rStyle w:val="msonormal0"/>
        </w:rPr>
      </w:pPr>
      <w:r w:rsidRPr="00EE5A56">
        <w:rPr>
          <w:rStyle w:val="msonormal0"/>
          <w:shd w:val="clear" w:color="auto" w:fill="FFFFFF"/>
        </w:rPr>
        <w:t xml:space="preserve">Хочу искренне поблагодарить всех депутатов за работу, только командный дух,  взаимопонимание, поддержка друг друга  помогут нам успешно выполнить поставленные задачи. </w:t>
      </w:r>
    </w:p>
    <w:p w:rsidR="00D4700C" w:rsidRDefault="00D4700C" w:rsidP="00D4700C">
      <w:pPr>
        <w:jc w:val="both"/>
      </w:pPr>
    </w:p>
    <w:p w:rsidR="00D4700C" w:rsidRDefault="00D4700C" w:rsidP="00D4700C">
      <w:pPr>
        <w:pStyle w:val="a5"/>
        <w:spacing w:before="0" w:beforeAutospacing="0" w:after="0"/>
        <w:jc w:val="center"/>
        <w:rPr>
          <w:b/>
          <w:bCs/>
        </w:rPr>
      </w:pPr>
    </w:p>
    <w:p w:rsidR="00D4700C" w:rsidRDefault="00D4700C" w:rsidP="00D4700C">
      <w:pPr>
        <w:pStyle w:val="a5"/>
        <w:spacing w:before="0" w:beforeAutospacing="0" w:after="0"/>
        <w:jc w:val="center"/>
        <w:rPr>
          <w:b/>
          <w:bCs/>
        </w:rPr>
      </w:pPr>
    </w:p>
    <w:p w:rsidR="00D4700C" w:rsidRDefault="00D4700C" w:rsidP="00D4700C">
      <w:pPr>
        <w:pStyle w:val="a5"/>
        <w:spacing w:before="0" w:beforeAutospacing="0" w:after="0"/>
        <w:jc w:val="center"/>
        <w:rPr>
          <w:b/>
          <w:bCs/>
        </w:rPr>
      </w:pPr>
    </w:p>
    <w:p w:rsidR="00D4700C" w:rsidRDefault="00D4700C" w:rsidP="00D4700C">
      <w:pPr>
        <w:pStyle w:val="a5"/>
        <w:spacing w:before="0" w:beforeAutospacing="0" w:after="0"/>
        <w:jc w:val="center"/>
        <w:rPr>
          <w:b/>
          <w:bCs/>
        </w:rPr>
      </w:pPr>
    </w:p>
    <w:p w:rsidR="00D4700C" w:rsidRDefault="00D4700C" w:rsidP="00D4700C">
      <w:pPr>
        <w:pStyle w:val="a5"/>
        <w:spacing w:before="0" w:beforeAutospacing="0" w:after="0"/>
        <w:jc w:val="center"/>
        <w:rPr>
          <w:b/>
          <w:bCs/>
        </w:rPr>
      </w:pPr>
    </w:p>
    <w:p w:rsidR="00D4700C" w:rsidRDefault="00D4700C" w:rsidP="00D4700C">
      <w:pPr>
        <w:pStyle w:val="a5"/>
        <w:spacing w:before="0" w:beforeAutospacing="0" w:after="0"/>
        <w:jc w:val="center"/>
        <w:rPr>
          <w:b/>
          <w:bCs/>
        </w:rPr>
      </w:pPr>
    </w:p>
    <w:p w:rsidR="00D4700C" w:rsidRDefault="00D4700C" w:rsidP="00D4700C">
      <w:pPr>
        <w:pStyle w:val="a5"/>
        <w:spacing w:before="0" w:beforeAutospacing="0" w:after="0"/>
        <w:jc w:val="center"/>
        <w:rPr>
          <w:b/>
          <w:bCs/>
        </w:rPr>
      </w:pPr>
    </w:p>
    <w:p w:rsidR="00D4700C" w:rsidRDefault="00D4700C" w:rsidP="00D4700C">
      <w:pPr>
        <w:pStyle w:val="a5"/>
        <w:spacing w:before="0" w:beforeAutospacing="0" w:after="0"/>
        <w:jc w:val="center"/>
        <w:rPr>
          <w:b/>
          <w:bCs/>
        </w:rPr>
      </w:pPr>
    </w:p>
    <w:p w:rsidR="0011006A" w:rsidRDefault="0011006A" w:rsidP="00D4700C">
      <w:pPr>
        <w:pStyle w:val="a5"/>
        <w:spacing w:before="0" w:beforeAutospacing="0" w:after="0"/>
        <w:jc w:val="center"/>
        <w:rPr>
          <w:b/>
          <w:bCs/>
        </w:rPr>
      </w:pPr>
    </w:p>
    <w:p w:rsidR="0011006A" w:rsidRDefault="0011006A" w:rsidP="00D4700C">
      <w:pPr>
        <w:pStyle w:val="a5"/>
        <w:spacing w:before="0" w:beforeAutospacing="0" w:after="0"/>
        <w:jc w:val="center"/>
        <w:rPr>
          <w:b/>
          <w:bCs/>
        </w:rPr>
      </w:pPr>
    </w:p>
    <w:p w:rsidR="0011006A" w:rsidRDefault="0011006A" w:rsidP="00D4700C">
      <w:pPr>
        <w:pStyle w:val="a5"/>
        <w:spacing w:before="0" w:beforeAutospacing="0" w:after="0"/>
        <w:jc w:val="center"/>
        <w:rPr>
          <w:b/>
          <w:bCs/>
        </w:rPr>
      </w:pPr>
    </w:p>
    <w:p w:rsidR="0011006A" w:rsidRDefault="0011006A" w:rsidP="00D4700C">
      <w:pPr>
        <w:pStyle w:val="a5"/>
        <w:spacing w:before="0" w:beforeAutospacing="0" w:after="0"/>
        <w:jc w:val="center"/>
        <w:rPr>
          <w:b/>
          <w:bCs/>
        </w:rPr>
      </w:pPr>
    </w:p>
    <w:sectPr w:rsidR="0011006A" w:rsidSect="00550C31">
      <w:footerReference w:type="even" r:id="rId56"/>
      <w:footerReference w:type="default" r:id="rId5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4A4" w:rsidRDefault="00BE54A4">
      <w:r>
        <w:separator/>
      </w:r>
    </w:p>
  </w:endnote>
  <w:endnote w:type="continuationSeparator" w:id="1">
    <w:p w:rsidR="00BE54A4" w:rsidRDefault="00BE5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53D" w:rsidRDefault="003534C4" w:rsidP="00550C3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2553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2553D">
      <w:rPr>
        <w:rStyle w:val="a4"/>
        <w:noProof/>
      </w:rPr>
      <w:t>2</w:t>
    </w:r>
    <w:r>
      <w:rPr>
        <w:rStyle w:val="a4"/>
      </w:rPr>
      <w:fldChar w:fldCharType="end"/>
    </w:r>
  </w:p>
  <w:p w:rsidR="00F2553D" w:rsidRDefault="00F2553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53D" w:rsidRDefault="003534C4" w:rsidP="00550C3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2553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974B5">
      <w:rPr>
        <w:rStyle w:val="a4"/>
        <w:noProof/>
      </w:rPr>
      <w:t>6</w:t>
    </w:r>
    <w:r>
      <w:rPr>
        <w:rStyle w:val="a4"/>
      </w:rPr>
      <w:fldChar w:fldCharType="end"/>
    </w:r>
  </w:p>
  <w:p w:rsidR="00F2553D" w:rsidRDefault="00F2553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4A4" w:rsidRDefault="00BE54A4">
      <w:r>
        <w:separator/>
      </w:r>
    </w:p>
  </w:footnote>
  <w:footnote w:type="continuationSeparator" w:id="1">
    <w:p w:rsidR="00BE54A4" w:rsidRDefault="00BE54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5742"/>
    <w:multiLevelType w:val="hybridMultilevel"/>
    <w:tmpl w:val="F5882012"/>
    <w:lvl w:ilvl="0" w:tplc="8CB21092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C036E63"/>
    <w:multiLevelType w:val="hybridMultilevel"/>
    <w:tmpl w:val="C4A0A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C0D8A"/>
    <w:multiLevelType w:val="hybridMultilevel"/>
    <w:tmpl w:val="AA96C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912B8"/>
    <w:multiLevelType w:val="hybridMultilevel"/>
    <w:tmpl w:val="E9E470E8"/>
    <w:lvl w:ilvl="0" w:tplc="041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18060F"/>
    <w:multiLevelType w:val="hybridMultilevel"/>
    <w:tmpl w:val="62BE72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1D28F6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54AE"/>
    <w:rsid w:val="00003B86"/>
    <w:rsid w:val="000149C0"/>
    <w:rsid w:val="00017BFF"/>
    <w:rsid w:val="000338A0"/>
    <w:rsid w:val="00041E5A"/>
    <w:rsid w:val="00053CAF"/>
    <w:rsid w:val="00090127"/>
    <w:rsid w:val="00090698"/>
    <w:rsid w:val="000A1E05"/>
    <w:rsid w:val="000A40A5"/>
    <w:rsid w:val="000C56C2"/>
    <w:rsid w:val="000D1C65"/>
    <w:rsid w:val="000E3086"/>
    <w:rsid w:val="000E6C17"/>
    <w:rsid w:val="0011006A"/>
    <w:rsid w:val="00112843"/>
    <w:rsid w:val="00123816"/>
    <w:rsid w:val="00123C20"/>
    <w:rsid w:val="00170460"/>
    <w:rsid w:val="00172F32"/>
    <w:rsid w:val="001A1CDE"/>
    <w:rsid w:val="001A1F51"/>
    <w:rsid w:val="001E316A"/>
    <w:rsid w:val="001F065D"/>
    <w:rsid w:val="00216675"/>
    <w:rsid w:val="00216FB2"/>
    <w:rsid w:val="0027595D"/>
    <w:rsid w:val="002847DE"/>
    <w:rsid w:val="002962ED"/>
    <w:rsid w:val="002B0227"/>
    <w:rsid w:val="002B7F8A"/>
    <w:rsid w:val="002C4215"/>
    <w:rsid w:val="002F3E56"/>
    <w:rsid w:val="00307E86"/>
    <w:rsid w:val="00322BBC"/>
    <w:rsid w:val="00346945"/>
    <w:rsid w:val="003534C4"/>
    <w:rsid w:val="003679C9"/>
    <w:rsid w:val="00373F4F"/>
    <w:rsid w:val="003956DB"/>
    <w:rsid w:val="003B0EE5"/>
    <w:rsid w:val="003B53E1"/>
    <w:rsid w:val="003B5898"/>
    <w:rsid w:val="003E78AB"/>
    <w:rsid w:val="004306CB"/>
    <w:rsid w:val="004413FC"/>
    <w:rsid w:val="00457C17"/>
    <w:rsid w:val="00463DDD"/>
    <w:rsid w:val="00472355"/>
    <w:rsid w:val="004754AE"/>
    <w:rsid w:val="004A1CAB"/>
    <w:rsid w:val="004D1AA1"/>
    <w:rsid w:val="005026E7"/>
    <w:rsid w:val="0052028F"/>
    <w:rsid w:val="0052324E"/>
    <w:rsid w:val="00533FFF"/>
    <w:rsid w:val="0054456B"/>
    <w:rsid w:val="00550C31"/>
    <w:rsid w:val="00553564"/>
    <w:rsid w:val="0057105E"/>
    <w:rsid w:val="00596154"/>
    <w:rsid w:val="005B058B"/>
    <w:rsid w:val="005B581E"/>
    <w:rsid w:val="005D1CD8"/>
    <w:rsid w:val="005E1481"/>
    <w:rsid w:val="00606E16"/>
    <w:rsid w:val="00615845"/>
    <w:rsid w:val="006259DC"/>
    <w:rsid w:val="0062734A"/>
    <w:rsid w:val="006567EA"/>
    <w:rsid w:val="0066064B"/>
    <w:rsid w:val="00675CA6"/>
    <w:rsid w:val="00697285"/>
    <w:rsid w:val="006A025D"/>
    <w:rsid w:val="006A313B"/>
    <w:rsid w:val="006A576B"/>
    <w:rsid w:val="006D5151"/>
    <w:rsid w:val="007300FC"/>
    <w:rsid w:val="00757214"/>
    <w:rsid w:val="00766CAD"/>
    <w:rsid w:val="00770BD8"/>
    <w:rsid w:val="007C71CC"/>
    <w:rsid w:val="007F6FF7"/>
    <w:rsid w:val="008222B4"/>
    <w:rsid w:val="00833E84"/>
    <w:rsid w:val="00864767"/>
    <w:rsid w:val="008809DB"/>
    <w:rsid w:val="008825A7"/>
    <w:rsid w:val="00885CA3"/>
    <w:rsid w:val="00894A93"/>
    <w:rsid w:val="008A7D77"/>
    <w:rsid w:val="008C35BD"/>
    <w:rsid w:val="008E48D2"/>
    <w:rsid w:val="00914EE0"/>
    <w:rsid w:val="00923CC5"/>
    <w:rsid w:val="0094470C"/>
    <w:rsid w:val="00944B6B"/>
    <w:rsid w:val="00950206"/>
    <w:rsid w:val="00987953"/>
    <w:rsid w:val="009A09E6"/>
    <w:rsid w:val="009A1576"/>
    <w:rsid w:val="009B4041"/>
    <w:rsid w:val="009B4222"/>
    <w:rsid w:val="009F7DE3"/>
    <w:rsid w:val="00A00C31"/>
    <w:rsid w:val="00A1697B"/>
    <w:rsid w:val="00A2122F"/>
    <w:rsid w:val="00A24316"/>
    <w:rsid w:val="00A27804"/>
    <w:rsid w:val="00A33F3A"/>
    <w:rsid w:val="00A5519A"/>
    <w:rsid w:val="00A76EDB"/>
    <w:rsid w:val="00A835D2"/>
    <w:rsid w:val="00A96892"/>
    <w:rsid w:val="00AF60BD"/>
    <w:rsid w:val="00B163F6"/>
    <w:rsid w:val="00B2737A"/>
    <w:rsid w:val="00B636A7"/>
    <w:rsid w:val="00B67B54"/>
    <w:rsid w:val="00B715C5"/>
    <w:rsid w:val="00B766C3"/>
    <w:rsid w:val="00B818BF"/>
    <w:rsid w:val="00B81AF7"/>
    <w:rsid w:val="00BA6837"/>
    <w:rsid w:val="00BB1D05"/>
    <w:rsid w:val="00BB63FE"/>
    <w:rsid w:val="00BD1A29"/>
    <w:rsid w:val="00BD5017"/>
    <w:rsid w:val="00BE2504"/>
    <w:rsid w:val="00BE54A4"/>
    <w:rsid w:val="00BF0A65"/>
    <w:rsid w:val="00C47E13"/>
    <w:rsid w:val="00C55D67"/>
    <w:rsid w:val="00C67282"/>
    <w:rsid w:val="00C740DE"/>
    <w:rsid w:val="00C974B5"/>
    <w:rsid w:val="00CA7914"/>
    <w:rsid w:val="00CB6DDD"/>
    <w:rsid w:val="00CD44D6"/>
    <w:rsid w:val="00CD60D2"/>
    <w:rsid w:val="00D07CAB"/>
    <w:rsid w:val="00D23A71"/>
    <w:rsid w:val="00D4700C"/>
    <w:rsid w:val="00D57A06"/>
    <w:rsid w:val="00D854DB"/>
    <w:rsid w:val="00D9513C"/>
    <w:rsid w:val="00DA2CFF"/>
    <w:rsid w:val="00DA706A"/>
    <w:rsid w:val="00DC09B8"/>
    <w:rsid w:val="00DD609A"/>
    <w:rsid w:val="00DD7F3C"/>
    <w:rsid w:val="00DE0BA6"/>
    <w:rsid w:val="00DE50FF"/>
    <w:rsid w:val="00E073BD"/>
    <w:rsid w:val="00E44FDC"/>
    <w:rsid w:val="00E53E83"/>
    <w:rsid w:val="00E94DBB"/>
    <w:rsid w:val="00EA19E8"/>
    <w:rsid w:val="00EC18A1"/>
    <w:rsid w:val="00ED44EC"/>
    <w:rsid w:val="00EE5A56"/>
    <w:rsid w:val="00EE69FE"/>
    <w:rsid w:val="00EF238F"/>
    <w:rsid w:val="00EF2B4F"/>
    <w:rsid w:val="00F2553D"/>
    <w:rsid w:val="00F319E1"/>
    <w:rsid w:val="00F36606"/>
    <w:rsid w:val="00F650FA"/>
    <w:rsid w:val="00F7577B"/>
    <w:rsid w:val="00F81E4B"/>
    <w:rsid w:val="00FD5303"/>
    <w:rsid w:val="00FD5BC5"/>
    <w:rsid w:val="00FF1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4AE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833E84"/>
    <w:pPr>
      <w:keepNext/>
      <w:widowControl w:val="0"/>
      <w:autoSpaceDE w:val="0"/>
      <w:autoSpaceDN w:val="0"/>
      <w:adjustRightInd w:val="0"/>
      <w:spacing w:before="24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754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4754A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754AE"/>
    <w:rPr>
      <w:rFonts w:cs="Times New Roman"/>
    </w:rPr>
  </w:style>
  <w:style w:type="paragraph" w:styleId="a5">
    <w:name w:val="Normal (Web)"/>
    <w:basedOn w:val="a"/>
    <w:uiPriority w:val="99"/>
    <w:rsid w:val="004754AE"/>
    <w:pPr>
      <w:spacing w:before="100" w:beforeAutospacing="1" w:after="119"/>
    </w:pPr>
  </w:style>
  <w:style w:type="paragraph" w:styleId="a6">
    <w:name w:val="No Spacing"/>
    <w:qFormat/>
    <w:rsid w:val="004754AE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styleId="a7">
    <w:name w:val="List Paragraph"/>
    <w:basedOn w:val="a"/>
    <w:qFormat/>
    <w:rsid w:val="004754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Hyperlink"/>
    <w:basedOn w:val="a0"/>
    <w:semiHidden/>
    <w:unhideWhenUsed/>
    <w:rsid w:val="004754AE"/>
    <w:rPr>
      <w:color w:val="0000FF"/>
      <w:u w:val="single"/>
    </w:rPr>
  </w:style>
  <w:style w:type="paragraph" w:styleId="a9">
    <w:name w:val="Body Text Indent"/>
    <w:basedOn w:val="a"/>
    <w:rsid w:val="004754AE"/>
    <w:pPr>
      <w:spacing w:after="120"/>
      <w:ind w:left="283"/>
    </w:pPr>
  </w:style>
  <w:style w:type="paragraph" w:styleId="3">
    <w:name w:val="Body Text Indent 3"/>
    <w:basedOn w:val="a"/>
    <w:link w:val="30"/>
    <w:unhideWhenUsed/>
    <w:rsid w:val="004754A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754AE"/>
    <w:rPr>
      <w:sz w:val="16"/>
      <w:szCs w:val="16"/>
      <w:lang w:val="ru-RU" w:eastAsia="ru-RU" w:bidi="ar-SA"/>
    </w:rPr>
  </w:style>
  <w:style w:type="character" w:customStyle="1" w:styleId="msonormal0">
    <w:name w:val="msonormal"/>
    <w:rsid w:val="004754AE"/>
  </w:style>
  <w:style w:type="paragraph" w:customStyle="1" w:styleId="1">
    <w:name w:val="Абзац списка1"/>
    <w:basedOn w:val="a"/>
    <w:rsid w:val="00833E8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Plain Text"/>
    <w:basedOn w:val="a"/>
    <w:link w:val="ab"/>
    <w:rsid w:val="00833E84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locked/>
    <w:rsid w:val="00833E84"/>
    <w:rPr>
      <w:rFonts w:ascii="Courier New" w:hAnsi="Courier New"/>
      <w:lang w:val="ru-RU" w:eastAsia="ru-RU" w:bidi="ar-SA"/>
    </w:rPr>
  </w:style>
  <w:style w:type="paragraph" w:customStyle="1" w:styleId="10">
    <w:name w:val="Абзац списка1"/>
    <w:basedOn w:val="a"/>
    <w:rsid w:val="00833E8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locked/>
    <w:rsid w:val="00833E84"/>
    <w:rPr>
      <w:b/>
      <w:sz w:val="28"/>
      <w:szCs w:val="24"/>
      <w:lang w:val="ru-RU" w:eastAsia="ru-RU" w:bidi="ar-SA"/>
    </w:rPr>
  </w:style>
  <w:style w:type="character" w:customStyle="1" w:styleId="2">
    <w:name w:val="Основной текст (2)"/>
    <w:link w:val="21"/>
    <w:locked/>
    <w:rsid w:val="00833E84"/>
    <w:rPr>
      <w:sz w:val="26"/>
      <w:shd w:val="clear" w:color="auto" w:fill="FFFFFF"/>
      <w:lang w:bidi="ar-SA"/>
    </w:rPr>
  </w:style>
  <w:style w:type="paragraph" w:customStyle="1" w:styleId="21">
    <w:name w:val="Основной текст (2)1"/>
    <w:basedOn w:val="a"/>
    <w:link w:val="2"/>
    <w:rsid w:val="00833E84"/>
    <w:pPr>
      <w:shd w:val="clear" w:color="auto" w:fill="FFFFFF"/>
      <w:spacing w:after="300" w:line="322" w:lineRule="exact"/>
      <w:jc w:val="center"/>
    </w:pPr>
    <w:rPr>
      <w:sz w:val="26"/>
      <w:szCs w:val="20"/>
      <w:shd w:val="clear" w:color="auto" w:fill="FFFFFF"/>
    </w:rPr>
  </w:style>
  <w:style w:type="table" w:styleId="ac">
    <w:name w:val="Table Grid"/>
    <w:basedOn w:val="a1"/>
    <w:rsid w:val="00A551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F7DE3"/>
  </w:style>
  <w:style w:type="paragraph" w:styleId="ad">
    <w:name w:val="header"/>
    <w:basedOn w:val="a"/>
    <w:link w:val="ae"/>
    <w:rsid w:val="00003B8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003B86"/>
    <w:rPr>
      <w:sz w:val="24"/>
      <w:szCs w:val="24"/>
    </w:rPr>
  </w:style>
  <w:style w:type="paragraph" w:styleId="20">
    <w:name w:val="Body Text 2"/>
    <w:basedOn w:val="a"/>
    <w:link w:val="22"/>
    <w:uiPriority w:val="99"/>
    <w:unhideWhenUsed/>
    <w:rsid w:val="00DD7F3C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0"/>
    <w:uiPriority w:val="99"/>
    <w:rsid w:val="00DD7F3C"/>
    <w:rPr>
      <w:rFonts w:ascii="Calibri" w:eastAsia="Times New Roman" w:hAnsi="Calibri" w:cs="Times New Roman"/>
      <w:sz w:val="22"/>
      <w:szCs w:val="22"/>
    </w:rPr>
  </w:style>
  <w:style w:type="paragraph" w:customStyle="1" w:styleId="font8">
    <w:name w:val="font_8"/>
    <w:basedOn w:val="a"/>
    <w:rsid w:val="00DD7F3C"/>
    <w:pPr>
      <w:spacing w:before="100" w:beforeAutospacing="1" w:after="100" w:afterAutospacing="1"/>
    </w:pPr>
  </w:style>
  <w:style w:type="paragraph" w:customStyle="1" w:styleId="23">
    <w:name w:val="Абзац списка2"/>
    <w:basedOn w:val="a"/>
    <w:rsid w:val="00DD7F3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Strong"/>
    <w:uiPriority w:val="22"/>
    <w:qFormat/>
    <w:rsid w:val="00DD7F3C"/>
    <w:rPr>
      <w:b/>
      <w:bCs/>
    </w:rPr>
  </w:style>
  <w:style w:type="character" w:customStyle="1" w:styleId="31">
    <w:name w:val="Основной текст (3)_"/>
    <w:basedOn w:val="a0"/>
    <w:link w:val="32"/>
    <w:rsid w:val="00DD7F3C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D7F3C"/>
    <w:pPr>
      <w:shd w:val="clear" w:color="auto" w:fill="FFFFFF"/>
      <w:spacing w:line="274" w:lineRule="exact"/>
      <w:ind w:firstLine="567"/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DD7F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D7F3C"/>
    <w:rPr>
      <w:rFonts w:ascii="Courier New" w:hAnsi="Courier New"/>
    </w:rPr>
  </w:style>
  <w:style w:type="paragraph" w:customStyle="1" w:styleId="33">
    <w:name w:val="Абзац списка3"/>
    <w:basedOn w:val="a"/>
    <w:rsid w:val="00DD7F3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Balloon Text"/>
    <w:basedOn w:val="a"/>
    <w:link w:val="af1"/>
    <w:rsid w:val="00FD5BC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FD5BC5"/>
    <w:rPr>
      <w:rFonts w:ascii="Tahoma" w:hAnsi="Tahoma" w:cs="Tahoma"/>
      <w:sz w:val="16"/>
      <w:szCs w:val="16"/>
    </w:rPr>
  </w:style>
  <w:style w:type="paragraph" w:customStyle="1" w:styleId="consplustitle0">
    <w:name w:val="consplustitle"/>
    <w:basedOn w:val="a"/>
    <w:rsid w:val="00D4700C"/>
    <w:pPr>
      <w:spacing w:before="100" w:beforeAutospacing="1" w:after="100" w:afterAutospacing="1"/>
    </w:pPr>
  </w:style>
  <w:style w:type="paragraph" w:customStyle="1" w:styleId="210">
    <w:name w:val="21"/>
    <w:basedOn w:val="a"/>
    <w:rsid w:val="00D4700C"/>
    <w:pPr>
      <w:spacing w:before="100" w:beforeAutospacing="1" w:after="100" w:afterAutospacing="1"/>
    </w:pPr>
  </w:style>
  <w:style w:type="character" w:customStyle="1" w:styleId="typographysize2">
    <w:name w:val="typography__size2"/>
    <w:basedOn w:val="a0"/>
    <w:rsid w:val="00D470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1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2.xml"/><Relationship Id="rId18" Type="http://schemas.openxmlformats.org/officeDocument/2006/relationships/hyperlink" Target="https://pudogadm.ru/assets/Gorodskoe-poselenie/Resheniya-soveta/2022/154-ot-00.03.2022-po-izm-v-byudzhet-mart-kopiya.doc" TargetMode="External"/><Relationship Id="rId26" Type="http://schemas.openxmlformats.org/officeDocument/2006/relationships/hyperlink" Target="https://pudogadm.ru/assets/Gorodskoe-poselenie/Resheniya-soveta/2022/162-reformirovanie-i-modernizaciya.docx" TargetMode="External"/><Relationship Id="rId39" Type="http://schemas.openxmlformats.org/officeDocument/2006/relationships/hyperlink" Target="https://pudogadm.ru/assets/Gorodskoe-poselenie/Resheniya-soveta/2022/177-Dopolneniya-v-Programmu-privatizacii-2-ekz.doc" TargetMode="External"/><Relationship Id="rId21" Type="http://schemas.openxmlformats.org/officeDocument/2006/relationships/hyperlink" Target="https://pudogadm.ru/assets/Gorodskoe-poselenie/Resheniya-soveta/2022/157-o-prinyatii-zdanij-v-reestr-imushestva-Maslova-3.docx" TargetMode="External"/><Relationship Id="rId34" Type="http://schemas.openxmlformats.org/officeDocument/2006/relationships/hyperlink" Target="https://pudogadm.ru/assets/Gorodskoe-poselenie/Resheniya-soveta/2022/174-izm-v-byudzhet-noyabr.doc" TargetMode="External"/><Relationship Id="rId42" Type="http://schemas.openxmlformats.org/officeDocument/2006/relationships/hyperlink" Target="https://pudogadm.ru/assets/Gorodskoe-poselenie/Resheniya-soveta/2022/180-Reshenie-o-priemke-kvartiry-v-gorod.docx" TargetMode="External"/><Relationship Id="rId47" Type="http://schemas.openxmlformats.org/officeDocument/2006/relationships/hyperlink" Target="https://pudogadm.ru/assets/Gorodskoe-poselenie/Resheniya-soveta/2022/184-Ob-ispolnenii-zakonodatelstva-.docx" TargetMode="External"/><Relationship Id="rId50" Type="http://schemas.openxmlformats.org/officeDocument/2006/relationships/hyperlink" Target="https://pudogadm.ru/assets/Gorodskoe-poselenie/Resheniya-soveta/2022/161o-deyatelnosti-MBU-Pudozhskoe-.docx" TargetMode="External"/><Relationship Id="rId55" Type="http://schemas.openxmlformats.org/officeDocument/2006/relationships/chart" Target="charts/chart5.xml"/><Relationship Id="rId7" Type="http://schemas.openxmlformats.org/officeDocument/2006/relationships/endnotes" Target="endnotes.xml"/><Relationship Id="rId12" Type="http://schemas.openxmlformats.org/officeDocument/2006/relationships/hyperlink" Target="https://pudogadm.ru/assets/Gorodskoe-poselenie/Resheniya-soveta/2022/173-reshenie-gorod-2022.docx" TargetMode="External"/><Relationship Id="rId17" Type="http://schemas.openxmlformats.org/officeDocument/2006/relationships/hyperlink" Target="https://pudogadm.ru/assets/Gorodskoe-poselenie/Resheniya-soveta/2022/153-Otchet-Grol-E.P.-2021doc.docx" TargetMode="External"/><Relationship Id="rId25" Type="http://schemas.openxmlformats.org/officeDocument/2006/relationships/hyperlink" Target="https://pudogadm.ru/assets/Gorodskoe-poselenie/Resheniya-soveta/2022/161o-deyatelnosti-MBU-Pudozhskoe-.docx" TargetMode="External"/><Relationship Id="rId33" Type="http://schemas.openxmlformats.org/officeDocument/2006/relationships/hyperlink" Target="https://pudogadm.ru/assets/Gorodskoe-poselenie/Resheniya-soveta/2022/173-reshenie-gorod-2022.docx" TargetMode="External"/><Relationship Id="rId38" Type="http://schemas.openxmlformats.org/officeDocument/2006/relationships/hyperlink" Target="https://pudogadm.ru/assets/Gorodskoe-poselenie/Resheniya-soveta/2022/176-Reshenie-OB-OSNOVNYH-PARAMETRAH-BYUDZHETA.doc" TargetMode="External"/><Relationship Id="rId46" Type="http://schemas.openxmlformats.org/officeDocument/2006/relationships/hyperlink" Target="https://pudogadm.ru/assets/Gorodskoe-poselenie/Resheniya-soveta/2022/183-Ob-ustanovlenii-granic-dlya-.docx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udogadm.ru/assets/Gorodskoe-poselenie/Resheniya-soveta/2022/152-otchet-glavy-gorod.docx" TargetMode="External"/><Relationship Id="rId20" Type="http://schemas.openxmlformats.org/officeDocument/2006/relationships/hyperlink" Target="https://pudogadm.ru/assets/Gorodskoe-poselenie/Resheniya-soveta/2022/156-o-priemke-kvartir-v-gorod.-Maslova-2.docx" TargetMode="External"/><Relationship Id="rId29" Type="http://schemas.openxmlformats.org/officeDocument/2006/relationships/hyperlink" Target="https://pudogadm.ru/assets/Gorodskoe-poselenie/Resheniya-soveta/2022/165otchet-strukr.-podrazd.-MBU.docx" TargetMode="External"/><Relationship Id="rId41" Type="http://schemas.openxmlformats.org/officeDocument/2006/relationships/hyperlink" Target="https://pudogadm.ru/assets/Gorodskoe-poselenie/Resheniya-soveta/2022/179-otchet-o-pereselenii.docx" TargetMode="External"/><Relationship Id="rId54" Type="http://schemas.openxmlformats.org/officeDocument/2006/relationships/chart" Target="charts/chart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dogadm.ru/assets/Gorodskoe-poselenie/Resheniya-soveta/2022/172.docx" TargetMode="External"/><Relationship Id="rId24" Type="http://schemas.openxmlformats.org/officeDocument/2006/relationships/hyperlink" Target="https://pudogadm.ru/assets/Gorodskoe-poselenie/Resheniya-soveta/2022/160-reshenie-po-ispolneniyu-byudzheta-za-2021-god.docx" TargetMode="External"/><Relationship Id="rId32" Type="http://schemas.openxmlformats.org/officeDocument/2006/relationships/hyperlink" Target="https://pudogadm.ru/assets/Gorodskoe-poselenie/Resheniya-soveta/2022/172.docx" TargetMode="External"/><Relationship Id="rId37" Type="http://schemas.openxmlformats.org/officeDocument/2006/relationships/hyperlink" Target="https://pudogadm.ru/assets/Gorodskoe-poselenie/Resheniya-soveta/2022/176-Reshenie-OB-OSNOVNYH-PARAMETRAH-BYUDZHETA.doc" TargetMode="External"/><Relationship Id="rId40" Type="http://schemas.openxmlformats.org/officeDocument/2006/relationships/hyperlink" Target="https://pudogadm.ru/assets/Gorodskoe-poselenie/Resheniya-soveta/2022/178-poryadok-proiz-rabot.docx" TargetMode="External"/><Relationship Id="rId45" Type="http://schemas.openxmlformats.org/officeDocument/2006/relationships/hyperlink" Target="https://pudogadm.ru/assets/Gorodskoe-poselenie/Resheniya-soveta/2022/182-Reshenie-Byudzhet-.rtf" TargetMode="External"/><Relationship Id="rId53" Type="http://schemas.openxmlformats.org/officeDocument/2006/relationships/chart" Target="charts/chart3.xm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udogadm.ru/assets/Gorodskoe-poselenie/Resheniya-soveta/2022/151-prilozhenie-k-resheniyu.pdf" TargetMode="External"/><Relationship Id="rId23" Type="http://schemas.openxmlformats.org/officeDocument/2006/relationships/hyperlink" Target="https://pudogadm.ru/assets/Gorodskoe-poselenie/Resheniya-soveta/2022/159-Reshenie-po-dnyu-goroda-i-pochetnyj-pudozhanin-2022.docx" TargetMode="External"/><Relationship Id="rId28" Type="http://schemas.openxmlformats.org/officeDocument/2006/relationships/hyperlink" Target="https://pudogadm.ru/assets/Gorodskoe-poselenie/Resheniya-soveta/2022/164-Ob-itogah-otopit.-sezona.docx" TargetMode="External"/><Relationship Id="rId36" Type="http://schemas.openxmlformats.org/officeDocument/2006/relationships/hyperlink" Target="https://pudogadm.ru/assets/Gorodskoe-poselenie/Resheniya-soveta/2022/176-Reshenie-OB-OSNOVNYH-PARAMETRAH-BYUDZHETA.doc" TargetMode="External"/><Relationship Id="rId49" Type="http://schemas.openxmlformats.org/officeDocument/2006/relationships/hyperlink" Target="https://pudogadm.ru/assets/Gorodskoe-poselenie/Resheniya-soveta/2022/162-reformirovanie-i-modernizaciya.docx" TargetMode="External"/><Relationship Id="rId57" Type="http://schemas.openxmlformats.org/officeDocument/2006/relationships/footer" Target="footer2.xml"/><Relationship Id="rId10" Type="http://schemas.openxmlformats.org/officeDocument/2006/relationships/chart" Target="charts/chart1.xml"/><Relationship Id="rId19" Type="http://schemas.openxmlformats.org/officeDocument/2006/relationships/hyperlink" Target="https://pudogadm.ru/assets/Gorodskoe-poselenie/Resheniya-soveta/2022/155-Dopolneniya-v-Programmu-privatizacii-ss-izmeneniyami.doc" TargetMode="External"/><Relationship Id="rId31" Type="http://schemas.openxmlformats.org/officeDocument/2006/relationships/hyperlink" Target="https://pudogadm.ru/assets/Gorodskoe-poselenie/Resheniya-soveta/2022/167-V-gosud-sobstvennost-pomeshenie-g.-Pudozh-ul.-Lenina-88-3-ekz.doc" TargetMode="External"/><Relationship Id="rId44" Type="http://schemas.openxmlformats.org/officeDocument/2006/relationships/hyperlink" Target="https://pudogadm.ru/assets/Gorodskoe-poselenie/Resheniya-soveta/2022/182-Reshenie-Byudzhet-.rtf" TargetMode="External"/><Relationship Id="rId52" Type="http://schemas.openxmlformats.org/officeDocument/2006/relationships/hyperlink" Target="https://pudogadm.ru/assets/Gorodskoe-poselenie/Resheniya-soveta/2022/174-izm-v-byudzhet-noyabr.doc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pudogadm.ru/assets/Gorodskoe-poselenie/Resheniya-soveta/2022/151-reshenie.docx" TargetMode="External"/><Relationship Id="rId22" Type="http://schemas.openxmlformats.org/officeDocument/2006/relationships/hyperlink" Target="https://pudogadm.ru/assets/Gorodskoe-poselenie/Resheniya-soveta/2022/158-V-gosud-sobstvennost-Maslova-g.-Pudozh-ul.-Lenina-88-3-ekz.doc" TargetMode="External"/><Relationship Id="rId27" Type="http://schemas.openxmlformats.org/officeDocument/2006/relationships/hyperlink" Target="https://pudogadm.ru/assets/Gorodskoe-poselenie/Resheniya-soveta/2022/163-o-sozd.-uslov-dlya-obesp.-zhit.-uslugami-ibani.docx" TargetMode="External"/><Relationship Id="rId30" Type="http://schemas.openxmlformats.org/officeDocument/2006/relationships/hyperlink" Target="https://pudogadm.ru/assets/Gorodskoe-poselenie/Resheniya-soveta/2022/166-o-realiz-munic.-programmy.docx" TargetMode="External"/><Relationship Id="rId35" Type="http://schemas.openxmlformats.org/officeDocument/2006/relationships/hyperlink" Target="https://pudogadm.ru/assets/Gorodskoe-poselenie/Resheniya-soveta/2022/175-Poryadok-i-metodika-Izmeneniya.doc" TargetMode="External"/><Relationship Id="rId43" Type="http://schemas.openxmlformats.org/officeDocument/2006/relationships/hyperlink" Target="https://pudogadm.ru/assets/Gorodskoe-poselenie/Resheniya-soveta/2022/181-V-gosud-sobstvennost-elektricheskie-seti.doc" TargetMode="External"/><Relationship Id="rId48" Type="http://schemas.openxmlformats.org/officeDocument/2006/relationships/hyperlink" Target="https://pudogadm.ru/assets/Gorodskoe-poselenie/Resheniya-soveta/2022/185-Ob-ispolnenii-zakonodatelstva.docx" TargetMode="External"/><Relationship Id="rId56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hyperlink" Target="https://pudogadm.ru/assets/Gorodskoe-poselenie/Resheniya-soveta/2022/165otchet-strukr.-podrazd.-MBU.docx" TargetMode="External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7;&#1086;&#1074;&#1077;&#1090;%20&#1055;&#1091;&#1076;&#1086;&#1078;&#1089;&#1082;&#1086;&#1075;&#1086;%20&#1075;&#1086;&#1088;&#1086;&#1076;&#1089;&#1082;&#1086;&#1075;&#1086;%20&#1087;&#1086;&#1089;&#1077;&#1083;&#1077;&#1085;&#1080;&#1103;\&#1054;&#1058;&#1063;&#1045;&#1058;%20&#1043;&#1051;&#1040;&#1042;&#1067;%20&#1079;&#1072;%202019%20&#1075;&#1086;&#1076;\&#1090;&#1072;&#1073;&#1083;&#1080;&#1094;&#1099;%20&#1076;&#1080;&#1072;&#1075;&#1088;&#1072;&#1084;&#1084;&#1099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7;&#1086;&#1074;&#1077;&#1090;%20&#1055;&#1091;&#1076;&#1086;&#1078;&#1089;&#1082;&#1086;&#1075;&#1086;%20&#1075;&#1086;&#1088;&#1086;&#1076;&#1089;&#1082;&#1086;&#1075;&#1086;%20&#1087;&#1086;&#1089;&#1077;&#1083;&#1077;&#1085;&#1080;&#1103;\&#1054;&#1058;&#1063;&#1045;&#1058;%20&#1043;&#1051;&#1040;&#1042;&#1067;%20&#1079;&#1072;%202019%20&#1075;&#1086;&#1076;\&#1090;&#1072;&#1073;&#1083;&#1080;&#1094;&#1099;%20&#1076;&#1080;&#1072;&#1075;&#1088;&#1072;&#1084;&#1084;&#1099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7;&#1086;&#1074;&#1077;&#1090;%20&#1055;&#1091;&#1076;&#1086;&#1078;&#1089;&#1082;&#1086;&#1075;&#1086;%20&#1075;&#1086;&#1088;&#1086;&#1076;&#1089;&#1082;&#1086;&#1075;&#1086;%20&#1087;&#1086;&#1089;&#1077;&#1083;&#1077;&#1085;&#1080;&#1103;\&#1054;&#1058;&#1063;&#1045;&#1058;%20&#1043;&#1051;&#1040;&#1042;&#1067;%20&#1079;&#1072;%202019%20&#1075;&#1086;&#1076;\&#1090;&#1072;&#1073;&#1083;&#1080;&#1094;&#1099;%20&#1076;&#1080;&#1072;&#1075;&#1088;&#1072;&#1084;&#1084;&#1099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7;&#1086;&#1074;&#1077;&#1090;%20&#1055;&#1091;&#1076;&#1086;&#1078;&#1089;&#1082;&#1086;&#1075;&#1086;%20&#1075;&#1086;&#1088;&#1086;&#1076;&#1089;&#1082;&#1086;&#1075;&#1086;%20&#1087;&#1086;&#1089;&#1077;&#1083;&#1077;&#1085;&#1080;&#1103;\&#1054;&#1058;&#1063;&#1045;&#1058;%20&#1043;&#1051;&#1040;&#1042;&#1067;%20&#1079;&#1072;%202019%20&#1075;&#1086;&#1076;\&#1090;&#1072;&#1073;&#1083;&#1080;&#1094;&#1099;%20&#1076;&#1080;&#1072;&#1075;&#1088;&#1072;&#1084;&#1084;&#1099;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7;&#1086;&#1074;&#1077;&#1090;%20&#1055;&#1091;&#1076;&#1086;&#1078;&#1089;&#1082;&#1086;&#1075;&#1086;%20&#1075;&#1086;&#1088;&#1086;&#1076;&#1089;&#1082;&#1086;&#1075;&#1086;%20&#1087;&#1086;&#1089;&#1077;&#1083;&#1077;&#1085;&#1080;&#1103;\&#1054;&#1058;&#1063;&#1045;&#1058;%20&#1043;&#1051;&#1040;&#1042;&#1067;%20&#1079;&#1072;%202019%20&#1075;&#1086;&#1076;\&#1090;&#1072;&#1073;&#1083;&#1080;&#1094;&#1099;%20&#1076;&#1080;&#1072;&#1075;&#1088;&#1072;&#1084;&#1084;&#1099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Лист3!$C$730</c:f>
              <c:strCache>
                <c:ptCount val="1"/>
              </c:strCache>
            </c:strRef>
          </c:tx>
          <c:cat>
            <c:strRef>
              <c:f>Лист3!$B$731:$B$735</c:f>
              <c:strCache>
                <c:ptCount val="5"/>
                <c:pt idx="0">
                  <c:v>Год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strCache>
            </c:strRef>
          </c:cat>
          <c:val>
            <c:numRef>
              <c:f>Лист3!$C$731:$C$735</c:f>
              <c:numCache>
                <c:formatCode>0%</c:formatCode>
                <c:ptCount val="5"/>
                <c:pt idx="0" formatCode="General">
                  <c:v>0</c:v>
                </c:pt>
                <c:pt idx="1">
                  <c:v>0.53</c:v>
                </c:pt>
                <c:pt idx="2">
                  <c:v>0.4</c:v>
                </c:pt>
                <c:pt idx="3">
                  <c:v>0.4</c:v>
                </c:pt>
                <c:pt idx="4">
                  <c:v>0.4</c:v>
                </c:pt>
              </c:numCache>
            </c:numRef>
          </c:val>
        </c:ser>
        <c:ser>
          <c:idx val="1"/>
          <c:order val="1"/>
          <c:tx>
            <c:strRef>
              <c:f>Лист3!$D$730</c:f>
              <c:strCache>
                <c:ptCount val="1"/>
              </c:strCache>
            </c:strRef>
          </c:tx>
          <c:cat>
            <c:strRef>
              <c:f>Лист3!$B$731:$B$735</c:f>
              <c:strCache>
                <c:ptCount val="5"/>
                <c:pt idx="0">
                  <c:v>Год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strCache>
            </c:strRef>
          </c:cat>
          <c:val>
            <c:numRef>
              <c:f>Лист3!$D$731:$D$735</c:f>
              <c:numCache>
                <c:formatCode>0%</c:formatCode>
                <c:ptCount val="5"/>
                <c:pt idx="0" formatCode="General">
                  <c:v>0</c:v>
                </c:pt>
                <c:pt idx="1">
                  <c:v>0.47000000000000008</c:v>
                </c:pt>
                <c:pt idx="2">
                  <c:v>0.6000000000000002</c:v>
                </c:pt>
                <c:pt idx="3">
                  <c:v>0.6000000000000002</c:v>
                </c:pt>
                <c:pt idx="4">
                  <c:v>0.6000000000000002</c:v>
                </c:pt>
              </c:numCache>
            </c:numRef>
          </c:val>
        </c:ser>
        <c:axId val="114807168"/>
        <c:axId val="114809088"/>
      </c:barChart>
      <c:catAx>
        <c:axId val="114807168"/>
        <c:scaling>
          <c:orientation val="minMax"/>
        </c:scaling>
        <c:axPos val="b"/>
        <c:tickLblPos val="nextTo"/>
        <c:crossAx val="114809088"/>
        <c:crosses val="autoZero"/>
        <c:auto val="1"/>
        <c:lblAlgn val="ctr"/>
        <c:lblOffset val="100"/>
      </c:catAx>
      <c:valAx>
        <c:axId val="114809088"/>
        <c:scaling>
          <c:orientation val="minMax"/>
        </c:scaling>
        <c:axPos val="l"/>
        <c:majorGridlines/>
        <c:numFmt formatCode="General" sourceLinked="1"/>
        <c:tickLblPos val="nextTo"/>
        <c:crossAx val="1148071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Лист3!$C$896:$C$897</c:f>
              <c:strCache>
                <c:ptCount val="1"/>
              </c:strCache>
            </c:strRef>
          </c:tx>
          <c:cat>
            <c:strRef>
              <c:f>Лист3!$B$898:$B$904</c:f>
              <c:strCache>
                <c:ptCount val="6"/>
                <c:pt idx="0">
                  <c:v>Год</c:v>
                </c:pt>
                <c:pt idx="1">
                  <c:v>2018г.</c:v>
                </c:pt>
                <c:pt idx="2">
                  <c:v>2019г.</c:v>
                </c:pt>
                <c:pt idx="3">
                  <c:v>2020г.</c:v>
                </c:pt>
                <c:pt idx="4">
                  <c:v>2021г.</c:v>
                </c:pt>
                <c:pt idx="5">
                  <c:v>2022г.</c:v>
                </c:pt>
              </c:strCache>
            </c:strRef>
          </c:cat>
          <c:val>
            <c:numRef>
              <c:f>Лист3!$C$898:$C$904</c:f>
              <c:numCache>
                <c:formatCode>General</c:formatCode>
                <c:ptCount val="7"/>
                <c:pt idx="0">
                  <c:v>0</c:v>
                </c:pt>
                <c:pt idx="1">
                  <c:v>10</c:v>
                </c:pt>
                <c:pt idx="2">
                  <c:v>10</c:v>
                </c:pt>
                <c:pt idx="3">
                  <c:v>12</c:v>
                </c:pt>
                <c:pt idx="4">
                  <c:v>11</c:v>
                </c:pt>
                <c:pt idx="5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Лист3!$D$896:$D$897</c:f>
              <c:strCache>
                <c:ptCount val="1"/>
              </c:strCache>
            </c:strRef>
          </c:tx>
          <c:cat>
            <c:strRef>
              <c:f>Лист3!$B$898:$B$904</c:f>
              <c:strCache>
                <c:ptCount val="6"/>
                <c:pt idx="0">
                  <c:v>Год</c:v>
                </c:pt>
                <c:pt idx="1">
                  <c:v>2018г.</c:v>
                </c:pt>
                <c:pt idx="2">
                  <c:v>2019г.</c:v>
                </c:pt>
                <c:pt idx="3">
                  <c:v>2020г.</c:v>
                </c:pt>
                <c:pt idx="4">
                  <c:v>2021г.</c:v>
                </c:pt>
                <c:pt idx="5">
                  <c:v>2022г.</c:v>
                </c:pt>
              </c:strCache>
            </c:strRef>
          </c:cat>
          <c:val>
            <c:numRef>
              <c:f>Лист3!$D$898:$D$904</c:f>
              <c:numCache>
                <c:formatCode>General</c:formatCode>
                <c:ptCount val="7"/>
                <c:pt idx="0">
                  <c:v>0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6</c:v>
                </c:pt>
                <c:pt idx="5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Лист3!$E$896:$E$897</c:f>
              <c:strCache>
                <c:ptCount val="1"/>
              </c:strCache>
            </c:strRef>
          </c:tx>
          <c:cat>
            <c:strRef>
              <c:f>Лист3!$B$898:$B$904</c:f>
              <c:strCache>
                <c:ptCount val="6"/>
                <c:pt idx="0">
                  <c:v>Год</c:v>
                </c:pt>
                <c:pt idx="1">
                  <c:v>2018г.</c:v>
                </c:pt>
                <c:pt idx="2">
                  <c:v>2019г.</c:v>
                </c:pt>
                <c:pt idx="3">
                  <c:v>2020г.</c:v>
                </c:pt>
                <c:pt idx="4">
                  <c:v>2021г.</c:v>
                </c:pt>
                <c:pt idx="5">
                  <c:v>2022г.</c:v>
                </c:pt>
              </c:strCache>
            </c:strRef>
          </c:cat>
          <c:val>
            <c:numRef>
              <c:f>Лист3!$E$898:$E$904</c:f>
              <c:numCache>
                <c:formatCode>General</c:formatCode>
                <c:ptCount val="7"/>
                <c:pt idx="0">
                  <c:v>0</c:v>
                </c:pt>
                <c:pt idx="1">
                  <c:v>5</c:v>
                </c:pt>
                <c:pt idx="2">
                  <c:v>4</c:v>
                </c:pt>
                <c:pt idx="3">
                  <c:v>5</c:v>
                </c:pt>
                <c:pt idx="4">
                  <c:v>5</c:v>
                </c:pt>
                <c:pt idx="5">
                  <c:v>2</c:v>
                </c:pt>
              </c:numCache>
            </c:numRef>
          </c:val>
        </c:ser>
        <c:axId val="122726656"/>
        <c:axId val="122948608"/>
      </c:barChart>
      <c:catAx>
        <c:axId val="122726656"/>
        <c:scaling>
          <c:orientation val="minMax"/>
        </c:scaling>
        <c:axPos val="b"/>
        <c:tickLblPos val="nextTo"/>
        <c:crossAx val="122948608"/>
        <c:crosses val="autoZero"/>
        <c:auto val="1"/>
        <c:lblAlgn val="ctr"/>
        <c:lblOffset val="100"/>
      </c:catAx>
      <c:valAx>
        <c:axId val="122948608"/>
        <c:scaling>
          <c:orientation val="minMax"/>
        </c:scaling>
        <c:axPos val="l"/>
        <c:majorGridlines/>
        <c:numFmt formatCode="General" sourceLinked="1"/>
        <c:tickLblPos val="nextTo"/>
        <c:crossAx val="1227266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Лист3!$D$751</c:f>
              <c:strCache>
                <c:ptCount val="1"/>
              </c:strCache>
            </c:strRef>
          </c:tx>
          <c:cat>
            <c:strRef>
              <c:f>Лист3!$C$752:$C$762</c:f>
              <c:strCache>
                <c:ptCount val="9"/>
                <c:pt idx="0">
                  <c:v>Дата проведения заседания Совета</c:v>
                </c:pt>
                <c:pt idx="1">
                  <c:v>16.02.2022</c:v>
                </c:pt>
                <c:pt idx="2">
                  <c:v>23.03.2022</c:v>
                </c:pt>
                <c:pt idx="3">
                  <c:v>25.05.2022</c:v>
                </c:pt>
                <c:pt idx="4">
                  <c:v>20.07.2022</c:v>
                </c:pt>
                <c:pt idx="5">
                  <c:v>28.09.2022</c:v>
                </c:pt>
                <c:pt idx="6">
                  <c:v>16.11.2022</c:v>
                </c:pt>
                <c:pt idx="7">
                  <c:v>23.11.2022</c:v>
                </c:pt>
                <c:pt idx="8">
                  <c:v>14.12.2022</c:v>
                </c:pt>
              </c:strCache>
            </c:strRef>
          </c:cat>
          <c:val>
            <c:numRef>
              <c:f>Лист3!$D$752:$D$762</c:f>
              <c:numCache>
                <c:formatCode>General</c:formatCode>
                <c:ptCount val="11"/>
                <c:pt idx="0">
                  <c:v>0</c:v>
                </c:pt>
                <c:pt idx="1">
                  <c:v>15</c:v>
                </c:pt>
                <c:pt idx="2">
                  <c:v>15</c:v>
                </c:pt>
                <c:pt idx="3">
                  <c:v>15</c:v>
                </c:pt>
                <c:pt idx="4">
                  <c:v>15</c:v>
                </c:pt>
                <c:pt idx="5">
                  <c:v>15</c:v>
                </c:pt>
                <c:pt idx="6">
                  <c:v>15</c:v>
                </c:pt>
                <c:pt idx="7">
                  <c:v>15</c:v>
                </c:pt>
                <c:pt idx="8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Лист3!$E$751</c:f>
              <c:strCache>
                <c:ptCount val="1"/>
              </c:strCache>
            </c:strRef>
          </c:tx>
          <c:cat>
            <c:strRef>
              <c:f>Лист3!$C$752:$C$762</c:f>
              <c:strCache>
                <c:ptCount val="9"/>
                <c:pt idx="0">
                  <c:v>Дата проведения заседания Совета</c:v>
                </c:pt>
                <c:pt idx="1">
                  <c:v>16.02.2022</c:v>
                </c:pt>
                <c:pt idx="2">
                  <c:v>23.03.2022</c:v>
                </c:pt>
                <c:pt idx="3">
                  <c:v>25.05.2022</c:v>
                </c:pt>
                <c:pt idx="4">
                  <c:v>20.07.2022</c:v>
                </c:pt>
                <c:pt idx="5">
                  <c:v>28.09.2022</c:v>
                </c:pt>
                <c:pt idx="6">
                  <c:v>16.11.2022</c:v>
                </c:pt>
                <c:pt idx="7">
                  <c:v>23.11.2022</c:v>
                </c:pt>
                <c:pt idx="8">
                  <c:v>14.12.2022</c:v>
                </c:pt>
              </c:strCache>
            </c:strRef>
          </c:cat>
          <c:val>
            <c:numRef>
              <c:f>Лист3!$E$752:$E$762</c:f>
              <c:numCache>
                <c:formatCode>General</c:formatCode>
                <c:ptCount val="11"/>
                <c:pt idx="0">
                  <c:v>0</c:v>
                </c:pt>
                <c:pt idx="1">
                  <c:v>8</c:v>
                </c:pt>
                <c:pt idx="2">
                  <c:v>11</c:v>
                </c:pt>
                <c:pt idx="3">
                  <c:v>12</c:v>
                </c:pt>
                <c:pt idx="4">
                  <c:v>8</c:v>
                </c:pt>
                <c:pt idx="5">
                  <c:v>8</c:v>
                </c:pt>
                <c:pt idx="6">
                  <c:v>14</c:v>
                </c:pt>
                <c:pt idx="7">
                  <c:v>10</c:v>
                </c:pt>
                <c:pt idx="8">
                  <c:v>11</c:v>
                </c:pt>
              </c:numCache>
            </c:numRef>
          </c:val>
        </c:ser>
        <c:axId val="150360064"/>
        <c:axId val="150362752"/>
      </c:barChart>
      <c:catAx>
        <c:axId val="150360064"/>
        <c:scaling>
          <c:orientation val="minMax"/>
        </c:scaling>
        <c:axPos val="b"/>
        <c:tickLblPos val="nextTo"/>
        <c:crossAx val="150362752"/>
        <c:crosses val="autoZero"/>
        <c:auto val="1"/>
        <c:lblAlgn val="ctr"/>
        <c:lblOffset val="100"/>
      </c:catAx>
      <c:valAx>
        <c:axId val="150362752"/>
        <c:scaling>
          <c:orientation val="minMax"/>
        </c:scaling>
        <c:axPos val="l"/>
        <c:majorGridlines/>
        <c:numFmt formatCode="General" sourceLinked="1"/>
        <c:tickLblPos val="nextTo"/>
        <c:crossAx val="1503600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Лист3!$C$938:$C$939</c:f>
              <c:strCache>
                <c:ptCount val="1"/>
              </c:strCache>
            </c:strRef>
          </c:tx>
          <c:cat>
            <c:strRef>
              <c:f>Лист3!$B$940:$B$956</c:f>
              <c:strCache>
                <c:ptCount val="17"/>
                <c:pt idx="0">
                  <c:v>№ округа Пудожского городского поселения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</c:v>
                </c:pt>
                <c:pt idx="14">
                  <c:v>13</c:v>
                </c:pt>
                <c:pt idx="15">
                  <c:v>14</c:v>
                </c:pt>
                <c:pt idx="16">
                  <c:v>15</c:v>
                </c:pt>
              </c:strCache>
            </c:strRef>
          </c:cat>
          <c:val>
            <c:numRef>
              <c:f>Лист3!$C$940:$C$956</c:f>
              <c:numCache>
                <c:formatCode>General</c:formatCode>
                <c:ptCount val="17"/>
                <c:pt idx="0">
                  <c:v>0</c:v>
                </c:pt>
                <c:pt idx="1">
                  <c:v>1</c:v>
                </c:pt>
                <c:pt idx="3">
                  <c:v>6</c:v>
                </c:pt>
                <c:pt idx="4">
                  <c:v>6</c:v>
                </c:pt>
                <c:pt idx="5">
                  <c:v>2</c:v>
                </c:pt>
                <c:pt idx="6">
                  <c:v>1</c:v>
                </c:pt>
                <c:pt idx="7">
                  <c:v>3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2</c:v>
                </c:pt>
                <c:pt idx="13">
                  <c:v>1</c:v>
                </c:pt>
                <c:pt idx="14">
                  <c:v>2</c:v>
                </c:pt>
                <c:pt idx="15">
                  <c:v>0</c:v>
                </c:pt>
                <c:pt idx="16">
                  <c:v>5</c:v>
                </c:pt>
              </c:numCache>
            </c:numRef>
          </c:val>
        </c:ser>
        <c:axId val="151282432"/>
        <c:axId val="151289856"/>
      </c:barChart>
      <c:catAx>
        <c:axId val="151282432"/>
        <c:scaling>
          <c:orientation val="minMax"/>
        </c:scaling>
        <c:axPos val="b"/>
        <c:tickLblPos val="nextTo"/>
        <c:crossAx val="151289856"/>
        <c:crosses val="autoZero"/>
        <c:auto val="1"/>
        <c:lblAlgn val="ctr"/>
        <c:lblOffset val="100"/>
      </c:catAx>
      <c:valAx>
        <c:axId val="151289856"/>
        <c:scaling>
          <c:orientation val="minMax"/>
        </c:scaling>
        <c:axPos val="l"/>
        <c:majorGridlines/>
        <c:numFmt formatCode="General" sourceLinked="1"/>
        <c:tickLblPos val="nextTo"/>
        <c:crossAx val="1512824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Лист3!$C$777</c:f>
              <c:strCache>
                <c:ptCount val="1"/>
                <c:pt idx="0">
                  <c:v>№ округа Пудожского городского поселения</c:v>
                </c:pt>
              </c:strCache>
            </c:strRef>
          </c:tx>
          <c:val>
            <c:numRef>
              <c:f>Лист3!$C$778:$C$793</c:f>
              <c:numCache>
                <c:formatCode>General</c:formatCode>
                <c:ptCount val="16"/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Лист3!$D$777</c:f>
              <c:strCache>
                <c:ptCount val="1"/>
                <c:pt idx="0">
                  <c:v>ТОС, созданные в 2019 году</c:v>
                </c:pt>
              </c:strCache>
            </c:strRef>
          </c:tx>
          <c:val>
            <c:numRef>
              <c:f>Лист3!$D$778:$D$793</c:f>
              <c:numCache>
                <c:formatCode>General</c:formatCode>
                <c:ptCount val="16"/>
                <c:pt idx="0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1</c:v>
                </c:pt>
                <c:pt idx="13">
                  <c:v>2</c:v>
                </c:pt>
                <c:pt idx="14">
                  <c:v>0</c:v>
                </c:pt>
                <c:pt idx="15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Лист3!$E$777</c:f>
              <c:strCache>
                <c:ptCount val="1"/>
                <c:pt idx="0">
                  <c:v>ТОС, созданные в 2020 году</c:v>
                </c:pt>
              </c:strCache>
            </c:strRef>
          </c:tx>
          <c:val>
            <c:numRef>
              <c:f>Лист3!$E$778:$E$793</c:f>
              <c:numCache>
                <c:formatCode>General</c:formatCode>
                <c:ptCount val="16"/>
                <c:pt idx="0">
                  <c:v>0</c:v>
                </c:pt>
                <c:pt idx="2">
                  <c:v>1</c:v>
                </c:pt>
                <c:pt idx="3">
                  <c:v>4</c:v>
                </c:pt>
                <c:pt idx="4">
                  <c:v>2</c:v>
                </c:pt>
                <c:pt idx="5">
                  <c:v>1</c:v>
                </c:pt>
                <c:pt idx="6">
                  <c:v>3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1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Лист3!$F$777</c:f>
              <c:strCache>
                <c:ptCount val="1"/>
                <c:pt idx="0">
                  <c:v>ТОС, созданные в 2021 году </c:v>
                </c:pt>
              </c:strCache>
            </c:strRef>
          </c:tx>
          <c:val>
            <c:numRef>
              <c:f>Лист3!$F$778:$F$793</c:f>
              <c:numCache>
                <c:formatCode>General</c:formatCode>
                <c:ptCount val="16"/>
                <c:pt idx="0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1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2</c:v>
                </c:pt>
              </c:numCache>
            </c:numRef>
          </c:val>
        </c:ser>
        <c:ser>
          <c:idx val="4"/>
          <c:order val="4"/>
          <c:tx>
            <c:strRef>
              <c:f>Лист3!$G$777</c:f>
              <c:strCache>
                <c:ptCount val="1"/>
                <c:pt idx="0">
                  <c:v>ТОС, созданные в 2022 году</c:v>
                </c:pt>
              </c:strCache>
            </c:strRef>
          </c:tx>
          <c:val>
            <c:numRef>
              <c:f>Лист3!$G$778:$G$793</c:f>
              <c:numCache>
                <c:formatCode>General</c:formatCode>
                <c:ptCount val="16"/>
                <c:pt idx="0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</c:numCache>
            </c:numRef>
          </c:val>
        </c:ser>
        <c:ser>
          <c:idx val="5"/>
          <c:order val="5"/>
          <c:tx>
            <c:strRef>
              <c:f>Лист3!$H$777</c:f>
              <c:strCache>
                <c:ptCount val="1"/>
                <c:pt idx="0">
                  <c:v>Всего ТОС на территории Пудожского городского поселения</c:v>
                </c:pt>
              </c:strCache>
            </c:strRef>
          </c:tx>
          <c:val>
            <c:numRef>
              <c:f>Лист3!$H$778:$H$793</c:f>
              <c:numCache>
                <c:formatCode>General</c:formatCode>
                <c:ptCount val="16"/>
                <c:pt idx="0">
                  <c:v>1</c:v>
                </c:pt>
                <c:pt idx="2">
                  <c:v>6</c:v>
                </c:pt>
                <c:pt idx="3">
                  <c:v>6</c:v>
                </c:pt>
                <c:pt idx="4">
                  <c:v>2</c:v>
                </c:pt>
                <c:pt idx="5">
                  <c:v>1</c:v>
                </c:pt>
                <c:pt idx="6">
                  <c:v>3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2</c:v>
                </c:pt>
                <c:pt idx="12">
                  <c:v>1</c:v>
                </c:pt>
                <c:pt idx="13">
                  <c:v>2</c:v>
                </c:pt>
                <c:pt idx="14">
                  <c:v>0</c:v>
                </c:pt>
                <c:pt idx="15">
                  <c:v>5</c:v>
                </c:pt>
              </c:numCache>
            </c:numRef>
          </c:val>
        </c:ser>
        <c:axId val="115417856"/>
        <c:axId val="115419392"/>
      </c:barChart>
      <c:catAx>
        <c:axId val="115417856"/>
        <c:scaling>
          <c:orientation val="minMax"/>
        </c:scaling>
        <c:axPos val="b"/>
        <c:tickLblPos val="nextTo"/>
        <c:crossAx val="115419392"/>
        <c:crosses val="autoZero"/>
        <c:auto val="1"/>
        <c:lblAlgn val="ctr"/>
        <c:lblOffset val="100"/>
      </c:catAx>
      <c:valAx>
        <c:axId val="115419392"/>
        <c:scaling>
          <c:orientation val="minMax"/>
        </c:scaling>
        <c:axPos val="l"/>
        <c:majorGridlines/>
        <c:numFmt formatCode="General" sourceLinked="1"/>
        <c:tickLblPos val="nextTo"/>
        <c:crossAx val="1154178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8B7B3-F2C1-45EF-A307-E3CA64D20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5036</Words>
  <Characters>28706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800237</dc:creator>
  <cp:lastModifiedBy>Специалист</cp:lastModifiedBy>
  <cp:revision>11</cp:revision>
  <cp:lastPrinted>2023-03-23T08:57:00Z</cp:lastPrinted>
  <dcterms:created xsi:type="dcterms:W3CDTF">2022-06-24T07:48:00Z</dcterms:created>
  <dcterms:modified xsi:type="dcterms:W3CDTF">2023-03-23T08:58:00Z</dcterms:modified>
</cp:coreProperties>
</file>