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89774E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7C2DA7" w:rsidP="007C2DA7">
      <w:pPr>
        <w:pStyle w:val="a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pt;margin-top:-.35pt;width:66pt;height:74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09557966" r:id="rId9"/>
        </w:pict>
      </w:r>
      <w:r>
        <w:rPr>
          <w:sz w:val="28"/>
          <w:szCs w:val="28"/>
        </w:rPr>
        <w:br w:type="textWrapping" w:clear="all"/>
      </w:r>
    </w:p>
    <w:p w:rsidR="0089774E" w:rsidRPr="0089774E" w:rsidRDefault="0089774E" w:rsidP="0089774E">
      <w:pPr>
        <w:pStyle w:val="a5"/>
        <w:rPr>
          <w:b w:val="0"/>
          <w:sz w:val="28"/>
          <w:szCs w:val="28"/>
        </w:rPr>
      </w:pPr>
      <w:r w:rsidRPr="0089774E">
        <w:rPr>
          <w:b w:val="0"/>
          <w:sz w:val="28"/>
          <w:szCs w:val="28"/>
        </w:rPr>
        <w:t>РЕСПУБЛИКА  КАРЕЛИЯ</w:t>
      </w:r>
    </w:p>
    <w:p w:rsidR="0089774E" w:rsidRPr="00C131E4" w:rsidRDefault="0089774E" w:rsidP="00897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1E4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</w:p>
    <w:p w:rsidR="0089774E" w:rsidRPr="006A733D" w:rsidRDefault="0089774E" w:rsidP="0089774E">
      <w:pPr>
        <w:rPr>
          <w:rFonts w:ascii="Times New Roman" w:hAnsi="Times New Roman" w:cs="Times New Roman"/>
          <w:sz w:val="28"/>
          <w:szCs w:val="28"/>
        </w:rPr>
      </w:pPr>
      <w:r w:rsidRPr="00C131E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E5FBD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9E5FBD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C131E4">
        <w:rPr>
          <w:rFonts w:ascii="Times New Roman" w:hAnsi="Times New Roman" w:cs="Times New Roman"/>
          <w:sz w:val="28"/>
          <w:szCs w:val="28"/>
        </w:rPr>
        <w:t xml:space="preserve"> </w:t>
      </w:r>
      <w:r w:rsidR="009E5F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31E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9774E" w:rsidRPr="00EE0D4D" w:rsidRDefault="00EE0D4D" w:rsidP="00EE0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E0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74E" w:rsidRPr="00EE0D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774E" w:rsidRPr="0089774E" w:rsidRDefault="009E5FBD" w:rsidP="006C2493">
      <w:pPr>
        <w:tabs>
          <w:tab w:val="right" w:pos="935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49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 марта </w:t>
      </w:r>
      <w:r w:rsidR="006C2493">
        <w:rPr>
          <w:rFonts w:ascii="Times New Roman" w:hAnsi="Times New Roman" w:cs="Times New Roman"/>
          <w:sz w:val="28"/>
          <w:szCs w:val="28"/>
        </w:rPr>
        <w:t>20</w:t>
      </w:r>
      <w:r w:rsidR="00C131E4">
        <w:rPr>
          <w:rFonts w:ascii="Times New Roman" w:hAnsi="Times New Roman" w:cs="Times New Roman"/>
          <w:sz w:val="28"/>
          <w:szCs w:val="28"/>
        </w:rPr>
        <w:t>2</w:t>
      </w:r>
      <w:r w:rsidR="00B95B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6C24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157</w:t>
      </w:r>
    </w:p>
    <w:p w:rsidR="0089774E" w:rsidRPr="0089774E" w:rsidRDefault="0089774E" w:rsidP="006C2493">
      <w:pPr>
        <w:tabs>
          <w:tab w:val="left" w:pos="5400"/>
        </w:tabs>
        <w:ind w:right="4304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«О принятии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30B38">
        <w:rPr>
          <w:rFonts w:ascii="Times New Roman" w:hAnsi="Times New Roman" w:cs="Times New Roman"/>
          <w:sz w:val="28"/>
          <w:szCs w:val="28"/>
        </w:rPr>
        <w:t xml:space="preserve"> казны</w:t>
      </w:r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</w:t>
      </w:r>
      <w:r w:rsidR="00730B3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89774E">
        <w:rPr>
          <w:rFonts w:ascii="Times New Roman" w:hAnsi="Times New Roman" w:cs="Times New Roman"/>
          <w:sz w:val="28"/>
          <w:szCs w:val="28"/>
        </w:rPr>
        <w:t>»</w:t>
      </w:r>
    </w:p>
    <w:p w:rsidR="0089774E" w:rsidRPr="0089774E" w:rsidRDefault="0089774E" w:rsidP="0089774E">
      <w:pPr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ab/>
      </w:r>
      <w:r w:rsidR="006C24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742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C311E">
        <w:rPr>
          <w:rFonts w:ascii="Times New Roman" w:hAnsi="Times New Roman" w:cs="Times New Roman"/>
          <w:sz w:val="28"/>
          <w:szCs w:val="28"/>
        </w:rPr>
        <w:t xml:space="preserve"> Пудожского районного суда по делу №2-</w:t>
      </w:r>
      <w:r w:rsidR="00B95B4E">
        <w:rPr>
          <w:rFonts w:ascii="Times New Roman" w:hAnsi="Times New Roman" w:cs="Times New Roman"/>
          <w:sz w:val="28"/>
          <w:szCs w:val="28"/>
        </w:rPr>
        <w:t>27/2022</w:t>
      </w:r>
      <w:r w:rsidR="009C311E">
        <w:rPr>
          <w:rFonts w:ascii="Times New Roman" w:hAnsi="Times New Roman" w:cs="Times New Roman"/>
          <w:sz w:val="28"/>
          <w:szCs w:val="28"/>
        </w:rPr>
        <w:t xml:space="preserve"> от </w:t>
      </w:r>
      <w:r w:rsidR="00B95B4E">
        <w:rPr>
          <w:rFonts w:ascii="Times New Roman" w:hAnsi="Times New Roman" w:cs="Times New Roman"/>
          <w:sz w:val="28"/>
          <w:szCs w:val="28"/>
        </w:rPr>
        <w:t>24.01.2022</w:t>
      </w:r>
      <w:r w:rsidR="00F7742F">
        <w:rPr>
          <w:rFonts w:ascii="Times New Roman" w:hAnsi="Times New Roman" w:cs="Times New Roman"/>
          <w:sz w:val="28"/>
          <w:szCs w:val="28"/>
        </w:rPr>
        <w:t>1</w:t>
      </w:r>
      <w:r w:rsidR="009C311E">
        <w:rPr>
          <w:rFonts w:ascii="Times New Roman" w:hAnsi="Times New Roman" w:cs="Times New Roman"/>
          <w:sz w:val="28"/>
          <w:szCs w:val="28"/>
        </w:rPr>
        <w:t xml:space="preserve"> г., </w:t>
      </w:r>
      <w:r w:rsidR="006C2493">
        <w:rPr>
          <w:rFonts w:ascii="Times New Roman" w:hAnsi="Times New Roman" w:cs="Times New Roman"/>
          <w:sz w:val="28"/>
          <w:szCs w:val="28"/>
        </w:rPr>
        <w:t>руководствуясь Уставом Пудожского городского поселения, Уставом Пудожского муниципального района, Совет Пудожского 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E" w:rsidRPr="006C2493" w:rsidRDefault="006C2493" w:rsidP="006C2493">
      <w:pPr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5B4E" w:rsidRDefault="00B95B4E" w:rsidP="00B95B4E">
      <w:pPr>
        <w:pStyle w:val="a4"/>
        <w:spacing w:before="0"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774E" w:rsidRPr="00B95B4E">
        <w:rPr>
          <w:rFonts w:ascii="Times New Roman" w:hAnsi="Times New Roman" w:cs="Times New Roman"/>
          <w:sz w:val="28"/>
          <w:szCs w:val="28"/>
        </w:rPr>
        <w:t>Принять в состав</w:t>
      </w:r>
      <w:r w:rsidR="00617EFC" w:rsidRPr="00B95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9774E" w:rsidRPr="00B95B4E">
        <w:rPr>
          <w:rFonts w:ascii="Times New Roman" w:hAnsi="Times New Roman" w:cs="Times New Roman"/>
          <w:sz w:val="28"/>
          <w:szCs w:val="28"/>
        </w:rPr>
        <w:t xml:space="preserve"> имущества казны Пудожского </w:t>
      </w:r>
      <w:r w:rsidR="006C2493" w:rsidRPr="00B95B4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9774E" w:rsidRPr="00B95B4E">
        <w:rPr>
          <w:rFonts w:ascii="Times New Roman" w:hAnsi="Times New Roman" w:cs="Times New Roman"/>
          <w:sz w:val="28"/>
          <w:szCs w:val="28"/>
        </w:rPr>
        <w:t xml:space="preserve"> </w:t>
      </w:r>
      <w:r w:rsidRPr="00B95B4E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B95B4E">
        <w:rPr>
          <w:rFonts w:ascii="Times New Roman" w:hAnsi="Times New Roman" w:cs="Times New Roman"/>
          <w:color w:val="000000"/>
          <w:sz w:val="28"/>
          <w:szCs w:val="28"/>
        </w:rPr>
        <w:t>имущество:</w:t>
      </w:r>
    </w:p>
    <w:p w:rsidR="00B95B4E" w:rsidRDefault="00B95B4E" w:rsidP="00B95B4E">
      <w:pPr>
        <w:pStyle w:val="ac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0C8E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нежилое здание</w:t>
      </w:r>
      <w:r w:rsidRPr="00E10C8E">
        <w:rPr>
          <w:color w:val="000000"/>
          <w:sz w:val="28"/>
          <w:szCs w:val="28"/>
        </w:rPr>
        <w:t>, общ</w:t>
      </w:r>
      <w:r>
        <w:rPr>
          <w:color w:val="000000"/>
          <w:sz w:val="28"/>
          <w:szCs w:val="28"/>
        </w:rPr>
        <w:t>ей</w:t>
      </w:r>
      <w:r w:rsidRPr="00E10C8E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ью</w:t>
      </w:r>
      <w:r w:rsidRPr="00E10C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538 </w:t>
      </w:r>
      <w:r w:rsidRPr="00E10C8E">
        <w:rPr>
          <w:color w:val="000000"/>
          <w:sz w:val="28"/>
          <w:szCs w:val="28"/>
        </w:rPr>
        <w:t xml:space="preserve">кв.м., кадастровый номер </w:t>
      </w:r>
      <w:r>
        <w:rPr>
          <w:sz w:val="28"/>
          <w:szCs w:val="28"/>
        </w:rPr>
        <w:t>10:15:0010505:212</w:t>
      </w:r>
      <w:r w:rsidRPr="00E10C8E">
        <w:rPr>
          <w:color w:val="000000"/>
          <w:sz w:val="28"/>
          <w:szCs w:val="28"/>
        </w:rPr>
        <w:t xml:space="preserve">, адрес (месторасположение): Республика Карелия, </w:t>
      </w:r>
      <w:r>
        <w:rPr>
          <w:color w:val="000000"/>
          <w:sz w:val="28"/>
          <w:szCs w:val="28"/>
        </w:rPr>
        <w:t xml:space="preserve">г. Пудож, </w:t>
      </w:r>
      <w:r w:rsidRPr="00E10C8E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Пионерская, здание 58в</w:t>
      </w:r>
      <w:r>
        <w:rPr>
          <w:sz w:val="28"/>
          <w:szCs w:val="28"/>
        </w:rPr>
        <w:t>;</w:t>
      </w:r>
    </w:p>
    <w:p w:rsidR="00B95B4E" w:rsidRPr="00E10C8E" w:rsidRDefault="00B95B4E" w:rsidP="00B95B4E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нежилое здание</w:t>
      </w:r>
      <w:r w:rsidRPr="00E10C8E">
        <w:rPr>
          <w:color w:val="000000"/>
          <w:sz w:val="28"/>
          <w:szCs w:val="28"/>
        </w:rPr>
        <w:t>, общ</w:t>
      </w:r>
      <w:r>
        <w:rPr>
          <w:color w:val="000000"/>
          <w:sz w:val="28"/>
          <w:szCs w:val="28"/>
        </w:rPr>
        <w:t>ей</w:t>
      </w:r>
      <w:r w:rsidRPr="00E10C8E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ью</w:t>
      </w:r>
      <w:r w:rsidRPr="00E10C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263,5 </w:t>
      </w:r>
      <w:r w:rsidRPr="00E10C8E">
        <w:rPr>
          <w:color w:val="000000"/>
          <w:sz w:val="28"/>
          <w:szCs w:val="28"/>
        </w:rPr>
        <w:t xml:space="preserve">кв.м., кадастровый номер </w:t>
      </w:r>
      <w:r>
        <w:rPr>
          <w:sz w:val="28"/>
          <w:szCs w:val="28"/>
        </w:rPr>
        <w:t>10:15:0010505:211</w:t>
      </w:r>
      <w:r w:rsidRPr="00E10C8E">
        <w:rPr>
          <w:color w:val="000000"/>
          <w:sz w:val="28"/>
          <w:szCs w:val="28"/>
        </w:rPr>
        <w:t xml:space="preserve">, адрес (месторасположение): Республика Карелия, </w:t>
      </w:r>
      <w:r>
        <w:rPr>
          <w:color w:val="000000"/>
          <w:sz w:val="28"/>
          <w:szCs w:val="28"/>
        </w:rPr>
        <w:t xml:space="preserve">г. Пудож, </w:t>
      </w:r>
      <w:r w:rsidRPr="00E10C8E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Пионерская, д.58г.</w:t>
      </w:r>
    </w:p>
    <w:p w:rsidR="0089774E" w:rsidRPr="00B95B4E" w:rsidRDefault="0089774E" w:rsidP="00B95B4E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Управлению по экономике и финансам администрации Пудожского муниципального района внести</w:t>
      </w:r>
      <w:r w:rsidR="006C2493" w:rsidRPr="00B95B4E">
        <w:rPr>
          <w:sz w:val="28"/>
          <w:szCs w:val="28"/>
        </w:rPr>
        <w:t xml:space="preserve"> </w:t>
      </w:r>
      <w:r w:rsidR="00CC05F9">
        <w:rPr>
          <w:sz w:val="28"/>
          <w:szCs w:val="28"/>
        </w:rPr>
        <w:t>данное имущество</w:t>
      </w:r>
      <w:r w:rsidR="006C2493" w:rsidRPr="00B95B4E">
        <w:rPr>
          <w:sz w:val="28"/>
          <w:szCs w:val="28"/>
        </w:rPr>
        <w:t xml:space="preserve"> </w:t>
      </w:r>
      <w:r w:rsidRPr="00B95B4E">
        <w:rPr>
          <w:sz w:val="28"/>
          <w:szCs w:val="28"/>
        </w:rPr>
        <w:t xml:space="preserve"> в Реестр муниципальной собственности Пудожского </w:t>
      </w:r>
      <w:r w:rsidR="006C2493" w:rsidRPr="00B95B4E">
        <w:rPr>
          <w:sz w:val="28"/>
          <w:szCs w:val="28"/>
        </w:rPr>
        <w:t>городского поселения.</w:t>
      </w:r>
    </w:p>
    <w:p w:rsidR="0089774E" w:rsidRPr="00B95B4E" w:rsidRDefault="0089774E" w:rsidP="00B95B4E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2493" w:rsidRDefault="006C2493" w:rsidP="00B9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4E" w:rsidRDefault="00B95B4E" w:rsidP="00B9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FC" w:rsidRDefault="0089774E" w:rsidP="00B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17EFC">
        <w:rPr>
          <w:rFonts w:ascii="Times New Roman" w:hAnsi="Times New Roman" w:cs="Times New Roman"/>
          <w:sz w:val="28"/>
          <w:szCs w:val="28"/>
        </w:rPr>
        <w:t>,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EFC" w:rsidRDefault="00617EFC" w:rsidP="00B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Пудожского городского</w:t>
      </w:r>
    </w:p>
    <w:p w:rsidR="0089774E" w:rsidRPr="0089774E" w:rsidRDefault="00617EFC" w:rsidP="00B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</w:t>
      </w:r>
      <w:r w:rsidR="0089774E"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89774E" w:rsidRPr="0089774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493">
        <w:rPr>
          <w:rFonts w:ascii="Times New Roman" w:hAnsi="Times New Roman" w:cs="Times New Roman"/>
          <w:sz w:val="28"/>
          <w:szCs w:val="28"/>
        </w:rPr>
        <w:t xml:space="preserve">  </w:t>
      </w:r>
      <w:r w:rsidR="0089774E" w:rsidRPr="0089774E">
        <w:rPr>
          <w:rFonts w:ascii="Times New Roman" w:hAnsi="Times New Roman" w:cs="Times New Roman"/>
          <w:sz w:val="28"/>
          <w:szCs w:val="28"/>
        </w:rPr>
        <w:t>Е.П. Гроль</w:t>
      </w:r>
    </w:p>
    <w:sectPr w:rsidR="0089774E" w:rsidRPr="0089774E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07" w:rsidRDefault="00D67D07" w:rsidP="005818AF">
      <w:pPr>
        <w:spacing w:after="0" w:line="240" w:lineRule="auto"/>
      </w:pPr>
      <w:r>
        <w:separator/>
      </w:r>
    </w:p>
  </w:endnote>
  <w:endnote w:type="continuationSeparator" w:id="1">
    <w:p w:rsidR="00D67D07" w:rsidRDefault="00D67D07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07" w:rsidRDefault="00D67D07" w:rsidP="005818AF">
      <w:pPr>
        <w:spacing w:after="0" w:line="240" w:lineRule="auto"/>
      </w:pPr>
      <w:r>
        <w:separator/>
      </w:r>
    </w:p>
  </w:footnote>
  <w:footnote w:type="continuationSeparator" w:id="1">
    <w:p w:rsidR="00D67D07" w:rsidRDefault="00D67D07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8">
    <w:nsid w:val="78F063D8"/>
    <w:multiLevelType w:val="hybridMultilevel"/>
    <w:tmpl w:val="D5F00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57513"/>
    <w:rsid w:val="000B0E37"/>
    <w:rsid w:val="000B5061"/>
    <w:rsid w:val="000C4B95"/>
    <w:rsid w:val="001A146E"/>
    <w:rsid w:val="001B1D62"/>
    <w:rsid w:val="00265388"/>
    <w:rsid w:val="002949C7"/>
    <w:rsid w:val="0033026D"/>
    <w:rsid w:val="003548B1"/>
    <w:rsid w:val="003902FB"/>
    <w:rsid w:val="003A5D85"/>
    <w:rsid w:val="003F0130"/>
    <w:rsid w:val="004919F3"/>
    <w:rsid w:val="004C09BC"/>
    <w:rsid w:val="004D40AC"/>
    <w:rsid w:val="00545E89"/>
    <w:rsid w:val="00567EC2"/>
    <w:rsid w:val="005818AF"/>
    <w:rsid w:val="005C0D71"/>
    <w:rsid w:val="005F192E"/>
    <w:rsid w:val="00617EFC"/>
    <w:rsid w:val="006454E7"/>
    <w:rsid w:val="006807DB"/>
    <w:rsid w:val="00693892"/>
    <w:rsid w:val="006A733D"/>
    <w:rsid w:val="006C2493"/>
    <w:rsid w:val="006E4533"/>
    <w:rsid w:val="00712166"/>
    <w:rsid w:val="00730B38"/>
    <w:rsid w:val="00751CDC"/>
    <w:rsid w:val="00786DD9"/>
    <w:rsid w:val="007C2DA7"/>
    <w:rsid w:val="007F581E"/>
    <w:rsid w:val="008918AB"/>
    <w:rsid w:val="0089774E"/>
    <w:rsid w:val="008F71BA"/>
    <w:rsid w:val="00915F64"/>
    <w:rsid w:val="0092144E"/>
    <w:rsid w:val="009B2E50"/>
    <w:rsid w:val="009C311E"/>
    <w:rsid w:val="009E5FBD"/>
    <w:rsid w:val="00A578FE"/>
    <w:rsid w:val="00A8027C"/>
    <w:rsid w:val="00B5767E"/>
    <w:rsid w:val="00B95B4E"/>
    <w:rsid w:val="00BE0105"/>
    <w:rsid w:val="00BF2634"/>
    <w:rsid w:val="00C0798D"/>
    <w:rsid w:val="00C131E4"/>
    <w:rsid w:val="00C539D6"/>
    <w:rsid w:val="00C73581"/>
    <w:rsid w:val="00C751EC"/>
    <w:rsid w:val="00C91BED"/>
    <w:rsid w:val="00CA6838"/>
    <w:rsid w:val="00CB5B86"/>
    <w:rsid w:val="00CC05F9"/>
    <w:rsid w:val="00CE2ED1"/>
    <w:rsid w:val="00D67D07"/>
    <w:rsid w:val="00DA3B89"/>
    <w:rsid w:val="00DC4A3B"/>
    <w:rsid w:val="00E02B1B"/>
    <w:rsid w:val="00E722C1"/>
    <w:rsid w:val="00EA1D5F"/>
    <w:rsid w:val="00EE0D4D"/>
    <w:rsid w:val="00F2302B"/>
    <w:rsid w:val="00F34DF0"/>
    <w:rsid w:val="00F5357A"/>
    <w:rsid w:val="00F70903"/>
    <w:rsid w:val="00F7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95B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39</cp:revision>
  <cp:lastPrinted>2022-02-03T06:50:00Z</cp:lastPrinted>
  <dcterms:created xsi:type="dcterms:W3CDTF">2018-11-08T08:10:00Z</dcterms:created>
  <dcterms:modified xsi:type="dcterms:W3CDTF">2022-03-23T13:26:00Z</dcterms:modified>
</cp:coreProperties>
</file>