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446" w:rsidRDefault="00190446" w:rsidP="00FB699C">
      <w:pPr>
        <w:pStyle w:val="a3"/>
      </w:pPr>
      <w:r>
        <w:t xml:space="preserve">        </w:t>
      </w:r>
    </w:p>
    <w:p w:rsidR="00FB699C" w:rsidRPr="004A2D57" w:rsidRDefault="00FB699C" w:rsidP="00FB699C">
      <w:pPr>
        <w:pStyle w:val="a3"/>
        <w:rPr>
          <w:szCs w:val="28"/>
        </w:rPr>
      </w:pPr>
      <w:r>
        <w:t xml:space="preserve">   </w:t>
      </w:r>
      <w: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color="window">
            <v:imagedata r:id="rId8" o:title=""/>
          </v:shape>
          <o:OLEObject Type="Embed" ProgID="Word.Picture.8" ShapeID="_x0000_i1025" DrawAspect="Content" ObjectID="_1709625616" r:id="rId9"/>
        </w:object>
      </w:r>
      <w:r>
        <w:t xml:space="preserve">                                   </w:t>
      </w:r>
      <w:r w:rsidR="00190446">
        <w:t xml:space="preserve">     </w:t>
      </w:r>
      <w:r>
        <w:t xml:space="preserve">   </w:t>
      </w:r>
      <w:r w:rsidR="00190446">
        <w:t xml:space="preserve">                                                         </w:t>
      </w:r>
      <w:r w:rsidRPr="004A2D57">
        <w:rPr>
          <w:szCs w:val="28"/>
        </w:rPr>
        <w:t>Республика Карелия</w:t>
      </w:r>
    </w:p>
    <w:p w:rsidR="00FB699C" w:rsidRPr="004A2D57" w:rsidRDefault="00FB699C" w:rsidP="00FB699C">
      <w:pPr>
        <w:pStyle w:val="a8"/>
        <w:ind w:hanging="40"/>
        <w:rPr>
          <w:sz w:val="28"/>
          <w:szCs w:val="28"/>
        </w:rPr>
      </w:pPr>
      <w:r w:rsidRPr="004A2D57">
        <w:rPr>
          <w:sz w:val="28"/>
          <w:szCs w:val="28"/>
        </w:rPr>
        <w:t xml:space="preserve"> Совет Пудожского </w:t>
      </w:r>
      <w:r w:rsidR="00A42142">
        <w:rPr>
          <w:sz w:val="28"/>
          <w:szCs w:val="28"/>
        </w:rPr>
        <w:t>городского поселения</w:t>
      </w:r>
    </w:p>
    <w:p w:rsidR="00FB699C" w:rsidRPr="00511BB9" w:rsidRDefault="00560EE2" w:rsidP="00560EE2">
      <w:pPr>
        <w:jc w:val="center"/>
        <w:rPr>
          <w:sz w:val="32"/>
          <w:szCs w:val="32"/>
        </w:rPr>
      </w:pPr>
      <w:r>
        <w:rPr>
          <w:sz w:val="32"/>
          <w:szCs w:val="32"/>
          <w:lang w:val="en-US"/>
        </w:rPr>
        <w:t>XXXX</w:t>
      </w:r>
      <w:r w:rsidRPr="00511BB9">
        <w:rPr>
          <w:sz w:val="32"/>
          <w:szCs w:val="32"/>
        </w:rPr>
        <w:t xml:space="preserve"> </w:t>
      </w:r>
      <w:r w:rsidR="00A86344">
        <w:rPr>
          <w:sz w:val="32"/>
          <w:szCs w:val="32"/>
        </w:rPr>
        <w:t>заседание</w:t>
      </w:r>
      <w:r w:rsidR="00FB699C" w:rsidRPr="007D6B31">
        <w:rPr>
          <w:sz w:val="32"/>
          <w:szCs w:val="32"/>
        </w:rPr>
        <w:t xml:space="preserve"> </w:t>
      </w:r>
      <w:r>
        <w:rPr>
          <w:sz w:val="32"/>
          <w:szCs w:val="32"/>
          <w:lang w:val="en-US"/>
        </w:rPr>
        <w:t>IV</w:t>
      </w:r>
      <w:r w:rsidR="00FB699C" w:rsidRPr="007D6B31">
        <w:rPr>
          <w:sz w:val="32"/>
          <w:szCs w:val="32"/>
        </w:rPr>
        <w:t xml:space="preserve"> </w:t>
      </w:r>
      <w:r w:rsidR="00A86344">
        <w:rPr>
          <w:sz w:val="32"/>
          <w:szCs w:val="32"/>
        </w:rPr>
        <w:t>с</w:t>
      </w:r>
      <w:r w:rsidR="00FB699C" w:rsidRPr="007D6B31">
        <w:rPr>
          <w:sz w:val="32"/>
          <w:szCs w:val="32"/>
        </w:rPr>
        <w:t>озыва</w:t>
      </w:r>
    </w:p>
    <w:p w:rsidR="00560EE2" w:rsidRPr="00511BB9" w:rsidRDefault="00560EE2" w:rsidP="00560EE2">
      <w:pPr>
        <w:jc w:val="center"/>
        <w:rPr>
          <w:sz w:val="32"/>
          <w:szCs w:val="32"/>
        </w:rPr>
      </w:pPr>
    </w:p>
    <w:p w:rsidR="00560EE2" w:rsidRPr="00511BB9" w:rsidRDefault="00560EE2" w:rsidP="00560EE2">
      <w:pPr>
        <w:jc w:val="center"/>
        <w:rPr>
          <w:sz w:val="32"/>
          <w:szCs w:val="32"/>
        </w:rPr>
      </w:pPr>
    </w:p>
    <w:p w:rsidR="00FB699C" w:rsidRPr="007D6B31" w:rsidRDefault="00FB699C" w:rsidP="00FB699C">
      <w:pPr>
        <w:jc w:val="center"/>
        <w:rPr>
          <w:sz w:val="32"/>
          <w:szCs w:val="32"/>
        </w:rPr>
      </w:pPr>
      <w:r w:rsidRPr="007D6B31">
        <w:rPr>
          <w:sz w:val="32"/>
          <w:szCs w:val="32"/>
        </w:rPr>
        <w:t xml:space="preserve">РЕШЕНИЕ  №  </w:t>
      </w:r>
      <w:r w:rsidR="00757CF8">
        <w:rPr>
          <w:sz w:val="32"/>
          <w:szCs w:val="32"/>
        </w:rPr>
        <w:t>152</w:t>
      </w:r>
    </w:p>
    <w:p w:rsidR="00FB699C" w:rsidRPr="007D6B31" w:rsidRDefault="00FB699C" w:rsidP="00FB699C">
      <w:pPr>
        <w:jc w:val="center"/>
        <w:rPr>
          <w:sz w:val="32"/>
          <w:szCs w:val="32"/>
        </w:rPr>
      </w:pPr>
      <w:r w:rsidRPr="007D6B31">
        <w:rPr>
          <w:sz w:val="32"/>
          <w:szCs w:val="32"/>
        </w:rPr>
        <w:t xml:space="preserve"> </w:t>
      </w:r>
    </w:p>
    <w:p w:rsidR="00FB699C" w:rsidRDefault="00190446" w:rsidP="00FB699C">
      <w:pPr>
        <w:rPr>
          <w:sz w:val="24"/>
          <w:szCs w:val="24"/>
        </w:rPr>
      </w:pPr>
      <w:r w:rsidRPr="00190446">
        <w:rPr>
          <w:sz w:val="24"/>
          <w:szCs w:val="24"/>
        </w:rPr>
        <w:t>о</w:t>
      </w:r>
      <w:r w:rsidR="00FB699C" w:rsidRPr="00190446">
        <w:rPr>
          <w:sz w:val="24"/>
          <w:szCs w:val="24"/>
        </w:rPr>
        <w:t>т</w:t>
      </w:r>
      <w:r w:rsidR="00811910" w:rsidRPr="00022884">
        <w:rPr>
          <w:sz w:val="24"/>
          <w:szCs w:val="24"/>
        </w:rPr>
        <w:t xml:space="preserve"> </w:t>
      </w:r>
      <w:r w:rsidR="00757CF8">
        <w:rPr>
          <w:sz w:val="24"/>
          <w:szCs w:val="24"/>
        </w:rPr>
        <w:t>23.03.2022</w:t>
      </w:r>
      <w:r w:rsidR="00FB699C" w:rsidRPr="00190446">
        <w:rPr>
          <w:sz w:val="24"/>
          <w:szCs w:val="24"/>
        </w:rPr>
        <w:t xml:space="preserve">года </w:t>
      </w:r>
    </w:p>
    <w:p w:rsidR="000A13E2" w:rsidRPr="00190446" w:rsidRDefault="000A13E2" w:rsidP="00FB699C">
      <w:pPr>
        <w:rPr>
          <w:sz w:val="24"/>
          <w:szCs w:val="24"/>
        </w:rPr>
      </w:pPr>
    </w:p>
    <w:p w:rsidR="006D62DC" w:rsidRDefault="006D62DC" w:rsidP="00FB699C">
      <w:pPr>
        <w:rPr>
          <w:sz w:val="24"/>
          <w:szCs w:val="24"/>
        </w:rPr>
      </w:pPr>
    </w:p>
    <w:p w:rsidR="007C1CAE" w:rsidRPr="00190446" w:rsidRDefault="007C1CAE" w:rsidP="00FB699C">
      <w:pPr>
        <w:rPr>
          <w:sz w:val="24"/>
          <w:szCs w:val="24"/>
        </w:rPr>
      </w:pPr>
    </w:p>
    <w:p w:rsidR="00AF204D" w:rsidRPr="007C1CAE" w:rsidRDefault="00295E1D" w:rsidP="0058511C">
      <w:pPr>
        <w:shd w:val="clear" w:color="auto" w:fill="FFFFFF"/>
        <w:tabs>
          <w:tab w:val="left" w:pos="5529"/>
        </w:tabs>
        <w:ind w:right="3828"/>
        <w:rPr>
          <w:sz w:val="24"/>
          <w:szCs w:val="24"/>
        </w:rPr>
      </w:pPr>
      <w:r>
        <w:rPr>
          <w:sz w:val="24"/>
          <w:szCs w:val="24"/>
        </w:rPr>
        <w:t>О</w:t>
      </w:r>
      <w:r w:rsidR="00A469C9">
        <w:rPr>
          <w:sz w:val="24"/>
          <w:szCs w:val="24"/>
        </w:rPr>
        <w:t>б отчете Главы Пудожского му</w:t>
      </w:r>
      <w:r w:rsidR="00AF204D">
        <w:rPr>
          <w:sz w:val="24"/>
          <w:szCs w:val="24"/>
        </w:rPr>
        <w:t>ниципального района –  главы администрации Пудожского муниципального района</w:t>
      </w:r>
    </w:p>
    <w:p w:rsidR="000A13E2" w:rsidRPr="000A13E2" w:rsidRDefault="000A13E2" w:rsidP="007C1CAE">
      <w:pPr>
        <w:shd w:val="clear" w:color="auto" w:fill="FFFFFF"/>
        <w:tabs>
          <w:tab w:val="left" w:pos="3969"/>
        </w:tabs>
        <w:ind w:right="3828"/>
        <w:rPr>
          <w:sz w:val="24"/>
          <w:szCs w:val="24"/>
        </w:rPr>
      </w:pPr>
    </w:p>
    <w:p w:rsidR="000A13E2" w:rsidRPr="00CB661D" w:rsidRDefault="00AF204D" w:rsidP="000A13E2">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Руководствуясь п. 11.1. ст. 35 Федерального закона от 06.10.2003г № 131-ФЗ «Об общих принципах организации местного самоуправления в Российской Федерации»</w:t>
      </w:r>
      <w:r w:rsidR="00CB661D" w:rsidRPr="00CB661D">
        <w:rPr>
          <w:rFonts w:ascii="Times New Roman" w:hAnsi="Times New Roman" w:cs="Times New Roman"/>
          <w:color w:val="000000" w:themeColor="text1"/>
          <w:sz w:val="24"/>
          <w:szCs w:val="24"/>
        </w:rPr>
        <w:t xml:space="preserve">, </w:t>
      </w:r>
      <w:r w:rsidR="007C1CAE" w:rsidRPr="00CB661D">
        <w:rPr>
          <w:rFonts w:ascii="Times New Roman" w:hAnsi="Times New Roman" w:cs="Times New Roman"/>
          <w:sz w:val="24"/>
          <w:szCs w:val="24"/>
        </w:rPr>
        <w:t xml:space="preserve"> </w:t>
      </w:r>
      <w:r w:rsidR="00F16D53">
        <w:rPr>
          <w:rFonts w:ascii="Times New Roman" w:hAnsi="Times New Roman" w:cs="Times New Roman"/>
          <w:sz w:val="24"/>
          <w:szCs w:val="24"/>
        </w:rPr>
        <w:t>Устав</w:t>
      </w:r>
      <w:r>
        <w:rPr>
          <w:rFonts w:ascii="Times New Roman" w:hAnsi="Times New Roman" w:cs="Times New Roman"/>
          <w:sz w:val="24"/>
          <w:szCs w:val="24"/>
        </w:rPr>
        <w:t>ами</w:t>
      </w:r>
      <w:r w:rsidR="00F16D53">
        <w:rPr>
          <w:rFonts w:ascii="Times New Roman" w:hAnsi="Times New Roman" w:cs="Times New Roman"/>
          <w:sz w:val="24"/>
          <w:szCs w:val="24"/>
        </w:rPr>
        <w:t xml:space="preserve"> Пудожского </w:t>
      </w:r>
      <w:r>
        <w:rPr>
          <w:rFonts w:ascii="Times New Roman" w:hAnsi="Times New Roman" w:cs="Times New Roman"/>
          <w:sz w:val="24"/>
          <w:szCs w:val="24"/>
        </w:rPr>
        <w:t>городского поселения, Пудожского муниципального района</w:t>
      </w:r>
      <w:r w:rsidR="00F16D53">
        <w:rPr>
          <w:rFonts w:ascii="Times New Roman" w:hAnsi="Times New Roman" w:cs="Times New Roman"/>
          <w:sz w:val="24"/>
          <w:szCs w:val="24"/>
        </w:rPr>
        <w:t xml:space="preserve">, </w:t>
      </w:r>
      <w:r w:rsidR="000A13E2" w:rsidRPr="00CB661D">
        <w:rPr>
          <w:rFonts w:ascii="Times New Roman" w:hAnsi="Times New Roman" w:cs="Times New Roman"/>
          <w:sz w:val="24"/>
          <w:szCs w:val="24"/>
        </w:rPr>
        <w:t xml:space="preserve">Совет Пудожского </w:t>
      </w:r>
      <w:r w:rsidR="00A42142">
        <w:rPr>
          <w:rFonts w:ascii="Times New Roman" w:hAnsi="Times New Roman" w:cs="Times New Roman"/>
          <w:sz w:val="24"/>
          <w:szCs w:val="24"/>
        </w:rPr>
        <w:t>городского поселения</w:t>
      </w:r>
      <w:r w:rsidR="000A13E2" w:rsidRPr="00CB661D">
        <w:rPr>
          <w:rFonts w:ascii="Times New Roman" w:hAnsi="Times New Roman" w:cs="Times New Roman"/>
          <w:sz w:val="24"/>
          <w:szCs w:val="24"/>
        </w:rPr>
        <w:t>,</w:t>
      </w:r>
    </w:p>
    <w:p w:rsidR="000A13E2" w:rsidRDefault="000A13E2" w:rsidP="000A13E2">
      <w:pPr>
        <w:pStyle w:val="ConsPlusNormal"/>
        <w:ind w:firstLine="540"/>
        <w:jc w:val="both"/>
        <w:rPr>
          <w:rFonts w:ascii="Times New Roman" w:hAnsi="Times New Roman"/>
          <w:sz w:val="24"/>
          <w:szCs w:val="24"/>
        </w:rPr>
      </w:pPr>
    </w:p>
    <w:p w:rsidR="000A13E2" w:rsidRDefault="00511BB9" w:rsidP="00511BB9">
      <w:pPr>
        <w:pStyle w:val="ConsPlusNormal"/>
        <w:ind w:firstLine="0"/>
        <w:rPr>
          <w:rFonts w:ascii="Times New Roman" w:hAnsi="Times New Roman"/>
          <w:spacing w:val="44"/>
          <w:sz w:val="24"/>
          <w:szCs w:val="24"/>
        </w:rPr>
      </w:pPr>
      <w:r>
        <w:rPr>
          <w:rFonts w:ascii="Times New Roman" w:hAnsi="Times New Roman"/>
          <w:b/>
          <w:sz w:val="24"/>
          <w:szCs w:val="24"/>
        </w:rPr>
        <w:t xml:space="preserve">                                                               </w:t>
      </w:r>
      <w:r w:rsidR="000A13E2">
        <w:rPr>
          <w:rFonts w:ascii="Times New Roman" w:hAnsi="Times New Roman"/>
          <w:b/>
          <w:sz w:val="24"/>
          <w:szCs w:val="24"/>
        </w:rPr>
        <w:t>РЕШИЛ</w:t>
      </w:r>
      <w:r w:rsidR="000A13E2" w:rsidRPr="000A13E2">
        <w:rPr>
          <w:rFonts w:ascii="Times New Roman" w:hAnsi="Times New Roman"/>
          <w:spacing w:val="44"/>
          <w:sz w:val="24"/>
          <w:szCs w:val="24"/>
        </w:rPr>
        <w:t>:</w:t>
      </w:r>
    </w:p>
    <w:p w:rsidR="000A13E2" w:rsidRPr="000A13E2" w:rsidRDefault="000A13E2" w:rsidP="000A13E2">
      <w:pPr>
        <w:pStyle w:val="ConsPlusNormal"/>
        <w:ind w:firstLine="540"/>
        <w:jc w:val="center"/>
        <w:rPr>
          <w:rFonts w:ascii="Times New Roman" w:hAnsi="Times New Roman"/>
          <w:spacing w:val="44"/>
          <w:sz w:val="24"/>
          <w:szCs w:val="24"/>
        </w:rPr>
      </w:pPr>
    </w:p>
    <w:p w:rsidR="000A13E2" w:rsidRPr="007C1CAE" w:rsidRDefault="00E15A52" w:rsidP="000A13E2">
      <w:pPr>
        <w:pStyle w:val="af"/>
        <w:numPr>
          <w:ilvl w:val="0"/>
          <w:numId w:val="6"/>
        </w:numPr>
        <w:tabs>
          <w:tab w:val="left" w:pos="993"/>
        </w:tabs>
        <w:ind w:left="0" w:firstLine="567"/>
        <w:jc w:val="both"/>
        <w:rPr>
          <w:sz w:val="24"/>
          <w:szCs w:val="24"/>
        </w:rPr>
      </w:pPr>
      <w:r>
        <w:rPr>
          <w:sz w:val="24"/>
          <w:szCs w:val="24"/>
        </w:rPr>
        <w:t xml:space="preserve">Отчет Главы Пудожского муниципального района – главы администрации Пудожского муниципального района </w:t>
      </w:r>
      <w:r w:rsidR="007836EE">
        <w:rPr>
          <w:sz w:val="24"/>
          <w:szCs w:val="24"/>
        </w:rPr>
        <w:t>о результатах деятельности за 2021 год принять к сведению</w:t>
      </w:r>
      <w:r w:rsidR="007C1CAE" w:rsidRPr="007C1CAE">
        <w:rPr>
          <w:sz w:val="24"/>
          <w:szCs w:val="24"/>
        </w:rPr>
        <w:t>.</w:t>
      </w:r>
    </w:p>
    <w:p w:rsidR="000A13E2" w:rsidRPr="007C1CAE" w:rsidRDefault="007472F4" w:rsidP="000A13E2">
      <w:pPr>
        <w:shd w:val="clear" w:color="auto" w:fill="FFFFFF"/>
        <w:tabs>
          <w:tab w:val="left" w:pos="993"/>
        </w:tabs>
        <w:ind w:right="-1" w:firstLine="567"/>
        <w:jc w:val="both"/>
        <w:rPr>
          <w:color w:val="000000"/>
          <w:sz w:val="24"/>
          <w:szCs w:val="24"/>
        </w:rPr>
      </w:pPr>
      <w:r>
        <w:rPr>
          <w:sz w:val="24"/>
          <w:szCs w:val="24"/>
        </w:rPr>
        <w:t>2</w:t>
      </w:r>
      <w:r w:rsidR="000A13E2" w:rsidRPr="007C1CAE">
        <w:rPr>
          <w:sz w:val="24"/>
          <w:szCs w:val="24"/>
        </w:rPr>
        <w:t xml:space="preserve">. </w:t>
      </w:r>
      <w:r w:rsidR="000A13E2" w:rsidRPr="007C1CAE">
        <w:rPr>
          <w:color w:val="000000"/>
          <w:sz w:val="24"/>
          <w:szCs w:val="24"/>
        </w:rPr>
        <w:t xml:space="preserve">Настоящее решение вступает в силу </w:t>
      </w:r>
      <w:r w:rsidR="00CB661D">
        <w:rPr>
          <w:color w:val="000000"/>
          <w:sz w:val="24"/>
          <w:szCs w:val="24"/>
        </w:rPr>
        <w:t xml:space="preserve">с </w:t>
      </w:r>
      <w:r>
        <w:rPr>
          <w:color w:val="000000"/>
          <w:sz w:val="24"/>
          <w:szCs w:val="24"/>
        </w:rPr>
        <w:t xml:space="preserve">силу </w:t>
      </w:r>
      <w:r w:rsidR="00E15A52">
        <w:rPr>
          <w:color w:val="000000"/>
          <w:sz w:val="24"/>
          <w:szCs w:val="24"/>
        </w:rPr>
        <w:t>с момента подписания</w:t>
      </w:r>
      <w:r>
        <w:rPr>
          <w:color w:val="000000"/>
          <w:sz w:val="24"/>
          <w:szCs w:val="24"/>
        </w:rPr>
        <w:t>.</w:t>
      </w:r>
    </w:p>
    <w:p w:rsidR="000A13E2" w:rsidRDefault="000A13E2" w:rsidP="000A13E2">
      <w:pPr>
        <w:ind w:firstLine="567"/>
        <w:jc w:val="both"/>
        <w:rPr>
          <w:sz w:val="24"/>
          <w:szCs w:val="24"/>
        </w:rPr>
      </w:pPr>
    </w:p>
    <w:p w:rsidR="007472F4" w:rsidRPr="000A13E2" w:rsidRDefault="007472F4" w:rsidP="000A13E2">
      <w:pPr>
        <w:ind w:firstLine="567"/>
        <w:jc w:val="both"/>
        <w:rPr>
          <w:sz w:val="24"/>
          <w:szCs w:val="24"/>
        </w:rPr>
      </w:pPr>
    </w:p>
    <w:p w:rsidR="007276B4" w:rsidRPr="00190446" w:rsidRDefault="007472F4" w:rsidP="00A461B9">
      <w:pPr>
        <w:autoSpaceDE w:val="0"/>
        <w:autoSpaceDN w:val="0"/>
        <w:adjustRightInd w:val="0"/>
        <w:jc w:val="both"/>
        <w:outlineLvl w:val="0"/>
        <w:rPr>
          <w:sz w:val="24"/>
          <w:szCs w:val="24"/>
        </w:rPr>
      </w:pPr>
      <w:r>
        <w:rPr>
          <w:sz w:val="24"/>
          <w:szCs w:val="24"/>
        </w:rPr>
        <w:t xml:space="preserve">Глава Пудожского </w:t>
      </w:r>
      <w:r w:rsidR="00A42142">
        <w:rPr>
          <w:sz w:val="24"/>
          <w:szCs w:val="24"/>
        </w:rPr>
        <w:t>городского поселения</w:t>
      </w:r>
      <w:r>
        <w:rPr>
          <w:sz w:val="24"/>
          <w:szCs w:val="24"/>
        </w:rPr>
        <w:t xml:space="preserve">                                                        </w:t>
      </w:r>
    </w:p>
    <w:p w:rsidR="007276B4" w:rsidRPr="00190446" w:rsidRDefault="007276B4" w:rsidP="007276B4">
      <w:pPr>
        <w:autoSpaceDE w:val="0"/>
        <w:autoSpaceDN w:val="0"/>
        <w:adjustRightInd w:val="0"/>
        <w:jc w:val="both"/>
        <w:outlineLvl w:val="0"/>
        <w:rPr>
          <w:sz w:val="24"/>
          <w:szCs w:val="24"/>
        </w:rPr>
      </w:pPr>
      <w:r w:rsidRPr="00190446">
        <w:rPr>
          <w:sz w:val="24"/>
          <w:szCs w:val="24"/>
        </w:rPr>
        <w:t>Председатель Совета</w:t>
      </w:r>
      <w:r w:rsidR="005B5AB7">
        <w:rPr>
          <w:sz w:val="24"/>
          <w:szCs w:val="24"/>
        </w:rPr>
        <w:t xml:space="preserve"> </w:t>
      </w:r>
      <w:r w:rsidR="008C4393">
        <w:rPr>
          <w:sz w:val="24"/>
          <w:szCs w:val="24"/>
        </w:rPr>
        <w:t xml:space="preserve">Пудожского </w:t>
      </w:r>
      <w:r w:rsidR="00A42142">
        <w:rPr>
          <w:sz w:val="24"/>
          <w:szCs w:val="24"/>
        </w:rPr>
        <w:t>городского поселения</w:t>
      </w:r>
      <w:r w:rsidRPr="00190446">
        <w:rPr>
          <w:sz w:val="24"/>
          <w:szCs w:val="24"/>
        </w:rPr>
        <w:t xml:space="preserve">                              </w:t>
      </w:r>
      <w:r w:rsidR="007C66D5">
        <w:rPr>
          <w:sz w:val="24"/>
          <w:szCs w:val="24"/>
        </w:rPr>
        <w:t>Е. П. Гроль</w:t>
      </w:r>
    </w:p>
    <w:p w:rsidR="00A461B9" w:rsidRPr="00190446" w:rsidRDefault="00A461B9" w:rsidP="00A461B9">
      <w:pPr>
        <w:autoSpaceDE w:val="0"/>
        <w:autoSpaceDN w:val="0"/>
        <w:adjustRightInd w:val="0"/>
        <w:ind w:left="4956" w:firstLine="708"/>
        <w:outlineLvl w:val="0"/>
        <w:rPr>
          <w:sz w:val="24"/>
          <w:szCs w:val="24"/>
        </w:rPr>
      </w:pPr>
    </w:p>
    <w:p w:rsidR="00A461B9" w:rsidRPr="00190446" w:rsidRDefault="00A461B9" w:rsidP="00A461B9">
      <w:pPr>
        <w:autoSpaceDE w:val="0"/>
        <w:autoSpaceDN w:val="0"/>
        <w:adjustRightInd w:val="0"/>
        <w:outlineLvl w:val="0"/>
        <w:rPr>
          <w:sz w:val="24"/>
          <w:szCs w:val="24"/>
        </w:rPr>
      </w:pPr>
    </w:p>
    <w:p w:rsidR="007276B4" w:rsidRDefault="007276B4" w:rsidP="00A461B9">
      <w:pPr>
        <w:autoSpaceDE w:val="0"/>
        <w:autoSpaceDN w:val="0"/>
        <w:adjustRightInd w:val="0"/>
        <w:ind w:left="4956" w:firstLine="708"/>
        <w:outlineLvl w:val="0"/>
        <w:rPr>
          <w:sz w:val="22"/>
          <w:szCs w:val="22"/>
        </w:rPr>
      </w:pPr>
    </w:p>
    <w:p w:rsidR="00190446" w:rsidRDefault="00190446" w:rsidP="00A461B9">
      <w:pPr>
        <w:autoSpaceDE w:val="0"/>
        <w:autoSpaceDN w:val="0"/>
        <w:adjustRightInd w:val="0"/>
        <w:ind w:left="4956" w:firstLine="708"/>
        <w:outlineLvl w:val="0"/>
        <w:rPr>
          <w:sz w:val="22"/>
          <w:szCs w:val="22"/>
        </w:rPr>
      </w:pPr>
    </w:p>
    <w:p w:rsidR="007276B4" w:rsidRDefault="007276B4" w:rsidP="00A461B9">
      <w:pPr>
        <w:autoSpaceDE w:val="0"/>
        <w:autoSpaceDN w:val="0"/>
        <w:adjustRightInd w:val="0"/>
        <w:ind w:left="4956" w:firstLine="708"/>
        <w:outlineLvl w:val="0"/>
        <w:rPr>
          <w:sz w:val="22"/>
          <w:szCs w:val="22"/>
        </w:rPr>
      </w:pPr>
    </w:p>
    <w:p w:rsidR="00130FF0" w:rsidRDefault="00130FF0" w:rsidP="00FB699C">
      <w:pPr>
        <w:jc w:val="both"/>
        <w:rPr>
          <w:sz w:val="24"/>
          <w:szCs w:val="24"/>
        </w:rPr>
      </w:pPr>
    </w:p>
    <w:p w:rsidR="00E43D18" w:rsidRDefault="00130FF0" w:rsidP="00FB699C">
      <w:pPr>
        <w:jc w:val="both"/>
        <w:rPr>
          <w:sz w:val="24"/>
          <w:szCs w:val="24"/>
        </w:rPr>
      </w:pPr>
      <w:r>
        <w:rPr>
          <w:sz w:val="24"/>
          <w:szCs w:val="24"/>
        </w:rPr>
        <w:t xml:space="preserve">         </w:t>
      </w:r>
    </w:p>
    <w:p w:rsidR="00E43D18" w:rsidRDefault="00E43D18" w:rsidP="00E43D18">
      <w:pPr>
        <w:ind w:right="-283"/>
        <w:rPr>
          <w:sz w:val="24"/>
          <w:szCs w:val="24"/>
        </w:rPr>
      </w:pPr>
    </w:p>
    <w:p w:rsidR="00FB699C" w:rsidRDefault="00FB699C" w:rsidP="00E43D18">
      <w:pPr>
        <w:ind w:right="-283"/>
        <w:jc w:val="right"/>
        <w:rPr>
          <w:b/>
          <w:caps/>
        </w:rPr>
      </w:pPr>
    </w:p>
    <w:p w:rsidR="00223829" w:rsidRDefault="00223829" w:rsidP="00223829">
      <w:pPr>
        <w:pBdr>
          <w:top w:val="nil"/>
          <w:left w:val="nil"/>
          <w:bottom w:val="nil"/>
          <w:right w:val="nil"/>
          <w:between w:val="nil"/>
        </w:pBdr>
        <w:shd w:val="clear" w:color="auto" w:fill="FFFFFF"/>
        <w:jc w:val="center"/>
        <w:rPr>
          <w:b/>
          <w:color w:val="000000"/>
          <w:sz w:val="24"/>
          <w:szCs w:val="24"/>
        </w:rPr>
      </w:pPr>
    </w:p>
    <w:p w:rsidR="00223829" w:rsidRDefault="00223829" w:rsidP="00223829">
      <w:pPr>
        <w:pBdr>
          <w:top w:val="nil"/>
          <w:left w:val="nil"/>
          <w:bottom w:val="nil"/>
          <w:right w:val="nil"/>
          <w:between w:val="nil"/>
        </w:pBdr>
        <w:shd w:val="clear" w:color="auto" w:fill="FFFFFF"/>
        <w:jc w:val="center"/>
        <w:rPr>
          <w:b/>
          <w:color w:val="000000"/>
          <w:sz w:val="24"/>
          <w:szCs w:val="24"/>
        </w:rPr>
      </w:pPr>
    </w:p>
    <w:p w:rsidR="00223829" w:rsidRDefault="00223829" w:rsidP="00223829">
      <w:pPr>
        <w:pBdr>
          <w:top w:val="nil"/>
          <w:left w:val="nil"/>
          <w:bottom w:val="nil"/>
          <w:right w:val="nil"/>
          <w:between w:val="nil"/>
        </w:pBdr>
        <w:shd w:val="clear" w:color="auto" w:fill="FFFFFF"/>
        <w:jc w:val="center"/>
        <w:rPr>
          <w:b/>
          <w:color w:val="000000"/>
          <w:sz w:val="24"/>
          <w:szCs w:val="24"/>
        </w:rPr>
      </w:pPr>
    </w:p>
    <w:p w:rsidR="00223829" w:rsidRDefault="00223829" w:rsidP="00223829">
      <w:pPr>
        <w:pBdr>
          <w:top w:val="nil"/>
          <w:left w:val="nil"/>
          <w:bottom w:val="nil"/>
          <w:right w:val="nil"/>
          <w:between w:val="nil"/>
        </w:pBdr>
        <w:shd w:val="clear" w:color="auto" w:fill="FFFFFF"/>
        <w:jc w:val="center"/>
        <w:rPr>
          <w:b/>
          <w:color w:val="000000"/>
          <w:sz w:val="24"/>
          <w:szCs w:val="24"/>
        </w:rPr>
      </w:pPr>
    </w:p>
    <w:p w:rsidR="00223829" w:rsidRDefault="00223829" w:rsidP="00223829">
      <w:pPr>
        <w:pBdr>
          <w:top w:val="nil"/>
          <w:left w:val="nil"/>
          <w:bottom w:val="nil"/>
          <w:right w:val="nil"/>
          <w:between w:val="nil"/>
        </w:pBdr>
        <w:shd w:val="clear" w:color="auto" w:fill="FFFFFF"/>
        <w:jc w:val="center"/>
        <w:rPr>
          <w:b/>
          <w:color w:val="000000"/>
          <w:sz w:val="24"/>
          <w:szCs w:val="24"/>
        </w:rPr>
      </w:pPr>
    </w:p>
    <w:p w:rsidR="00223829" w:rsidRDefault="00223829" w:rsidP="00223829">
      <w:pPr>
        <w:pBdr>
          <w:top w:val="nil"/>
          <w:left w:val="nil"/>
          <w:bottom w:val="nil"/>
          <w:right w:val="nil"/>
          <w:between w:val="nil"/>
        </w:pBdr>
        <w:shd w:val="clear" w:color="auto" w:fill="FFFFFF"/>
        <w:jc w:val="center"/>
        <w:rPr>
          <w:b/>
          <w:color w:val="000000"/>
          <w:sz w:val="24"/>
          <w:szCs w:val="24"/>
        </w:rPr>
      </w:pPr>
    </w:p>
    <w:p w:rsidR="009117FA" w:rsidRDefault="00223829" w:rsidP="00223829">
      <w:pPr>
        <w:pBdr>
          <w:top w:val="nil"/>
          <w:left w:val="nil"/>
          <w:bottom w:val="nil"/>
          <w:right w:val="nil"/>
          <w:between w:val="nil"/>
        </w:pBdr>
        <w:shd w:val="clear" w:color="auto" w:fill="FFFFFF"/>
        <w:jc w:val="both"/>
        <w:rPr>
          <w:color w:val="000000"/>
          <w:sz w:val="24"/>
          <w:szCs w:val="24"/>
        </w:rPr>
      </w:pPr>
      <w:r w:rsidRPr="00223829">
        <w:rPr>
          <w:color w:val="000000"/>
          <w:sz w:val="24"/>
          <w:szCs w:val="24"/>
        </w:rPr>
        <w:lastRenderedPageBreak/>
        <w:t xml:space="preserve">                               </w:t>
      </w:r>
      <w:r>
        <w:rPr>
          <w:color w:val="000000"/>
          <w:sz w:val="24"/>
          <w:szCs w:val="24"/>
        </w:rPr>
        <w:t xml:space="preserve">                                                                                           </w:t>
      </w:r>
      <w:r w:rsidRPr="00223829">
        <w:rPr>
          <w:color w:val="000000"/>
          <w:sz w:val="24"/>
          <w:szCs w:val="24"/>
        </w:rPr>
        <w:t xml:space="preserve"> </w:t>
      </w:r>
    </w:p>
    <w:p w:rsidR="00223829" w:rsidRPr="009117FA" w:rsidRDefault="009117FA" w:rsidP="009117FA">
      <w:pPr>
        <w:pBdr>
          <w:top w:val="nil"/>
          <w:left w:val="nil"/>
          <w:bottom w:val="nil"/>
          <w:right w:val="nil"/>
          <w:between w:val="nil"/>
        </w:pBdr>
        <w:shd w:val="clear" w:color="auto" w:fill="FFFFFF"/>
        <w:jc w:val="right"/>
        <w:rPr>
          <w:color w:val="000000"/>
          <w:sz w:val="18"/>
          <w:szCs w:val="18"/>
        </w:rPr>
      </w:pPr>
      <w:r>
        <w:rPr>
          <w:color w:val="000000"/>
          <w:sz w:val="24"/>
          <w:szCs w:val="24"/>
        </w:rPr>
        <w:t xml:space="preserve">                                                                                                                                         </w:t>
      </w:r>
      <w:r w:rsidR="00223829" w:rsidRPr="009117FA">
        <w:rPr>
          <w:color w:val="000000"/>
          <w:sz w:val="18"/>
          <w:szCs w:val="18"/>
        </w:rPr>
        <w:t>Приложение 1</w:t>
      </w:r>
    </w:p>
    <w:p w:rsidR="00223829" w:rsidRPr="009117FA" w:rsidRDefault="00223829" w:rsidP="009117FA">
      <w:pPr>
        <w:pBdr>
          <w:top w:val="nil"/>
          <w:left w:val="nil"/>
          <w:bottom w:val="nil"/>
          <w:right w:val="nil"/>
          <w:between w:val="nil"/>
        </w:pBdr>
        <w:shd w:val="clear" w:color="auto" w:fill="FFFFFF"/>
        <w:jc w:val="right"/>
        <w:rPr>
          <w:color w:val="000000"/>
          <w:sz w:val="18"/>
          <w:szCs w:val="18"/>
        </w:rPr>
      </w:pPr>
      <w:r w:rsidRPr="009117FA">
        <w:rPr>
          <w:color w:val="000000"/>
          <w:sz w:val="18"/>
          <w:szCs w:val="18"/>
        </w:rPr>
        <w:t xml:space="preserve">                                                                                                          </w:t>
      </w:r>
      <w:r w:rsidR="009117FA">
        <w:rPr>
          <w:color w:val="000000"/>
          <w:sz w:val="18"/>
          <w:szCs w:val="18"/>
        </w:rPr>
        <w:t xml:space="preserve">                                                   </w:t>
      </w:r>
      <w:r w:rsidRPr="009117FA">
        <w:rPr>
          <w:color w:val="000000"/>
          <w:sz w:val="18"/>
          <w:szCs w:val="18"/>
        </w:rPr>
        <w:t xml:space="preserve"> к Решению </w:t>
      </w:r>
      <w:r w:rsidRPr="009117FA">
        <w:rPr>
          <w:color w:val="000000"/>
          <w:sz w:val="18"/>
          <w:szCs w:val="18"/>
          <w:lang w:val="en-US"/>
        </w:rPr>
        <w:t>XXXX</w:t>
      </w:r>
      <w:r w:rsidRPr="009117FA">
        <w:rPr>
          <w:color w:val="000000"/>
          <w:sz w:val="18"/>
          <w:szCs w:val="18"/>
        </w:rPr>
        <w:t xml:space="preserve"> заседания</w:t>
      </w:r>
    </w:p>
    <w:p w:rsidR="00223829" w:rsidRPr="009117FA" w:rsidRDefault="00223829" w:rsidP="009117FA">
      <w:pPr>
        <w:pBdr>
          <w:top w:val="nil"/>
          <w:left w:val="nil"/>
          <w:bottom w:val="nil"/>
          <w:right w:val="nil"/>
          <w:between w:val="nil"/>
        </w:pBdr>
        <w:shd w:val="clear" w:color="auto" w:fill="FFFFFF"/>
        <w:jc w:val="right"/>
        <w:rPr>
          <w:color w:val="000000"/>
          <w:sz w:val="18"/>
          <w:szCs w:val="18"/>
        </w:rPr>
      </w:pPr>
      <w:r w:rsidRPr="009117FA">
        <w:rPr>
          <w:color w:val="000000"/>
          <w:sz w:val="18"/>
          <w:szCs w:val="18"/>
        </w:rPr>
        <w:t xml:space="preserve">                                                                                           </w:t>
      </w:r>
      <w:r w:rsidR="009117FA">
        <w:rPr>
          <w:color w:val="000000"/>
          <w:sz w:val="18"/>
          <w:szCs w:val="18"/>
        </w:rPr>
        <w:t xml:space="preserve">                                            </w:t>
      </w:r>
      <w:r w:rsidRPr="009117FA">
        <w:rPr>
          <w:color w:val="000000"/>
          <w:sz w:val="18"/>
          <w:szCs w:val="18"/>
        </w:rPr>
        <w:t xml:space="preserve"> </w:t>
      </w:r>
      <w:r w:rsidR="009117FA">
        <w:rPr>
          <w:color w:val="000000"/>
          <w:sz w:val="18"/>
          <w:szCs w:val="18"/>
        </w:rPr>
        <w:t xml:space="preserve">       </w:t>
      </w:r>
      <w:r w:rsidRPr="009117FA">
        <w:rPr>
          <w:color w:val="000000"/>
          <w:sz w:val="18"/>
          <w:szCs w:val="18"/>
        </w:rPr>
        <w:t>Совета Пудожского  муниципального</w:t>
      </w:r>
    </w:p>
    <w:p w:rsidR="00223829" w:rsidRDefault="00223829" w:rsidP="009117FA">
      <w:pPr>
        <w:pBdr>
          <w:top w:val="nil"/>
          <w:left w:val="nil"/>
          <w:bottom w:val="nil"/>
          <w:right w:val="nil"/>
          <w:between w:val="nil"/>
        </w:pBdr>
        <w:shd w:val="clear" w:color="auto" w:fill="FFFFFF"/>
        <w:jc w:val="right"/>
        <w:rPr>
          <w:color w:val="000000"/>
          <w:sz w:val="18"/>
          <w:szCs w:val="18"/>
        </w:rPr>
      </w:pPr>
      <w:r w:rsidRPr="009117FA">
        <w:rPr>
          <w:color w:val="000000"/>
          <w:sz w:val="18"/>
          <w:szCs w:val="18"/>
        </w:rPr>
        <w:t xml:space="preserve">                                                                                                                               </w:t>
      </w:r>
      <w:r w:rsidR="009117FA">
        <w:rPr>
          <w:color w:val="000000"/>
          <w:sz w:val="18"/>
          <w:szCs w:val="18"/>
        </w:rPr>
        <w:t xml:space="preserve">                                           </w:t>
      </w:r>
      <w:r w:rsidRPr="009117FA">
        <w:rPr>
          <w:color w:val="000000"/>
          <w:sz w:val="18"/>
          <w:szCs w:val="18"/>
        </w:rPr>
        <w:t xml:space="preserve">района </w:t>
      </w:r>
      <w:r w:rsidR="009117FA" w:rsidRPr="009117FA">
        <w:rPr>
          <w:color w:val="000000"/>
          <w:sz w:val="18"/>
          <w:szCs w:val="18"/>
          <w:lang w:val="en-US"/>
        </w:rPr>
        <w:t>IV</w:t>
      </w:r>
      <w:r w:rsidR="009117FA" w:rsidRPr="009117FA">
        <w:rPr>
          <w:color w:val="000000"/>
          <w:sz w:val="18"/>
          <w:szCs w:val="18"/>
        </w:rPr>
        <w:t xml:space="preserve"> </w:t>
      </w:r>
      <w:r w:rsidRPr="009117FA">
        <w:rPr>
          <w:color w:val="000000"/>
          <w:sz w:val="18"/>
          <w:szCs w:val="18"/>
        </w:rPr>
        <w:t xml:space="preserve">созыва  </w:t>
      </w:r>
      <w:r w:rsidR="009117FA">
        <w:rPr>
          <w:color w:val="000000"/>
          <w:sz w:val="18"/>
          <w:szCs w:val="18"/>
        </w:rPr>
        <w:t>№ 152 от 23 марта 2022 года</w:t>
      </w:r>
    </w:p>
    <w:p w:rsidR="009117FA" w:rsidRPr="009117FA" w:rsidRDefault="009117FA" w:rsidP="00223829">
      <w:pPr>
        <w:pBdr>
          <w:top w:val="nil"/>
          <w:left w:val="nil"/>
          <w:bottom w:val="nil"/>
          <w:right w:val="nil"/>
          <w:between w:val="nil"/>
        </w:pBdr>
        <w:shd w:val="clear" w:color="auto" w:fill="FFFFFF"/>
        <w:jc w:val="both"/>
        <w:rPr>
          <w:color w:val="000000"/>
          <w:sz w:val="18"/>
          <w:szCs w:val="18"/>
        </w:rPr>
      </w:pPr>
      <w:r>
        <w:rPr>
          <w:color w:val="000000"/>
          <w:sz w:val="18"/>
          <w:szCs w:val="18"/>
        </w:rPr>
        <w:t xml:space="preserve">                                                                                                                                                                                                Отчет Главы</w:t>
      </w:r>
    </w:p>
    <w:p w:rsidR="00223829" w:rsidRPr="009117FA" w:rsidRDefault="00223829" w:rsidP="00223829">
      <w:pPr>
        <w:pBdr>
          <w:top w:val="nil"/>
          <w:left w:val="nil"/>
          <w:bottom w:val="nil"/>
          <w:right w:val="nil"/>
          <w:between w:val="nil"/>
        </w:pBdr>
        <w:shd w:val="clear" w:color="auto" w:fill="FFFFFF"/>
        <w:jc w:val="both"/>
        <w:rPr>
          <w:color w:val="000000"/>
          <w:sz w:val="18"/>
          <w:szCs w:val="18"/>
        </w:rPr>
      </w:pPr>
      <w:r w:rsidRPr="009117FA">
        <w:rPr>
          <w:color w:val="000000"/>
          <w:sz w:val="18"/>
          <w:szCs w:val="18"/>
        </w:rPr>
        <w:t xml:space="preserve">                                                               </w:t>
      </w:r>
    </w:p>
    <w:p w:rsidR="00223829" w:rsidRPr="00223829" w:rsidRDefault="00223829" w:rsidP="009117FA">
      <w:pPr>
        <w:pBdr>
          <w:top w:val="nil"/>
          <w:left w:val="nil"/>
          <w:bottom w:val="nil"/>
          <w:right w:val="nil"/>
          <w:between w:val="nil"/>
        </w:pBdr>
        <w:shd w:val="clear" w:color="auto" w:fill="FFFFFF"/>
        <w:tabs>
          <w:tab w:val="right" w:pos="9640"/>
        </w:tabs>
        <w:jc w:val="both"/>
        <w:rPr>
          <w:b/>
          <w:color w:val="000000"/>
          <w:sz w:val="24"/>
          <w:szCs w:val="24"/>
        </w:rPr>
      </w:pPr>
      <w:r w:rsidRPr="009117FA">
        <w:rPr>
          <w:color w:val="000000"/>
          <w:sz w:val="18"/>
          <w:szCs w:val="18"/>
        </w:rPr>
        <w:t xml:space="preserve">                                                                  </w:t>
      </w:r>
      <w:r w:rsidR="009117FA" w:rsidRPr="009117FA">
        <w:rPr>
          <w:color w:val="000000"/>
          <w:sz w:val="18"/>
          <w:szCs w:val="18"/>
        </w:rPr>
        <w:tab/>
      </w:r>
    </w:p>
    <w:p w:rsidR="00223829" w:rsidRDefault="00223829" w:rsidP="00223829">
      <w:pPr>
        <w:pBdr>
          <w:top w:val="nil"/>
          <w:left w:val="nil"/>
          <w:bottom w:val="nil"/>
          <w:right w:val="nil"/>
          <w:between w:val="nil"/>
        </w:pBdr>
        <w:shd w:val="clear" w:color="auto" w:fill="FFFFFF"/>
        <w:jc w:val="both"/>
        <w:rPr>
          <w:b/>
          <w:color w:val="000000"/>
          <w:sz w:val="24"/>
          <w:szCs w:val="24"/>
        </w:rPr>
      </w:pPr>
    </w:p>
    <w:p w:rsidR="00223829" w:rsidRDefault="00223829" w:rsidP="00223829">
      <w:pPr>
        <w:pBdr>
          <w:top w:val="nil"/>
          <w:left w:val="nil"/>
          <w:bottom w:val="nil"/>
          <w:right w:val="nil"/>
          <w:between w:val="nil"/>
        </w:pBdr>
        <w:shd w:val="clear" w:color="auto" w:fill="FFFFFF"/>
        <w:jc w:val="center"/>
        <w:rPr>
          <w:b/>
          <w:color w:val="000000"/>
          <w:sz w:val="24"/>
          <w:szCs w:val="24"/>
        </w:rPr>
      </w:pPr>
    </w:p>
    <w:p w:rsidR="00223829" w:rsidRPr="005D7309" w:rsidRDefault="00223829" w:rsidP="00223829">
      <w:pPr>
        <w:pBdr>
          <w:top w:val="nil"/>
          <w:left w:val="nil"/>
          <w:bottom w:val="nil"/>
          <w:right w:val="nil"/>
          <w:between w:val="nil"/>
        </w:pBdr>
        <w:shd w:val="clear" w:color="auto" w:fill="FFFFFF"/>
        <w:jc w:val="center"/>
        <w:rPr>
          <w:b/>
          <w:color w:val="000000"/>
          <w:sz w:val="24"/>
          <w:szCs w:val="24"/>
        </w:rPr>
      </w:pPr>
      <w:r w:rsidRPr="005D7309">
        <w:rPr>
          <w:b/>
          <w:color w:val="000000"/>
          <w:sz w:val="24"/>
          <w:szCs w:val="24"/>
        </w:rPr>
        <w:t>Отчет главы Пудожского муниципального района - главы администрации Пудожского муниципального района о результатах деятельности по исполнению полномочий по вопросам местного значения Пудожского городского поселения за 202</w:t>
      </w:r>
      <w:r w:rsidRPr="005D7309">
        <w:rPr>
          <w:b/>
          <w:sz w:val="24"/>
          <w:szCs w:val="24"/>
        </w:rPr>
        <w:t>1</w:t>
      </w:r>
      <w:r w:rsidRPr="005D7309">
        <w:rPr>
          <w:b/>
          <w:color w:val="000000"/>
          <w:sz w:val="24"/>
          <w:szCs w:val="24"/>
        </w:rPr>
        <w:t xml:space="preserve"> год и задачах на 202</w:t>
      </w:r>
      <w:r w:rsidRPr="005D7309">
        <w:rPr>
          <w:b/>
          <w:sz w:val="24"/>
          <w:szCs w:val="24"/>
        </w:rPr>
        <w:t>2</w:t>
      </w:r>
      <w:r w:rsidRPr="005D7309">
        <w:rPr>
          <w:b/>
          <w:color w:val="000000"/>
          <w:sz w:val="24"/>
          <w:szCs w:val="24"/>
        </w:rPr>
        <w:t xml:space="preserve"> год</w:t>
      </w:r>
    </w:p>
    <w:p w:rsidR="00223829" w:rsidRPr="005D7309" w:rsidRDefault="00223829" w:rsidP="00223829">
      <w:pPr>
        <w:pBdr>
          <w:top w:val="nil"/>
          <w:left w:val="nil"/>
          <w:bottom w:val="nil"/>
          <w:right w:val="nil"/>
          <w:between w:val="nil"/>
        </w:pBdr>
        <w:shd w:val="clear" w:color="auto" w:fill="FFFFFF"/>
        <w:jc w:val="both"/>
        <w:rPr>
          <w:b/>
          <w:color w:val="000000"/>
          <w:sz w:val="24"/>
          <w:szCs w:val="24"/>
        </w:rPr>
      </w:pPr>
    </w:p>
    <w:p w:rsidR="00223829" w:rsidRPr="005D7309" w:rsidRDefault="00223829" w:rsidP="00223829">
      <w:pPr>
        <w:pBdr>
          <w:top w:val="nil"/>
          <w:left w:val="nil"/>
          <w:bottom w:val="nil"/>
          <w:right w:val="nil"/>
          <w:between w:val="nil"/>
        </w:pBdr>
        <w:shd w:val="clear" w:color="auto" w:fill="FFFFFF"/>
        <w:ind w:firstLine="567"/>
        <w:jc w:val="both"/>
        <w:rPr>
          <w:color w:val="000000"/>
          <w:sz w:val="24"/>
          <w:szCs w:val="24"/>
        </w:rPr>
      </w:pPr>
      <w:r w:rsidRPr="005D7309">
        <w:rPr>
          <w:color w:val="000000"/>
          <w:sz w:val="24"/>
          <w:szCs w:val="24"/>
        </w:rPr>
        <w:t>Исполняя требования Федерального закона № 131 – ФЗ от 06.10.2003 года «Об общих принципах организации местного самоуправления в Российской Федерации», в соответствии с Уставом Пудожского городского поселения представляю ежегодный отчет о результатах деятельности по исполнению полномочий по вопросам местного значения Пудожского городского поселения за 202</w:t>
      </w:r>
      <w:r w:rsidRPr="005D7309">
        <w:rPr>
          <w:sz w:val="24"/>
          <w:szCs w:val="24"/>
        </w:rPr>
        <w:t>1</w:t>
      </w:r>
      <w:r w:rsidRPr="005D7309">
        <w:rPr>
          <w:color w:val="000000"/>
          <w:sz w:val="24"/>
          <w:szCs w:val="24"/>
        </w:rPr>
        <w:t xml:space="preserve"> год.</w:t>
      </w:r>
    </w:p>
    <w:p w:rsidR="00223829" w:rsidRPr="005D7309" w:rsidRDefault="00223829" w:rsidP="00223829">
      <w:pPr>
        <w:pBdr>
          <w:top w:val="nil"/>
          <w:left w:val="nil"/>
          <w:bottom w:val="nil"/>
          <w:right w:val="nil"/>
          <w:between w:val="nil"/>
        </w:pBdr>
        <w:shd w:val="clear" w:color="auto" w:fill="FFFFFF"/>
        <w:ind w:firstLine="567"/>
        <w:jc w:val="both"/>
        <w:rPr>
          <w:color w:val="000000"/>
          <w:sz w:val="24"/>
          <w:szCs w:val="24"/>
        </w:rPr>
      </w:pPr>
    </w:p>
    <w:p w:rsidR="00223829" w:rsidRPr="005D7309" w:rsidRDefault="00223829" w:rsidP="00223829">
      <w:pPr>
        <w:pBdr>
          <w:top w:val="nil"/>
          <w:left w:val="nil"/>
          <w:bottom w:val="nil"/>
          <w:right w:val="nil"/>
          <w:between w:val="nil"/>
        </w:pBdr>
        <w:jc w:val="center"/>
        <w:rPr>
          <w:b/>
          <w:color w:val="000000"/>
          <w:sz w:val="24"/>
          <w:szCs w:val="24"/>
        </w:rPr>
      </w:pPr>
      <w:r w:rsidRPr="005D7309">
        <w:rPr>
          <w:b/>
          <w:color w:val="000000"/>
          <w:sz w:val="24"/>
          <w:szCs w:val="24"/>
        </w:rPr>
        <w:t>Формирование, утверждение, исполнение бюджета,</w:t>
      </w:r>
    </w:p>
    <w:p w:rsidR="00223829" w:rsidRPr="005D7309" w:rsidRDefault="00223829" w:rsidP="00223829">
      <w:pPr>
        <w:pBdr>
          <w:top w:val="nil"/>
          <w:left w:val="nil"/>
          <w:bottom w:val="nil"/>
          <w:right w:val="nil"/>
          <w:between w:val="nil"/>
        </w:pBdr>
        <w:jc w:val="center"/>
        <w:rPr>
          <w:b/>
          <w:color w:val="000000"/>
          <w:sz w:val="24"/>
          <w:szCs w:val="24"/>
        </w:rPr>
      </w:pPr>
      <w:r>
        <w:rPr>
          <w:b/>
          <w:color w:val="000000"/>
          <w:sz w:val="24"/>
          <w:szCs w:val="24"/>
        </w:rPr>
        <w:t>контроль за исполнением бюджета</w:t>
      </w:r>
    </w:p>
    <w:p w:rsidR="00223829" w:rsidRPr="005D7309" w:rsidRDefault="00223829" w:rsidP="00223829">
      <w:pPr>
        <w:pBdr>
          <w:top w:val="nil"/>
          <w:left w:val="nil"/>
          <w:bottom w:val="nil"/>
          <w:right w:val="nil"/>
          <w:between w:val="nil"/>
        </w:pBdr>
        <w:jc w:val="both"/>
        <w:rPr>
          <w:b/>
          <w:color w:val="000000"/>
          <w:sz w:val="24"/>
          <w:szCs w:val="24"/>
        </w:rPr>
      </w:pPr>
    </w:p>
    <w:p w:rsidR="00223829" w:rsidRDefault="00223829" w:rsidP="00223829">
      <w:pPr>
        <w:pBdr>
          <w:top w:val="nil"/>
          <w:left w:val="nil"/>
          <w:bottom w:val="nil"/>
          <w:right w:val="nil"/>
          <w:between w:val="nil"/>
        </w:pBdr>
        <w:ind w:firstLine="567"/>
        <w:jc w:val="both"/>
        <w:rPr>
          <w:color w:val="000000"/>
          <w:sz w:val="24"/>
          <w:szCs w:val="24"/>
        </w:rPr>
      </w:pPr>
      <w:r w:rsidRPr="005D7309">
        <w:rPr>
          <w:color w:val="000000"/>
          <w:sz w:val="24"/>
          <w:szCs w:val="24"/>
        </w:rPr>
        <w:t>Бюджет  Пудожского городского поселения на 202</w:t>
      </w:r>
      <w:r w:rsidRPr="005D7309">
        <w:rPr>
          <w:sz w:val="24"/>
          <w:szCs w:val="24"/>
        </w:rPr>
        <w:t>1</w:t>
      </w:r>
      <w:r w:rsidRPr="005D7309">
        <w:rPr>
          <w:color w:val="000000"/>
          <w:sz w:val="24"/>
          <w:szCs w:val="24"/>
        </w:rPr>
        <w:t xml:space="preserve"> год утвержден </w:t>
      </w:r>
      <w:r w:rsidRPr="005D7309">
        <w:rPr>
          <w:sz w:val="24"/>
          <w:szCs w:val="24"/>
        </w:rPr>
        <w:t>23</w:t>
      </w:r>
      <w:r w:rsidRPr="005D7309">
        <w:rPr>
          <w:color w:val="000000"/>
          <w:sz w:val="24"/>
          <w:szCs w:val="24"/>
        </w:rPr>
        <w:t>.1</w:t>
      </w:r>
      <w:r w:rsidRPr="005D7309">
        <w:rPr>
          <w:sz w:val="24"/>
          <w:szCs w:val="24"/>
        </w:rPr>
        <w:t>1</w:t>
      </w:r>
      <w:r w:rsidRPr="005D7309">
        <w:rPr>
          <w:color w:val="000000"/>
          <w:sz w:val="24"/>
          <w:szCs w:val="24"/>
        </w:rPr>
        <w:t>.20</w:t>
      </w:r>
      <w:r w:rsidRPr="005D7309">
        <w:rPr>
          <w:sz w:val="24"/>
          <w:szCs w:val="24"/>
        </w:rPr>
        <w:t>20</w:t>
      </w:r>
      <w:r w:rsidRPr="005D7309">
        <w:rPr>
          <w:color w:val="000000"/>
          <w:sz w:val="24"/>
          <w:szCs w:val="24"/>
        </w:rPr>
        <w:t xml:space="preserve"> года решением Совета Пудожского городского поселения №</w:t>
      </w:r>
      <w:r>
        <w:rPr>
          <w:color w:val="000000"/>
          <w:sz w:val="24"/>
          <w:szCs w:val="24"/>
        </w:rPr>
        <w:t xml:space="preserve"> </w:t>
      </w:r>
      <w:r w:rsidRPr="005D7309">
        <w:rPr>
          <w:sz w:val="24"/>
          <w:szCs w:val="24"/>
        </w:rPr>
        <w:t>108</w:t>
      </w:r>
      <w:r w:rsidRPr="005D7309">
        <w:rPr>
          <w:color w:val="000000"/>
          <w:sz w:val="24"/>
          <w:szCs w:val="24"/>
        </w:rPr>
        <w:t xml:space="preserve"> «О бюджете Пудожского городского поселения на 202</w:t>
      </w:r>
      <w:r w:rsidRPr="005D7309">
        <w:rPr>
          <w:sz w:val="24"/>
          <w:szCs w:val="24"/>
        </w:rPr>
        <w:t>1</w:t>
      </w:r>
      <w:r w:rsidRPr="005D7309">
        <w:rPr>
          <w:color w:val="000000"/>
          <w:sz w:val="24"/>
          <w:szCs w:val="24"/>
        </w:rPr>
        <w:t xml:space="preserve"> год и плановый период 2022</w:t>
      </w:r>
      <w:r w:rsidRPr="005D7309">
        <w:rPr>
          <w:sz w:val="24"/>
          <w:szCs w:val="24"/>
        </w:rPr>
        <w:t xml:space="preserve"> и </w:t>
      </w:r>
      <w:r w:rsidRPr="005D7309">
        <w:rPr>
          <w:color w:val="000000"/>
          <w:sz w:val="24"/>
          <w:szCs w:val="24"/>
        </w:rPr>
        <w:t>2023 гг</w:t>
      </w:r>
      <w:r>
        <w:rPr>
          <w:color w:val="000000"/>
          <w:sz w:val="24"/>
          <w:szCs w:val="24"/>
        </w:rPr>
        <w:t>.</w:t>
      </w:r>
      <w:r w:rsidRPr="005D7309">
        <w:rPr>
          <w:color w:val="000000"/>
          <w:sz w:val="24"/>
          <w:szCs w:val="24"/>
        </w:rPr>
        <w:t xml:space="preserve">».  </w:t>
      </w:r>
    </w:p>
    <w:p w:rsidR="00223829" w:rsidRPr="005D7309" w:rsidRDefault="00223829" w:rsidP="00223829">
      <w:pPr>
        <w:pBdr>
          <w:top w:val="nil"/>
          <w:left w:val="nil"/>
          <w:bottom w:val="nil"/>
          <w:right w:val="nil"/>
          <w:between w:val="nil"/>
        </w:pBdr>
        <w:ind w:firstLine="567"/>
        <w:jc w:val="both"/>
        <w:rPr>
          <w:color w:val="000000"/>
          <w:sz w:val="24"/>
          <w:szCs w:val="24"/>
        </w:rPr>
      </w:pPr>
      <w:r w:rsidRPr="005D7309">
        <w:rPr>
          <w:color w:val="000000"/>
          <w:sz w:val="24"/>
          <w:szCs w:val="24"/>
        </w:rPr>
        <w:t>Учитывая приоритеты, установленные на 202</w:t>
      </w:r>
      <w:r w:rsidRPr="005D7309">
        <w:rPr>
          <w:sz w:val="24"/>
          <w:szCs w:val="24"/>
        </w:rPr>
        <w:t>1</w:t>
      </w:r>
      <w:r w:rsidRPr="005D7309">
        <w:rPr>
          <w:color w:val="000000"/>
          <w:sz w:val="24"/>
          <w:szCs w:val="24"/>
        </w:rPr>
        <w:t xml:space="preserve"> год, при распределении расходов бюджета уточнения в бюджет в течение 202</w:t>
      </w:r>
      <w:r w:rsidRPr="005D7309">
        <w:rPr>
          <w:sz w:val="24"/>
          <w:szCs w:val="24"/>
        </w:rPr>
        <w:t>1</w:t>
      </w:r>
      <w:r w:rsidRPr="005D7309">
        <w:rPr>
          <w:color w:val="000000"/>
          <w:sz w:val="24"/>
          <w:szCs w:val="24"/>
        </w:rPr>
        <w:t xml:space="preserve"> года вносились </w:t>
      </w:r>
      <w:r w:rsidRPr="005D7309">
        <w:rPr>
          <w:sz w:val="24"/>
          <w:szCs w:val="24"/>
        </w:rPr>
        <w:t>пять</w:t>
      </w:r>
      <w:r w:rsidRPr="005D7309">
        <w:rPr>
          <w:color w:val="000000"/>
          <w:sz w:val="24"/>
          <w:szCs w:val="24"/>
        </w:rPr>
        <w:t xml:space="preserve"> раз.</w:t>
      </w:r>
    </w:p>
    <w:p w:rsidR="00223829" w:rsidRPr="005D7309" w:rsidRDefault="00223829" w:rsidP="00223829">
      <w:pPr>
        <w:ind w:firstLine="567"/>
        <w:jc w:val="both"/>
        <w:rPr>
          <w:color w:val="000000"/>
          <w:sz w:val="24"/>
          <w:szCs w:val="24"/>
        </w:rPr>
      </w:pPr>
      <w:r>
        <w:rPr>
          <w:color w:val="000000"/>
          <w:sz w:val="24"/>
          <w:szCs w:val="24"/>
        </w:rPr>
        <w:t xml:space="preserve">В результате последней </w:t>
      </w:r>
      <w:r w:rsidRPr="005D7309">
        <w:rPr>
          <w:color w:val="000000"/>
          <w:sz w:val="24"/>
          <w:szCs w:val="24"/>
        </w:rPr>
        <w:t>внесенной</w:t>
      </w:r>
      <w:r>
        <w:rPr>
          <w:color w:val="000000"/>
          <w:sz w:val="24"/>
          <w:szCs w:val="24"/>
        </w:rPr>
        <w:t xml:space="preserve"> </w:t>
      </w:r>
      <w:r w:rsidRPr="005D7309">
        <w:rPr>
          <w:color w:val="000000"/>
          <w:sz w:val="24"/>
          <w:szCs w:val="24"/>
        </w:rPr>
        <w:t>поправки решением № 1</w:t>
      </w:r>
      <w:r w:rsidRPr="005D7309">
        <w:rPr>
          <w:sz w:val="24"/>
          <w:szCs w:val="24"/>
        </w:rPr>
        <w:t>4</w:t>
      </w:r>
      <w:r w:rsidRPr="005D7309">
        <w:rPr>
          <w:color w:val="000000"/>
          <w:sz w:val="24"/>
          <w:szCs w:val="24"/>
        </w:rPr>
        <w:t xml:space="preserve">0 Совета Пудожского городского поселения   от </w:t>
      </w:r>
      <w:r w:rsidRPr="005D7309">
        <w:rPr>
          <w:sz w:val="24"/>
          <w:szCs w:val="24"/>
        </w:rPr>
        <w:t>22</w:t>
      </w:r>
      <w:r w:rsidRPr="005D7309">
        <w:rPr>
          <w:color w:val="000000"/>
          <w:sz w:val="24"/>
          <w:szCs w:val="24"/>
        </w:rPr>
        <w:t>.12.202</w:t>
      </w:r>
      <w:r w:rsidRPr="005D7309">
        <w:rPr>
          <w:sz w:val="24"/>
          <w:szCs w:val="24"/>
        </w:rPr>
        <w:t>1</w:t>
      </w:r>
      <w:r>
        <w:rPr>
          <w:sz w:val="24"/>
          <w:szCs w:val="24"/>
        </w:rPr>
        <w:t xml:space="preserve"> </w:t>
      </w:r>
      <w:r w:rsidRPr="005D7309">
        <w:rPr>
          <w:color w:val="000000"/>
          <w:sz w:val="24"/>
          <w:szCs w:val="24"/>
        </w:rPr>
        <w:t>г. «О внесении изменений в Решение  Совета</w:t>
      </w:r>
      <w:r>
        <w:rPr>
          <w:color w:val="000000"/>
          <w:sz w:val="24"/>
          <w:szCs w:val="24"/>
        </w:rPr>
        <w:t xml:space="preserve"> </w:t>
      </w:r>
      <w:r w:rsidRPr="005D7309">
        <w:rPr>
          <w:color w:val="000000"/>
          <w:sz w:val="24"/>
          <w:szCs w:val="24"/>
        </w:rPr>
        <w:t>Пудожского городского поселения №</w:t>
      </w:r>
      <w:r>
        <w:rPr>
          <w:color w:val="000000"/>
          <w:sz w:val="24"/>
          <w:szCs w:val="24"/>
        </w:rPr>
        <w:t xml:space="preserve"> </w:t>
      </w:r>
      <w:r w:rsidRPr="005D7309">
        <w:rPr>
          <w:sz w:val="24"/>
          <w:szCs w:val="24"/>
        </w:rPr>
        <w:t>108</w:t>
      </w:r>
      <w:r w:rsidRPr="005D7309">
        <w:rPr>
          <w:color w:val="000000"/>
          <w:sz w:val="24"/>
          <w:szCs w:val="24"/>
        </w:rPr>
        <w:t xml:space="preserve"> от </w:t>
      </w:r>
      <w:r w:rsidRPr="005D7309">
        <w:rPr>
          <w:sz w:val="24"/>
          <w:szCs w:val="24"/>
        </w:rPr>
        <w:t>23</w:t>
      </w:r>
      <w:r w:rsidRPr="005D7309">
        <w:rPr>
          <w:color w:val="000000"/>
          <w:sz w:val="24"/>
          <w:szCs w:val="24"/>
        </w:rPr>
        <w:t>.1</w:t>
      </w:r>
      <w:r w:rsidRPr="005D7309">
        <w:rPr>
          <w:sz w:val="24"/>
          <w:szCs w:val="24"/>
        </w:rPr>
        <w:t>1</w:t>
      </w:r>
      <w:r w:rsidRPr="005D7309">
        <w:rPr>
          <w:color w:val="000000"/>
          <w:sz w:val="24"/>
          <w:szCs w:val="24"/>
        </w:rPr>
        <w:t>.20</w:t>
      </w:r>
      <w:r w:rsidRPr="005D7309">
        <w:rPr>
          <w:sz w:val="24"/>
          <w:szCs w:val="24"/>
        </w:rPr>
        <w:t>20</w:t>
      </w:r>
      <w:r>
        <w:rPr>
          <w:sz w:val="24"/>
          <w:szCs w:val="24"/>
        </w:rPr>
        <w:t xml:space="preserve"> </w:t>
      </w:r>
      <w:r w:rsidRPr="005D7309">
        <w:rPr>
          <w:color w:val="000000"/>
          <w:sz w:val="24"/>
          <w:szCs w:val="24"/>
        </w:rPr>
        <w:t>г</w:t>
      </w:r>
      <w:r>
        <w:rPr>
          <w:color w:val="000000"/>
          <w:sz w:val="24"/>
          <w:szCs w:val="24"/>
        </w:rPr>
        <w:t>.</w:t>
      </w:r>
      <w:r w:rsidRPr="005D7309">
        <w:rPr>
          <w:color w:val="000000"/>
          <w:sz w:val="24"/>
          <w:szCs w:val="24"/>
        </w:rPr>
        <w:t xml:space="preserve"> «О  бюджете   Пудожского городского поселения на 20</w:t>
      </w:r>
      <w:r w:rsidRPr="005D7309">
        <w:rPr>
          <w:sz w:val="24"/>
          <w:szCs w:val="24"/>
        </w:rPr>
        <w:t>21</w:t>
      </w:r>
      <w:r w:rsidRPr="005D7309">
        <w:rPr>
          <w:color w:val="000000"/>
          <w:sz w:val="24"/>
          <w:szCs w:val="24"/>
        </w:rPr>
        <w:t xml:space="preserve"> год и плановый период 2022 и 2023 гг</w:t>
      </w:r>
      <w:r>
        <w:rPr>
          <w:color w:val="000000"/>
          <w:sz w:val="24"/>
          <w:szCs w:val="24"/>
        </w:rPr>
        <w:t>.</w:t>
      </w:r>
      <w:r w:rsidRPr="005D7309">
        <w:rPr>
          <w:color w:val="000000"/>
          <w:sz w:val="24"/>
          <w:szCs w:val="24"/>
        </w:rPr>
        <w:t xml:space="preserve">» утверждены доходы в сумме </w:t>
      </w:r>
      <w:r w:rsidRPr="005D7309">
        <w:rPr>
          <w:sz w:val="24"/>
          <w:szCs w:val="24"/>
        </w:rPr>
        <w:t>64726</w:t>
      </w:r>
      <w:r w:rsidRPr="005D7309">
        <w:rPr>
          <w:color w:val="000000"/>
          <w:sz w:val="24"/>
          <w:szCs w:val="24"/>
        </w:rPr>
        <w:t>,</w:t>
      </w:r>
      <w:r w:rsidRPr="005D7309">
        <w:rPr>
          <w:sz w:val="24"/>
          <w:szCs w:val="24"/>
        </w:rPr>
        <w:t>87</w:t>
      </w:r>
      <w:r>
        <w:rPr>
          <w:sz w:val="24"/>
          <w:szCs w:val="24"/>
        </w:rPr>
        <w:t xml:space="preserve"> </w:t>
      </w:r>
      <w:r w:rsidRPr="005D7309">
        <w:rPr>
          <w:color w:val="000000"/>
          <w:sz w:val="24"/>
          <w:szCs w:val="24"/>
        </w:rPr>
        <w:t>тыс.</w:t>
      </w:r>
      <w:r>
        <w:rPr>
          <w:color w:val="000000"/>
          <w:sz w:val="24"/>
          <w:szCs w:val="24"/>
        </w:rPr>
        <w:t xml:space="preserve"> </w:t>
      </w:r>
      <w:r w:rsidRPr="005D7309">
        <w:rPr>
          <w:color w:val="000000"/>
          <w:sz w:val="24"/>
          <w:szCs w:val="24"/>
        </w:rPr>
        <w:t xml:space="preserve">рублей, расходы в сумме </w:t>
      </w:r>
      <w:r w:rsidRPr="005D7309">
        <w:rPr>
          <w:sz w:val="24"/>
          <w:szCs w:val="24"/>
        </w:rPr>
        <w:t>66394</w:t>
      </w:r>
      <w:r w:rsidRPr="005D7309">
        <w:rPr>
          <w:color w:val="000000"/>
          <w:sz w:val="24"/>
          <w:szCs w:val="24"/>
        </w:rPr>
        <w:t>,</w:t>
      </w:r>
      <w:r w:rsidRPr="005D7309">
        <w:rPr>
          <w:sz w:val="24"/>
          <w:szCs w:val="24"/>
        </w:rPr>
        <w:t>93</w:t>
      </w:r>
      <w:r>
        <w:rPr>
          <w:sz w:val="24"/>
          <w:szCs w:val="24"/>
        </w:rPr>
        <w:t xml:space="preserve"> </w:t>
      </w:r>
      <w:r w:rsidRPr="005D7309">
        <w:rPr>
          <w:color w:val="000000"/>
          <w:sz w:val="24"/>
          <w:szCs w:val="24"/>
        </w:rPr>
        <w:t>тыс.</w:t>
      </w:r>
      <w:r>
        <w:rPr>
          <w:color w:val="000000"/>
          <w:sz w:val="24"/>
          <w:szCs w:val="24"/>
        </w:rPr>
        <w:t xml:space="preserve"> </w:t>
      </w:r>
      <w:r w:rsidRPr="005D7309">
        <w:rPr>
          <w:color w:val="000000"/>
          <w:sz w:val="24"/>
          <w:szCs w:val="24"/>
        </w:rPr>
        <w:t>рублей, дефицит</w:t>
      </w:r>
      <w:r>
        <w:rPr>
          <w:color w:val="000000"/>
          <w:sz w:val="24"/>
          <w:szCs w:val="24"/>
        </w:rPr>
        <w:t xml:space="preserve"> </w:t>
      </w:r>
      <w:r w:rsidRPr="005D7309">
        <w:rPr>
          <w:color w:val="000000"/>
          <w:sz w:val="24"/>
          <w:szCs w:val="24"/>
        </w:rPr>
        <w:t xml:space="preserve">в сумме </w:t>
      </w:r>
      <w:r w:rsidRPr="005D7309">
        <w:rPr>
          <w:sz w:val="24"/>
          <w:szCs w:val="24"/>
        </w:rPr>
        <w:t>1668</w:t>
      </w:r>
      <w:r w:rsidRPr="005D7309">
        <w:rPr>
          <w:color w:val="000000"/>
          <w:sz w:val="24"/>
          <w:szCs w:val="24"/>
        </w:rPr>
        <w:t>,0</w:t>
      </w:r>
      <w:r w:rsidRPr="005D7309">
        <w:rPr>
          <w:sz w:val="24"/>
          <w:szCs w:val="24"/>
        </w:rPr>
        <w:t>6</w:t>
      </w:r>
      <w:r>
        <w:rPr>
          <w:sz w:val="24"/>
          <w:szCs w:val="24"/>
        </w:rPr>
        <w:t xml:space="preserve"> </w:t>
      </w:r>
      <w:r w:rsidRPr="005D7309">
        <w:rPr>
          <w:color w:val="000000"/>
          <w:sz w:val="24"/>
          <w:szCs w:val="24"/>
        </w:rPr>
        <w:t>тыс.рублей .</w:t>
      </w:r>
    </w:p>
    <w:p w:rsidR="00223829" w:rsidRPr="005D7309" w:rsidRDefault="00223829" w:rsidP="00223829">
      <w:pPr>
        <w:ind w:firstLine="567"/>
        <w:jc w:val="both"/>
        <w:rPr>
          <w:color w:val="000000"/>
          <w:sz w:val="24"/>
          <w:szCs w:val="24"/>
        </w:rPr>
      </w:pPr>
      <w:r w:rsidRPr="005D7309">
        <w:rPr>
          <w:color w:val="000000"/>
          <w:sz w:val="24"/>
          <w:szCs w:val="24"/>
        </w:rPr>
        <w:t>Основные характеристики бюджета Пудожского городского поселения  исполнены за 202</w:t>
      </w:r>
      <w:r w:rsidRPr="005D7309">
        <w:rPr>
          <w:sz w:val="24"/>
          <w:szCs w:val="24"/>
        </w:rPr>
        <w:t>1</w:t>
      </w:r>
      <w:r w:rsidRPr="005D7309">
        <w:rPr>
          <w:color w:val="000000"/>
          <w:sz w:val="24"/>
          <w:szCs w:val="24"/>
        </w:rPr>
        <w:t xml:space="preserve">  год по доходам в сумме  </w:t>
      </w:r>
      <w:r w:rsidRPr="005D7309">
        <w:rPr>
          <w:sz w:val="24"/>
          <w:szCs w:val="24"/>
        </w:rPr>
        <w:t>61202,29</w:t>
      </w:r>
      <w:r w:rsidRPr="005D7309">
        <w:rPr>
          <w:color w:val="000000"/>
          <w:sz w:val="24"/>
          <w:szCs w:val="24"/>
        </w:rPr>
        <w:t xml:space="preserve">   тыс. рублей, по расходам  в сумме  </w:t>
      </w:r>
      <w:r w:rsidRPr="005D7309">
        <w:rPr>
          <w:sz w:val="24"/>
          <w:szCs w:val="24"/>
        </w:rPr>
        <w:t>62332,01</w:t>
      </w:r>
      <w:r w:rsidRPr="005D7309">
        <w:rPr>
          <w:color w:val="000000"/>
          <w:sz w:val="24"/>
          <w:szCs w:val="24"/>
        </w:rPr>
        <w:t xml:space="preserve">   тыс. рублей.</w:t>
      </w:r>
    </w:p>
    <w:tbl>
      <w:tblPr>
        <w:tblW w:w="932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82"/>
        <w:gridCol w:w="2208"/>
        <w:gridCol w:w="2314"/>
        <w:gridCol w:w="2517"/>
      </w:tblGrid>
      <w:tr w:rsidR="00223829" w:rsidRPr="005D7309" w:rsidTr="00223829">
        <w:tc>
          <w:tcPr>
            <w:tcW w:w="2282" w:type="dxa"/>
          </w:tcPr>
          <w:p w:rsidR="00223829" w:rsidRPr="005D7309" w:rsidRDefault="00223829" w:rsidP="00223829">
            <w:pPr>
              <w:ind w:firstLine="567"/>
              <w:jc w:val="both"/>
              <w:rPr>
                <w:color w:val="000000"/>
                <w:sz w:val="24"/>
                <w:szCs w:val="24"/>
              </w:rPr>
            </w:pPr>
          </w:p>
        </w:tc>
        <w:tc>
          <w:tcPr>
            <w:tcW w:w="2208" w:type="dxa"/>
          </w:tcPr>
          <w:p w:rsidR="00223829" w:rsidRPr="005D7309" w:rsidRDefault="00223829" w:rsidP="00223829">
            <w:pPr>
              <w:ind w:firstLine="567"/>
              <w:jc w:val="both"/>
              <w:rPr>
                <w:color w:val="000000"/>
                <w:sz w:val="24"/>
                <w:szCs w:val="24"/>
              </w:rPr>
            </w:pPr>
            <w:r w:rsidRPr="005D7309">
              <w:rPr>
                <w:color w:val="000000"/>
                <w:sz w:val="24"/>
                <w:szCs w:val="24"/>
              </w:rPr>
              <w:t>Утверждено по бюджету поселения</w:t>
            </w:r>
          </w:p>
        </w:tc>
        <w:tc>
          <w:tcPr>
            <w:tcW w:w="2314" w:type="dxa"/>
          </w:tcPr>
          <w:p w:rsidR="00223829" w:rsidRPr="005D7309" w:rsidRDefault="00223829" w:rsidP="00223829">
            <w:pPr>
              <w:ind w:firstLine="567"/>
              <w:jc w:val="both"/>
              <w:rPr>
                <w:color w:val="000000"/>
                <w:sz w:val="24"/>
                <w:szCs w:val="24"/>
              </w:rPr>
            </w:pPr>
            <w:r w:rsidRPr="005D7309">
              <w:rPr>
                <w:color w:val="000000"/>
                <w:sz w:val="24"/>
                <w:szCs w:val="24"/>
              </w:rPr>
              <w:t>Исполнено по бюджету поселения</w:t>
            </w:r>
          </w:p>
        </w:tc>
        <w:tc>
          <w:tcPr>
            <w:tcW w:w="2517" w:type="dxa"/>
          </w:tcPr>
          <w:p w:rsidR="00223829" w:rsidRPr="005D7309" w:rsidRDefault="00223829" w:rsidP="00223829">
            <w:pPr>
              <w:ind w:firstLine="567"/>
              <w:jc w:val="both"/>
              <w:rPr>
                <w:color w:val="000000"/>
                <w:sz w:val="24"/>
                <w:szCs w:val="24"/>
              </w:rPr>
            </w:pPr>
            <w:r w:rsidRPr="005D7309">
              <w:rPr>
                <w:color w:val="000000"/>
                <w:sz w:val="24"/>
                <w:szCs w:val="24"/>
              </w:rPr>
              <w:t>Отклонение</w:t>
            </w:r>
          </w:p>
        </w:tc>
      </w:tr>
      <w:tr w:rsidR="00223829" w:rsidRPr="005D7309" w:rsidTr="00223829">
        <w:tc>
          <w:tcPr>
            <w:tcW w:w="2282" w:type="dxa"/>
          </w:tcPr>
          <w:p w:rsidR="00223829" w:rsidRPr="005D7309" w:rsidRDefault="00223829" w:rsidP="00223829">
            <w:pPr>
              <w:ind w:firstLine="567"/>
              <w:jc w:val="both"/>
              <w:rPr>
                <w:color w:val="000000"/>
                <w:sz w:val="24"/>
                <w:szCs w:val="24"/>
              </w:rPr>
            </w:pPr>
            <w:r w:rsidRPr="005D7309">
              <w:rPr>
                <w:color w:val="000000"/>
                <w:sz w:val="24"/>
                <w:szCs w:val="24"/>
              </w:rPr>
              <w:t>Доходы</w:t>
            </w:r>
          </w:p>
        </w:tc>
        <w:tc>
          <w:tcPr>
            <w:tcW w:w="2208" w:type="dxa"/>
          </w:tcPr>
          <w:p w:rsidR="00223829" w:rsidRPr="005D7309" w:rsidRDefault="00223829" w:rsidP="00223829">
            <w:pPr>
              <w:ind w:firstLine="567"/>
              <w:jc w:val="both"/>
              <w:rPr>
                <w:color w:val="000000"/>
                <w:sz w:val="24"/>
                <w:szCs w:val="24"/>
              </w:rPr>
            </w:pPr>
            <w:r w:rsidRPr="005D7309">
              <w:rPr>
                <w:sz w:val="24"/>
                <w:szCs w:val="24"/>
              </w:rPr>
              <w:t>64726,87</w:t>
            </w:r>
          </w:p>
        </w:tc>
        <w:tc>
          <w:tcPr>
            <w:tcW w:w="2314" w:type="dxa"/>
          </w:tcPr>
          <w:p w:rsidR="00223829" w:rsidRPr="005D7309" w:rsidRDefault="00223829" w:rsidP="00223829">
            <w:pPr>
              <w:ind w:firstLine="567"/>
              <w:jc w:val="both"/>
              <w:rPr>
                <w:color w:val="000000"/>
                <w:sz w:val="24"/>
                <w:szCs w:val="24"/>
              </w:rPr>
            </w:pPr>
            <w:r w:rsidRPr="005D7309">
              <w:rPr>
                <w:sz w:val="24"/>
                <w:szCs w:val="24"/>
              </w:rPr>
              <w:t>61202,29</w:t>
            </w:r>
          </w:p>
        </w:tc>
        <w:tc>
          <w:tcPr>
            <w:tcW w:w="2517" w:type="dxa"/>
          </w:tcPr>
          <w:p w:rsidR="00223829" w:rsidRPr="005D7309" w:rsidRDefault="00223829" w:rsidP="00223829">
            <w:pPr>
              <w:ind w:firstLine="567"/>
              <w:jc w:val="both"/>
              <w:rPr>
                <w:color w:val="000000"/>
                <w:sz w:val="24"/>
                <w:szCs w:val="24"/>
              </w:rPr>
            </w:pPr>
            <w:r w:rsidRPr="005D7309">
              <w:rPr>
                <w:sz w:val="24"/>
                <w:szCs w:val="24"/>
              </w:rPr>
              <w:t>3524,58</w:t>
            </w:r>
          </w:p>
        </w:tc>
      </w:tr>
      <w:tr w:rsidR="00223829" w:rsidRPr="005D7309" w:rsidTr="00223829">
        <w:tc>
          <w:tcPr>
            <w:tcW w:w="2282" w:type="dxa"/>
          </w:tcPr>
          <w:p w:rsidR="00223829" w:rsidRPr="005D7309" w:rsidRDefault="00223829" w:rsidP="00223829">
            <w:pPr>
              <w:ind w:firstLine="567"/>
              <w:jc w:val="both"/>
              <w:rPr>
                <w:color w:val="000000"/>
                <w:sz w:val="24"/>
                <w:szCs w:val="24"/>
              </w:rPr>
            </w:pPr>
            <w:r w:rsidRPr="005D7309">
              <w:rPr>
                <w:color w:val="000000"/>
                <w:sz w:val="24"/>
                <w:szCs w:val="24"/>
              </w:rPr>
              <w:t>Расходы</w:t>
            </w:r>
          </w:p>
        </w:tc>
        <w:tc>
          <w:tcPr>
            <w:tcW w:w="2208" w:type="dxa"/>
          </w:tcPr>
          <w:p w:rsidR="00223829" w:rsidRPr="005D7309" w:rsidRDefault="00223829" w:rsidP="00223829">
            <w:pPr>
              <w:ind w:firstLine="567"/>
              <w:jc w:val="both"/>
              <w:rPr>
                <w:sz w:val="24"/>
                <w:szCs w:val="24"/>
              </w:rPr>
            </w:pPr>
            <w:r w:rsidRPr="005D7309">
              <w:rPr>
                <w:sz w:val="24"/>
                <w:szCs w:val="24"/>
              </w:rPr>
              <w:t>66394,93</w:t>
            </w:r>
          </w:p>
        </w:tc>
        <w:tc>
          <w:tcPr>
            <w:tcW w:w="2314" w:type="dxa"/>
          </w:tcPr>
          <w:p w:rsidR="00223829" w:rsidRPr="005D7309" w:rsidRDefault="00223829" w:rsidP="00223829">
            <w:pPr>
              <w:ind w:firstLine="567"/>
              <w:jc w:val="both"/>
              <w:rPr>
                <w:color w:val="000000"/>
                <w:sz w:val="24"/>
                <w:szCs w:val="24"/>
              </w:rPr>
            </w:pPr>
            <w:r w:rsidRPr="005D7309">
              <w:rPr>
                <w:sz w:val="24"/>
                <w:szCs w:val="24"/>
              </w:rPr>
              <w:t>62332,01</w:t>
            </w:r>
          </w:p>
        </w:tc>
        <w:tc>
          <w:tcPr>
            <w:tcW w:w="2517" w:type="dxa"/>
          </w:tcPr>
          <w:p w:rsidR="00223829" w:rsidRPr="005D7309" w:rsidRDefault="00223829" w:rsidP="00223829">
            <w:pPr>
              <w:ind w:firstLine="567"/>
              <w:jc w:val="both"/>
              <w:rPr>
                <w:color w:val="000000"/>
                <w:sz w:val="24"/>
                <w:szCs w:val="24"/>
              </w:rPr>
            </w:pPr>
            <w:r w:rsidRPr="005D7309">
              <w:rPr>
                <w:sz w:val="24"/>
                <w:szCs w:val="24"/>
              </w:rPr>
              <w:t>4062,92</w:t>
            </w:r>
          </w:p>
        </w:tc>
      </w:tr>
      <w:tr w:rsidR="00223829" w:rsidRPr="005D7309" w:rsidTr="00223829">
        <w:tc>
          <w:tcPr>
            <w:tcW w:w="2282" w:type="dxa"/>
          </w:tcPr>
          <w:p w:rsidR="00223829" w:rsidRPr="005D7309" w:rsidRDefault="00223829" w:rsidP="00223829">
            <w:pPr>
              <w:ind w:firstLine="567"/>
              <w:jc w:val="both"/>
              <w:rPr>
                <w:color w:val="000000"/>
                <w:sz w:val="24"/>
                <w:szCs w:val="24"/>
              </w:rPr>
            </w:pPr>
            <w:r w:rsidRPr="005D7309">
              <w:rPr>
                <w:color w:val="000000"/>
                <w:sz w:val="24"/>
                <w:szCs w:val="24"/>
              </w:rPr>
              <w:t xml:space="preserve">Дефицит(-), </w:t>
            </w:r>
            <w:r>
              <w:rPr>
                <w:color w:val="000000"/>
                <w:sz w:val="24"/>
                <w:szCs w:val="24"/>
              </w:rPr>
              <w:t xml:space="preserve">   </w:t>
            </w:r>
            <w:r w:rsidRPr="005D7309">
              <w:rPr>
                <w:color w:val="000000"/>
                <w:sz w:val="24"/>
                <w:szCs w:val="24"/>
              </w:rPr>
              <w:t>профицит (+)</w:t>
            </w:r>
          </w:p>
        </w:tc>
        <w:tc>
          <w:tcPr>
            <w:tcW w:w="2208" w:type="dxa"/>
          </w:tcPr>
          <w:p w:rsidR="00223829" w:rsidRPr="005D7309" w:rsidRDefault="00223829" w:rsidP="00223829">
            <w:pPr>
              <w:ind w:firstLine="567"/>
              <w:jc w:val="both"/>
              <w:rPr>
                <w:color w:val="000000"/>
                <w:sz w:val="24"/>
                <w:szCs w:val="24"/>
              </w:rPr>
            </w:pPr>
            <w:r w:rsidRPr="005D7309">
              <w:rPr>
                <w:color w:val="000000"/>
                <w:sz w:val="24"/>
                <w:szCs w:val="24"/>
              </w:rPr>
              <w:t>-</w:t>
            </w:r>
            <w:r w:rsidRPr="005D7309">
              <w:rPr>
                <w:sz w:val="24"/>
                <w:szCs w:val="24"/>
              </w:rPr>
              <w:t>1668,06</w:t>
            </w:r>
          </w:p>
        </w:tc>
        <w:tc>
          <w:tcPr>
            <w:tcW w:w="2314" w:type="dxa"/>
          </w:tcPr>
          <w:p w:rsidR="00223829" w:rsidRPr="005D7309" w:rsidRDefault="00223829" w:rsidP="00223829">
            <w:pPr>
              <w:ind w:firstLine="567"/>
              <w:jc w:val="both"/>
              <w:rPr>
                <w:color w:val="000000"/>
                <w:sz w:val="24"/>
                <w:szCs w:val="24"/>
              </w:rPr>
            </w:pPr>
            <w:r w:rsidRPr="005D7309">
              <w:rPr>
                <w:color w:val="000000"/>
                <w:sz w:val="24"/>
                <w:szCs w:val="24"/>
              </w:rPr>
              <w:t>-</w:t>
            </w:r>
            <w:r w:rsidRPr="005D7309">
              <w:rPr>
                <w:sz w:val="24"/>
                <w:szCs w:val="24"/>
              </w:rPr>
              <w:t>1129,72</w:t>
            </w:r>
          </w:p>
        </w:tc>
        <w:tc>
          <w:tcPr>
            <w:tcW w:w="2517" w:type="dxa"/>
          </w:tcPr>
          <w:p w:rsidR="00223829" w:rsidRPr="005D7309" w:rsidRDefault="00223829" w:rsidP="00223829">
            <w:pPr>
              <w:ind w:firstLine="567"/>
              <w:jc w:val="both"/>
              <w:rPr>
                <w:color w:val="000000"/>
                <w:sz w:val="24"/>
                <w:szCs w:val="24"/>
              </w:rPr>
            </w:pPr>
            <w:r w:rsidRPr="005D7309">
              <w:rPr>
                <w:color w:val="000000"/>
                <w:sz w:val="24"/>
                <w:szCs w:val="24"/>
              </w:rPr>
              <w:t>-</w:t>
            </w:r>
            <w:r w:rsidRPr="005D7309">
              <w:rPr>
                <w:sz w:val="24"/>
                <w:szCs w:val="24"/>
              </w:rPr>
              <w:t>538,34</w:t>
            </w:r>
          </w:p>
        </w:tc>
      </w:tr>
    </w:tbl>
    <w:p w:rsidR="00223829" w:rsidRPr="005D7309" w:rsidRDefault="00223829" w:rsidP="00223829">
      <w:pPr>
        <w:ind w:firstLine="567"/>
        <w:jc w:val="both"/>
        <w:rPr>
          <w:color w:val="000000"/>
          <w:sz w:val="24"/>
          <w:szCs w:val="24"/>
        </w:rPr>
      </w:pPr>
    </w:p>
    <w:p w:rsidR="00223829" w:rsidRPr="005D7309" w:rsidRDefault="00223829" w:rsidP="00223829">
      <w:pPr>
        <w:ind w:firstLine="567"/>
        <w:jc w:val="both"/>
        <w:rPr>
          <w:color w:val="000000"/>
          <w:sz w:val="24"/>
          <w:szCs w:val="24"/>
        </w:rPr>
      </w:pPr>
      <w:r w:rsidRPr="005D7309">
        <w:rPr>
          <w:color w:val="000000"/>
          <w:sz w:val="24"/>
          <w:szCs w:val="24"/>
        </w:rPr>
        <w:t>Общая сумма собственных доходов, формирующих доходную базу в 202</w:t>
      </w:r>
      <w:r w:rsidRPr="005D7309">
        <w:rPr>
          <w:sz w:val="24"/>
          <w:szCs w:val="24"/>
        </w:rPr>
        <w:t>1</w:t>
      </w:r>
      <w:r>
        <w:rPr>
          <w:sz w:val="24"/>
          <w:szCs w:val="24"/>
        </w:rPr>
        <w:t xml:space="preserve"> </w:t>
      </w:r>
      <w:r w:rsidRPr="005D7309">
        <w:rPr>
          <w:color w:val="000000"/>
          <w:sz w:val="24"/>
          <w:szCs w:val="24"/>
        </w:rPr>
        <w:t xml:space="preserve">году,  определена в сумме </w:t>
      </w:r>
      <w:r w:rsidRPr="005D7309">
        <w:rPr>
          <w:sz w:val="24"/>
          <w:szCs w:val="24"/>
        </w:rPr>
        <w:t>33436,78</w:t>
      </w:r>
      <w:r w:rsidRPr="005D7309">
        <w:rPr>
          <w:color w:val="000000"/>
          <w:sz w:val="24"/>
          <w:szCs w:val="24"/>
        </w:rPr>
        <w:t xml:space="preserve"> тыс. рублей, исполнена в сумме </w:t>
      </w:r>
      <w:r w:rsidRPr="005D7309">
        <w:rPr>
          <w:sz w:val="24"/>
          <w:szCs w:val="24"/>
        </w:rPr>
        <w:t>29938,92</w:t>
      </w:r>
      <w:r w:rsidRPr="005D7309">
        <w:rPr>
          <w:color w:val="000000"/>
          <w:sz w:val="24"/>
          <w:szCs w:val="24"/>
        </w:rPr>
        <w:t xml:space="preserve"> тыс. рублей или </w:t>
      </w:r>
      <w:r w:rsidRPr="005D7309">
        <w:rPr>
          <w:sz w:val="24"/>
          <w:szCs w:val="24"/>
        </w:rPr>
        <w:t>89</w:t>
      </w:r>
      <w:r w:rsidRPr="005D7309">
        <w:rPr>
          <w:color w:val="000000"/>
          <w:sz w:val="24"/>
          <w:szCs w:val="24"/>
        </w:rPr>
        <w:t>,</w:t>
      </w:r>
      <w:r w:rsidRPr="005D7309">
        <w:rPr>
          <w:sz w:val="24"/>
          <w:szCs w:val="24"/>
        </w:rPr>
        <w:t>5</w:t>
      </w:r>
      <w:r w:rsidRPr="005D7309">
        <w:rPr>
          <w:color w:val="000000"/>
          <w:sz w:val="24"/>
          <w:szCs w:val="24"/>
        </w:rPr>
        <w:t xml:space="preserve"> % к плану. В бюджете на 202</w:t>
      </w:r>
      <w:r w:rsidRPr="005D7309">
        <w:rPr>
          <w:sz w:val="24"/>
          <w:szCs w:val="24"/>
        </w:rPr>
        <w:t>1</w:t>
      </w:r>
      <w:r w:rsidRPr="005D7309">
        <w:rPr>
          <w:color w:val="000000"/>
          <w:sz w:val="24"/>
          <w:szCs w:val="24"/>
        </w:rPr>
        <w:t xml:space="preserve"> год предусматривались безвозмездные поступления в сумме </w:t>
      </w:r>
      <w:r w:rsidRPr="005D7309">
        <w:rPr>
          <w:sz w:val="24"/>
          <w:szCs w:val="24"/>
        </w:rPr>
        <w:t>31290,09</w:t>
      </w:r>
      <w:r w:rsidRPr="005D7309">
        <w:rPr>
          <w:color w:val="000000"/>
          <w:sz w:val="24"/>
          <w:szCs w:val="24"/>
        </w:rPr>
        <w:t xml:space="preserve"> тыс. рублей, исполнение составило  </w:t>
      </w:r>
      <w:r w:rsidRPr="005D7309">
        <w:rPr>
          <w:sz w:val="24"/>
          <w:szCs w:val="24"/>
        </w:rPr>
        <w:t>31263,37</w:t>
      </w:r>
      <w:r w:rsidRPr="005D7309">
        <w:rPr>
          <w:color w:val="000000"/>
          <w:sz w:val="24"/>
          <w:szCs w:val="24"/>
        </w:rPr>
        <w:t xml:space="preserve"> тыс. рублей или</w:t>
      </w:r>
      <w:r w:rsidRPr="005D7309">
        <w:rPr>
          <w:sz w:val="24"/>
          <w:szCs w:val="24"/>
        </w:rPr>
        <w:t xml:space="preserve"> 99,9</w:t>
      </w:r>
      <w:r w:rsidRPr="005D7309">
        <w:rPr>
          <w:color w:val="000000"/>
          <w:sz w:val="24"/>
          <w:szCs w:val="24"/>
        </w:rPr>
        <w:t>% от плановых назначений.</w:t>
      </w:r>
    </w:p>
    <w:p w:rsidR="00223829" w:rsidRPr="005D7309" w:rsidRDefault="00223829" w:rsidP="00223829">
      <w:pPr>
        <w:ind w:firstLine="567"/>
        <w:jc w:val="both"/>
        <w:rPr>
          <w:color w:val="000000"/>
          <w:sz w:val="24"/>
          <w:szCs w:val="24"/>
        </w:rPr>
      </w:pPr>
      <w:r w:rsidRPr="005D7309">
        <w:rPr>
          <w:color w:val="000000"/>
          <w:sz w:val="24"/>
          <w:szCs w:val="24"/>
        </w:rPr>
        <w:t>Исполнение по доходам за 202</w:t>
      </w:r>
      <w:r w:rsidRPr="005D7309">
        <w:rPr>
          <w:sz w:val="24"/>
          <w:szCs w:val="24"/>
        </w:rPr>
        <w:t>1</w:t>
      </w:r>
      <w:r w:rsidRPr="005D7309">
        <w:rPr>
          <w:color w:val="000000"/>
          <w:sz w:val="24"/>
          <w:szCs w:val="24"/>
        </w:rPr>
        <w:t xml:space="preserve"> год.                                                                                                                          </w:t>
      </w:r>
    </w:p>
    <w:tbl>
      <w:tblPr>
        <w:tblW w:w="9475" w:type="dxa"/>
        <w:tblInd w:w="93" w:type="dxa"/>
        <w:tblLayout w:type="fixed"/>
        <w:tblLook w:val="0000"/>
      </w:tblPr>
      <w:tblGrid>
        <w:gridCol w:w="2715"/>
        <w:gridCol w:w="2262"/>
        <w:gridCol w:w="1842"/>
        <w:gridCol w:w="2656"/>
      </w:tblGrid>
      <w:tr w:rsidR="00223829" w:rsidRPr="005D7309" w:rsidTr="00223829">
        <w:trPr>
          <w:trHeight w:val="708"/>
        </w:trPr>
        <w:tc>
          <w:tcPr>
            <w:tcW w:w="2715" w:type="dxa"/>
            <w:tcBorders>
              <w:top w:val="single" w:sz="4" w:space="0" w:color="000000"/>
              <w:left w:val="single" w:sz="4" w:space="0" w:color="000000"/>
              <w:bottom w:val="single" w:sz="4" w:space="0" w:color="000000"/>
              <w:right w:val="single" w:sz="4" w:space="0" w:color="000000"/>
            </w:tcBorders>
            <w:vAlign w:val="center"/>
          </w:tcPr>
          <w:p w:rsidR="00223829" w:rsidRPr="005D7309" w:rsidRDefault="00223829" w:rsidP="00223829">
            <w:pPr>
              <w:ind w:firstLine="567"/>
              <w:jc w:val="both"/>
              <w:rPr>
                <w:color w:val="000000"/>
                <w:sz w:val="24"/>
                <w:szCs w:val="24"/>
              </w:rPr>
            </w:pPr>
            <w:r w:rsidRPr="005D7309">
              <w:rPr>
                <w:color w:val="000000"/>
                <w:sz w:val="24"/>
                <w:szCs w:val="24"/>
              </w:rPr>
              <w:t>Наименование</w:t>
            </w:r>
          </w:p>
        </w:tc>
        <w:tc>
          <w:tcPr>
            <w:tcW w:w="2262" w:type="dxa"/>
            <w:tcBorders>
              <w:top w:val="single" w:sz="4" w:space="0" w:color="000000"/>
              <w:left w:val="nil"/>
              <w:bottom w:val="single" w:sz="4" w:space="0" w:color="000000"/>
              <w:right w:val="single" w:sz="4" w:space="0" w:color="000000"/>
            </w:tcBorders>
            <w:vAlign w:val="center"/>
          </w:tcPr>
          <w:p w:rsidR="00223829" w:rsidRPr="005D7309" w:rsidRDefault="00223829" w:rsidP="00223829">
            <w:pPr>
              <w:jc w:val="both"/>
              <w:rPr>
                <w:color w:val="000000"/>
                <w:sz w:val="24"/>
                <w:szCs w:val="24"/>
              </w:rPr>
            </w:pPr>
            <w:r w:rsidRPr="005D7309">
              <w:rPr>
                <w:color w:val="000000"/>
                <w:sz w:val="24"/>
                <w:szCs w:val="24"/>
              </w:rPr>
              <w:t>План 202</w:t>
            </w:r>
            <w:r w:rsidRPr="005D7309">
              <w:rPr>
                <w:sz w:val="24"/>
                <w:szCs w:val="24"/>
              </w:rPr>
              <w:t>1</w:t>
            </w:r>
            <w:r w:rsidRPr="005D7309">
              <w:rPr>
                <w:color w:val="000000"/>
                <w:sz w:val="24"/>
                <w:szCs w:val="24"/>
              </w:rPr>
              <w:t>г.</w:t>
            </w:r>
          </w:p>
        </w:tc>
        <w:tc>
          <w:tcPr>
            <w:tcW w:w="1842" w:type="dxa"/>
            <w:tcBorders>
              <w:top w:val="single" w:sz="4" w:space="0" w:color="000000"/>
              <w:left w:val="nil"/>
              <w:bottom w:val="single" w:sz="4" w:space="0" w:color="000000"/>
              <w:right w:val="single" w:sz="4" w:space="0" w:color="000000"/>
            </w:tcBorders>
            <w:vAlign w:val="center"/>
          </w:tcPr>
          <w:p w:rsidR="00223829" w:rsidRPr="005D7309" w:rsidRDefault="00223829" w:rsidP="00223829">
            <w:pPr>
              <w:jc w:val="both"/>
              <w:rPr>
                <w:color w:val="000000"/>
                <w:sz w:val="24"/>
                <w:szCs w:val="24"/>
              </w:rPr>
            </w:pPr>
            <w:r w:rsidRPr="005D7309">
              <w:rPr>
                <w:color w:val="000000"/>
                <w:sz w:val="24"/>
                <w:szCs w:val="24"/>
              </w:rPr>
              <w:t>Факт 202</w:t>
            </w:r>
            <w:r w:rsidRPr="005D7309">
              <w:rPr>
                <w:sz w:val="24"/>
                <w:szCs w:val="24"/>
              </w:rPr>
              <w:t>1</w:t>
            </w:r>
            <w:r w:rsidRPr="005D7309">
              <w:rPr>
                <w:color w:val="000000"/>
                <w:sz w:val="24"/>
                <w:szCs w:val="24"/>
              </w:rPr>
              <w:t>г.</w:t>
            </w:r>
          </w:p>
        </w:tc>
        <w:tc>
          <w:tcPr>
            <w:tcW w:w="2656" w:type="dxa"/>
            <w:tcBorders>
              <w:top w:val="single" w:sz="4" w:space="0" w:color="000000"/>
              <w:left w:val="nil"/>
              <w:bottom w:val="single" w:sz="4" w:space="0" w:color="000000"/>
              <w:right w:val="single" w:sz="4" w:space="0" w:color="000000"/>
            </w:tcBorders>
            <w:vAlign w:val="center"/>
          </w:tcPr>
          <w:p w:rsidR="00223829" w:rsidRPr="005D7309" w:rsidRDefault="00223829" w:rsidP="00223829">
            <w:pPr>
              <w:ind w:firstLine="567"/>
              <w:jc w:val="both"/>
              <w:rPr>
                <w:color w:val="000000"/>
                <w:sz w:val="24"/>
                <w:szCs w:val="24"/>
              </w:rPr>
            </w:pPr>
            <w:r w:rsidRPr="005D7309">
              <w:rPr>
                <w:color w:val="000000"/>
                <w:sz w:val="24"/>
                <w:szCs w:val="24"/>
              </w:rPr>
              <w:t>% выполнения плана</w:t>
            </w:r>
          </w:p>
        </w:tc>
      </w:tr>
      <w:tr w:rsidR="00223829" w:rsidRPr="005D7309" w:rsidTr="00223829">
        <w:trPr>
          <w:trHeight w:val="434"/>
        </w:trPr>
        <w:tc>
          <w:tcPr>
            <w:tcW w:w="2715" w:type="dxa"/>
            <w:tcBorders>
              <w:top w:val="nil"/>
              <w:left w:val="single" w:sz="4" w:space="0" w:color="000000"/>
              <w:bottom w:val="single" w:sz="4" w:space="0" w:color="000000"/>
              <w:right w:val="single" w:sz="4" w:space="0" w:color="000000"/>
            </w:tcBorders>
            <w:vAlign w:val="center"/>
          </w:tcPr>
          <w:p w:rsidR="00223829" w:rsidRPr="005D7309" w:rsidRDefault="00223829" w:rsidP="00223829">
            <w:pPr>
              <w:jc w:val="both"/>
              <w:rPr>
                <w:color w:val="000000"/>
                <w:sz w:val="24"/>
                <w:szCs w:val="24"/>
              </w:rPr>
            </w:pPr>
            <w:r w:rsidRPr="005D7309">
              <w:rPr>
                <w:color w:val="000000"/>
                <w:sz w:val="24"/>
                <w:szCs w:val="24"/>
              </w:rPr>
              <w:lastRenderedPageBreak/>
              <w:t>Налог на доходы физических лиц</w:t>
            </w:r>
          </w:p>
        </w:tc>
        <w:tc>
          <w:tcPr>
            <w:tcW w:w="2262" w:type="dxa"/>
            <w:tcBorders>
              <w:top w:val="nil"/>
              <w:left w:val="nil"/>
              <w:bottom w:val="single" w:sz="4" w:space="0" w:color="000000"/>
              <w:right w:val="single" w:sz="4" w:space="0" w:color="000000"/>
            </w:tcBorders>
            <w:vAlign w:val="center"/>
          </w:tcPr>
          <w:p w:rsidR="00223829" w:rsidRPr="005D7309" w:rsidRDefault="00223829" w:rsidP="00223829">
            <w:pPr>
              <w:ind w:firstLine="34"/>
              <w:jc w:val="both"/>
              <w:rPr>
                <w:color w:val="000000"/>
                <w:sz w:val="24"/>
                <w:szCs w:val="24"/>
              </w:rPr>
            </w:pPr>
            <w:r w:rsidRPr="005D7309">
              <w:rPr>
                <w:sz w:val="24"/>
                <w:szCs w:val="24"/>
              </w:rPr>
              <w:t>18277,41</w:t>
            </w:r>
          </w:p>
        </w:tc>
        <w:tc>
          <w:tcPr>
            <w:tcW w:w="1842" w:type="dxa"/>
            <w:tcBorders>
              <w:top w:val="nil"/>
              <w:left w:val="nil"/>
              <w:bottom w:val="single" w:sz="4" w:space="0" w:color="000000"/>
              <w:right w:val="single" w:sz="4" w:space="0" w:color="000000"/>
            </w:tcBorders>
            <w:vAlign w:val="center"/>
          </w:tcPr>
          <w:p w:rsidR="00223829" w:rsidRPr="005D7309" w:rsidRDefault="00223829" w:rsidP="00223829">
            <w:pPr>
              <w:ind w:firstLine="567"/>
              <w:jc w:val="both"/>
              <w:rPr>
                <w:color w:val="000000"/>
                <w:sz w:val="24"/>
                <w:szCs w:val="24"/>
              </w:rPr>
            </w:pPr>
            <w:r w:rsidRPr="005D7309">
              <w:rPr>
                <w:sz w:val="24"/>
                <w:szCs w:val="24"/>
              </w:rPr>
              <w:t>14931,94</w:t>
            </w:r>
          </w:p>
        </w:tc>
        <w:tc>
          <w:tcPr>
            <w:tcW w:w="2656" w:type="dxa"/>
            <w:tcBorders>
              <w:top w:val="nil"/>
              <w:left w:val="nil"/>
              <w:bottom w:val="single" w:sz="4" w:space="0" w:color="000000"/>
              <w:right w:val="single" w:sz="4" w:space="0" w:color="000000"/>
            </w:tcBorders>
            <w:vAlign w:val="center"/>
          </w:tcPr>
          <w:p w:rsidR="00223829" w:rsidRPr="005D7309" w:rsidRDefault="00223829" w:rsidP="00223829">
            <w:pPr>
              <w:ind w:firstLine="567"/>
              <w:jc w:val="both"/>
              <w:rPr>
                <w:color w:val="000000"/>
                <w:sz w:val="24"/>
                <w:szCs w:val="24"/>
              </w:rPr>
            </w:pPr>
            <w:r w:rsidRPr="005D7309">
              <w:rPr>
                <w:sz w:val="24"/>
                <w:szCs w:val="24"/>
              </w:rPr>
              <w:t>81,7</w:t>
            </w:r>
          </w:p>
        </w:tc>
      </w:tr>
      <w:tr w:rsidR="00223829" w:rsidRPr="005D7309" w:rsidTr="00223829">
        <w:trPr>
          <w:trHeight w:val="719"/>
        </w:trPr>
        <w:tc>
          <w:tcPr>
            <w:tcW w:w="2715" w:type="dxa"/>
            <w:tcBorders>
              <w:top w:val="nil"/>
              <w:left w:val="single" w:sz="4" w:space="0" w:color="000000"/>
              <w:bottom w:val="single" w:sz="4" w:space="0" w:color="000000"/>
              <w:right w:val="single" w:sz="4" w:space="0" w:color="000000"/>
            </w:tcBorders>
            <w:vAlign w:val="center"/>
          </w:tcPr>
          <w:p w:rsidR="00223829" w:rsidRPr="005D7309" w:rsidRDefault="00223829" w:rsidP="00223829">
            <w:pPr>
              <w:jc w:val="both"/>
              <w:rPr>
                <w:color w:val="000000"/>
                <w:sz w:val="24"/>
                <w:szCs w:val="24"/>
              </w:rPr>
            </w:pPr>
            <w:r w:rsidRPr="005D7309">
              <w:rPr>
                <w:color w:val="000000"/>
                <w:sz w:val="24"/>
                <w:szCs w:val="24"/>
              </w:rPr>
              <w:t>Акцизы</w:t>
            </w:r>
          </w:p>
        </w:tc>
        <w:tc>
          <w:tcPr>
            <w:tcW w:w="2262" w:type="dxa"/>
            <w:tcBorders>
              <w:top w:val="nil"/>
              <w:left w:val="nil"/>
              <w:bottom w:val="single" w:sz="4" w:space="0" w:color="000000"/>
              <w:right w:val="single" w:sz="4" w:space="0" w:color="000000"/>
            </w:tcBorders>
            <w:vAlign w:val="center"/>
          </w:tcPr>
          <w:p w:rsidR="00223829" w:rsidRPr="005D7309" w:rsidRDefault="00223829" w:rsidP="00223829">
            <w:pPr>
              <w:ind w:firstLine="34"/>
              <w:jc w:val="both"/>
              <w:rPr>
                <w:color w:val="000000"/>
                <w:sz w:val="24"/>
                <w:szCs w:val="24"/>
              </w:rPr>
            </w:pPr>
            <w:r w:rsidRPr="005D7309">
              <w:rPr>
                <w:sz w:val="24"/>
                <w:szCs w:val="24"/>
              </w:rPr>
              <w:t>4363,17</w:t>
            </w:r>
          </w:p>
        </w:tc>
        <w:tc>
          <w:tcPr>
            <w:tcW w:w="1842" w:type="dxa"/>
            <w:tcBorders>
              <w:top w:val="nil"/>
              <w:left w:val="nil"/>
              <w:bottom w:val="single" w:sz="4" w:space="0" w:color="000000"/>
              <w:right w:val="single" w:sz="4" w:space="0" w:color="000000"/>
            </w:tcBorders>
            <w:vAlign w:val="center"/>
          </w:tcPr>
          <w:p w:rsidR="00223829" w:rsidRPr="005D7309" w:rsidRDefault="00223829" w:rsidP="00223829">
            <w:pPr>
              <w:ind w:firstLine="567"/>
              <w:jc w:val="both"/>
              <w:rPr>
                <w:color w:val="000000"/>
                <w:sz w:val="24"/>
                <w:szCs w:val="24"/>
              </w:rPr>
            </w:pPr>
            <w:r w:rsidRPr="005D7309">
              <w:rPr>
                <w:sz w:val="24"/>
                <w:szCs w:val="24"/>
              </w:rPr>
              <w:t>4447,04</w:t>
            </w:r>
          </w:p>
        </w:tc>
        <w:tc>
          <w:tcPr>
            <w:tcW w:w="2656" w:type="dxa"/>
            <w:tcBorders>
              <w:top w:val="nil"/>
              <w:left w:val="nil"/>
              <w:bottom w:val="single" w:sz="4" w:space="0" w:color="000000"/>
              <w:right w:val="single" w:sz="4" w:space="0" w:color="000000"/>
            </w:tcBorders>
            <w:vAlign w:val="center"/>
          </w:tcPr>
          <w:p w:rsidR="00223829" w:rsidRPr="005D7309" w:rsidRDefault="00223829" w:rsidP="00223829">
            <w:pPr>
              <w:ind w:firstLine="567"/>
              <w:jc w:val="both"/>
              <w:rPr>
                <w:color w:val="000000"/>
                <w:sz w:val="24"/>
                <w:szCs w:val="24"/>
              </w:rPr>
            </w:pPr>
            <w:r w:rsidRPr="005D7309">
              <w:rPr>
                <w:sz w:val="24"/>
                <w:szCs w:val="24"/>
              </w:rPr>
              <w:t>101,9</w:t>
            </w:r>
          </w:p>
        </w:tc>
      </w:tr>
      <w:tr w:rsidR="00223829" w:rsidRPr="005D7309" w:rsidTr="00223829">
        <w:trPr>
          <w:trHeight w:val="338"/>
        </w:trPr>
        <w:tc>
          <w:tcPr>
            <w:tcW w:w="2715" w:type="dxa"/>
            <w:tcBorders>
              <w:top w:val="nil"/>
              <w:left w:val="single" w:sz="4" w:space="0" w:color="000000"/>
              <w:bottom w:val="single" w:sz="4" w:space="0" w:color="000000"/>
              <w:right w:val="single" w:sz="4" w:space="0" w:color="000000"/>
            </w:tcBorders>
            <w:vAlign w:val="center"/>
          </w:tcPr>
          <w:p w:rsidR="00223829" w:rsidRPr="005D7309" w:rsidRDefault="00223829" w:rsidP="00223829">
            <w:pPr>
              <w:jc w:val="both"/>
              <w:rPr>
                <w:color w:val="000000"/>
                <w:sz w:val="24"/>
                <w:szCs w:val="24"/>
              </w:rPr>
            </w:pPr>
            <w:r w:rsidRPr="005D7309">
              <w:rPr>
                <w:color w:val="000000"/>
                <w:sz w:val="24"/>
                <w:szCs w:val="24"/>
              </w:rPr>
              <w:t>Налог на имущество</w:t>
            </w:r>
          </w:p>
        </w:tc>
        <w:tc>
          <w:tcPr>
            <w:tcW w:w="2262" w:type="dxa"/>
            <w:tcBorders>
              <w:top w:val="nil"/>
              <w:left w:val="nil"/>
              <w:bottom w:val="single" w:sz="4" w:space="0" w:color="000000"/>
              <w:right w:val="single" w:sz="4" w:space="0" w:color="000000"/>
            </w:tcBorders>
            <w:vAlign w:val="center"/>
          </w:tcPr>
          <w:p w:rsidR="00223829" w:rsidRPr="005D7309" w:rsidRDefault="00223829" w:rsidP="00223829">
            <w:pPr>
              <w:ind w:firstLine="34"/>
              <w:jc w:val="both"/>
              <w:rPr>
                <w:color w:val="000000"/>
                <w:sz w:val="24"/>
                <w:szCs w:val="24"/>
              </w:rPr>
            </w:pPr>
            <w:r w:rsidRPr="005D7309">
              <w:rPr>
                <w:sz w:val="24"/>
                <w:szCs w:val="24"/>
              </w:rPr>
              <w:t>3215,00</w:t>
            </w:r>
          </w:p>
        </w:tc>
        <w:tc>
          <w:tcPr>
            <w:tcW w:w="1842" w:type="dxa"/>
            <w:tcBorders>
              <w:top w:val="nil"/>
              <w:left w:val="nil"/>
              <w:bottom w:val="single" w:sz="4" w:space="0" w:color="000000"/>
              <w:right w:val="single" w:sz="4" w:space="0" w:color="000000"/>
            </w:tcBorders>
            <w:vAlign w:val="center"/>
          </w:tcPr>
          <w:p w:rsidR="00223829" w:rsidRPr="005D7309" w:rsidRDefault="00223829" w:rsidP="00223829">
            <w:pPr>
              <w:ind w:firstLine="567"/>
              <w:jc w:val="both"/>
              <w:rPr>
                <w:color w:val="000000"/>
                <w:sz w:val="24"/>
                <w:szCs w:val="24"/>
              </w:rPr>
            </w:pPr>
            <w:r w:rsidRPr="005D7309">
              <w:rPr>
                <w:sz w:val="24"/>
                <w:szCs w:val="24"/>
              </w:rPr>
              <w:t>3058,32</w:t>
            </w:r>
          </w:p>
        </w:tc>
        <w:tc>
          <w:tcPr>
            <w:tcW w:w="2656" w:type="dxa"/>
            <w:tcBorders>
              <w:top w:val="nil"/>
              <w:left w:val="nil"/>
              <w:bottom w:val="single" w:sz="4" w:space="0" w:color="000000"/>
              <w:right w:val="single" w:sz="4" w:space="0" w:color="000000"/>
            </w:tcBorders>
            <w:vAlign w:val="center"/>
          </w:tcPr>
          <w:p w:rsidR="00223829" w:rsidRPr="005D7309" w:rsidRDefault="00223829" w:rsidP="00223829">
            <w:pPr>
              <w:ind w:firstLine="567"/>
              <w:jc w:val="both"/>
              <w:rPr>
                <w:color w:val="000000"/>
                <w:sz w:val="24"/>
                <w:szCs w:val="24"/>
              </w:rPr>
            </w:pPr>
            <w:r w:rsidRPr="005D7309">
              <w:rPr>
                <w:sz w:val="24"/>
                <w:szCs w:val="24"/>
              </w:rPr>
              <w:t>95,1</w:t>
            </w:r>
          </w:p>
        </w:tc>
      </w:tr>
      <w:tr w:rsidR="00223829" w:rsidRPr="005D7309" w:rsidTr="00223829">
        <w:trPr>
          <w:trHeight w:val="726"/>
        </w:trPr>
        <w:tc>
          <w:tcPr>
            <w:tcW w:w="2715" w:type="dxa"/>
            <w:tcBorders>
              <w:top w:val="nil"/>
              <w:left w:val="single" w:sz="4" w:space="0" w:color="000000"/>
              <w:bottom w:val="single" w:sz="4" w:space="0" w:color="000000"/>
              <w:right w:val="single" w:sz="4" w:space="0" w:color="000000"/>
            </w:tcBorders>
            <w:vAlign w:val="center"/>
          </w:tcPr>
          <w:p w:rsidR="00223829" w:rsidRPr="005D7309" w:rsidRDefault="00223829" w:rsidP="00223829">
            <w:pPr>
              <w:jc w:val="both"/>
              <w:rPr>
                <w:color w:val="000000"/>
                <w:sz w:val="24"/>
                <w:szCs w:val="24"/>
              </w:rPr>
            </w:pPr>
            <w:r w:rsidRPr="005D7309">
              <w:rPr>
                <w:color w:val="000000"/>
                <w:sz w:val="24"/>
                <w:szCs w:val="24"/>
              </w:rPr>
              <w:t>Земельный налог</w:t>
            </w:r>
          </w:p>
        </w:tc>
        <w:tc>
          <w:tcPr>
            <w:tcW w:w="2262" w:type="dxa"/>
            <w:tcBorders>
              <w:top w:val="nil"/>
              <w:left w:val="nil"/>
              <w:bottom w:val="single" w:sz="4" w:space="0" w:color="000000"/>
              <w:right w:val="single" w:sz="4" w:space="0" w:color="000000"/>
            </w:tcBorders>
            <w:vAlign w:val="center"/>
          </w:tcPr>
          <w:p w:rsidR="00223829" w:rsidRPr="005D7309" w:rsidRDefault="00223829" w:rsidP="00223829">
            <w:pPr>
              <w:ind w:firstLine="34"/>
              <w:jc w:val="both"/>
              <w:rPr>
                <w:color w:val="000000"/>
                <w:sz w:val="24"/>
                <w:szCs w:val="24"/>
              </w:rPr>
            </w:pPr>
            <w:r w:rsidRPr="005D7309">
              <w:rPr>
                <w:sz w:val="24"/>
                <w:szCs w:val="24"/>
              </w:rPr>
              <w:t>1759,00</w:t>
            </w:r>
          </w:p>
        </w:tc>
        <w:tc>
          <w:tcPr>
            <w:tcW w:w="1842" w:type="dxa"/>
            <w:tcBorders>
              <w:top w:val="nil"/>
              <w:left w:val="nil"/>
              <w:bottom w:val="single" w:sz="4" w:space="0" w:color="000000"/>
              <w:right w:val="single" w:sz="4" w:space="0" w:color="000000"/>
            </w:tcBorders>
            <w:vAlign w:val="center"/>
          </w:tcPr>
          <w:p w:rsidR="00223829" w:rsidRPr="005D7309" w:rsidRDefault="00223829" w:rsidP="00223829">
            <w:pPr>
              <w:ind w:firstLine="567"/>
              <w:jc w:val="both"/>
              <w:rPr>
                <w:color w:val="000000"/>
                <w:sz w:val="24"/>
                <w:szCs w:val="24"/>
              </w:rPr>
            </w:pPr>
            <w:r w:rsidRPr="005D7309">
              <w:rPr>
                <w:sz w:val="24"/>
                <w:szCs w:val="24"/>
              </w:rPr>
              <w:t>1654,62</w:t>
            </w:r>
          </w:p>
        </w:tc>
        <w:tc>
          <w:tcPr>
            <w:tcW w:w="2656" w:type="dxa"/>
            <w:tcBorders>
              <w:top w:val="nil"/>
              <w:left w:val="nil"/>
              <w:bottom w:val="single" w:sz="4" w:space="0" w:color="000000"/>
              <w:right w:val="single" w:sz="4" w:space="0" w:color="000000"/>
            </w:tcBorders>
            <w:vAlign w:val="center"/>
          </w:tcPr>
          <w:p w:rsidR="00223829" w:rsidRPr="005D7309" w:rsidRDefault="00223829" w:rsidP="00223829">
            <w:pPr>
              <w:ind w:firstLine="567"/>
              <w:jc w:val="both"/>
              <w:rPr>
                <w:color w:val="000000"/>
                <w:sz w:val="24"/>
                <w:szCs w:val="24"/>
              </w:rPr>
            </w:pPr>
            <w:r w:rsidRPr="005D7309">
              <w:rPr>
                <w:sz w:val="24"/>
                <w:szCs w:val="24"/>
              </w:rPr>
              <w:t>94,1</w:t>
            </w:r>
          </w:p>
        </w:tc>
      </w:tr>
      <w:tr w:rsidR="00223829" w:rsidRPr="005D7309" w:rsidTr="00223829">
        <w:trPr>
          <w:trHeight w:val="678"/>
        </w:trPr>
        <w:tc>
          <w:tcPr>
            <w:tcW w:w="2715" w:type="dxa"/>
            <w:tcBorders>
              <w:top w:val="nil"/>
              <w:left w:val="single" w:sz="4" w:space="0" w:color="000000"/>
              <w:bottom w:val="single" w:sz="4" w:space="0" w:color="000000"/>
              <w:right w:val="single" w:sz="4" w:space="0" w:color="000000"/>
            </w:tcBorders>
            <w:vAlign w:val="center"/>
          </w:tcPr>
          <w:p w:rsidR="00223829" w:rsidRPr="005D7309" w:rsidRDefault="00223829" w:rsidP="00223829">
            <w:pPr>
              <w:jc w:val="both"/>
              <w:rPr>
                <w:color w:val="000000"/>
                <w:sz w:val="24"/>
                <w:szCs w:val="24"/>
              </w:rPr>
            </w:pPr>
            <w:r w:rsidRPr="005D7309">
              <w:rPr>
                <w:color w:val="000000"/>
                <w:sz w:val="24"/>
                <w:szCs w:val="24"/>
              </w:rPr>
              <w:t>Доходы от использования имущества</w:t>
            </w:r>
          </w:p>
        </w:tc>
        <w:tc>
          <w:tcPr>
            <w:tcW w:w="2262" w:type="dxa"/>
            <w:tcBorders>
              <w:top w:val="nil"/>
              <w:left w:val="nil"/>
              <w:bottom w:val="single" w:sz="4" w:space="0" w:color="000000"/>
              <w:right w:val="single" w:sz="4" w:space="0" w:color="000000"/>
            </w:tcBorders>
            <w:vAlign w:val="center"/>
          </w:tcPr>
          <w:p w:rsidR="00223829" w:rsidRPr="005D7309" w:rsidRDefault="00223829" w:rsidP="00223829">
            <w:pPr>
              <w:ind w:firstLine="34"/>
              <w:jc w:val="both"/>
              <w:rPr>
                <w:color w:val="000000"/>
                <w:sz w:val="24"/>
                <w:szCs w:val="24"/>
              </w:rPr>
            </w:pPr>
            <w:r w:rsidRPr="005D7309">
              <w:rPr>
                <w:sz w:val="24"/>
                <w:szCs w:val="24"/>
              </w:rPr>
              <w:t>4248,08</w:t>
            </w:r>
          </w:p>
        </w:tc>
        <w:tc>
          <w:tcPr>
            <w:tcW w:w="1842" w:type="dxa"/>
            <w:tcBorders>
              <w:top w:val="nil"/>
              <w:left w:val="nil"/>
              <w:bottom w:val="single" w:sz="4" w:space="0" w:color="000000"/>
              <w:right w:val="single" w:sz="4" w:space="0" w:color="000000"/>
            </w:tcBorders>
            <w:vAlign w:val="center"/>
          </w:tcPr>
          <w:p w:rsidR="00223829" w:rsidRPr="005D7309" w:rsidRDefault="00223829" w:rsidP="00223829">
            <w:pPr>
              <w:ind w:firstLine="567"/>
              <w:jc w:val="both"/>
              <w:rPr>
                <w:color w:val="000000"/>
                <w:sz w:val="24"/>
                <w:szCs w:val="24"/>
              </w:rPr>
            </w:pPr>
            <w:r w:rsidRPr="005D7309">
              <w:rPr>
                <w:sz w:val="24"/>
                <w:szCs w:val="24"/>
              </w:rPr>
              <w:t>4266,84</w:t>
            </w:r>
          </w:p>
        </w:tc>
        <w:tc>
          <w:tcPr>
            <w:tcW w:w="2656" w:type="dxa"/>
            <w:tcBorders>
              <w:top w:val="nil"/>
              <w:left w:val="nil"/>
              <w:bottom w:val="single" w:sz="4" w:space="0" w:color="000000"/>
              <w:right w:val="single" w:sz="4" w:space="0" w:color="000000"/>
            </w:tcBorders>
            <w:vAlign w:val="center"/>
          </w:tcPr>
          <w:p w:rsidR="00223829" w:rsidRPr="005D7309" w:rsidRDefault="00223829" w:rsidP="00223829">
            <w:pPr>
              <w:ind w:firstLine="567"/>
              <w:jc w:val="both"/>
              <w:rPr>
                <w:color w:val="000000"/>
                <w:sz w:val="24"/>
                <w:szCs w:val="24"/>
              </w:rPr>
            </w:pPr>
            <w:r w:rsidRPr="005D7309">
              <w:rPr>
                <w:sz w:val="24"/>
                <w:szCs w:val="24"/>
              </w:rPr>
              <w:t>100,4</w:t>
            </w:r>
          </w:p>
        </w:tc>
      </w:tr>
      <w:tr w:rsidR="00223829" w:rsidRPr="005D7309" w:rsidTr="00223829">
        <w:trPr>
          <w:trHeight w:val="678"/>
        </w:trPr>
        <w:tc>
          <w:tcPr>
            <w:tcW w:w="2715" w:type="dxa"/>
            <w:tcBorders>
              <w:top w:val="nil"/>
              <w:left w:val="single" w:sz="4" w:space="0" w:color="000000"/>
              <w:bottom w:val="single" w:sz="4" w:space="0" w:color="000000"/>
              <w:right w:val="single" w:sz="4" w:space="0" w:color="000000"/>
            </w:tcBorders>
            <w:vAlign w:val="center"/>
          </w:tcPr>
          <w:p w:rsidR="00223829" w:rsidRPr="005D7309" w:rsidRDefault="00223829" w:rsidP="00223829">
            <w:pPr>
              <w:jc w:val="both"/>
              <w:rPr>
                <w:color w:val="000000"/>
                <w:sz w:val="24"/>
                <w:szCs w:val="24"/>
              </w:rPr>
            </w:pPr>
            <w:r w:rsidRPr="005D7309">
              <w:rPr>
                <w:color w:val="000000"/>
                <w:sz w:val="24"/>
                <w:szCs w:val="24"/>
              </w:rPr>
              <w:t>Доходы от реализации имущества</w:t>
            </w:r>
          </w:p>
        </w:tc>
        <w:tc>
          <w:tcPr>
            <w:tcW w:w="2262" w:type="dxa"/>
            <w:tcBorders>
              <w:top w:val="nil"/>
              <w:left w:val="nil"/>
              <w:bottom w:val="single" w:sz="4" w:space="0" w:color="000000"/>
              <w:right w:val="single" w:sz="4" w:space="0" w:color="000000"/>
            </w:tcBorders>
            <w:vAlign w:val="center"/>
          </w:tcPr>
          <w:p w:rsidR="00223829" w:rsidRPr="005D7309" w:rsidRDefault="00223829" w:rsidP="00223829">
            <w:pPr>
              <w:ind w:firstLine="34"/>
              <w:jc w:val="both"/>
              <w:rPr>
                <w:color w:val="000000"/>
                <w:sz w:val="24"/>
                <w:szCs w:val="24"/>
              </w:rPr>
            </w:pPr>
            <w:r w:rsidRPr="005D7309">
              <w:rPr>
                <w:sz w:val="24"/>
                <w:szCs w:val="24"/>
              </w:rPr>
              <w:t>1525,76</w:t>
            </w:r>
          </w:p>
        </w:tc>
        <w:tc>
          <w:tcPr>
            <w:tcW w:w="1842" w:type="dxa"/>
            <w:tcBorders>
              <w:top w:val="nil"/>
              <w:left w:val="nil"/>
              <w:bottom w:val="single" w:sz="4" w:space="0" w:color="000000"/>
              <w:right w:val="single" w:sz="4" w:space="0" w:color="000000"/>
            </w:tcBorders>
            <w:vAlign w:val="center"/>
          </w:tcPr>
          <w:p w:rsidR="00223829" w:rsidRPr="005D7309" w:rsidRDefault="00223829" w:rsidP="00223829">
            <w:pPr>
              <w:ind w:firstLine="567"/>
              <w:jc w:val="both"/>
              <w:rPr>
                <w:color w:val="000000"/>
                <w:sz w:val="24"/>
                <w:szCs w:val="24"/>
              </w:rPr>
            </w:pPr>
            <w:r w:rsidRPr="005D7309">
              <w:rPr>
                <w:sz w:val="24"/>
                <w:szCs w:val="24"/>
              </w:rPr>
              <w:t>1530,56</w:t>
            </w:r>
          </w:p>
        </w:tc>
        <w:tc>
          <w:tcPr>
            <w:tcW w:w="2656" w:type="dxa"/>
            <w:tcBorders>
              <w:top w:val="nil"/>
              <w:left w:val="nil"/>
              <w:bottom w:val="single" w:sz="4" w:space="0" w:color="000000"/>
              <w:right w:val="single" w:sz="4" w:space="0" w:color="000000"/>
            </w:tcBorders>
            <w:vAlign w:val="center"/>
          </w:tcPr>
          <w:p w:rsidR="00223829" w:rsidRPr="005D7309" w:rsidRDefault="00223829" w:rsidP="00223829">
            <w:pPr>
              <w:ind w:firstLine="567"/>
              <w:jc w:val="both"/>
              <w:rPr>
                <w:color w:val="000000"/>
                <w:sz w:val="24"/>
                <w:szCs w:val="24"/>
              </w:rPr>
            </w:pPr>
            <w:r w:rsidRPr="005D7309">
              <w:rPr>
                <w:sz w:val="24"/>
                <w:szCs w:val="24"/>
              </w:rPr>
              <w:t>100,3</w:t>
            </w:r>
          </w:p>
        </w:tc>
      </w:tr>
      <w:tr w:rsidR="00223829" w:rsidRPr="005D7309" w:rsidTr="00223829">
        <w:trPr>
          <w:trHeight w:val="547"/>
        </w:trPr>
        <w:tc>
          <w:tcPr>
            <w:tcW w:w="2715" w:type="dxa"/>
            <w:tcBorders>
              <w:top w:val="nil"/>
              <w:left w:val="single" w:sz="4" w:space="0" w:color="000000"/>
              <w:bottom w:val="single" w:sz="4" w:space="0" w:color="000000"/>
              <w:right w:val="single" w:sz="4" w:space="0" w:color="000000"/>
            </w:tcBorders>
            <w:vAlign w:val="center"/>
          </w:tcPr>
          <w:p w:rsidR="00223829" w:rsidRPr="005D7309" w:rsidRDefault="00223829" w:rsidP="00223829">
            <w:pPr>
              <w:jc w:val="both"/>
              <w:rPr>
                <w:color w:val="000000"/>
                <w:sz w:val="24"/>
                <w:szCs w:val="24"/>
              </w:rPr>
            </w:pPr>
            <w:r w:rsidRPr="005D7309">
              <w:rPr>
                <w:sz w:val="24"/>
                <w:szCs w:val="24"/>
              </w:rPr>
              <w:t>Прочие неналоговые доходы</w:t>
            </w:r>
          </w:p>
        </w:tc>
        <w:tc>
          <w:tcPr>
            <w:tcW w:w="2262" w:type="dxa"/>
            <w:tcBorders>
              <w:top w:val="nil"/>
              <w:left w:val="nil"/>
              <w:bottom w:val="single" w:sz="4" w:space="0" w:color="000000"/>
              <w:right w:val="single" w:sz="4" w:space="0" w:color="000000"/>
            </w:tcBorders>
            <w:vAlign w:val="center"/>
          </w:tcPr>
          <w:p w:rsidR="00223829" w:rsidRPr="005D7309" w:rsidRDefault="00223829" w:rsidP="00223829">
            <w:pPr>
              <w:ind w:firstLine="34"/>
              <w:jc w:val="both"/>
              <w:rPr>
                <w:color w:val="000000"/>
                <w:sz w:val="24"/>
                <w:szCs w:val="24"/>
              </w:rPr>
            </w:pPr>
            <w:r w:rsidRPr="005D7309">
              <w:rPr>
                <w:sz w:val="24"/>
                <w:szCs w:val="24"/>
              </w:rPr>
              <w:t>48,36</w:t>
            </w:r>
          </w:p>
        </w:tc>
        <w:tc>
          <w:tcPr>
            <w:tcW w:w="1842" w:type="dxa"/>
            <w:tcBorders>
              <w:top w:val="nil"/>
              <w:left w:val="nil"/>
              <w:bottom w:val="single" w:sz="4" w:space="0" w:color="000000"/>
              <w:right w:val="single" w:sz="4" w:space="0" w:color="000000"/>
            </w:tcBorders>
            <w:vAlign w:val="center"/>
          </w:tcPr>
          <w:p w:rsidR="00223829" w:rsidRPr="005D7309" w:rsidRDefault="00223829" w:rsidP="00223829">
            <w:pPr>
              <w:ind w:firstLine="567"/>
              <w:jc w:val="both"/>
              <w:rPr>
                <w:color w:val="000000"/>
                <w:sz w:val="24"/>
                <w:szCs w:val="24"/>
              </w:rPr>
            </w:pPr>
            <w:r w:rsidRPr="005D7309">
              <w:rPr>
                <w:sz w:val="24"/>
                <w:szCs w:val="24"/>
              </w:rPr>
              <w:t>49,60</w:t>
            </w:r>
          </w:p>
        </w:tc>
        <w:tc>
          <w:tcPr>
            <w:tcW w:w="2656" w:type="dxa"/>
            <w:tcBorders>
              <w:top w:val="nil"/>
              <w:left w:val="nil"/>
              <w:bottom w:val="single" w:sz="4" w:space="0" w:color="000000"/>
              <w:right w:val="single" w:sz="4" w:space="0" w:color="000000"/>
            </w:tcBorders>
            <w:vAlign w:val="center"/>
          </w:tcPr>
          <w:p w:rsidR="00223829" w:rsidRPr="005D7309" w:rsidRDefault="00223829" w:rsidP="00223829">
            <w:pPr>
              <w:ind w:firstLine="567"/>
              <w:jc w:val="both"/>
              <w:rPr>
                <w:color w:val="000000"/>
                <w:sz w:val="24"/>
                <w:szCs w:val="24"/>
              </w:rPr>
            </w:pPr>
            <w:r w:rsidRPr="005D7309">
              <w:rPr>
                <w:sz w:val="24"/>
                <w:szCs w:val="24"/>
              </w:rPr>
              <w:t>102,6</w:t>
            </w:r>
          </w:p>
        </w:tc>
      </w:tr>
      <w:tr w:rsidR="00223829" w:rsidRPr="005D7309" w:rsidTr="00223829">
        <w:trPr>
          <w:trHeight w:val="431"/>
        </w:trPr>
        <w:tc>
          <w:tcPr>
            <w:tcW w:w="2715" w:type="dxa"/>
            <w:tcBorders>
              <w:top w:val="nil"/>
              <w:left w:val="single" w:sz="4" w:space="0" w:color="000000"/>
              <w:bottom w:val="single" w:sz="4" w:space="0" w:color="000000"/>
              <w:right w:val="single" w:sz="4" w:space="0" w:color="000000"/>
            </w:tcBorders>
            <w:vAlign w:val="center"/>
          </w:tcPr>
          <w:p w:rsidR="00223829" w:rsidRPr="005D7309" w:rsidRDefault="00223829" w:rsidP="00223829">
            <w:pPr>
              <w:ind w:firstLine="567"/>
              <w:jc w:val="both"/>
              <w:rPr>
                <w:color w:val="000000"/>
                <w:sz w:val="24"/>
                <w:szCs w:val="24"/>
              </w:rPr>
            </w:pPr>
            <w:r w:rsidRPr="005D7309">
              <w:rPr>
                <w:color w:val="000000"/>
                <w:sz w:val="24"/>
                <w:szCs w:val="24"/>
              </w:rPr>
              <w:t>Итого доходов</w:t>
            </w:r>
          </w:p>
        </w:tc>
        <w:tc>
          <w:tcPr>
            <w:tcW w:w="2262" w:type="dxa"/>
            <w:tcBorders>
              <w:top w:val="nil"/>
              <w:left w:val="nil"/>
              <w:bottom w:val="single" w:sz="4" w:space="0" w:color="000000"/>
              <w:right w:val="single" w:sz="4" w:space="0" w:color="000000"/>
            </w:tcBorders>
            <w:vAlign w:val="center"/>
          </w:tcPr>
          <w:p w:rsidR="00223829" w:rsidRPr="005D7309" w:rsidRDefault="00223829" w:rsidP="00223829">
            <w:pPr>
              <w:ind w:firstLine="34"/>
              <w:jc w:val="both"/>
              <w:rPr>
                <w:color w:val="000000"/>
                <w:sz w:val="24"/>
                <w:szCs w:val="24"/>
              </w:rPr>
            </w:pPr>
            <w:r w:rsidRPr="005D7309">
              <w:rPr>
                <w:sz w:val="24"/>
                <w:szCs w:val="24"/>
              </w:rPr>
              <w:t>33436,78</w:t>
            </w:r>
          </w:p>
        </w:tc>
        <w:tc>
          <w:tcPr>
            <w:tcW w:w="1842" w:type="dxa"/>
            <w:tcBorders>
              <w:top w:val="nil"/>
              <w:left w:val="nil"/>
              <w:bottom w:val="single" w:sz="4" w:space="0" w:color="000000"/>
              <w:right w:val="single" w:sz="4" w:space="0" w:color="000000"/>
            </w:tcBorders>
            <w:vAlign w:val="center"/>
          </w:tcPr>
          <w:p w:rsidR="00223829" w:rsidRPr="005D7309" w:rsidRDefault="00223829" w:rsidP="00223829">
            <w:pPr>
              <w:ind w:firstLine="567"/>
              <w:jc w:val="both"/>
              <w:rPr>
                <w:color w:val="000000"/>
                <w:sz w:val="24"/>
                <w:szCs w:val="24"/>
              </w:rPr>
            </w:pPr>
            <w:r w:rsidRPr="005D7309">
              <w:rPr>
                <w:sz w:val="24"/>
                <w:szCs w:val="24"/>
              </w:rPr>
              <w:t>29938,92</w:t>
            </w:r>
          </w:p>
        </w:tc>
        <w:tc>
          <w:tcPr>
            <w:tcW w:w="2656" w:type="dxa"/>
            <w:tcBorders>
              <w:top w:val="nil"/>
              <w:left w:val="nil"/>
              <w:bottom w:val="single" w:sz="4" w:space="0" w:color="000000"/>
              <w:right w:val="single" w:sz="4" w:space="0" w:color="000000"/>
            </w:tcBorders>
            <w:vAlign w:val="center"/>
          </w:tcPr>
          <w:p w:rsidR="00223829" w:rsidRPr="005D7309" w:rsidRDefault="00223829" w:rsidP="00223829">
            <w:pPr>
              <w:ind w:firstLine="567"/>
              <w:jc w:val="both"/>
              <w:rPr>
                <w:color w:val="000000"/>
                <w:sz w:val="24"/>
                <w:szCs w:val="24"/>
              </w:rPr>
            </w:pPr>
            <w:r w:rsidRPr="005D7309">
              <w:rPr>
                <w:sz w:val="24"/>
                <w:szCs w:val="24"/>
              </w:rPr>
              <w:t>89,5</w:t>
            </w:r>
          </w:p>
        </w:tc>
      </w:tr>
    </w:tbl>
    <w:p w:rsidR="00223829" w:rsidRPr="005D7309" w:rsidRDefault="00223829" w:rsidP="00223829">
      <w:pPr>
        <w:ind w:firstLine="567"/>
        <w:jc w:val="both"/>
        <w:rPr>
          <w:color w:val="000000"/>
          <w:sz w:val="24"/>
          <w:szCs w:val="24"/>
        </w:rPr>
      </w:pPr>
    </w:p>
    <w:p w:rsidR="00223829" w:rsidRPr="005D7309" w:rsidRDefault="00223829" w:rsidP="00223829">
      <w:pPr>
        <w:ind w:firstLine="567"/>
        <w:jc w:val="both"/>
        <w:rPr>
          <w:color w:val="000000"/>
          <w:sz w:val="24"/>
          <w:szCs w:val="24"/>
        </w:rPr>
      </w:pPr>
      <w:r w:rsidRPr="005D7309">
        <w:rPr>
          <w:color w:val="000000"/>
          <w:sz w:val="24"/>
          <w:szCs w:val="24"/>
        </w:rPr>
        <w:t>Наибольший удельный вес в фактически поступивших доходах в местный бюджет  за 202</w:t>
      </w:r>
      <w:r w:rsidRPr="005D7309">
        <w:rPr>
          <w:sz w:val="24"/>
          <w:szCs w:val="24"/>
        </w:rPr>
        <w:t>1</w:t>
      </w:r>
      <w:r w:rsidRPr="005D7309">
        <w:rPr>
          <w:color w:val="000000"/>
          <w:sz w:val="24"/>
          <w:szCs w:val="24"/>
        </w:rPr>
        <w:t xml:space="preserve">  год занимают:</w:t>
      </w:r>
    </w:p>
    <w:p w:rsidR="00223829" w:rsidRPr="005D7309" w:rsidRDefault="00223829" w:rsidP="00223829">
      <w:pPr>
        <w:ind w:firstLine="567"/>
        <w:jc w:val="both"/>
        <w:rPr>
          <w:color w:val="000000"/>
          <w:sz w:val="24"/>
          <w:szCs w:val="24"/>
        </w:rPr>
      </w:pPr>
      <w:r w:rsidRPr="005D7309">
        <w:rPr>
          <w:color w:val="000000"/>
          <w:sz w:val="24"/>
          <w:szCs w:val="24"/>
        </w:rPr>
        <w:t>- налог на доходы физических лиц  - 49,</w:t>
      </w:r>
      <w:r w:rsidRPr="005D7309">
        <w:rPr>
          <w:sz w:val="24"/>
          <w:szCs w:val="24"/>
        </w:rPr>
        <w:t>9</w:t>
      </w:r>
      <w:r w:rsidRPr="005D7309">
        <w:rPr>
          <w:color w:val="000000"/>
          <w:sz w:val="24"/>
          <w:szCs w:val="24"/>
        </w:rPr>
        <w:t>% от общего поступления;</w:t>
      </w:r>
    </w:p>
    <w:p w:rsidR="00223829" w:rsidRPr="005D7309" w:rsidRDefault="00223829" w:rsidP="00223829">
      <w:pPr>
        <w:ind w:firstLine="567"/>
        <w:jc w:val="both"/>
        <w:rPr>
          <w:color w:val="000000"/>
          <w:sz w:val="24"/>
          <w:szCs w:val="24"/>
        </w:rPr>
      </w:pPr>
      <w:r w:rsidRPr="005D7309">
        <w:rPr>
          <w:color w:val="000000"/>
          <w:sz w:val="24"/>
          <w:szCs w:val="24"/>
        </w:rPr>
        <w:t>- налоги на имущество</w:t>
      </w:r>
      <w:r>
        <w:rPr>
          <w:color w:val="000000"/>
          <w:sz w:val="24"/>
          <w:szCs w:val="24"/>
        </w:rPr>
        <w:t xml:space="preserve"> </w:t>
      </w:r>
      <w:r w:rsidRPr="005D7309">
        <w:rPr>
          <w:color w:val="000000"/>
          <w:sz w:val="24"/>
          <w:szCs w:val="24"/>
        </w:rPr>
        <w:t>-</w:t>
      </w:r>
      <w:r>
        <w:rPr>
          <w:color w:val="000000"/>
          <w:sz w:val="24"/>
          <w:szCs w:val="24"/>
        </w:rPr>
        <w:t xml:space="preserve"> </w:t>
      </w:r>
      <w:r w:rsidRPr="005D7309">
        <w:rPr>
          <w:sz w:val="24"/>
          <w:szCs w:val="24"/>
        </w:rPr>
        <w:t>15,7</w:t>
      </w:r>
      <w:r w:rsidRPr="005D7309">
        <w:rPr>
          <w:color w:val="000000"/>
          <w:sz w:val="24"/>
          <w:szCs w:val="24"/>
        </w:rPr>
        <w:t>% от общего поступления</w:t>
      </w:r>
      <w:r>
        <w:rPr>
          <w:color w:val="000000"/>
          <w:sz w:val="24"/>
          <w:szCs w:val="24"/>
        </w:rPr>
        <w:t>;</w:t>
      </w:r>
    </w:p>
    <w:p w:rsidR="00223829" w:rsidRPr="005D7309" w:rsidRDefault="00223829" w:rsidP="00223829">
      <w:pPr>
        <w:ind w:firstLine="567"/>
        <w:jc w:val="both"/>
        <w:rPr>
          <w:color w:val="000000"/>
          <w:sz w:val="24"/>
          <w:szCs w:val="24"/>
        </w:rPr>
      </w:pPr>
      <w:r w:rsidRPr="005D7309">
        <w:rPr>
          <w:color w:val="000000"/>
          <w:sz w:val="24"/>
          <w:szCs w:val="24"/>
        </w:rPr>
        <w:t>- акцизы на топливо  -</w:t>
      </w:r>
      <w:r>
        <w:rPr>
          <w:color w:val="000000"/>
          <w:sz w:val="24"/>
          <w:szCs w:val="24"/>
        </w:rPr>
        <w:t xml:space="preserve"> </w:t>
      </w:r>
      <w:r w:rsidRPr="005D7309">
        <w:rPr>
          <w:sz w:val="24"/>
          <w:szCs w:val="24"/>
        </w:rPr>
        <w:t>14,8</w:t>
      </w:r>
      <w:r w:rsidRPr="005D7309">
        <w:rPr>
          <w:color w:val="000000"/>
          <w:sz w:val="24"/>
          <w:szCs w:val="24"/>
        </w:rPr>
        <w:t xml:space="preserve"> % от общего поступления;</w:t>
      </w:r>
    </w:p>
    <w:p w:rsidR="00223829" w:rsidRPr="005D7309" w:rsidRDefault="00223829" w:rsidP="00223829">
      <w:pPr>
        <w:ind w:firstLine="567"/>
        <w:jc w:val="both"/>
        <w:rPr>
          <w:sz w:val="24"/>
          <w:szCs w:val="24"/>
        </w:rPr>
      </w:pPr>
      <w:r w:rsidRPr="005D7309">
        <w:rPr>
          <w:sz w:val="24"/>
          <w:szCs w:val="24"/>
        </w:rPr>
        <w:t>-</w:t>
      </w:r>
      <w:r>
        <w:rPr>
          <w:sz w:val="24"/>
          <w:szCs w:val="24"/>
        </w:rPr>
        <w:t xml:space="preserve"> </w:t>
      </w:r>
      <w:r w:rsidRPr="005D7309">
        <w:rPr>
          <w:sz w:val="24"/>
          <w:szCs w:val="24"/>
        </w:rPr>
        <w:t>доходы от использования имущества</w:t>
      </w:r>
      <w:r>
        <w:rPr>
          <w:sz w:val="24"/>
          <w:szCs w:val="24"/>
        </w:rPr>
        <w:t xml:space="preserve"> </w:t>
      </w:r>
      <w:r w:rsidRPr="005D7309">
        <w:rPr>
          <w:sz w:val="24"/>
          <w:szCs w:val="24"/>
        </w:rPr>
        <w:t>-</w:t>
      </w:r>
      <w:r>
        <w:rPr>
          <w:sz w:val="24"/>
          <w:szCs w:val="24"/>
        </w:rPr>
        <w:t xml:space="preserve"> </w:t>
      </w:r>
      <w:r w:rsidRPr="005D7309">
        <w:rPr>
          <w:sz w:val="24"/>
          <w:szCs w:val="24"/>
        </w:rPr>
        <w:t>19,3</w:t>
      </w:r>
      <w:bookmarkStart w:id="0" w:name="_GoBack"/>
      <w:bookmarkEnd w:id="0"/>
      <w:r w:rsidRPr="005D7309">
        <w:rPr>
          <w:sz w:val="24"/>
          <w:szCs w:val="24"/>
        </w:rPr>
        <w:t xml:space="preserve"> % от общего поступления;</w:t>
      </w:r>
    </w:p>
    <w:p w:rsidR="00223829" w:rsidRPr="005D7309" w:rsidRDefault="00223829" w:rsidP="00223829">
      <w:pPr>
        <w:ind w:firstLine="567"/>
        <w:jc w:val="both"/>
        <w:rPr>
          <w:sz w:val="24"/>
          <w:szCs w:val="24"/>
        </w:rPr>
      </w:pPr>
    </w:p>
    <w:p w:rsidR="00223829" w:rsidRPr="005D7309" w:rsidRDefault="00223829" w:rsidP="00223829">
      <w:pPr>
        <w:ind w:firstLine="567"/>
        <w:jc w:val="both"/>
        <w:rPr>
          <w:color w:val="000000"/>
          <w:sz w:val="24"/>
          <w:szCs w:val="24"/>
        </w:rPr>
      </w:pPr>
      <w:r w:rsidRPr="005D7309">
        <w:rPr>
          <w:color w:val="000000"/>
          <w:sz w:val="24"/>
          <w:szCs w:val="24"/>
        </w:rPr>
        <w:t>Основным бюджетообразующим доходным источником в 202</w:t>
      </w:r>
      <w:r w:rsidRPr="005D7309">
        <w:rPr>
          <w:sz w:val="24"/>
          <w:szCs w:val="24"/>
        </w:rPr>
        <w:t>1</w:t>
      </w:r>
      <w:r w:rsidRPr="005D7309">
        <w:rPr>
          <w:color w:val="000000"/>
          <w:sz w:val="24"/>
          <w:szCs w:val="24"/>
        </w:rPr>
        <w:t xml:space="preserve"> году является налог на доходы физических лиц. При плане </w:t>
      </w:r>
      <w:r w:rsidRPr="005D7309">
        <w:rPr>
          <w:sz w:val="24"/>
          <w:szCs w:val="24"/>
        </w:rPr>
        <w:t>18277,41</w:t>
      </w:r>
      <w:r w:rsidRPr="005D7309">
        <w:rPr>
          <w:color w:val="000000"/>
          <w:sz w:val="24"/>
          <w:szCs w:val="24"/>
        </w:rPr>
        <w:t xml:space="preserve"> тыс. рублей исполнение составило </w:t>
      </w:r>
      <w:r w:rsidRPr="005D7309">
        <w:rPr>
          <w:sz w:val="24"/>
          <w:szCs w:val="24"/>
        </w:rPr>
        <w:t>14931,94</w:t>
      </w:r>
      <w:r w:rsidRPr="005D7309">
        <w:rPr>
          <w:color w:val="000000"/>
          <w:sz w:val="24"/>
          <w:szCs w:val="24"/>
        </w:rPr>
        <w:t xml:space="preserve"> тыс. рублей</w:t>
      </w:r>
      <w:r>
        <w:rPr>
          <w:color w:val="000000"/>
          <w:sz w:val="24"/>
          <w:szCs w:val="24"/>
        </w:rPr>
        <w:t>,</w:t>
      </w:r>
      <w:r w:rsidRPr="005D7309">
        <w:rPr>
          <w:color w:val="000000"/>
          <w:sz w:val="24"/>
          <w:szCs w:val="24"/>
        </w:rPr>
        <w:t xml:space="preserve"> или </w:t>
      </w:r>
      <w:r w:rsidRPr="005D7309">
        <w:rPr>
          <w:sz w:val="24"/>
          <w:szCs w:val="24"/>
        </w:rPr>
        <w:t>81,7</w:t>
      </w:r>
      <w:r w:rsidRPr="005D7309">
        <w:rPr>
          <w:color w:val="000000"/>
          <w:sz w:val="24"/>
          <w:szCs w:val="24"/>
        </w:rPr>
        <w:t xml:space="preserve"> %. </w:t>
      </w:r>
    </w:p>
    <w:p w:rsidR="00223829" w:rsidRPr="005D7309" w:rsidRDefault="00223829" w:rsidP="00223829">
      <w:pPr>
        <w:ind w:firstLine="567"/>
        <w:jc w:val="both"/>
        <w:rPr>
          <w:color w:val="000000"/>
          <w:sz w:val="24"/>
          <w:szCs w:val="24"/>
        </w:rPr>
      </w:pPr>
      <w:r w:rsidRPr="005D7309">
        <w:rPr>
          <w:color w:val="000000"/>
          <w:sz w:val="24"/>
          <w:szCs w:val="24"/>
        </w:rPr>
        <w:t xml:space="preserve">По доходам от использования имущества, находящегося в государственной и муниципальной собственности, при плане </w:t>
      </w:r>
      <w:r w:rsidRPr="005D7309">
        <w:rPr>
          <w:sz w:val="24"/>
          <w:szCs w:val="24"/>
        </w:rPr>
        <w:t>4248,08</w:t>
      </w:r>
      <w:r w:rsidRPr="005D7309">
        <w:rPr>
          <w:color w:val="000000"/>
          <w:sz w:val="24"/>
          <w:szCs w:val="24"/>
        </w:rPr>
        <w:t xml:space="preserve"> тыс. рублей исполнение составило </w:t>
      </w:r>
      <w:r w:rsidRPr="005D7309">
        <w:rPr>
          <w:sz w:val="24"/>
          <w:szCs w:val="24"/>
        </w:rPr>
        <w:t>4266,84</w:t>
      </w:r>
      <w:r w:rsidRPr="005D7309">
        <w:rPr>
          <w:color w:val="000000"/>
          <w:sz w:val="24"/>
          <w:szCs w:val="24"/>
        </w:rPr>
        <w:t xml:space="preserve"> тыс. рублей</w:t>
      </w:r>
      <w:r>
        <w:rPr>
          <w:color w:val="000000"/>
          <w:sz w:val="24"/>
          <w:szCs w:val="24"/>
        </w:rPr>
        <w:t>,</w:t>
      </w:r>
      <w:r w:rsidRPr="005D7309">
        <w:rPr>
          <w:color w:val="000000"/>
          <w:sz w:val="24"/>
          <w:szCs w:val="24"/>
        </w:rPr>
        <w:t xml:space="preserve">  или</w:t>
      </w:r>
      <w:r>
        <w:rPr>
          <w:color w:val="000000"/>
          <w:sz w:val="24"/>
          <w:szCs w:val="24"/>
        </w:rPr>
        <w:t xml:space="preserve"> </w:t>
      </w:r>
      <w:r w:rsidRPr="005D7309">
        <w:rPr>
          <w:sz w:val="24"/>
          <w:szCs w:val="24"/>
        </w:rPr>
        <w:t>100,4</w:t>
      </w:r>
      <w:r w:rsidRPr="005D7309">
        <w:rPr>
          <w:color w:val="000000"/>
          <w:sz w:val="24"/>
          <w:szCs w:val="24"/>
        </w:rPr>
        <w:t xml:space="preserve"> %.  </w:t>
      </w:r>
    </w:p>
    <w:p w:rsidR="00223829" w:rsidRPr="005D7309" w:rsidRDefault="00223829" w:rsidP="00223829">
      <w:pPr>
        <w:ind w:firstLine="567"/>
        <w:jc w:val="both"/>
        <w:rPr>
          <w:color w:val="000000"/>
          <w:sz w:val="24"/>
          <w:szCs w:val="24"/>
        </w:rPr>
      </w:pPr>
      <w:r w:rsidRPr="005D7309">
        <w:rPr>
          <w:color w:val="000000"/>
          <w:sz w:val="24"/>
          <w:szCs w:val="24"/>
        </w:rPr>
        <w:t xml:space="preserve">По доходам от продажи материальных и нематериальных активов при плане </w:t>
      </w:r>
      <w:r w:rsidRPr="005D7309">
        <w:rPr>
          <w:sz w:val="24"/>
          <w:szCs w:val="24"/>
        </w:rPr>
        <w:t xml:space="preserve">1525,76 </w:t>
      </w:r>
      <w:r w:rsidRPr="005D7309">
        <w:rPr>
          <w:color w:val="000000"/>
          <w:sz w:val="24"/>
          <w:szCs w:val="24"/>
        </w:rPr>
        <w:t xml:space="preserve">тыс. рублей исполнение составило </w:t>
      </w:r>
      <w:r w:rsidRPr="005D7309">
        <w:rPr>
          <w:sz w:val="24"/>
          <w:szCs w:val="24"/>
        </w:rPr>
        <w:t>1530,56</w:t>
      </w:r>
      <w:r w:rsidRPr="005D7309">
        <w:rPr>
          <w:color w:val="000000"/>
          <w:sz w:val="24"/>
          <w:szCs w:val="24"/>
        </w:rPr>
        <w:t xml:space="preserve"> тыс. рублей</w:t>
      </w:r>
      <w:r>
        <w:rPr>
          <w:color w:val="000000"/>
          <w:sz w:val="24"/>
          <w:szCs w:val="24"/>
        </w:rPr>
        <w:t>,</w:t>
      </w:r>
      <w:r w:rsidRPr="005D7309">
        <w:rPr>
          <w:color w:val="000000"/>
          <w:sz w:val="24"/>
          <w:szCs w:val="24"/>
        </w:rPr>
        <w:t xml:space="preserve"> или </w:t>
      </w:r>
      <w:r w:rsidRPr="005D7309">
        <w:rPr>
          <w:sz w:val="24"/>
          <w:szCs w:val="24"/>
        </w:rPr>
        <w:t>100,3</w:t>
      </w:r>
      <w:r w:rsidRPr="005D7309">
        <w:rPr>
          <w:color w:val="000000"/>
          <w:sz w:val="24"/>
          <w:szCs w:val="24"/>
        </w:rPr>
        <w:t xml:space="preserve">%. </w:t>
      </w:r>
    </w:p>
    <w:p w:rsidR="00223829" w:rsidRPr="005D7309" w:rsidRDefault="00223829" w:rsidP="00223829">
      <w:pPr>
        <w:ind w:firstLine="567"/>
        <w:jc w:val="both"/>
        <w:rPr>
          <w:color w:val="000000"/>
          <w:sz w:val="24"/>
          <w:szCs w:val="24"/>
        </w:rPr>
      </w:pPr>
      <w:bookmarkStart w:id="1" w:name="_gjdgxs" w:colFirst="0" w:colLast="0"/>
      <w:bookmarkEnd w:id="1"/>
      <w:r w:rsidRPr="005D7309">
        <w:rPr>
          <w:color w:val="000000"/>
          <w:sz w:val="24"/>
          <w:szCs w:val="24"/>
        </w:rPr>
        <w:t xml:space="preserve">Безвозмездные поступления от других бюджетов бюджетной системы РФ утверждены в сумме </w:t>
      </w:r>
      <w:r w:rsidRPr="005D7309">
        <w:rPr>
          <w:sz w:val="24"/>
          <w:szCs w:val="24"/>
        </w:rPr>
        <w:t>31290,09</w:t>
      </w:r>
      <w:r w:rsidRPr="005D7309">
        <w:rPr>
          <w:color w:val="000000"/>
          <w:sz w:val="24"/>
          <w:szCs w:val="24"/>
        </w:rPr>
        <w:t xml:space="preserve"> тыс. рублей, фактическое поступление составило </w:t>
      </w:r>
      <w:r w:rsidRPr="005D7309">
        <w:rPr>
          <w:sz w:val="24"/>
          <w:szCs w:val="24"/>
        </w:rPr>
        <w:t>31263,37</w:t>
      </w:r>
      <w:r w:rsidRPr="005D7309">
        <w:rPr>
          <w:color w:val="000000"/>
          <w:sz w:val="24"/>
          <w:szCs w:val="24"/>
        </w:rPr>
        <w:t xml:space="preserve"> тыс. рублей или </w:t>
      </w:r>
      <w:r w:rsidRPr="005D7309">
        <w:rPr>
          <w:sz w:val="24"/>
          <w:szCs w:val="24"/>
        </w:rPr>
        <w:t>99,9</w:t>
      </w:r>
      <w:r w:rsidRPr="005D7309">
        <w:rPr>
          <w:color w:val="000000"/>
          <w:sz w:val="24"/>
          <w:szCs w:val="24"/>
        </w:rPr>
        <w:t xml:space="preserve">% </w:t>
      </w:r>
      <w:r>
        <w:rPr>
          <w:color w:val="000000"/>
          <w:sz w:val="24"/>
          <w:szCs w:val="24"/>
        </w:rPr>
        <w:t xml:space="preserve"> </w:t>
      </w:r>
      <w:r w:rsidRPr="005D7309">
        <w:rPr>
          <w:color w:val="000000"/>
          <w:sz w:val="24"/>
          <w:szCs w:val="24"/>
        </w:rPr>
        <w:t>от</w:t>
      </w:r>
      <w:r>
        <w:rPr>
          <w:color w:val="000000"/>
          <w:sz w:val="24"/>
          <w:szCs w:val="24"/>
        </w:rPr>
        <w:t xml:space="preserve"> </w:t>
      </w:r>
      <w:r w:rsidRPr="005D7309">
        <w:rPr>
          <w:color w:val="000000"/>
          <w:sz w:val="24"/>
          <w:szCs w:val="24"/>
        </w:rPr>
        <w:t xml:space="preserve"> плановых назначений. </w:t>
      </w:r>
    </w:p>
    <w:p w:rsidR="00223829" w:rsidRPr="005D7309" w:rsidRDefault="00223829" w:rsidP="00223829">
      <w:pPr>
        <w:ind w:firstLine="567"/>
        <w:jc w:val="both"/>
        <w:rPr>
          <w:color w:val="000000"/>
          <w:sz w:val="24"/>
          <w:szCs w:val="24"/>
        </w:rPr>
      </w:pPr>
      <w:r w:rsidRPr="005D7309">
        <w:rPr>
          <w:color w:val="000000"/>
          <w:sz w:val="24"/>
          <w:szCs w:val="24"/>
        </w:rPr>
        <w:t xml:space="preserve">Прочие безвозмездные поступления при плане </w:t>
      </w:r>
      <w:r w:rsidRPr="005D7309">
        <w:rPr>
          <w:sz w:val="24"/>
          <w:szCs w:val="24"/>
        </w:rPr>
        <w:t>329,54</w:t>
      </w:r>
      <w:r w:rsidRPr="005D7309">
        <w:rPr>
          <w:color w:val="000000"/>
          <w:sz w:val="24"/>
          <w:szCs w:val="24"/>
        </w:rPr>
        <w:t xml:space="preserve"> тыс. рублей исполнены в сумме </w:t>
      </w:r>
      <w:r w:rsidRPr="005D7309">
        <w:rPr>
          <w:sz w:val="24"/>
          <w:szCs w:val="24"/>
        </w:rPr>
        <w:t>330,54</w:t>
      </w:r>
      <w:r w:rsidRPr="005D7309">
        <w:rPr>
          <w:color w:val="000000"/>
          <w:sz w:val="24"/>
          <w:szCs w:val="24"/>
        </w:rPr>
        <w:t xml:space="preserve"> тыс. рублей</w:t>
      </w:r>
      <w:r>
        <w:rPr>
          <w:color w:val="000000"/>
          <w:sz w:val="24"/>
          <w:szCs w:val="24"/>
        </w:rPr>
        <w:t xml:space="preserve">, или </w:t>
      </w:r>
      <w:r w:rsidRPr="005D7309">
        <w:rPr>
          <w:color w:val="000000"/>
          <w:sz w:val="24"/>
          <w:szCs w:val="24"/>
        </w:rPr>
        <w:t>1</w:t>
      </w:r>
      <w:r w:rsidRPr="005D7309">
        <w:rPr>
          <w:sz w:val="24"/>
          <w:szCs w:val="24"/>
        </w:rPr>
        <w:t>00,3</w:t>
      </w:r>
      <w:r w:rsidRPr="005D7309">
        <w:rPr>
          <w:color w:val="000000"/>
          <w:sz w:val="24"/>
          <w:szCs w:val="24"/>
        </w:rPr>
        <w:t>%.</w:t>
      </w:r>
    </w:p>
    <w:p w:rsidR="00223829" w:rsidRPr="005D7309" w:rsidRDefault="00223829" w:rsidP="00223829">
      <w:pPr>
        <w:ind w:firstLine="567"/>
        <w:jc w:val="both"/>
        <w:rPr>
          <w:color w:val="000000"/>
          <w:sz w:val="24"/>
          <w:szCs w:val="24"/>
        </w:rPr>
      </w:pPr>
      <w:r w:rsidRPr="005D7309">
        <w:rPr>
          <w:color w:val="000000"/>
          <w:sz w:val="24"/>
          <w:szCs w:val="24"/>
        </w:rPr>
        <w:t>В 202</w:t>
      </w:r>
      <w:r w:rsidRPr="005D7309">
        <w:rPr>
          <w:sz w:val="24"/>
          <w:szCs w:val="24"/>
        </w:rPr>
        <w:t>1</w:t>
      </w:r>
      <w:r>
        <w:rPr>
          <w:sz w:val="24"/>
          <w:szCs w:val="24"/>
        </w:rPr>
        <w:t xml:space="preserve"> </w:t>
      </w:r>
      <w:r w:rsidRPr="005D7309">
        <w:rPr>
          <w:color w:val="000000"/>
          <w:sz w:val="24"/>
          <w:szCs w:val="24"/>
        </w:rPr>
        <w:t xml:space="preserve">году  бюджет городского поселения  исполнен по расходам в сумме </w:t>
      </w:r>
      <w:r w:rsidRPr="005D7309">
        <w:rPr>
          <w:sz w:val="24"/>
          <w:szCs w:val="24"/>
        </w:rPr>
        <w:t>62332,01</w:t>
      </w:r>
      <w:r w:rsidRPr="005D7309">
        <w:rPr>
          <w:color w:val="000000"/>
          <w:sz w:val="24"/>
          <w:szCs w:val="24"/>
        </w:rPr>
        <w:t xml:space="preserve"> тыс. рублей</w:t>
      </w:r>
      <w:r>
        <w:rPr>
          <w:color w:val="000000"/>
          <w:sz w:val="24"/>
          <w:szCs w:val="24"/>
        </w:rPr>
        <w:t>,</w:t>
      </w:r>
      <w:r w:rsidRPr="005D7309">
        <w:rPr>
          <w:color w:val="000000"/>
          <w:sz w:val="24"/>
          <w:szCs w:val="24"/>
        </w:rPr>
        <w:t xml:space="preserve"> или </w:t>
      </w:r>
      <w:r w:rsidRPr="005D7309">
        <w:rPr>
          <w:sz w:val="24"/>
          <w:szCs w:val="24"/>
        </w:rPr>
        <w:t>93,88</w:t>
      </w:r>
      <w:r w:rsidRPr="005D7309">
        <w:rPr>
          <w:color w:val="000000"/>
          <w:sz w:val="24"/>
          <w:szCs w:val="24"/>
        </w:rPr>
        <w:t>% от утвержденных  бюджетом  расходов.</w:t>
      </w:r>
    </w:p>
    <w:p w:rsidR="00223829" w:rsidRPr="005D7309" w:rsidRDefault="00223829" w:rsidP="00223829">
      <w:pPr>
        <w:ind w:firstLine="567"/>
        <w:jc w:val="both"/>
        <w:rPr>
          <w:color w:val="000000"/>
          <w:sz w:val="24"/>
          <w:szCs w:val="24"/>
        </w:rPr>
      </w:pPr>
      <w:r w:rsidRPr="005D7309">
        <w:rPr>
          <w:color w:val="000000"/>
          <w:sz w:val="24"/>
          <w:szCs w:val="24"/>
        </w:rPr>
        <w:t>При исполнении расходной части бюджета финансирование по отраслям сложилось следующим образом:</w:t>
      </w:r>
    </w:p>
    <w:tbl>
      <w:tblPr>
        <w:tblW w:w="9951" w:type="dxa"/>
        <w:tblLayout w:type="fixed"/>
        <w:tblLook w:val="0000"/>
      </w:tblPr>
      <w:tblGrid>
        <w:gridCol w:w="237"/>
        <w:gridCol w:w="702"/>
        <w:gridCol w:w="2346"/>
        <w:gridCol w:w="1665"/>
        <w:gridCol w:w="1388"/>
        <w:gridCol w:w="1389"/>
        <w:gridCol w:w="1250"/>
        <w:gridCol w:w="974"/>
      </w:tblGrid>
      <w:tr w:rsidR="00223829" w:rsidRPr="005D7309" w:rsidTr="00223829">
        <w:trPr>
          <w:trHeight w:val="664"/>
        </w:trPr>
        <w:tc>
          <w:tcPr>
            <w:tcW w:w="750" w:type="dxa"/>
            <w:gridSpan w:val="2"/>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color w:val="000000"/>
                <w:sz w:val="24"/>
                <w:szCs w:val="24"/>
              </w:rPr>
              <w:t>раздел</w:t>
            </w:r>
          </w:p>
        </w:tc>
        <w:tc>
          <w:tcPr>
            <w:tcW w:w="2399"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color w:val="000000"/>
                <w:sz w:val="24"/>
                <w:szCs w:val="24"/>
              </w:rPr>
              <w:t>наименование</w:t>
            </w:r>
          </w:p>
        </w:tc>
        <w:tc>
          <w:tcPr>
            <w:tcW w:w="1701"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color w:val="000000"/>
                <w:sz w:val="24"/>
                <w:szCs w:val="24"/>
              </w:rPr>
              <w:t>утверждено по бюджету на 202</w:t>
            </w:r>
            <w:r w:rsidRPr="005D7309">
              <w:rPr>
                <w:sz w:val="24"/>
                <w:szCs w:val="24"/>
              </w:rPr>
              <w:t>1</w:t>
            </w:r>
            <w:r w:rsidRPr="005D7309">
              <w:rPr>
                <w:color w:val="000000"/>
                <w:sz w:val="24"/>
                <w:szCs w:val="24"/>
              </w:rPr>
              <w:t xml:space="preserve"> год</w:t>
            </w:r>
          </w:p>
        </w:tc>
        <w:tc>
          <w:tcPr>
            <w:tcW w:w="1417"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color w:val="000000"/>
                <w:sz w:val="24"/>
                <w:szCs w:val="24"/>
              </w:rPr>
              <w:t>удельный вес</w:t>
            </w:r>
          </w:p>
        </w:tc>
        <w:tc>
          <w:tcPr>
            <w:tcW w:w="1418"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color w:val="000000"/>
                <w:sz w:val="24"/>
                <w:szCs w:val="24"/>
              </w:rPr>
              <w:t>исполнено  по бюджету за 202</w:t>
            </w:r>
            <w:r w:rsidRPr="005D7309">
              <w:rPr>
                <w:sz w:val="24"/>
                <w:szCs w:val="24"/>
              </w:rPr>
              <w:t>1</w:t>
            </w:r>
            <w:r w:rsidRPr="005D7309">
              <w:rPr>
                <w:color w:val="000000"/>
                <w:sz w:val="24"/>
                <w:szCs w:val="24"/>
              </w:rPr>
              <w:t xml:space="preserve"> год</w:t>
            </w:r>
          </w:p>
        </w:tc>
        <w:tc>
          <w:tcPr>
            <w:tcW w:w="1276"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color w:val="000000"/>
                <w:sz w:val="24"/>
                <w:szCs w:val="24"/>
              </w:rPr>
              <w:t>удельный  вес</w:t>
            </w:r>
          </w:p>
        </w:tc>
        <w:tc>
          <w:tcPr>
            <w:tcW w:w="992"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color w:val="000000"/>
                <w:sz w:val="24"/>
                <w:szCs w:val="24"/>
              </w:rPr>
              <w:t>% выполнения</w:t>
            </w:r>
          </w:p>
        </w:tc>
      </w:tr>
      <w:tr w:rsidR="00223829" w:rsidRPr="005D7309" w:rsidTr="00223829">
        <w:trPr>
          <w:trHeight w:val="302"/>
        </w:trPr>
        <w:tc>
          <w:tcPr>
            <w:tcW w:w="750" w:type="dxa"/>
            <w:gridSpan w:val="2"/>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color w:val="000000"/>
                <w:sz w:val="24"/>
                <w:szCs w:val="24"/>
              </w:rPr>
              <w:t>01</w:t>
            </w:r>
          </w:p>
        </w:tc>
        <w:tc>
          <w:tcPr>
            <w:tcW w:w="2399"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color w:val="000000"/>
                <w:sz w:val="24"/>
                <w:szCs w:val="24"/>
              </w:rPr>
              <w:t>Общегосударственные расходы</w:t>
            </w:r>
          </w:p>
        </w:tc>
        <w:tc>
          <w:tcPr>
            <w:tcW w:w="1701"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sz w:val="24"/>
                <w:szCs w:val="24"/>
              </w:rPr>
              <w:t>784,98</w:t>
            </w:r>
          </w:p>
        </w:tc>
        <w:tc>
          <w:tcPr>
            <w:tcW w:w="1417"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ind w:firstLine="567"/>
              <w:jc w:val="both"/>
              <w:rPr>
                <w:color w:val="000000"/>
                <w:sz w:val="24"/>
                <w:szCs w:val="24"/>
              </w:rPr>
            </w:pPr>
            <w:r w:rsidRPr="005D7309">
              <w:rPr>
                <w:sz w:val="24"/>
                <w:szCs w:val="24"/>
              </w:rPr>
              <w:t>1,18</w:t>
            </w:r>
          </w:p>
        </w:tc>
        <w:tc>
          <w:tcPr>
            <w:tcW w:w="1418"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sz w:val="24"/>
                <w:szCs w:val="24"/>
              </w:rPr>
              <w:t>521,99</w:t>
            </w:r>
          </w:p>
        </w:tc>
        <w:tc>
          <w:tcPr>
            <w:tcW w:w="1276"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ind w:firstLine="567"/>
              <w:jc w:val="both"/>
              <w:rPr>
                <w:color w:val="000000"/>
                <w:sz w:val="24"/>
                <w:szCs w:val="24"/>
              </w:rPr>
            </w:pPr>
            <w:r w:rsidRPr="005D7309">
              <w:rPr>
                <w:sz w:val="24"/>
                <w:szCs w:val="24"/>
              </w:rPr>
              <w:t>0,84</w:t>
            </w:r>
          </w:p>
        </w:tc>
        <w:tc>
          <w:tcPr>
            <w:tcW w:w="992"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sz w:val="24"/>
                <w:szCs w:val="24"/>
              </w:rPr>
              <w:t>66,50</w:t>
            </w:r>
          </w:p>
        </w:tc>
      </w:tr>
      <w:tr w:rsidR="00223829" w:rsidRPr="005D7309" w:rsidTr="00223829">
        <w:trPr>
          <w:trHeight w:val="302"/>
        </w:trPr>
        <w:tc>
          <w:tcPr>
            <w:tcW w:w="750" w:type="dxa"/>
            <w:gridSpan w:val="2"/>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color w:val="000000"/>
                <w:sz w:val="24"/>
                <w:szCs w:val="24"/>
              </w:rPr>
              <w:t>03</w:t>
            </w:r>
          </w:p>
        </w:tc>
        <w:tc>
          <w:tcPr>
            <w:tcW w:w="2399"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color w:val="000000"/>
                <w:sz w:val="24"/>
                <w:szCs w:val="24"/>
              </w:rPr>
              <w:t>Национальная безопасность и правоохранительная деятельность</w:t>
            </w:r>
          </w:p>
        </w:tc>
        <w:tc>
          <w:tcPr>
            <w:tcW w:w="1701"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sz w:val="24"/>
                <w:szCs w:val="24"/>
              </w:rPr>
              <w:t>150</w:t>
            </w:r>
            <w:r w:rsidRPr="005D7309">
              <w:rPr>
                <w:color w:val="000000"/>
                <w:sz w:val="24"/>
                <w:szCs w:val="24"/>
              </w:rPr>
              <w:t>,00</w:t>
            </w:r>
          </w:p>
        </w:tc>
        <w:tc>
          <w:tcPr>
            <w:tcW w:w="1417"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ind w:firstLine="567"/>
              <w:jc w:val="both"/>
              <w:rPr>
                <w:color w:val="000000"/>
                <w:sz w:val="24"/>
                <w:szCs w:val="24"/>
              </w:rPr>
            </w:pPr>
            <w:r w:rsidRPr="005D7309">
              <w:rPr>
                <w:sz w:val="24"/>
                <w:szCs w:val="24"/>
              </w:rPr>
              <w:t>0,23</w:t>
            </w:r>
          </w:p>
        </w:tc>
        <w:tc>
          <w:tcPr>
            <w:tcW w:w="1418"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sz w:val="24"/>
                <w:szCs w:val="24"/>
              </w:rPr>
              <w:t>150</w:t>
            </w:r>
            <w:r w:rsidRPr="005D7309">
              <w:rPr>
                <w:color w:val="000000"/>
                <w:sz w:val="24"/>
                <w:szCs w:val="24"/>
              </w:rPr>
              <w:t>,00</w:t>
            </w:r>
          </w:p>
        </w:tc>
        <w:tc>
          <w:tcPr>
            <w:tcW w:w="1276"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ind w:firstLine="567"/>
              <w:jc w:val="both"/>
              <w:rPr>
                <w:color w:val="000000"/>
                <w:sz w:val="24"/>
                <w:szCs w:val="24"/>
              </w:rPr>
            </w:pPr>
            <w:r w:rsidRPr="005D7309">
              <w:rPr>
                <w:color w:val="000000"/>
                <w:sz w:val="24"/>
                <w:szCs w:val="24"/>
              </w:rPr>
              <w:t>0,</w:t>
            </w:r>
            <w:r w:rsidRPr="005D7309">
              <w:rPr>
                <w:sz w:val="24"/>
                <w:szCs w:val="24"/>
              </w:rPr>
              <w:t>24</w:t>
            </w:r>
          </w:p>
        </w:tc>
        <w:tc>
          <w:tcPr>
            <w:tcW w:w="992"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color w:val="000000"/>
                <w:sz w:val="24"/>
                <w:szCs w:val="24"/>
              </w:rPr>
              <w:t>100</w:t>
            </w:r>
          </w:p>
        </w:tc>
      </w:tr>
      <w:tr w:rsidR="00223829" w:rsidRPr="005D7309" w:rsidTr="00223829">
        <w:trPr>
          <w:trHeight w:val="302"/>
        </w:trPr>
        <w:tc>
          <w:tcPr>
            <w:tcW w:w="750" w:type="dxa"/>
            <w:gridSpan w:val="2"/>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color w:val="000000"/>
                <w:sz w:val="24"/>
                <w:szCs w:val="24"/>
              </w:rPr>
              <w:t>04</w:t>
            </w:r>
          </w:p>
        </w:tc>
        <w:tc>
          <w:tcPr>
            <w:tcW w:w="2399"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color w:val="000000"/>
                <w:sz w:val="24"/>
                <w:szCs w:val="24"/>
              </w:rPr>
              <w:t xml:space="preserve">Национальная </w:t>
            </w:r>
            <w:r w:rsidRPr="005D7309">
              <w:rPr>
                <w:color w:val="000000"/>
                <w:sz w:val="24"/>
                <w:szCs w:val="24"/>
              </w:rPr>
              <w:lastRenderedPageBreak/>
              <w:t>экономика</w:t>
            </w:r>
          </w:p>
        </w:tc>
        <w:tc>
          <w:tcPr>
            <w:tcW w:w="1701"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sz w:val="24"/>
                <w:szCs w:val="24"/>
              </w:rPr>
              <w:lastRenderedPageBreak/>
              <w:t>7618,18</w:t>
            </w:r>
          </w:p>
        </w:tc>
        <w:tc>
          <w:tcPr>
            <w:tcW w:w="1417"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ind w:firstLine="567"/>
              <w:jc w:val="both"/>
              <w:rPr>
                <w:color w:val="000000"/>
                <w:sz w:val="24"/>
                <w:szCs w:val="24"/>
              </w:rPr>
            </w:pPr>
            <w:r w:rsidRPr="005D7309">
              <w:rPr>
                <w:sz w:val="24"/>
                <w:szCs w:val="24"/>
              </w:rPr>
              <w:t>11,47</w:t>
            </w:r>
          </w:p>
        </w:tc>
        <w:tc>
          <w:tcPr>
            <w:tcW w:w="1418"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sz w:val="24"/>
                <w:szCs w:val="24"/>
              </w:rPr>
              <w:t>7126,49</w:t>
            </w:r>
          </w:p>
        </w:tc>
        <w:tc>
          <w:tcPr>
            <w:tcW w:w="1276"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ind w:firstLine="567"/>
              <w:jc w:val="both"/>
              <w:rPr>
                <w:color w:val="000000"/>
                <w:sz w:val="24"/>
                <w:szCs w:val="24"/>
              </w:rPr>
            </w:pPr>
            <w:r w:rsidRPr="005D7309">
              <w:rPr>
                <w:sz w:val="24"/>
                <w:szCs w:val="24"/>
              </w:rPr>
              <w:t>11,4</w:t>
            </w:r>
            <w:r w:rsidRPr="005D7309">
              <w:rPr>
                <w:sz w:val="24"/>
                <w:szCs w:val="24"/>
              </w:rPr>
              <w:lastRenderedPageBreak/>
              <w:t>3</w:t>
            </w:r>
          </w:p>
        </w:tc>
        <w:tc>
          <w:tcPr>
            <w:tcW w:w="992"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sz w:val="24"/>
                <w:szCs w:val="24"/>
              </w:rPr>
              <w:lastRenderedPageBreak/>
              <w:t>93,55</w:t>
            </w:r>
          </w:p>
        </w:tc>
      </w:tr>
      <w:tr w:rsidR="00223829" w:rsidRPr="005D7309" w:rsidTr="00223829">
        <w:trPr>
          <w:trHeight w:val="302"/>
        </w:trPr>
        <w:tc>
          <w:tcPr>
            <w:tcW w:w="750" w:type="dxa"/>
            <w:gridSpan w:val="2"/>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color w:val="000000"/>
                <w:sz w:val="24"/>
                <w:szCs w:val="24"/>
              </w:rPr>
              <w:lastRenderedPageBreak/>
              <w:t>05</w:t>
            </w:r>
          </w:p>
        </w:tc>
        <w:tc>
          <w:tcPr>
            <w:tcW w:w="2399"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color w:val="000000"/>
                <w:sz w:val="24"/>
                <w:szCs w:val="24"/>
              </w:rPr>
              <w:t>Жилищно-коммунальное хозяйство</w:t>
            </w:r>
          </w:p>
        </w:tc>
        <w:tc>
          <w:tcPr>
            <w:tcW w:w="1701"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sz w:val="24"/>
                <w:szCs w:val="24"/>
              </w:rPr>
              <w:t>48429,77</w:t>
            </w:r>
          </w:p>
        </w:tc>
        <w:tc>
          <w:tcPr>
            <w:tcW w:w="1417"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ind w:firstLine="567"/>
              <w:jc w:val="both"/>
              <w:rPr>
                <w:color w:val="000000"/>
                <w:sz w:val="24"/>
                <w:szCs w:val="24"/>
              </w:rPr>
            </w:pPr>
            <w:r w:rsidRPr="005D7309">
              <w:rPr>
                <w:sz w:val="24"/>
                <w:szCs w:val="24"/>
              </w:rPr>
              <w:t>72,94</w:t>
            </w:r>
          </w:p>
        </w:tc>
        <w:tc>
          <w:tcPr>
            <w:tcW w:w="1418"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sz w:val="24"/>
                <w:szCs w:val="24"/>
              </w:rPr>
              <w:t>47495,08</w:t>
            </w:r>
          </w:p>
        </w:tc>
        <w:tc>
          <w:tcPr>
            <w:tcW w:w="1276"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ind w:firstLine="567"/>
              <w:jc w:val="both"/>
              <w:rPr>
                <w:color w:val="000000"/>
                <w:sz w:val="24"/>
                <w:szCs w:val="24"/>
              </w:rPr>
            </w:pPr>
            <w:r w:rsidRPr="005D7309">
              <w:rPr>
                <w:sz w:val="24"/>
                <w:szCs w:val="24"/>
              </w:rPr>
              <w:t>76,20</w:t>
            </w:r>
          </w:p>
        </w:tc>
        <w:tc>
          <w:tcPr>
            <w:tcW w:w="992"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sz w:val="24"/>
                <w:szCs w:val="24"/>
              </w:rPr>
              <w:t>98,07</w:t>
            </w:r>
          </w:p>
        </w:tc>
      </w:tr>
      <w:tr w:rsidR="00223829" w:rsidRPr="005D7309" w:rsidTr="00223829">
        <w:trPr>
          <w:trHeight w:val="375"/>
        </w:trPr>
        <w:tc>
          <w:tcPr>
            <w:tcW w:w="750" w:type="dxa"/>
            <w:gridSpan w:val="2"/>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color w:val="000000"/>
                <w:sz w:val="24"/>
                <w:szCs w:val="24"/>
              </w:rPr>
              <w:t>08</w:t>
            </w:r>
          </w:p>
        </w:tc>
        <w:tc>
          <w:tcPr>
            <w:tcW w:w="2399"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color w:val="000000"/>
                <w:sz w:val="24"/>
                <w:szCs w:val="24"/>
              </w:rPr>
              <w:t>Культура, кинематография</w:t>
            </w:r>
          </w:p>
        </w:tc>
        <w:tc>
          <w:tcPr>
            <w:tcW w:w="1701"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sz w:val="24"/>
                <w:szCs w:val="24"/>
              </w:rPr>
              <w:t>247</w:t>
            </w:r>
            <w:r w:rsidRPr="005D7309">
              <w:rPr>
                <w:color w:val="000000"/>
                <w:sz w:val="24"/>
                <w:szCs w:val="24"/>
              </w:rPr>
              <w:t>,00</w:t>
            </w:r>
          </w:p>
        </w:tc>
        <w:tc>
          <w:tcPr>
            <w:tcW w:w="1417"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ind w:firstLine="567"/>
              <w:jc w:val="both"/>
              <w:rPr>
                <w:color w:val="000000"/>
                <w:sz w:val="24"/>
                <w:szCs w:val="24"/>
              </w:rPr>
            </w:pPr>
            <w:r w:rsidRPr="005D7309">
              <w:rPr>
                <w:color w:val="000000"/>
                <w:sz w:val="24"/>
                <w:szCs w:val="24"/>
              </w:rPr>
              <w:t>0,</w:t>
            </w:r>
            <w:r w:rsidRPr="005D7309">
              <w:rPr>
                <w:sz w:val="24"/>
                <w:szCs w:val="24"/>
              </w:rPr>
              <w:t>37</w:t>
            </w:r>
          </w:p>
        </w:tc>
        <w:tc>
          <w:tcPr>
            <w:tcW w:w="1418"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sz w:val="24"/>
                <w:szCs w:val="24"/>
              </w:rPr>
              <w:t>247</w:t>
            </w:r>
            <w:r w:rsidRPr="005D7309">
              <w:rPr>
                <w:color w:val="000000"/>
                <w:sz w:val="24"/>
                <w:szCs w:val="24"/>
              </w:rPr>
              <w:t>,00</w:t>
            </w:r>
          </w:p>
        </w:tc>
        <w:tc>
          <w:tcPr>
            <w:tcW w:w="1276"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ind w:firstLine="567"/>
              <w:jc w:val="both"/>
              <w:rPr>
                <w:color w:val="000000"/>
                <w:sz w:val="24"/>
                <w:szCs w:val="24"/>
              </w:rPr>
            </w:pPr>
            <w:r w:rsidRPr="005D7309">
              <w:rPr>
                <w:color w:val="000000"/>
                <w:sz w:val="24"/>
                <w:szCs w:val="24"/>
              </w:rPr>
              <w:t>0,</w:t>
            </w:r>
            <w:r w:rsidRPr="005D7309">
              <w:rPr>
                <w:sz w:val="24"/>
                <w:szCs w:val="24"/>
              </w:rPr>
              <w:t>40</w:t>
            </w:r>
          </w:p>
        </w:tc>
        <w:tc>
          <w:tcPr>
            <w:tcW w:w="992"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color w:val="000000"/>
                <w:sz w:val="24"/>
                <w:szCs w:val="24"/>
              </w:rPr>
              <w:t>100</w:t>
            </w:r>
          </w:p>
        </w:tc>
      </w:tr>
      <w:tr w:rsidR="00223829" w:rsidRPr="005D7309" w:rsidTr="00223829">
        <w:trPr>
          <w:trHeight w:val="302"/>
        </w:trPr>
        <w:tc>
          <w:tcPr>
            <w:tcW w:w="750" w:type="dxa"/>
            <w:gridSpan w:val="2"/>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color w:val="000000"/>
                <w:sz w:val="24"/>
                <w:szCs w:val="24"/>
              </w:rPr>
              <w:t>10</w:t>
            </w:r>
          </w:p>
        </w:tc>
        <w:tc>
          <w:tcPr>
            <w:tcW w:w="2399"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color w:val="000000"/>
                <w:sz w:val="24"/>
                <w:szCs w:val="24"/>
              </w:rPr>
              <w:t>Социальная политика</w:t>
            </w:r>
          </w:p>
        </w:tc>
        <w:tc>
          <w:tcPr>
            <w:tcW w:w="1701"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sz w:val="24"/>
                <w:szCs w:val="24"/>
              </w:rPr>
              <w:t>1150</w:t>
            </w:r>
            <w:r w:rsidRPr="005D7309">
              <w:rPr>
                <w:color w:val="000000"/>
                <w:sz w:val="24"/>
                <w:szCs w:val="24"/>
              </w:rPr>
              <w:t>,00</w:t>
            </w:r>
          </w:p>
        </w:tc>
        <w:tc>
          <w:tcPr>
            <w:tcW w:w="1417"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ind w:firstLine="567"/>
              <w:jc w:val="both"/>
              <w:rPr>
                <w:color w:val="000000"/>
                <w:sz w:val="24"/>
                <w:szCs w:val="24"/>
              </w:rPr>
            </w:pPr>
            <w:r w:rsidRPr="005D7309">
              <w:rPr>
                <w:sz w:val="24"/>
                <w:szCs w:val="24"/>
              </w:rPr>
              <w:t>1,73</w:t>
            </w:r>
          </w:p>
        </w:tc>
        <w:tc>
          <w:tcPr>
            <w:tcW w:w="1418"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sz w:val="24"/>
                <w:szCs w:val="24"/>
              </w:rPr>
              <w:t>1131,45</w:t>
            </w:r>
          </w:p>
        </w:tc>
        <w:tc>
          <w:tcPr>
            <w:tcW w:w="1276"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ind w:firstLine="567"/>
              <w:jc w:val="both"/>
              <w:rPr>
                <w:color w:val="000000"/>
                <w:sz w:val="24"/>
                <w:szCs w:val="24"/>
              </w:rPr>
            </w:pPr>
            <w:r w:rsidRPr="005D7309">
              <w:rPr>
                <w:sz w:val="24"/>
                <w:szCs w:val="24"/>
              </w:rPr>
              <w:t>1,82</w:t>
            </w:r>
          </w:p>
        </w:tc>
        <w:tc>
          <w:tcPr>
            <w:tcW w:w="992"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sz w:val="24"/>
                <w:szCs w:val="24"/>
              </w:rPr>
              <w:t>98,39</w:t>
            </w:r>
          </w:p>
        </w:tc>
      </w:tr>
      <w:tr w:rsidR="00223829" w:rsidRPr="005D7309" w:rsidTr="00223829">
        <w:trPr>
          <w:trHeight w:val="302"/>
        </w:trPr>
        <w:tc>
          <w:tcPr>
            <w:tcW w:w="750" w:type="dxa"/>
            <w:gridSpan w:val="2"/>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color w:val="000000"/>
                <w:sz w:val="24"/>
                <w:szCs w:val="24"/>
              </w:rPr>
              <w:t>11</w:t>
            </w:r>
          </w:p>
        </w:tc>
        <w:tc>
          <w:tcPr>
            <w:tcW w:w="2399"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color w:val="000000"/>
                <w:sz w:val="24"/>
                <w:szCs w:val="24"/>
              </w:rPr>
              <w:t>Физическая культура и спорт</w:t>
            </w:r>
          </w:p>
        </w:tc>
        <w:tc>
          <w:tcPr>
            <w:tcW w:w="1701"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color w:val="000000"/>
                <w:sz w:val="24"/>
                <w:szCs w:val="24"/>
              </w:rPr>
              <w:t>110,00</w:t>
            </w:r>
          </w:p>
        </w:tc>
        <w:tc>
          <w:tcPr>
            <w:tcW w:w="1417"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ind w:firstLine="567"/>
              <w:jc w:val="both"/>
              <w:rPr>
                <w:color w:val="000000"/>
                <w:sz w:val="24"/>
                <w:szCs w:val="24"/>
              </w:rPr>
            </w:pPr>
            <w:r w:rsidRPr="005D7309">
              <w:rPr>
                <w:color w:val="000000"/>
                <w:sz w:val="24"/>
                <w:szCs w:val="24"/>
              </w:rPr>
              <w:t>0,</w:t>
            </w:r>
            <w:r w:rsidRPr="005D7309">
              <w:rPr>
                <w:sz w:val="24"/>
                <w:szCs w:val="24"/>
              </w:rPr>
              <w:t>17</w:t>
            </w:r>
          </w:p>
        </w:tc>
        <w:tc>
          <w:tcPr>
            <w:tcW w:w="1418"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color w:val="000000"/>
                <w:sz w:val="24"/>
                <w:szCs w:val="24"/>
              </w:rPr>
              <w:t>110,00</w:t>
            </w:r>
          </w:p>
        </w:tc>
        <w:tc>
          <w:tcPr>
            <w:tcW w:w="1276"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ind w:firstLine="567"/>
              <w:jc w:val="both"/>
              <w:rPr>
                <w:color w:val="000000"/>
                <w:sz w:val="24"/>
                <w:szCs w:val="24"/>
              </w:rPr>
            </w:pPr>
            <w:r w:rsidRPr="005D7309">
              <w:rPr>
                <w:color w:val="000000"/>
                <w:sz w:val="24"/>
                <w:szCs w:val="24"/>
              </w:rPr>
              <w:t>0,</w:t>
            </w:r>
            <w:r w:rsidRPr="005D7309">
              <w:rPr>
                <w:sz w:val="24"/>
                <w:szCs w:val="24"/>
              </w:rPr>
              <w:t>17</w:t>
            </w:r>
          </w:p>
        </w:tc>
        <w:tc>
          <w:tcPr>
            <w:tcW w:w="992"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color w:val="000000"/>
                <w:sz w:val="24"/>
                <w:szCs w:val="24"/>
              </w:rPr>
              <w:t>100</w:t>
            </w:r>
          </w:p>
        </w:tc>
      </w:tr>
      <w:tr w:rsidR="00223829" w:rsidRPr="005D7309" w:rsidTr="00223829">
        <w:trPr>
          <w:trHeight w:val="302"/>
        </w:trPr>
        <w:tc>
          <w:tcPr>
            <w:tcW w:w="750" w:type="dxa"/>
            <w:gridSpan w:val="2"/>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color w:val="000000"/>
                <w:sz w:val="24"/>
                <w:szCs w:val="24"/>
              </w:rPr>
              <w:t>14</w:t>
            </w:r>
          </w:p>
        </w:tc>
        <w:tc>
          <w:tcPr>
            <w:tcW w:w="2399"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color w:val="000000"/>
                <w:sz w:val="24"/>
                <w:szCs w:val="24"/>
              </w:rPr>
              <w:t>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sz w:val="24"/>
                <w:szCs w:val="24"/>
              </w:rPr>
              <w:t>7905,00</w:t>
            </w:r>
          </w:p>
        </w:tc>
        <w:tc>
          <w:tcPr>
            <w:tcW w:w="1417"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ind w:firstLine="567"/>
              <w:jc w:val="both"/>
              <w:rPr>
                <w:color w:val="000000"/>
                <w:sz w:val="24"/>
                <w:szCs w:val="24"/>
              </w:rPr>
            </w:pPr>
            <w:r w:rsidRPr="005D7309">
              <w:rPr>
                <w:sz w:val="24"/>
                <w:szCs w:val="24"/>
              </w:rPr>
              <w:t>11,91</w:t>
            </w:r>
          </w:p>
        </w:tc>
        <w:tc>
          <w:tcPr>
            <w:tcW w:w="1418"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sz w:val="24"/>
                <w:szCs w:val="24"/>
              </w:rPr>
              <w:t>5550,00</w:t>
            </w:r>
          </w:p>
        </w:tc>
        <w:tc>
          <w:tcPr>
            <w:tcW w:w="1276"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ind w:firstLine="567"/>
              <w:jc w:val="both"/>
              <w:rPr>
                <w:color w:val="000000"/>
                <w:sz w:val="24"/>
                <w:szCs w:val="24"/>
              </w:rPr>
            </w:pPr>
            <w:r w:rsidRPr="005D7309">
              <w:rPr>
                <w:sz w:val="24"/>
                <w:szCs w:val="24"/>
              </w:rPr>
              <w:t>8,90</w:t>
            </w:r>
          </w:p>
        </w:tc>
        <w:tc>
          <w:tcPr>
            <w:tcW w:w="992"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sz w:val="24"/>
                <w:szCs w:val="24"/>
              </w:rPr>
              <w:t>70,21</w:t>
            </w:r>
          </w:p>
        </w:tc>
      </w:tr>
      <w:tr w:rsidR="00223829" w:rsidRPr="005D7309" w:rsidTr="00223829">
        <w:trPr>
          <w:trHeight w:val="302"/>
        </w:trPr>
        <w:tc>
          <w:tcPr>
            <w:tcW w:w="750" w:type="dxa"/>
            <w:gridSpan w:val="2"/>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ind w:firstLine="567"/>
              <w:jc w:val="both"/>
              <w:rPr>
                <w:color w:val="000000"/>
                <w:sz w:val="24"/>
                <w:szCs w:val="24"/>
              </w:rPr>
            </w:pPr>
          </w:p>
        </w:tc>
        <w:tc>
          <w:tcPr>
            <w:tcW w:w="2399"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color w:val="000000"/>
                <w:sz w:val="24"/>
                <w:szCs w:val="24"/>
              </w:rPr>
              <w:t>Всего расходов</w:t>
            </w:r>
          </w:p>
        </w:tc>
        <w:tc>
          <w:tcPr>
            <w:tcW w:w="1701"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sz w:val="24"/>
                <w:szCs w:val="24"/>
              </w:rPr>
              <w:t>66394,93</w:t>
            </w:r>
          </w:p>
        </w:tc>
        <w:tc>
          <w:tcPr>
            <w:tcW w:w="1417"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ind w:firstLine="567"/>
              <w:jc w:val="both"/>
              <w:rPr>
                <w:color w:val="000000"/>
                <w:sz w:val="24"/>
                <w:szCs w:val="24"/>
              </w:rPr>
            </w:pPr>
            <w:r w:rsidRPr="005D7309">
              <w:rPr>
                <w:color w:val="000000"/>
                <w:sz w:val="24"/>
                <w:szCs w:val="24"/>
              </w:rPr>
              <w:t>100</w:t>
            </w:r>
          </w:p>
        </w:tc>
        <w:tc>
          <w:tcPr>
            <w:tcW w:w="1418"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sz w:val="24"/>
                <w:szCs w:val="24"/>
              </w:rPr>
              <w:t>62332,01</w:t>
            </w:r>
          </w:p>
        </w:tc>
        <w:tc>
          <w:tcPr>
            <w:tcW w:w="1276"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ind w:firstLine="567"/>
              <w:jc w:val="both"/>
              <w:rPr>
                <w:color w:val="000000"/>
                <w:sz w:val="24"/>
                <w:szCs w:val="24"/>
              </w:rPr>
            </w:pPr>
            <w:r w:rsidRPr="005D7309">
              <w:rPr>
                <w:color w:val="000000"/>
                <w:sz w:val="24"/>
                <w:szCs w:val="24"/>
              </w:rPr>
              <w:t>100</w:t>
            </w:r>
          </w:p>
        </w:tc>
        <w:tc>
          <w:tcPr>
            <w:tcW w:w="992" w:type="dxa"/>
            <w:tcBorders>
              <w:top w:val="single" w:sz="6" w:space="0" w:color="000000"/>
              <w:left w:val="single" w:sz="6" w:space="0" w:color="000000"/>
              <w:bottom w:val="single" w:sz="6" w:space="0" w:color="000000"/>
              <w:right w:val="single" w:sz="6" w:space="0" w:color="000000"/>
            </w:tcBorders>
            <w:vAlign w:val="center"/>
          </w:tcPr>
          <w:p w:rsidR="00223829" w:rsidRPr="005D7309" w:rsidRDefault="00223829" w:rsidP="00223829">
            <w:pPr>
              <w:jc w:val="both"/>
              <w:rPr>
                <w:color w:val="000000"/>
                <w:sz w:val="24"/>
                <w:szCs w:val="24"/>
              </w:rPr>
            </w:pPr>
            <w:r w:rsidRPr="005D7309">
              <w:rPr>
                <w:sz w:val="24"/>
                <w:szCs w:val="24"/>
              </w:rPr>
              <w:t>93,88</w:t>
            </w:r>
          </w:p>
        </w:tc>
      </w:tr>
      <w:tr w:rsidR="00223829" w:rsidRPr="005D7309" w:rsidTr="00223829">
        <w:tc>
          <w:tcPr>
            <w:tcW w:w="30" w:type="dxa"/>
            <w:tcMar>
              <w:left w:w="108" w:type="dxa"/>
              <w:right w:w="108" w:type="dxa"/>
            </w:tcMar>
          </w:tcPr>
          <w:p w:rsidR="00223829" w:rsidRPr="005D7309" w:rsidRDefault="00223829" w:rsidP="00223829">
            <w:pPr>
              <w:widowControl w:val="0"/>
              <w:pBdr>
                <w:top w:val="nil"/>
                <w:left w:val="nil"/>
                <w:bottom w:val="nil"/>
                <w:right w:val="nil"/>
                <w:between w:val="nil"/>
              </w:pBdr>
              <w:spacing w:line="276" w:lineRule="auto"/>
              <w:jc w:val="both"/>
              <w:rPr>
                <w:color w:val="000000"/>
                <w:sz w:val="24"/>
                <w:szCs w:val="24"/>
              </w:rPr>
            </w:pPr>
          </w:p>
        </w:tc>
        <w:tc>
          <w:tcPr>
            <w:tcW w:w="9924" w:type="dxa"/>
            <w:gridSpan w:val="7"/>
            <w:tcMar>
              <w:top w:w="0" w:type="dxa"/>
              <w:left w:w="0" w:type="dxa"/>
              <w:bottom w:w="0" w:type="dxa"/>
              <w:right w:w="0" w:type="dxa"/>
            </w:tcMar>
          </w:tcPr>
          <w:p w:rsidR="00223829" w:rsidRPr="005D7309" w:rsidRDefault="00223829" w:rsidP="00223829">
            <w:pPr>
              <w:widowControl w:val="0"/>
              <w:pBdr>
                <w:top w:val="nil"/>
                <w:left w:val="nil"/>
                <w:bottom w:val="nil"/>
                <w:right w:val="nil"/>
                <w:between w:val="nil"/>
              </w:pBdr>
              <w:spacing w:line="276" w:lineRule="auto"/>
              <w:jc w:val="both"/>
              <w:rPr>
                <w:color w:val="000000"/>
                <w:sz w:val="24"/>
                <w:szCs w:val="24"/>
              </w:rPr>
            </w:pPr>
          </w:p>
          <w:tbl>
            <w:tblPr>
              <w:tblW w:w="9781" w:type="dxa"/>
              <w:tblLayout w:type="fixed"/>
              <w:tblLook w:val="0000"/>
            </w:tblPr>
            <w:tblGrid>
              <w:gridCol w:w="9781"/>
            </w:tblGrid>
            <w:tr w:rsidR="00223829" w:rsidRPr="005D7309" w:rsidTr="00223829">
              <w:tc>
                <w:tcPr>
                  <w:tcW w:w="9781" w:type="dxa"/>
                  <w:tcBorders>
                    <w:top w:val="nil"/>
                    <w:left w:val="nil"/>
                    <w:bottom w:val="nil"/>
                    <w:right w:val="nil"/>
                  </w:tcBorders>
                  <w:tcMar>
                    <w:top w:w="0" w:type="dxa"/>
                    <w:left w:w="0" w:type="dxa"/>
                    <w:bottom w:w="0" w:type="dxa"/>
                    <w:right w:w="0" w:type="dxa"/>
                  </w:tcMar>
                </w:tcPr>
                <w:p w:rsidR="00223829" w:rsidRDefault="00223829" w:rsidP="00223829">
                  <w:pPr>
                    <w:ind w:firstLine="567"/>
                    <w:jc w:val="both"/>
                    <w:rPr>
                      <w:color w:val="000000"/>
                      <w:sz w:val="24"/>
                      <w:szCs w:val="24"/>
                    </w:rPr>
                  </w:pPr>
                </w:p>
                <w:p w:rsidR="00223829" w:rsidRPr="005D7309" w:rsidRDefault="00223829" w:rsidP="00223829">
                  <w:pPr>
                    <w:ind w:firstLine="567"/>
                    <w:jc w:val="both"/>
                    <w:rPr>
                      <w:color w:val="000000"/>
                      <w:sz w:val="24"/>
                      <w:szCs w:val="24"/>
                    </w:rPr>
                  </w:pPr>
                  <w:r w:rsidRPr="005D7309">
                    <w:rPr>
                      <w:color w:val="000000"/>
                      <w:sz w:val="24"/>
                      <w:szCs w:val="24"/>
                    </w:rPr>
                    <w:t xml:space="preserve">По разделу 0100 «Общегосударственные вопросы» при плановых значениях </w:t>
                  </w:r>
                  <w:r w:rsidRPr="005D7309">
                    <w:rPr>
                      <w:sz w:val="24"/>
                      <w:szCs w:val="24"/>
                    </w:rPr>
                    <w:t>784,98</w:t>
                  </w:r>
                  <w:r w:rsidRPr="005D7309">
                    <w:rPr>
                      <w:color w:val="000000"/>
                      <w:sz w:val="24"/>
                      <w:szCs w:val="24"/>
                    </w:rPr>
                    <w:t xml:space="preserve"> тыс</w:t>
                  </w:r>
                  <w:r>
                    <w:rPr>
                      <w:color w:val="000000"/>
                      <w:sz w:val="24"/>
                      <w:szCs w:val="24"/>
                    </w:rPr>
                    <w:t>.</w:t>
                  </w:r>
                  <w:r w:rsidRPr="005D7309">
                    <w:rPr>
                      <w:color w:val="000000"/>
                      <w:sz w:val="24"/>
                      <w:szCs w:val="24"/>
                    </w:rPr>
                    <w:t xml:space="preserve">. рублей исполнено в сумме </w:t>
                  </w:r>
                  <w:r w:rsidRPr="005D7309">
                    <w:rPr>
                      <w:sz w:val="24"/>
                      <w:szCs w:val="24"/>
                    </w:rPr>
                    <w:t>521,99</w:t>
                  </w:r>
                  <w:r w:rsidRPr="005D7309">
                    <w:rPr>
                      <w:color w:val="000000"/>
                      <w:sz w:val="24"/>
                      <w:szCs w:val="24"/>
                    </w:rPr>
                    <w:t xml:space="preserve"> тыс. рублей</w:t>
                  </w:r>
                  <w:r>
                    <w:rPr>
                      <w:color w:val="000000"/>
                      <w:sz w:val="24"/>
                      <w:szCs w:val="24"/>
                    </w:rPr>
                    <w:t>,</w:t>
                  </w:r>
                  <w:r w:rsidRPr="005D7309">
                    <w:rPr>
                      <w:color w:val="000000"/>
                      <w:sz w:val="24"/>
                      <w:szCs w:val="24"/>
                    </w:rPr>
                    <w:t xml:space="preserve"> или </w:t>
                  </w:r>
                  <w:r w:rsidRPr="005D7309">
                    <w:rPr>
                      <w:sz w:val="24"/>
                      <w:szCs w:val="24"/>
                    </w:rPr>
                    <w:t>66,50</w:t>
                  </w:r>
                  <w:r w:rsidRPr="005D7309">
                    <w:rPr>
                      <w:color w:val="000000"/>
                      <w:sz w:val="24"/>
                      <w:szCs w:val="24"/>
                    </w:rPr>
                    <w:t xml:space="preserve">%. </w:t>
                  </w:r>
                </w:p>
                <w:p w:rsidR="00223829" w:rsidRPr="005D7309" w:rsidRDefault="00223829" w:rsidP="00223829">
                  <w:pPr>
                    <w:ind w:firstLine="567"/>
                    <w:jc w:val="both"/>
                    <w:rPr>
                      <w:color w:val="000000"/>
                      <w:sz w:val="24"/>
                      <w:szCs w:val="24"/>
                    </w:rPr>
                  </w:pPr>
                  <w:r w:rsidRPr="005D7309">
                    <w:rPr>
                      <w:color w:val="000000"/>
                      <w:sz w:val="24"/>
                      <w:szCs w:val="24"/>
                    </w:rPr>
                    <w:t>По разделу 0300 «Национальная безопасность и правоохранительная деятельность» при плановых значениях 1</w:t>
                  </w:r>
                  <w:r w:rsidRPr="005D7309">
                    <w:rPr>
                      <w:sz w:val="24"/>
                      <w:szCs w:val="24"/>
                    </w:rPr>
                    <w:t>50</w:t>
                  </w:r>
                  <w:r w:rsidRPr="005D7309">
                    <w:rPr>
                      <w:color w:val="000000"/>
                      <w:sz w:val="24"/>
                      <w:szCs w:val="24"/>
                    </w:rPr>
                    <w:t>,00 тыс.</w:t>
                  </w:r>
                  <w:r>
                    <w:rPr>
                      <w:color w:val="000000"/>
                      <w:sz w:val="24"/>
                      <w:szCs w:val="24"/>
                    </w:rPr>
                    <w:t xml:space="preserve"> </w:t>
                  </w:r>
                  <w:r w:rsidRPr="005D7309">
                    <w:rPr>
                      <w:color w:val="000000"/>
                      <w:sz w:val="24"/>
                      <w:szCs w:val="24"/>
                    </w:rPr>
                    <w:t>рублей исполнено 1</w:t>
                  </w:r>
                  <w:r w:rsidRPr="005D7309">
                    <w:rPr>
                      <w:sz w:val="24"/>
                      <w:szCs w:val="24"/>
                    </w:rPr>
                    <w:t>50</w:t>
                  </w:r>
                  <w:r w:rsidRPr="005D7309">
                    <w:rPr>
                      <w:color w:val="000000"/>
                      <w:sz w:val="24"/>
                      <w:szCs w:val="24"/>
                    </w:rPr>
                    <w:t>,00 тыс. рублей</w:t>
                  </w:r>
                  <w:r>
                    <w:rPr>
                      <w:color w:val="000000"/>
                      <w:sz w:val="24"/>
                      <w:szCs w:val="24"/>
                    </w:rPr>
                    <w:t>,</w:t>
                  </w:r>
                  <w:r w:rsidRPr="005D7309">
                    <w:rPr>
                      <w:color w:val="000000"/>
                      <w:sz w:val="24"/>
                      <w:szCs w:val="24"/>
                    </w:rPr>
                    <w:t xml:space="preserve"> или 100%.</w:t>
                  </w:r>
                </w:p>
                <w:p w:rsidR="00223829" w:rsidRPr="005D7309" w:rsidRDefault="00223829" w:rsidP="00223829">
                  <w:pPr>
                    <w:ind w:firstLine="567"/>
                    <w:jc w:val="both"/>
                    <w:rPr>
                      <w:color w:val="000000"/>
                      <w:sz w:val="24"/>
                      <w:szCs w:val="24"/>
                    </w:rPr>
                  </w:pPr>
                  <w:r w:rsidRPr="005D7309">
                    <w:rPr>
                      <w:color w:val="000000"/>
                      <w:sz w:val="24"/>
                      <w:szCs w:val="24"/>
                    </w:rPr>
                    <w:t xml:space="preserve"> По разделу 0400 «Национальная экономика» были предусмотрены средства в сумме </w:t>
                  </w:r>
                  <w:r w:rsidRPr="005D7309">
                    <w:rPr>
                      <w:sz w:val="24"/>
                      <w:szCs w:val="24"/>
                    </w:rPr>
                    <w:t>7618,18</w:t>
                  </w:r>
                  <w:r w:rsidRPr="005D7309">
                    <w:rPr>
                      <w:color w:val="000000"/>
                      <w:sz w:val="24"/>
                      <w:szCs w:val="24"/>
                    </w:rPr>
                    <w:t xml:space="preserve"> тыс. рублей, исполнено </w:t>
                  </w:r>
                  <w:r w:rsidRPr="005D7309">
                    <w:rPr>
                      <w:sz w:val="24"/>
                      <w:szCs w:val="24"/>
                    </w:rPr>
                    <w:t>7126,49</w:t>
                  </w:r>
                  <w:r w:rsidRPr="005D7309">
                    <w:rPr>
                      <w:color w:val="000000"/>
                      <w:sz w:val="24"/>
                      <w:szCs w:val="24"/>
                    </w:rPr>
                    <w:t xml:space="preserve"> тыс. руб.</w:t>
                  </w:r>
                  <w:r>
                    <w:rPr>
                      <w:color w:val="000000"/>
                      <w:sz w:val="24"/>
                      <w:szCs w:val="24"/>
                    </w:rPr>
                    <w:t>,</w:t>
                  </w:r>
                  <w:r w:rsidRPr="005D7309">
                    <w:rPr>
                      <w:color w:val="000000"/>
                      <w:sz w:val="24"/>
                      <w:szCs w:val="24"/>
                    </w:rPr>
                    <w:t xml:space="preserve"> или </w:t>
                  </w:r>
                  <w:r w:rsidRPr="005D7309">
                    <w:rPr>
                      <w:sz w:val="24"/>
                      <w:szCs w:val="24"/>
                    </w:rPr>
                    <w:t>93,55</w:t>
                  </w:r>
                  <w:r w:rsidRPr="005D7309">
                    <w:rPr>
                      <w:color w:val="000000"/>
                      <w:sz w:val="24"/>
                      <w:szCs w:val="24"/>
                    </w:rPr>
                    <w:t xml:space="preserve"> %, из них на содержание сети муниципальных автомобильных дорог исполнение составило </w:t>
                  </w:r>
                  <w:r w:rsidRPr="005D7309">
                    <w:rPr>
                      <w:sz w:val="24"/>
                      <w:szCs w:val="24"/>
                    </w:rPr>
                    <w:t>6774,41</w:t>
                  </w:r>
                  <w:r w:rsidRPr="005D7309">
                    <w:rPr>
                      <w:color w:val="000000"/>
                      <w:sz w:val="24"/>
                      <w:szCs w:val="24"/>
                    </w:rPr>
                    <w:t xml:space="preserve"> тыс. руб.</w:t>
                  </w:r>
                </w:p>
                <w:p w:rsidR="00223829" w:rsidRPr="005D7309" w:rsidRDefault="00223829" w:rsidP="00223829">
                  <w:pPr>
                    <w:ind w:firstLine="567"/>
                    <w:jc w:val="both"/>
                    <w:rPr>
                      <w:color w:val="000000"/>
                      <w:sz w:val="24"/>
                      <w:szCs w:val="24"/>
                    </w:rPr>
                  </w:pPr>
                  <w:r w:rsidRPr="005D7309">
                    <w:rPr>
                      <w:color w:val="000000"/>
                      <w:sz w:val="24"/>
                      <w:szCs w:val="24"/>
                    </w:rPr>
                    <w:t xml:space="preserve">По разделу 05 «Жилищно-коммунальное хозяйство» при утвержденных бюджетных назначениях в сумме </w:t>
                  </w:r>
                  <w:r w:rsidRPr="005D7309">
                    <w:rPr>
                      <w:sz w:val="24"/>
                      <w:szCs w:val="24"/>
                    </w:rPr>
                    <w:t>48429,77</w:t>
                  </w:r>
                  <w:r w:rsidRPr="005D7309">
                    <w:rPr>
                      <w:color w:val="000000"/>
                      <w:sz w:val="24"/>
                      <w:szCs w:val="24"/>
                    </w:rPr>
                    <w:t xml:space="preserve"> тыс. рублей расходы исполнены в сумме </w:t>
                  </w:r>
                  <w:r w:rsidRPr="005D7309">
                    <w:rPr>
                      <w:sz w:val="24"/>
                      <w:szCs w:val="24"/>
                    </w:rPr>
                    <w:t>47495,08</w:t>
                  </w:r>
                  <w:r w:rsidRPr="005D7309">
                    <w:rPr>
                      <w:color w:val="000000"/>
                      <w:sz w:val="24"/>
                      <w:szCs w:val="24"/>
                    </w:rPr>
                    <w:t xml:space="preserve"> тыс. рублей</w:t>
                  </w:r>
                  <w:r>
                    <w:rPr>
                      <w:color w:val="000000"/>
                      <w:sz w:val="24"/>
                      <w:szCs w:val="24"/>
                    </w:rPr>
                    <w:t xml:space="preserve">, </w:t>
                  </w:r>
                  <w:r w:rsidRPr="005D7309">
                    <w:rPr>
                      <w:color w:val="000000"/>
                      <w:sz w:val="24"/>
                      <w:szCs w:val="24"/>
                    </w:rPr>
                    <w:t xml:space="preserve"> или </w:t>
                  </w:r>
                  <w:r w:rsidRPr="005D7309">
                    <w:rPr>
                      <w:sz w:val="24"/>
                      <w:szCs w:val="24"/>
                    </w:rPr>
                    <w:t>98,07</w:t>
                  </w:r>
                  <w:r w:rsidRPr="005D7309">
                    <w:rPr>
                      <w:color w:val="000000"/>
                      <w:sz w:val="24"/>
                      <w:szCs w:val="24"/>
                    </w:rPr>
                    <w:t xml:space="preserve"> %. По подразделу 0501 «Жилищное хозяйство» при плановых назначениях </w:t>
                  </w:r>
                  <w:r w:rsidRPr="005D7309">
                    <w:rPr>
                      <w:sz w:val="24"/>
                      <w:szCs w:val="24"/>
                    </w:rPr>
                    <w:t>2446,09</w:t>
                  </w:r>
                  <w:r w:rsidRPr="005D7309">
                    <w:rPr>
                      <w:color w:val="000000"/>
                      <w:sz w:val="24"/>
                      <w:szCs w:val="24"/>
                    </w:rPr>
                    <w:t xml:space="preserve"> тыс. рублей расходы составили </w:t>
                  </w:r>
                  <w:r w:rsidRPr="005D7309">
                    <w:rPr>
                      <w:sz w:val="24"/>
                      <w:szCs w:val="24"/>
                    </w:rPr>
                    <w:t xml:space="preserve">2409,57 </w:t>
                  </w:r>
                  <w:r w:rsidRPr="005D7309">
                    <w:rPr>
                      <w:color w:val="000000"/>
                      <w:sz w:val="24"/>
                      <w:szCs w:val="24"/>
                    </w:rPr>
                    <w:t>тыс. рублей</w:t>
                  </w:r>
                  <w:r>
                    <w:rPr>
                      <w:color w:val="000000"/>
                      <w:sz w:val="24"/>
                      <w:szCs w:val="24"/>
                    </w:rPr>
                    <w:t>,</w:t>
                  </w:r>
                  <w:r w:rsidRPr="005D7309">
                    <w:rPr>
                      <w:color w:val="000000"/>
                      <w:sz w:val="24"/>
                      <w:szCs w:val="24"/>
                    </w:rPr>
                    <w:t xml:space="preserve"> или </w:t>
                  </w:r>
                  <w:r w:rsidRPr="005D7309">
                    <w:rPr>
                      <w:sz w:val="24"/>
                      <w:szCs w:val="24"/>
                    </w:rPr>
                    <w:t>98,51</w:t>
                  </w:r>
                  <w:r w:rsidRPr="005D7309">
                    <w:rPr>
                      <w:color w:val="000000"/>
                      <w:sz w:val="24"/>
                      <w:szCs w:val="24"/>
                    </w:rPr>
                    <w:t xml:space="preserve">%. По разделу 0502 «Коммунальное хозяйство» плановые назначения в сумме </w:t>
                  </w:r>
                  <w:r w:rsidRPr="005D7309">
                    <w:rPr>
                      <w:sz w:val="24"/>
                      <w:szCs w:val="24"/>
                    </w:rPr>
                    <w:t>3372,03</w:t>
                  </w:r>
                  <w:r w:rsidRPr="005D7309">
                    <w:rPr>
                      <w:color w:val="000000"/>
                      <w:sz w:val="24"/>
                      <w:szCs w:val="24"/>
                    </w:rPr>
                    <w:t xml:space="preserve"> тыс. руб. выполнены в полном объеме. По разделу 0503 «Благоустройство»  при плановых назначениях в сумме </w:t>
                  </w:r>
                  <w:r w:rsidRPr="005D7309">
                    <w:rPr>
                      <w:sz w:val="24"/>
                      <w:szCs w:val="24"/>
                    </w:rPr>
                    <w:t>42611,65</w:t>
                  </w:r>
                  <w:r w:rsidRPr="005D7309">
                    <w:rPr>
                      <w:color w:val="000000"/>
                      <w:sz w:val="24"/>
                      <w:szCs w:val="24"/>
                    </w:rPr>
                    <w:t xml:space="preserve"> тыс. рублей  расходы исполнены в сумме </w:t>
                  </w:r>
                  <w:r w:rsidRPr="005D7309">
                    <w:rPr>
                      <w:sz w:val="24"/>
                      <w:szCs w:val="24"/>
                    </w:rPr>
                    <w:t>41713,48</w:t>
                  </w:r>
                  <w:r w:rsidRPr="005D7309">
                    <w:rPr>
                      <w:color w:val="000000"/>
                      <w:sz w:val="24"/>
                      <w:szCs w:val="24"/>
                    </w:rPr>
                    <w:t xml:space="preserve"> тыс. рублей</w:t>
                  </w:r>
                  <w:r>
                    <w:rPr>
                      <w:color w:val="000000"/>
                      <w:sz w:val="24"/>
                      <w:szCs w:val="24"/>
                    </w:rPr>
                    <w:t>,</w:t>
                  </w:r>
                  <w:r w:rsidRPr="005D7309">
                    <w:rPr>
                      <w:color w:val="000000"/>
                      <w:sz w:val="24"/>
                      <w:szCs w:val="24"/>
                    </w:rPr>
                    <w:t xml:space="preserve"> или </w:t>
                  </w:r>
                  <w:r w:rsidRPr="005D7309">
                    <w:rPr>
                      <w:sz w:val="24"/>
                      <w:szCs w:val="24"/>
                    </w:rPr>
                    <w:t>97,89</w:t>
                  </w:r>
                  <w:r w:rsidRPr="005D7309">
                    <w:rPr>
                      <w:color w:val="000000"/>
                      <w:sz w:val="24"/>
                      <w:szCs w:val="24"/>
                    </w:rPr>
                    <w:t xml:space="preserve"> %.</w:t>
                  </w:r>
                </w:p>
                <w:p w:rsidR="00223829" w:rsidRPr="005D7309" w:rsidRDefault="00223829" w:rsidP="00223829">
                  <w:pPr>
                    <w:ind w:firstLine="567"/>
                    <w:jc w:val="both"/>
                    <w:rPr>
                      <w:color w:val="000000"/>
                      <w:sz w:val="24"/>
                      <w:szCs w:val="24"/>
                    </w:rPr>
                  </w:pPr>
                  <w:r w:rsidRPr="005D7309">
                    <w:rPr>
                      <w:color w:val="000000"/>
                      <w:sz w:val="24"/>
                      <w:szCs w:val="24"/>
                    </w:rPr>
                    <w:t>По разделу 08 «Культура, кинематография» при утвержденных плановых назначениях в сумме 24</w:t>
                  </w:r>
                  <w:r w:rsidRPr="005D7309">
                    <w:rPr>
                      <w:sz w:val="24"/>
                      <w:szCs w:val="24"/>
                    </w:rPr>
                    <w:t>7</w:t>
                  </w:r>
                  <w:r w:rsidRPr="005D7309">
                    <w:rPr>
                      <w:color w:val="000000"/>
                      <w:sz w:val="24"/>
                      <w:szCs w:val="24"/>
                    </w:rPr>
                    <w:t>,00 тыс.  рублей исполнение составило 100%.</w:t>
                  </w:r>
                </w:p>
                <w:p w:rsidR="00223829" w:rsidRPr="005D7309" w:rsidRDefault="00223829" w:rsidP="00223829">
                  <w:pPr>
                    <w:ind w:firstLine="567"/>
                    <w:jc w:val="both"/>
                    <w:rPr>
                      <w:color w:val="000000"/>
                      <w:sz w:val="24"/>
                      <w:szCs w:val="24"/>
                    </w:rPr>
                  </w:pPr>
                  <w:r w:rsidRPr="005D7309">
                    <w:rPr>
                      <w:color w:val="000000"/>
                      <w:sz w:val="24"/>
                      <w:szCs w:val="24"/>
                    </w:rPr>
                    <w:t xml:space="preserve">По разделу 10 «Социальная политика» при утвержденных бюджетных назначениях в сумме </w:t>
                  </w:r>
                  <w:r w:rsidRPr="005D7309">
                    <w:rPr>
                      <w:sz w:val="24"/>
                      <w:szCs w:val="24"/>
                    </w:rPr>
                    <w:t>1150,00</w:t>
                  </w:r>
                  <w:r w:rsidRPr="005D7309">
                    <w:rPr>
                      <w:color w:val="000000"/>
                      <w:sz w:val="24"/>
                      <w:szCs w:val="24"/>
                    </w:rPr>
                    <w:t xml:space="preserve"> тыс. рублей расходы исполнены в сумме </w:t>
                  </w:r>
                  <w:r w:rsidRPr="005D7309">
                    <w:rPr>
                      <w:sz w:val="24"/>
                      <w:szCs w:val="24"/>
                    </w:rPr>
                    <w:t>1131,45</w:t>
                  </w:r>
                  <w:r w:rsidRPr="005D7309">
                    <w:rPr>
                      <w:color w:val="000000"/>
                      <w:sz w:val="24"/>
                      <w:szCs w:val="24"/>
                    </w:rPr>
                    <w:t xml:space="preserve"> тыс. рублей</w:t>
                  </w:r>
                  <w:r>
                    <w:rPr>
                      <w:color w:val="000000"/>
                      <w:sz w:val="24"/>
                      <w:szCs w:val="24"/>
                    </w:rPr>
                    <w:t>,</w:t>
                  </w:r>
                  <w:r w:rsidRPr="005D7309">
                    <w:rPr>
                      <w:color w:val="000000"/>
                      <w:sz w:val="24"/>
                      <w:szCs w:val="24"/>
                    </w:rPr>
                    <w:t xml:space="preserve"> или </w:t>
                  </w:r>
                  <w:r w:rsidRPr="005D7309">
                    <w:rPr>
                      <w:sz w:val="24"/>
                      <w:szCs w:val="24"/>
                    </w:rPr>
                    <w:t>98,39</w:t>
                  </w:r>
                  <w:r w:rsidRPr="005D7309">
                    <w:rPr>
                      <w:color w:val="000000"/>
                      <w:sz w:val="24"/>
                      <w:szCs w:val="24"/>
                    </w:rPr>
                    <w:t xml:space="preserve">%. </w:t>
                  </w:r>
                </w:p>
                <w:p w:rsidR="00223829" w:rsidRPr="005D7309" w:rsidRDefault="00223829" w:rsidP="00223829">
                  <w:pPr>
                    <w:ind w:firstLine="567"/>
                    <w:jc w:val="both"/>
                    <w:rPr>
                      <w:color w:val="000000"/>
                      <w:sz w:val="24"/>
                      <w:szCs w:val="24"/>
                    </w:rPr>
                  </w:pPr>
                  <w:r w:rsidRPr="005D7309">
                    <w:rPr>
                      <w:color w:val="000000"/>
                      <w:sz w:val="24"/>
                      <w:szCs w:val="24"/>
                    </w:rPr>
                    <w:t>По разделу 11 «Физическая культура и спорт» утвержденные бюджетные назначения в сумме 110,0 тыс. рублей выполнены в полном объеме.</w:t>
                  </w:r>
                </w:p>
                <w:p w:rsidR="00223829" w:rsidRPr="005D7309" w:rsidRDefault="00223829" w:rsidP="00223829">
                  <w:pPr>
                    <w:ind w:firstLine="567"/>
                    <w:jc w:val="both"/>
                    <w:rPr>
                      <w:color w:val="000000"/>
                      <w:sz w:val="24"/>
                      <w:szCs w:val="24"/>
                    </w:rPr>
                  </w:pPr>
                  <w:r w:rsidRPr="005D7309">
                    <w:rPr>
                      <w:color w:val="000000"/>
                      <w:sz w:val="24"/>
                      <w:szCs w:val="24"/>
                    </w:rPr>
                    <w:t xml:space="preserve">По разделу 14 «Межбюджетные трансферты» при плановых назначениях </w:t>
                  </w:r>
                  <w:r w:rsidRPr="005D7309">
                    <w:rPr>
                      <w:sz w:val="24"/>
                      <w:szCs w:val="24"/>
                    </w:rPr>
                    <w:t>7905,00</w:t>
                  </w:r>
                  <w:r w:rsidRPr="005D7309">
                    <w:rPr>
                      <w:color w:val="000000"/>
                      <w:sz w:val="24"/>
                      <w:szCs w:val="24"/>
                    </w:rPr>
                    <w:t xml:space="preserve"> тыс. руб.</w:t>
                  </w:r>
                  <w:r>
                    <w:rPr>
                      <w:color w:val="000000"/>
                      <w:sz w:val="24"/>
                      <w:szCs w:val="24"/>
                    </w:rPr>
                    <w:t xml:space="preserve"> </w:t>
                  </w:r>
                  <w:r w:rsidRPr="005D7309">
                    <w:rPr>
                      <w:color w:val="000000"/>
                      <w:sz w:val="24"/>
                      <w:szCs w:val="24"/>
                    </w:rPr>
                    <w:t>расходы</w:t>
                  </w:r>
                  <w:r>
                    <w:rPr>
                      <w:color w:val="000000"/>
                      <w:sz w:val="24"/>
                      <w:szCs w:val="24"/>
                    </w:rPr>
                    <w:t xml:space="preserve"> </w:t>
                  </w:r>
                  <w:r w:rsidRPr="005D7309">
                    <w:rPr>
                      <w:sz w:val="24"/>
                      <w:szCs w:val="24"/>
                    </w:rPr>
                    <w:t>исполн</w:t>
                  </w:r>
                  <w:r>
                    <w:rPr>
                      <w:sz w:val="24"/>
                      <w:szCs w:val="24"/>
                    </w:rPr>
                    <w:t xml:space="preserve">ены в сумме 5550,00 тыс. рублей, </w:t>
                  </w:r>
                  <w:r w:rsidRPr="005D7309">
                    <w:rPr>
                      <w:sz w:val="24"/>
                      <w:szCs w:val="24"/>
                    </w:rPr>
                    <w:t>или 70,21%.</w:t>
                  </w:r>
                </w:p>
              </w:tc>
            </w:tr>
          </w:tbl>
          <w:p w:rsidR="00223829" w:rsidRPr="005D7309" w:rsidRDefault="00223829" w:rsidP="00223829">
            <w:pPr>
              <w:ind w:firstLine="567"/>
              <w:jc w:val="both"/>
              <w:rPr>
                <w:color w:val="000000"/>
                <w:sz w:val="24"/>
                <w:szCs w:val="24"/>
              </w:rPr>
            </w:pPr>
          </w:p>
        </w:tc>
      </w:tr>
    </w:tbl>
    <w:p w:rsidR="00223829" w:rsidRPr="005D7309" w:rsidRDefault="00223829" w:rsidP="00223829">
      <w:pPr>
        <w:pBdr>
          <w:top w:val="nil"/>
          <w:left w:val="nil"/>
          <w:bottom w:val="nil"/>
          <w:right w:val="nil"/>
          <w:between w:val="nil"/>
        </w:pBdr>
        <w:jc w:val="both"/>
        <w:rPr>
          <w:color w:val="000000"/>
          <w:sz w:val="24"/>
          <w:szCs w:val="24"/>
        </w:rPr>
      </w:pPr>
    </w:p>
    <w:p w:rsidR="00223829" w:rsidRPr="005D7309" w:rsidRDefault="00223829" w:rsidP="00223829">
      <w:pPr>
        <w:pBdr>
          <w:top w:val="nil"/>
          <w:left w:val="nil"/>
          <w:bottom w:val="nil"/>
          <w:right w:val="nil"/>
          <w:between w:val="nil"/>
        </w:pBdr>
        <w:ind w:firstLine="567"/>
        <w:jc w:val="center"/>
        <w:rPr>
          <w:b/>
          <w:color w:val="000000"/>
          <w:sz w:val="24"/>
          <w:szCs w:val="24"/>
        </w:rPr>
      </w:pPr>
      <w:r w:rsidRPr="005D7309">
        <w:rPr>
          <w:b/>
          <w:color w:val="000000"/>
          <w:sz w:val="24"/>
          <w:szCs w:val="24"/>
        </w:rPr>
        <w:t>Полномочия по владению, пользованию распоряжению имуществом, находящимс</w:t>
      </w:r>
      <w:r>
        <w:rPr>
          <w:b/>
          <w:color w:val="000000"/>
          <w:sz w:val="24"/>
          <w:szCs w:val="24"/>
        </w:rPr>
        <w:t>я в муниципальной собственности</w:t>
      </w:r>
    </w:p>
    <w:p w:rsidR="00223829" w:rsidRPr="005D7309" w:rsidRDefault="00223829" w:rsidP="00223829">
      <w:pPr>
        <w:pBdr>
          <w:top w:val="nil"/>
          <w:left w:val="nil"/>
          <w:bottom w:val="nil"/>
          <w:right w:val="nil"/>
          <w:between w:val="nil"/>
        </w:pBdr>
        <w:ind w:firstLine="567"/>
        <w:jc w:val="center"/>
        <w:rPr>
          <w:b/>
          <w:color w:val="000000"/>
          <w:sz w:val="24"/>
          <w:szCs w:val="24"/>
        </w:rPr>
      </w:pPr>
    </w:p>
    <w:p w:rsidR="00223829" w:rsidRDefault="00223829" w:rsidP="00223829">
      <w:pPr>
        <w:ind w:firstLine="567"/>
        <w:jc w:val="both"/>
        <w:rPr>
          <w:color w:val="000000"/>
          <w:sz w:val="24"/>
          <w:szCs w:val="24"/>
        </w:rPr>
      </w:pPr>
      <w:r w:rsidRPr="005D7309">
        <w:rPr>
          <w:color w:val="000000"/>
          <w:sz w:val="24"/>
          <w:szCs w:val="24"/>
        </w:rPr>
        <w:t>В муниципальной собственности Пудожского городского поселения числится по состоянию на 01.01.202</w:t>
      </w:r>
      <w:r w:rsidRPr="005D7309">
        <w:rPr>
          <w:sz w:val="24"/>
          <w:szCs w:val="24"/>
        </w:rPr>
        <w:t>2</w:t>
      </w:r>
      <w:r w:rsidRPr="005D7309">
        <w:rPr>
          <w:color w:val="000000"/>
          <w:sz w:val="24"/>
          <w:szCs w:val="24"/>
        </w:rPr>
        <w:t xml:space="preserve"> года следующее имущество:</w:t>
      </w:r>
    </w:p>
    <w:p w:rsidR="00223829" w:rsidRPr="005D7309" w:rsidRDefault="00223829" w:rsidP="00223829">
      <w:pPr>
        <w:ind w:firstLine="567"/>
        <w:jc w:val="both"/>
        <w:rPr>
          <w:color w:val="000000"/>
          <w:sz w:val="24"/>
          <w:szCs w:val="24"/>
        </w:rPr>
      </w:pPr>
    </w:p>
    <w:p w:rsidR="00223829" w:rsidRPr="005D7309" w:rsidRDefault="00223829" w:rsidP="00223829">
      <w:pPr>
        <w:jc w:val="both"/>
        <w:rPr>
          <w:color w:val="000000"/>
          <w:sz w:val="24"/>
          <w:szCs w:val="24"/>
        </w:rPr>
      </w:pPr>
      <w:r w:rsidRPr="005D7309">
        <w:rPr>
          <w:color w:val="000000"/>
          <w:sz w:val="24"/>
          <w:szCs w:val="24"/>
        </w:rPr>
        <w:t xml:space="preserve">- жилищный фонд </w:t>
      </w:r>
      <w:r>
        <w:rPr>
          <w:color w:val="000000"/>
          <w:sz w:val="24"/>
          <w:szCs w:val="24"/>
        </w:rPr>
        <w:t xml:space="preserve">- </w:t>
      </w:r>
      <w:r w:rsidRPr="005D7309">
        <w:rPr>
          <w:color w:val="000000"/>
          <w:sz w:val="24"/>
          <w:szCs w:val="24"/>
        </w:rPr>
        <w:t>794 единицы, общей площадью 42000 кв.м.</w:t>
      </w:r>
      <w:r>
        <w:rPr>
          <w:color w:val="000000"/>
          <w:sz w:val="24"/>
          <w:szCs w:val="24"/>
        </w:rPr>
        <w:t>;</w:t>
      </w:r>
    </w:p>
    <w:p w:rsidR="00223829" w:rsidRPr="005D7309" w:rsidRDefault="00223829" w:rsidP="00223829">
      <w:pPr>
        <w:jc w:val="both"/>
        <w:rPr>
          <w:color w:val="000000"/>
          <w:sz w:val="24"/>
          <w:szCs w:val="24"/>
        </w:rPr>
      </w:pPr>
      <w:r w:rsidRPr="005D7309">
        <w:rPr>
          <w:color w:val="000000"/>
          <w:sz w:val="24"/>
          <w:szCs w:val="24"/>
        </w:rPr>
        <w:t xml:space="preserve">- нежилые здания </w:t>
      </w:r>
      <w:r>
        <w:rPr>
          <w:color w:val="000000"/>
          <w:sz w:val="24"/>
          <w:szCs w:val="24"/>
        </w:rPr>
        <w:t xml:space="preserve">- </w:t>
      </w:r>
      <w:r w:rsidRPr="005D7309">
        <w:rPr>
          <w:color w:val="000000"/>
          <w:sz w:val="24"/>
          <w:szCs w:val="24"/>
        </w:rPr>
        <w:t>18 объектов общей площадью 7833,3 кв.м.;</w:t>
      </w:r>
    </w:p>
    <w:p w:rsidR="00223829" w:rsidRPr="005D7309" w:rsidRDefault="00223829" w:rsidP="00223829">
      <w:pPr>
        <w:jc w:val="both"/>
        <w:rPr>
          <w:color w:val="000000"/>
          <w:sz w:val="24"/>
          <w:szCs w:val="24"/>
        </w:rPr>
      </w:pPr>
      <w:r w:rsidRPr="005D7309">
        <w:rPr>
          <w:color w:val="000000"/>
          <w:sz w:val="24"/>
          <w:szCs w:val="24"/>
        </w:rPr>
        <w:t xml:space="preserve">- земельные участки </w:t>
      </w:r>
      <w:r>
        <w:rPr>
          <w:color w:val="000000"/>
          <w:sz w:val="24"/>
          <w:szCs w:val="24"/>
        </w:rPr>
        <w:t xml:space="preserve">- </w:t>
      </w:r>
      <w:r w:rsidRPr="005D7309">
        <w:rPr>
          <w:color w:val="000000"/>
          <w:sz w:val="24"/>
          <w:szCs w:val="24"/>
        </w:rPr>
        <w:t>17 единиц;</w:t>
      </w:r>
    </w:p>
    <w:p w:rsidR="00223829" w:rsidRPr="005D7309" w:rsidRDefault="00223829" w:rsidP="00223829">
      <w:pPr>
        <w:jc w:val="both"/>
        <w:rPr>
          <w:color w:val="000000"/>
          <w:sz w:val="24"/>
          <w:szCs w:val="24"/>
        </w:rPr>
      </w:pPr>
      <w:r w:rsidRPr="005D7309">
        <w:rPr>
          <w:color w:val="000000"/>
          <w:sz w:val="24"/>
          <w:szCs w:val="24"/>
        </w:rPr>
        <w:t xml:space="preserve">- объекты коммунальной инфраструктуры </w:t>
      </w:r>
      <w:r>
        <w:rPr>
          <w:color w:val="000000"/>
          <w:sz w:val="24"/>
          <w:szCs w:val="24"/>
        </w:rPr>
        <w:t xml:space="preserve">- </w:t>
      </w:r>
      <w:r w:rsidRPr="005D7309">
        <w:rPr>
          <w:color w:val="000000"/>
          <w:sz w:val="24"/>
          <w:szCs w:val="24"/>
        </w:rPr>
        <w:t>288 единиц.</w:t>
      </w:r>
    </w:p>
    <w:p w:rsidR="00223829" w:rsidRPr="005D7309" w:rsidRDefault="00223829" w:rsidP="00223829">
      <w:pPr>
        <w:ind w:firstLine="720"/>
        <w:jc w:val="both"/>
        <w:rPr>
          <w:color w:val="000000"/>
          <w:sz w:val="24"/>
          <w:szCs w:val="24"/>
        </w:rPr>
      </w:pPr>
      <w:r w:rsidRPr="005D7309">
        <w:rPr>
          <w:color w:val="000000"/>
          <w:sz w:val="24"/>
          <w:szCs w:val="24"/>
        </w:rPr>
        <w:t>За 202</w:t>
      </w:r>
      <w:r w:rsidRPr="005D7309">
        <w:rPr>
          <w:sz w:val="24"/>
          <w:szCs w:val="24"/>
        </w:rPr>
        <w:t>1</w:t>
      </w:r>
      <w:r w:rsidRPr="005D7309">
        <w:rPr>
          <w:color w:val="000000"/>
          <w:sz w:val="24"/>
          <w:szCs w:val="24"/>
        </w:rPr>
        <w:t xml:space="preserve"> год гражданам в порядке приватизации жилых помещений выдано </w:t>
      </w:r>
      <w:r w:rsidRPr="005D7309">
        <w:rPr>
          <w:sz w:val="24"/>
          <w:szCs w:val="24"/>
        </w:rPr>
        <w:t>6</w:t>
      </w:r>
      <w:r w:rsidRPr="005D7309">
        <w:rPr>
          <w:color w:val="000000"/>
          <w:sz w:val="24"/>
          <w:szCs w:val="24"/>
        </w:rPr>
        <w:t xml:space="preserve"> комплект</w:t>
      </w:r>
      <w:r w:rsidRPr="005D7309">
        <w:rPr>
          <w:sz w:val="24"/>
          <w:szCs w:val="24"/>
        </w:rPr>
        <w:t>ов</w:t>
      </w:r>
      <w:r w:rsidRPr="005D7309">
        <w:rPr>
          <w:color w:val="000000"/>
          <w:sz w:val="24"/>
          <w:szCs w:val="24"/>
        </w:rPr>
        <w:t xml:space="preserve"> документов.</w:t>
      </w:r>
    </w:p>
    <w:p w:rsidR="00223829" w:rsidRDefault="00223829" w:rsidP="00223829">
      <w:pPr>
        <w:ind w:firstLine="720"/>
        <w:jc w:val="both"/>
        <w:rPr>
          <w:color w:val="000000"/>
          <w:sz w:val="24"/>
          <w:szCs w:val="24"/>
        </w:rPr>
      </w:pPr>
      <w:r w:rsidRPr="005D7309">
        <w:rPr>
          <w:color w:val="000000"/>
          <w:sz w:val="24"/>
          <w:szCs w:val="24"/>
        </w:rPr>
        <w:t>Проводится регулярная работа по актуализации договоров аренды муниципального имущества и земельных участков, корректировк</w:t>
      </w:r>
      <w:r>
        <w:rPr>
          <w:color w:val="000000"/>
          <w:sz w:val="24"/>
          <w:szCs w:val="24"/>
        </w:rPr>
        <w:t xml:space="preserve">е </w:t>
      </w:r>
      <w:r w:rsidRPr="005D7309">
        <w:rPr>
          <w:color w:val="000000"/>
          <w:sz w:val="24"/>
          <w:szCs w:val="24"/>
        </w:rPr>
        <w:t>начисления арендных платежей, активизирована работа по взысканию задолженности. Так</w:t>
      </w:r>
      <w:r>
        <w:rPr>
          <w:color w:val="000000"/>
          <w:sz w:val="24"/>
          <w:szCs w:val="24"/>
        </w:rPr>
        <w:t>,</w:t>
      </w:r>
      <w:r w:rsidRPr="005D7309">
        <w:rPr>
          <w:color w:val="000000"/>
          <w:sz w:val="24"/>
          <w:szCs w:val="24"/>
        </w:rPr>
        <w:t xml:space="preserve"> на 01 января 202</w:t>
      </w:r>
      <w:r w:rsidRPr="005D7309">
        <w:rPr>
          <w:sz w:val="24"/>
          <w:szCs w:val="24"/>
        </w:rPr>
        <w:t>2</w:t>
      </w:r>
      <w:r w:rsidRPr="005D7309">
        <w:rPr>
          <w:color w:val="000000"/>
          <w:sz w:val="24"/>
          <w:szCs w:val="24"/>
        </w:rPr>
        <w:t xml:space="preserve"> года количество </w:t>
      </w:r>
      <w:r w:rsidRPr="005D7309">
        <w:rPr>
          <w:color w:val="000000"/>
          <w:sz w:val="24"/>
          <w:szCs w:val="24"/>
        </w:rPr>
        <w:lastRenderedPageBreak/>
        <w:t>оформленных договоров аренды муниципального имущества Пудожского городского поселения составляет 1</w:t>
      </w:r>
      <w:r w:rsidRPr="005D7309">
        <w:rPr>
          <w:sz w:val="24"/>
          <w:szCs w:val="24"/>
        </w:rPr>
        <w:t>4</w:t>
      </w:r>
      <w:r w:rsidRPr="005D7309">
        <w:rPr>
          <w:color w:val="000000"/>
          <w:sz w:val="24"/>
          <w:szCs w:val="24"/>
        </w:rPr>
        <w:t xml:space="preserve"> ед.</w:t>
      </w:r>
      <w:r>
        <w:rPr>
          <w:color w:val="000000"/>
          <w:sz w:val="24"/>
          <w:szCs w:val="24"/>
        </w:rPr>
        <w:t xml:space="preserve">, </w:t>
      </w:r>
      <w:r w:rsidRPr="005D7309">
        <w:rPr>
          <w:color w:val="000000"/>
          <w:sz w:val="24"/>
          <w:szCs w:val="24"/>
        </w:rPr>
        <w:t xml:space="preserve">в том числе:         </w:t>
      </w:r>
    </w:p>
    <w:p w:rsidR="00223829" w:rsidRPr="005D7309" w:rsidRDefault="00223829" w:rsidP="00223829">
      <w:pPr>
        <w:ind w:left="360"/>
        <w:jc w:val="both"/>
        <w:rPr>
          <w:color w:val="000000"/>
          <w:sz w:val="24"/>
          <w:szCs w:val="24"/>
        </w:rPr>
      </w:pPr>
      <w:r>
        <w:rPr>
          <w:color w:val="000000"/>
          <w:sz w:val="24"/>
          <w:szCs w:val="24"/>
        </w:rPr>
        <w:t xml:space="preserve">   - </w:t>
      </w:r>
      <w:r w:rsidRPr="005D7309">
        <w:rPr>
          <w:color w:val="000000"/>
          <w:sz w:val="24"/>
          <w:szCs w:val="24"/>
        </w:rPr>
        <w:t xml:space="preserve">с  юридическими лицами  - </w:t>
      </w:r>
      <w:r w:rsidRPr="005D7309">
        <w:rPr>
          <w:sz w:val="24"/>
          <w:szCs w:val="24"/>
        </w:rPr>
        <w:t>10</w:t>
      </w:r>
      <w:r>
        <w:rPr>
          <w:sz w:val="24"/>
          <w:szCs w:val="24"/>
        </w:rPr>
        <w:t>;</w:t>
      </w:r>
    </w:p>
    <w:p w:rsidR="00223829" w:rsidRPr="005D7309" w:rsidRDefault="00223829" w:rsidP="00223829">
      <w:pPr>
        <w:ind w:left="360"/>
        <w:jc w:val="both"/>
        <w:rPr>
          <w:color w:val="000000"/>
          <w:sz w:val="24"/>
          <w:szCs w:val="24"/>
        </w:rPr>
      </w:pPr>
      <w:r w:rsidRPr="005D7309">
        <w:rPr>
          <w:color w:val="000000"/>
          <w:sz w:val="24"/>
          <w:szCs w:val="24"/>
        </w:rPr>
        <w:t>   </w:t>
      </w:r>
      <w:r>
        <w:rPr>
          <w:color w:val="000000"/>
          <w:sz w:val="24"/>
          <w:szCs w:val="24"/>
        </w:rPr>
        <w:t xml:space="preserve">- </w:t>
      </w:r>
      <w:r w:rsidRPr="005D7309">
        <w:rPr>
          <w:color w:val="000000"/>
          <w:sz w:val="24"/>
          <w:szCs w:val="24"/>
        </w:rPr>
        <w:t>с индивидуальными предпринима</w:t>
      </w:r>
      <w:r>
        <w:rPr>
          <w:color w:val="000000"/>
          <w:sz w:val="24"/>
          <w:szCs w:val="24"/>
        </w:rPr>
        <w:t>телями (физическими лицами)</w:t>
      </w:r>
      <w:r w:rsidRPr="005D7309">
        <w:rPr>
          <w:color w:val="000000"/>
          <w:sz w:val="24"/>
          <w:szCs w:val="24"/>
        </w:rPr>
        <w:t xml:space="preserve"> - </w:t>
      </w:r>
      <w:r w:rsidRPr="005D7309">
        <w:rPr>
          <w:sz w:val="24"/>
          <w:szCs w:val="24"/>
        </w:rPr>
        <w:t>4</w:t>
      </w:r>
      <w:r>
        <w:rPr>
          <w:sz w:val="24"/>
          <w:szCs w:val="24"/>
        </w:rPr>
        <w:t>.</w:t>
      </w:r>
    </w:p>
    <w:p w:rsidR="00223829" w:rsidRPr="004D7F5C" w:rsidRDefault="00223829" w:rsidP="00223829">
      <w:pPr>
        <w:ind w:left="360"/>
        <w:jc w:val="both"/>
        <w:rPr>
          <w:color w:val="000000"/>
          <w:sz w:val="24"/>
          <w:szCs w:val="24"/>
        </w:rPr>
      </w:pPr>
      <w:r w:rsidRPr="004D7F5C">
        <w:rPr>
          <w:color w:val="FF0000"/>
          <w:sz w:val="24"/>
          <w:szCs w:val="24"/>
        </w:rPr>
        <w:t>  </w:t>
      </w:r>
      <w:r w:rsidRPr="004D7F5C">
        <w:rPr>
          <w:color w:val="000000"/>
          <w:sz w:val="24"/>
          <w:szCs w:val="24"/>
        </w:rPr>
        <w:t>Задолженность по арендной плате за муниципальное имущество на 01.01.202</w:t>
      </w:r>
      <w:r w:rsidRPr="004D7F5C">
        <w:rPr>
          <w:sz w:val="24"/>
          <w:szCs w:val="24"/>
        </w:rPr>
        <w:t>2 г.</w:t>
      </w:r>
      <w:r w:rsidRPr="004D7F5C">
        <w:rPr>
          <w:color w:val="000000"/>
          <w:sz w:val="24"/>
          <w:szCs w:val="24"/>
        </w:rPr>
        <w:t xml:space="preserve"> – </w:t>
      </w:r>
      <w:r w:rsidRPr="004D7F5C">
        <w:rPr>
          <w:sz w:val="24"/>
          <w:szCs w:val="24"/>
        </w:rPr>
        <w:t xml:space="preserve">405,7 </w:t>
      </w:r>
      <w:r w:rsidRPr="004D7F5C">
        <w:rPr>
          <w:color w:val="000000"/>
          <w:sz w:val="24"/>
          <w:szCs w:val="24"/>
        </w:rPr>
        <w:t xml:space="preserve">тыс. руб. </w:t>
      </w:r>
      <w:r>
        <w:rPr>
          <w:color w:val="000000"/>
          <w:sz w:val="24"/>
          <w:szCs w:val="24"/>
        </w:rPr>
        <w:t xml:space="preserve">– </w:t>
      </w:r>
      <w:r w:rsidRPr="004D7F5C">
        <w:rPr>
          <w:color w:val="000000"/>
          <w:sz w:val="24"/>
          <w:szCs w:val="24"/>
        </w:rPr>
        <w:t>снизилась</w:t>
      </w:r>
      <w:r>
        <w:rPr>
          <w:color w:val="000000"/>
          <w:sz w:val="24"/>
          <w:szCs w:val="24"/>
        </w:rPr>
        <w:t xml:space="preserve"> </w:t>
      </w:r>
      <w:r w:rsidRPr="004D7F5C">
        <w:rPr>
          <w:color w:val="000000"/>
          <w:sz w:val="24"/>
          <w:szCs w:val="24"/>
        </w:rPr>
        <w:t xml:space="preserve">на </w:t>
      </w:r>
      <w:r>
        <w:rPr>
          <w:color w:val="000000"/>
          <w:sz w:val="24"/>
          <w:szCs w:val="24"/>
        </w:rPr>
        <w:t xml:space="preserve">01.01. </w:t>
      </w:r>
      <w:r w:rsidRPr="004D7F5C">
        <w:rPr>
          <w:color w:val="000000"/>
          <w:sz w:val="24"/>
          <w:szCs w:val="24"/>
        </w:rPr>
        <w:t>2022 г</w:t>
      </w:r>
      <w:r>
        <w:rPr>
          <w:color w:val="000000"/>
          <w:sz w:val="24"/>
          <w:szCs w:val="24"/>
        </w:rPr>
        <w:t>.</w:t>
      </w:r>
      <w:r w:rsidRPr="004D7F5C">
        <w:rPr>
          <w:color w:val="000000"/>
          <w:sz w:val="24"/>
          <w:szCs w:val="24"/>
        </w:rPr>
        <w:t xml:space="preserve"> на 30%.</w:t>
      </w:r>
    </w:p>
    <w:tbl>
      <w:tblPr>
        <w:tblW w:w="10137" w:type="dxa"/>
        <w:tblLayout w:type="fixed"/>
        <w:tblLook w:val="0400"/>
      </w:tblPr>
      <w:tblGrid>
        <w:gridCol w:w="1064"/>
        <w:gridCol w:w="3367"/>
        <w:gridCol w:w="1142"/>
        <w:gridCol w:w="1151"/>
        <w:gridCol w:w="3413"/>
      </w:tblGrid>
      <w:tr w:rsidR="00223829" w:rsidRPr="005D7309" w:rsidTr="00223829">
        <w:trPr>
          <w:trHeight w:val="57"/>
        </w:trPr>
        <w:tc>
          <w:tcPr>
            <w:tcW w:w="10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829" w:rsidRPr="005D7309" w:rsidRDefault="00223829" w:rsidP="00223829">
            <w:pPr>
              <w:jc w:val="both"/>
              <w:rPr>
                <w:color w:val="000000"/>
                <w:sz w:val="24"/>
                <w:szCs w:val="24"/>
              </w:rPr>
            </w:pPr>
            <w:r w:rsidRPr="005D7309">
              <w:rPr>
                <w:color w:val="000000"/>
                <w:sz w:val="24"/>
                <w:szCs w:val="24"/>
              </w:rPr>
              <w:t>Договоры</w:t>
            </w:r>
          </w:p>
        </w:tc>
        <w:tc>
          <w:tcPr>
            <w:tcW w:w="3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829" w:rsidRPr="005D7309" w:rsidRDefault="00223829" w:rsidP="00223829">
            <w:pPr>
              <w:jc w:val="both"/>
              <w:rPr>
                <w:color w:val="000000"/>
                <w:sz w:val="24"/>
                <w:szCs w:val="24"/>
              </w:rPr>
            </w:pPr>
            <w:r w:rsidRPr="005D7309">
              <w:rPr>
                <w:color w:val="000000"/>
                <w:sz w:val="24"/>
                <w:szCs w:val="24"/>
              </w:rPr>
              <w:t>Задолженность на 01.01.202</w:t>
            </w:r>
            <w:r w:rsidRPr="005D7309">
              <w:rPr>
                <w:sz w:val="24"/>
                <w:szCs w:val="24"/>
              </w:rPr>
              <w:t>1 г.</w:t>
            </w:r>
            <w:r w:rsidRPr="005D7309">
              <w:rPr>
                <w:color w:val="000000"/>
                <w:sz w:val="24"/>
                <w:szCs w:val="24"/>
              </w:rPr>
              <w:t>/ тыс.руб.</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829" w:rsidRPr="005D7309" w:rsidRDefault="00223829" w:rsidP="00223829">
            <w:pPr>
              <w:jc w:val="both"/>
              <w:rPr>
                <w:color w:val="000000"/>
                <w:sz w:val="24"/>
                <w:szCs w:val="24"/>
              </w:rPr>
            </w:pPr>
            <w:r w:rsidRPr="005D7309">
              <w:rPr>
                <w:color w:val="000000"/>
                <w:sz w:val="24"/>
                <w:szCs w:val="24"/>
              </w:rPr>
              <w:t>Начислено за 2021 г.</w:t>
            </w:r>
          </w:p>
        </w:tc>
        <w:tc>
          <w:tcPr>
            <w:tcW w:w="1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829" w:rsidRPr="005D7309" w:rsidRDefault="00223829" w:rsidP="00223829">
            <w:pPr>
              <w:jc w:val="both"/>
              <w:rPr>
                <w:color w:val="000000"/>
                <w:sz w:val="24"/>
                <w:szCs w:val="24"/>
              </w:rPr>
            </w:pPr>
            <w:r w:rsidRPr="005D7309">
              <w:rPr>
                <w:color w:val="000000"/>
                <w:sz w:val="24"/>
                <w:szCs w:val="24"/>
              </w:rPr>
              <w:t>Поступило за 2021 г.</w:t>
            </w:r>
          </w:p>
        </w:tc>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829" w:rsidRPr="005D7309" w:rsidRDefault="00223829" w:rsidP="00223829">
            <w:pPr>
              <w:jc w:val="both"/>
              <w:rPr>
                <w:color w:val="000000"/>
                <w:sz w:val="24"/>
                <w:szCs w:val="24"/>
              </w:rPr>
            </w:pPr>
            <w:r w:rsidRPr="005D7309">
              <w:rPr>
                <w:color w:val="000000"/>
                <w:sz w:val="24"/>
                <w:szCs w:val="24"/>
              </w:rPr>
              <w:t>Задолженность на 01.01.202</w:t>
            </w:r>
            <w:r w:rsidRPr="005D7309">
              <w:rPr>
                <w:sz w:val="24"/>
                <w:szCs w:val="24"/>
              </w:rPr>
              <w:t>2 г.</w:t>
            </w:r>
            <w:r w:rsidRPr="005D7309">
              <w:rPr>
                <w:color w:val="000000"/>
                <w:sz w:val="24"/>
                <w:szCs w:val="24"/>
              </w:rPr>
              <w:t>/ тыс.руб. </w:t>
            </w:r>
          </w:p>
        </w:tc>
      </w:tr>
      <w:tr w:rsidR="00223829" w:rsidRPr="005D7309" w:rsidTr="00223829">
        <w:trPr>
          <w:trHeight w:val="283"/>
        </w:trPr>
        <w:tc>
          <w:tcPr>
            <w:tcW w:w="10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829" w:rsidRPr="005D7309" w:rsidRDefault="00223829" w:rsidP="00223829">
            <w:pPr>
              <w:widowControl w:val="0"/>
              <w:pBdr>
                <w:top w:val="nil"/>
                <w:left w:val="nil"/>
                <w:bottom w:val="nil"/>
                <w:right w:val="nil"/>
                <w:between w:val="nil"/>
              </w:pBdr>
              <w:spacing w:line="276" w:lineRule="auto"/>
              <w:jc w:val="both"/>
              <w:rPr>
                <w:color w:val="000000"/>
                <w:sz w:val="24"/>
                <w:szCs w:val="24"/>
              </w:rPr>
            </w:pPr>
          </w:p>
        </w:tc>
        <w:tc>
          <w:tcPr>
            <w:tcW w:w="3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829" w:rsidRPr="005D7309" w:rsidRDefault="00223829" w:rsidP="00223829">
            <w:pPr>
              <w:jc w:val="both"/>
              <w:rPr>
                <w:color w:val="000000"/>
                <w:sz w:val="24"/>
                <w:szCs w:val="24"/>
              </w:rPr>
            </w:pPr>
            <w:r w:rsidRPr="005D7309">
              <w:rPr>
                <w:sz w:val="24"/>
                <w:szCs w:val="24"/>
              </w:rPr>
              <w:t>578,5</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829" w:rsidRPr="005D7309" w:rsidRDefault="00223829" w:rsidP="00223829">
            <w:pPr>
              <w:jc w:val="both"/>
              <w:rPr>
                <w:color w:val="000000"/>
                <w:sz w:val="24"/>
                <w:szCs w:val="24"/>
              </w:rPr>
            </w:pPr>
            <w:r w:rsidRPr="005D7309">
              <w:rPr>
                <w:sz w:val="24"/>
                <w:szCs w:val="24"/>
              </w:rPr>
              <w:t>1080,3</w:t>
            </w:r>
          </w:p>
        </w:tc>
        <w:tc>
          <w:tcPr>
            <w:tcW w:w="1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829" w:rsidRPr="005D7309" w:rsidRDefault="00223829" w:rsidP="00223829">
            <w:pPr>
              <w:jc w:val="both"/>
              <w:rPr>
                <w:color w:val="000000"/>
                <w:sz w:val="24"/>
                <w:szCs w:val="24"/>
              </w:rPr>
            </w:pPr>
            <w:r w:rsidRPr="005D7309">
              <w:rPr>
                <w:sz w:val="24"/>
                <w:szCs w:val="24"/>
              </w:rPr>
              <w:t>1253,1</w:t>
            </w:r>
          </w:p>
        </w:tc>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829" w:rsidRPr="005D7309" w:rsidRDefault="00223829" w:rsidP="00223829">
            <w:pPr>
              <w:jc w:val="both"/>
              <w:rPr>
                <w:color w:val="000000"/>
                <w:sz w:val="24"/>
                <w:szCs w:val="24"/>
              </w:rPr>
            </w:pPr>
            <w:r w:rsidRPr="005D7309">
              <w:rPr>
                <w:sz w:val="24"/>
                <w:szCs w:val="24"/>
              </w:rPr>
              <w:t>405,7</w:t>
            </w:r>
          </w:p>
        </w:tc>
      </w:tr>
    </w:tbl>
    <w:p w:rsidR="00223829" w:rsidRDefault="00223829" w:rsidP="00223829">
      <w:pPr>
        <w:ind w:firstLine="720"/>
        <w:jc w:val="both"/>
        <w:rPr>
          <w:color w:val="000000"/>
          <w:sz w:val="24"/>
          <w:szCs w:val="24"/>
        </w:rPr>
      </w:pPr>
      <w:r w:rsidRPr="005D7309">
        <w:rPr>
          <w:color w:val="000000"/>
          <w:sz w:val="24"/>
          <w:szCs w:val="24"/>
        </w:rPr>
        <w:t>В течение 202</w:t>
      </w:r>
      <w:r w:rsidRPr="005D7309">
        <w:rPr>
          <w:sz w:val="24"/>
          <w:szCs w:val="24"/>
        </w:rPr>
        <w:t>1</w:t>
      </w:r>
      <w:r w:rsidRPr="005D7309">
        <w:rPr>
          <w:color w:val="000000"/>
          <w:sz w:val="24"/>
          <w:szCs w:val="24"/>
        </w:rPr>
        <w:t xml:space="preserve"> года объявлено </w:t>
      </w:r>
      <w:r w:rsidRPr="005D7309">
        <w:rPr>
          <w:sz w:val="24"/>
          <w:szCs w:val="24"/>
        </w:rPr>
        <w:t>2</w:t>
      </w:r>
      <w:r>
        <w:rPr>
          <w:sz w:val="24"/>
          <w:szCs w:val="24"/>
        </w:rPr>
        <w:t xml:space="preserve"> </w:t>
      </w:r>
      <w:r w:rsidRPr="005D7309">
        <w:rPr>
          <w:color w:val="000000"/>
          <w:sz w:val="24"/>
          <w:szCs w:val="24"/>
        </w:rPr>
        <w:t>открыты</w:t>
      </w:r>
      <w:r w:rsidRPr="005D7309">
        <w:rPr>
          <w:sz w:val="24"/>
          <w:szCs w:val="24"/>
        </w:rPr>
        <w:t>х</w:t>
      </w:r>
      <w:r w:rsidRPr="005D7309">
        <w:rPr>
          <w:color w:val="000000"/>
          <w:sz w:val="24"/>
          <w:szCs w:val="24"/>
        </w:rPr>
        <w:t>  аукцион</w:t>
      </w:r>
      <w:r>
        <w:rPr>
          <w:sz w:val="24"/>
          <w:szCs w:val="24"/>
        </w:rPr>
        <w:t>а</w:t>
      </w:r>
      <w:r w:rsidRPr="005D7309">
        <w:rPr>
          <w:color w:val="000000"/>
          <w:sz w:val="24"/>
          <w:szCs w:val="24"/>
        </w:rPr>
        <w:t xml:space="preserve"> на пра</w:t>
      </w:r>
      <w:r w:rsidRPr="005D7309">
        <w:rPr>
          <w:sz w:val="24"/>
          <w:szCs w:val="24"/>
        </w:rPr>
        <w:t>во</w:t>
      </w:r>
      <w:r w:rsidRPr="005D7309">
        <w:rPr>
          <w:color w:val="000000"/>
          <w:sz w:val="24"/>
          <w:szCs w:val="24"/>
        </w:rPr>
        <w:t xml:space="preserve"> заключен</w:t>
      </w:r>
      <w:r w:rsidRPr="005D7309">
        <w:rPr>
          <w:sz w:val="24"/>
          <w:szCs w:val="24"/>
        </w:rPr>
        <w:t xml:space="preserve">ия </w:t>
      </w:r>
      <w:r w:rsidRPr="005D7309">
        <w:rPr>
          <w:color w:val="000000"/>
          <w:sz w:val="24"/>
          <w:szCs w:val="24"/>
        </w:rPr>
        <w:t>договор</w:t>
      </w:r>
      <w:r w:rsidRPr="005D7309">
        <w:rPr>
          <w:sz w:val="24"/>
          <w:szCs w:val="24"/>
        </w:rPr>
        <w:t>ов</w:t>
      </w:r>
      <w:r w:rsidRPr="005D7309">
        <w:rPr>
          <w:color w:val="000000"/>
          <w:sz w:val="24"/>
          <w:szCs w:val="24"/>
        </w:rPr>
        <w:t xml:space="preserve"> аренды муниципального имущества. По итогам аукционов в 202</w:t>
      </w:r>
      <w:r w:rsidRPr="005D7309">
        <w:rPr>
          <w:sz w:val="24"/>
          <w:szCs w:val="24"/>
        </w:rPr>
        <w:t>1</w:t>
      </w:r>
      <w:r w:rsidRPr="005D7309">
        <w:rPr>
          <w:color w:val="000000"/>
          <w:sz w:val="24"/>
          <w:szCs w:val="24"/>
        </w:rPr>
        <w:t xml:space="preserve"> году заключено </w:t>
      </w:r>
      <w:r w:rsidRPr="005D7309">
        <w:rPr>
          <w:sz w:val="24"/>
          <w:szCs w:val="24"/>
        </w:rPr>
        <w:t>2</w:t>
      </w:r>
      <w:r w:rsidRPr="005D7309">
        <w:rPr>
          <w:color w:val="000000"/>
          <w:sz w:val="24"/>
          <w:szCs w:val="24"/>
        </w:rPr>
        <w:t xml:space="preserve"> договора аренды муниципального имущества.</w:t>
      </w:r>
      <w:r>
        <w:rPr>
          <w:color w:val="000000"/>
          <w:sz w:val="24"/>
          <w:szCs w:val="24"/>
        </w:rPr>
        <w:t xml:space="preserve"> </w:t>
      </w:r>
      <w:r w:rsidRPr="005D7309">
        <w:rPr>
          <w:color w:val="000000"/>
          <w:sz w:val="24"/>
          <w:szCs w:val="24"/>
        </w:rPr>
        <w:t>В  202</w:t>
      </w:r>
      <w:r w:rsidRPr="005D7309">
        <w:rPr>
          <w:sz w:val="24"/>
          <w:szCs w:val="24"/>
        </w:rPr>
        <w:t>1</w:t>
      </w:r>
      <w:r w:rsidRPr="005D7309">
        <w:rPr>
          <w:color w:val="000000"/>
          <w:sz w:val="24"/>
          <w:szCs w:val="24"/>
        </w:rPr>
        <w:t xml:space="preserve"> году продано </w:t>
      </w:r>
      <w:r w:rsidRPr="005D7309">
        <w:rPr>
          <w:sz w:val="24"/>
          <w:szCs w:val="24"/>
        </w:rPr>
        <w:t>2</w:t>
      </w:r>
      <w:r w:rsidRPr="005D7309">
        <w:rPr>
          <w:color w:val="000000"/>
          <w:sz w:val="24"/>
          <w:szCs w:val="24"/>
        </w:rPr>
        <w:t xml:space="preserve"> объекта муниципального имущества Пудожского городского поселения, общая сумма дохода составила </w:t>
      </w:r>
      <w:r w:rsidRPr="005D7309">
        <w:rPr>
          <w:sz w:val="24"/>
          <w:szCs w:val="24"/>
        </w:rPr>
        <w:t>838</w:t>
      </w:r>
      <w:r w:rsidRPr="005D7309">
        <w:rPr>
          <w:color w:val="000000"/>
          <w:sz w:val="24"/>
          <w:szCs w:val="24"/>
        </w:rPr>
        <w:t xml:space="preserve"> тыс. руб.</w:t>
      </w:r>
    </w:p>
    <w:p w:rsidR="00223829" w:rsidRPr="005D7309" w:rsidRDefault="00223829" w:rsidP="00223829">
      <w:pPr>
        <w:ind w:firstLine="720"/>
        <w:jc w:val="both"/>
        <w:rPr>
          <w:color w:val="000000"/>
          <w:sz w:val="24"/>
          <w:szCs w:val="24"/>
        </w:rPr>
      </w:pPr>
      <w:r w:rsidRPr="005D7309">
        <w:rPr>
          <w:color w:val="000000"/>
          <w:sz w:val="24"/>
          <w:szCs w:val="24"/>
        </w:rPr>
        <w:t>На 01.01.202</w:t>
      </w:r>
      <w:r w:rsidRPr="005D7309">
        <w:rPr>
          <w:sz w:val="24"/>
          <w:szCs w:val="24"/>
        </w:rPr>
        <w:t>2</w:t>
      </w:r>
      <w:r w:rsidRPr="005D7309">
        <w:rPr>
          <w:color w:val="000000"/>
          <w:sz w:val="24"/>
          <w:szCs w:val="24"/>
        </w:rPr>
        <w:t xml:space="preserve"> г. действуют 1525 договоров  аренды земельных участков</w:t>
      </w:r>
      <w:r>
        <w:rPr>
          <w:color w:val="000000"/>
          <w:sz w:val="24"/>
          <w:szCs w:val="24"/>
        </w:rPr>
        <w:t xml:space="preserve">, из них 1018 договоров аренды </w:t>
      </w:r>
      <w:r w:rsidRPr="005D7309">
        <w:rPr>
          <w:color w:val="000000"/>
          <w:sz w:val="24"/>
          <w:szCs w:val="24"/>
        </w:rPr>
        <w:t>используе</w:t>
      </w:r>
      <w:r>
        <w:rPr>
          <w:color w:val="000000"/>
          <w:sz w:val="24"/>
          <w:szCs w:val="24"/>
        </w:rPr>
        <w:t>тся</w:t>
      </w:r>
      <w:r w:rsidRPr="005D7309">
        <w:rPr>
          <w:color w:val="000000"/>
          <w:sz w:val="24"/>
          <w:szCs w:val="24"/>
        </w:rPr>
        <w:t xml:space="preserve"> под гаражи, сенокосы, огороды.</w:t>
      </w:r>
    </w:p>
    <w:p w:rsidR="00223829" w:rsidRPr="004D7F5C" w:rsidRDefault="00223829" w:rsidP="00223829">
      <w:pPr>
        <w:ind w:firstLine="720"/>
        <w:jc w:val="both"/>
        <w:rPr>
          <w:color w:val="000000"/>
          <w:sz w:val="24"/>
          <w:szCs w:val="24"/>
        </w:rPr>
      </w:pPr>
      <w:r w:rsidRPr="004D7F5C">
        <w:rPr>
          <w:color w:val="000000"/>
          <w:sz w:val="24"/>
          <w:szCs w:val="24"/>
        </w:rPr>
        <w:t xml:space="preserve">По сравнению с началом  года задолженность по аренде земли уменьшилась  на  </w:t>
      </w:r>
      <w:r w:rsidRPr="004D7F5C">
        <w:rPr>
          <w:sz w:val="24"/>
          <w:szCs w:val="24"/>
        </w:rPr>
        <w:t>848,9</w:t>
      </w:r>
      <w:r>
        <w:rPr>
          <w:color w:val="000000"/>
          <w:sz w:val="24"/>
          <w:szCs w:val="24"/>
        </w:rPr>
        <w:t xml:space="preserve"> тыс. руб.,</w:t>
      </w:r>
      <w:r w:rsidRPr="004D7F5C">
        <w:rPr>
          <w:color w:val="000000"/>
          <w:sz w:val="24"/>
          <w:szCs w:val="24"/>
        </w:rPr>
        <w:t xml:space="preserve"> или 54% </w:t>
      </w:r>
      <w:r>
        <w:rPr>
          <w:color w:val="000000"/>
          <w:sz w:val="24"/>
          <w:szCs w:val="24"/>
        </w:rPr>
        <w:t xml:space="preserve"> </w:t>
      </w:r>
      <w:r w:rsidRPr="004D7F5C">
        <w:rPr>
          <w:color w:val="000000"/>
          <w:sz w:val="24"/>
          <w:szCs w:val="24"/>
        </w:rPr>
        <w:t>и составила на 01.01.202</w:t>
      </w:r>
      <w:r w:rsidRPr="004D7F5C">
        <w:rPr>
          <w:sz w:val="24"/>
          <w:szCs w:val="24"/>
        </w:rPr>
        <w:t xml:space="preserve">2 </w:t>
      </w:r>
      <w:r w:rsidRPr="004D7F5C">
        <w:rPr>
          <w:color w:val="000000"/>
          <w:sz w:val="24"/>
          <w:szCs w:val="24"/>
        </w:rPr>
        <w:t>г</w:t>
      </w:r>
      <w:r>
        <w:rPr>
          <w:color w:val="000000"/>
          <w:sz w:val="24"/>
          <w:szCs w:val="24"/>
        </w:rPr>
        <w:t xml:space="preserve">. </w:t>
      </w:r>
      <w:r w:rsidRPr="004D7F5C">
        <w:rPr>
          <w:sz w:val="24"/>
          <w:szCs w:val="24"/>
        </w:rPr>
        <w:t>1813,1</w:t>
      </w:r>
      <w:r w:rsidRPr="004D7F5C">
        <w:rPr>
          <w:color w:val="000000"/>
          <w:sz w:val="24"/>
          <w:szCs w:val="24"/>
        </w:rPr>
        <w:t>тыс. руб.</w:t>
      </w:r>
    </w:p>
    <w:tbl>
      <w:tblPr>
        <w:tblW w:w="10137" w:type="dxa"/>
        <w:tblLayout w:type="fixed"/>
        <w:tblLook w:val="0400"/>
      </w:tblPr>
      <w:tblGrid>
        <w:gridCol w:w="1064"/>
        <w:gridCol w:w="1624"/>
        <w:gridCol w:w="1225"/>
        <w:gridCol w:w="1234"/>
        <w:gridCol w:w="1635"/>
        <w:gridCol w:w="1728"/>
        <w:gridCol w:w="1627"/>
      </w:tblGrid>
      <w:tr w:rsidR="00223829" w:rsidRPr="005D7309" w:rsidTr="00223829">
        <w:trPr>
          <w:trHeight w:val="965"/>
        </w:trPr>
        <w:tc>
          <w:tcPr>
            <w:tcW w:w="10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829" w:rsidRPr="005D7309" w:rsidRDefault="00223829" w:rsidP="00223829">
            <w:pPr>
              <w:jc w:val="both"/>
              <w:rPr>
                <w:color w:val="000000"/>
                <w:sz w:val="24"/>
                <w:szCs w:val="24"/>
              </w:rPr>
            </w:pPr>
            <w:r w:rsidRPr="005D7309">
              <w:rPr>
                <w:color w:val="000000"/>
                <w:sz w:val="24"/>
                <w:szCs w:val="24"/>
              </w:rPr>
              <w:t>Договоры</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829" w:rsidRPr="005D7309" w:rsidRDefault="00223829" w:rsidP="00223829">
            <w:pPr>
              <w:jc w:val="both"/>
              <w:rPr>
                <w:color w:val="000000"/>
                <w:sz w:val="24"/>
                <w:szCs w:val="24"/>
              </w:rPr>
            </w:pPr>
            <w:r w:rsidRPr="005D7309">
              <w:rPr>
                <w:color w:val="000000"/>
                <w:sz w:val="24"/>
                <w:szCs w:val="24"/>
              </w:rPr>
              <w:t>Задолженность на 01.01.202</w:t>
            </w:r>
            <w:r w:rsidRPr="005D7309">
              <w:rPr>
                <w:sz w:val="24"/>
                <w:szCs w:val="24"/>
              </w:rPr>
              <w:t>1</w:t>
            </w:r>
            <w:r w:rsidRPr="005D7309">
              <w:rPr>
                <w:color w:val="000000"/>
                <w:sz w:val="24"/>
                <w:szCs w:val="24"/>
              </w:rPr>
              <w:t xml:space="preserve"> г./тыс.руб.</w:t>
            </w:r>
          </w:p>
        </w:tc>
        <w:tc>
          <w:tcPr>
            <w:tcW w:w="1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829" w:rsidRPr="005D7309" w:rsidRDefault="00223829" w:rsidP="00223829">
            <w:pPr>
              <w:jc w:val="both"/>
              <w:rPr>
                <w:color w:val="000000"/>
                <w:sz w:val="24"/>
                <w:szCs w:val="24"/>
              </w:rPr>
            </w:pPr>
            <w:r w:rsidRPr="005D7309">
              <w:rPr>
                <w:color w:val="000000"/>
                <w:sz w:val="24"/>
                <w:szCs w:val="24"/>
              </w:rPr>
              <w:t>Начислено за 202</w:t>
            </w:r>
            <w:r w:rsidRPr="005D7309">
              <w:rPr>
                <w:sz w:val="24"/>
                <w:szCs w:val="24"/>
              </w:rPr>
              <w:t>1</w:t>
            </w:r>
            <w:r w:rsidRPr="005D7309">
              <w:rPr>
                <w:color w:val="000000"/>
                <w:sz w:val="24"/>
                <w:szCs w:val="24"/>
              </w:rPr>
              <w:t xml:space="preserve"> г./тыс.руб.</w:t>
            </w:r>
          </w:p>
        </w:tc>
        <w:tc>
          <w:tcPr>
            <w:tcW w:w="1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829" w:rsidRPr="005D7309" w:rsidRDefault="00223829" w:rsidP="00223829">
            <w:pPr>
              <w:jc w:val="both"/>
              <w:rPr>
                <w:color w:val="000000"/>
                <w:sz w:val="24"/>
                <w:szCs w:val="24"/>
              </w:rPr>
            </w:pPr>
            <w:r w:rsidRPr="005D7309">
              <w:rPr>
                <w:color w:val="000000"/>
                <w:sz w:val="24"/>
                <w:szCs w:val="24"/>
              </w:rPr>
              <w:t>Поступило за 2020 г./тыс.руб.</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829" w:rsidRPr="005D7309" w:rsidRDefault="00223829" w:rsidP="00223829">
            <w:pPr>
              <w:jc w:val="both"/>
              <w:rPr>
                <w:color w:val="000000"/>
                <w:sz w:val="24"/>
                <w:szCs w:val="24"/>
              </w:rPr>
            </w:pPr>
            <w:r w:rsidRPr="005D7309">
              <w:rPr>
                <w:color w:val="000000"/>
                <w:sz w:val="24"/>
                <w:szCs w:val="24"/>
              </w:rPr>
              <w:t>Задолженность списана за 2020 г./тыс.руб.</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829" w:rsidRPr="005D7309" w:rsidRDefault="00223829" w:rsidP="00223829">
            <w:pPr>
              <w:jc w:val="both"/>
              <w:rPr>
                <w:color w:val="000000"/>
                <w:sz w:val="24"/>
                <w:szCs w:val="24"/>
              </w:rPr>
            </w:pPr>
            <w:r w:rsidRPr="005D7309">
              <w:rPr>
                <w:color w:val="000000"/>
                <w:sz w:val="24"/>
                <w:szCs w:val="24"/>
              </w:rPr>
              <w:t>Задолженность списана на забалансовый счет в 202</w:t>
            </w:r>
            <w:r w:rsidRPr="005D7309">
              <w:rPr>
                <w:sz w:val="24"/>
                <w:szCs w:val="24"/>
              </w:rPr>
              <w:t>1</w:t>
            </w:r>
            <w:r w:rsidRPr="005D7309">
              <w:rPr>
                <w:color w:val="000000"/>
                <w:sz w:val="24"/>
                <w:szCs w:val="24"/>
              </w:rPr>
              <w:t xml:space="preserve"> г./тыс.руб.</w:t>
            </w:r>
          </w:p>
        </w:tc>
        <w:tc>
          <w:tcPr>
            <w:tcW w:w="1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829" w:rsidRPr="005D7309" w:rsidRDefault="00223829" w:rsidP="00223829">
            <w:pPr>
              <w:jc w:val="both"/>
              <w:rPr>
                <w:color w:val="000000"/>
                <w:sz w:val="24"/>
                <w:szCs w:val="24"/>
              </w:rPr>
            </w:pPr>
            <w:r w:rsidRPr="005D7309">
              <w:rPr>
                <w:color w:val="000000"/>
                <w:sz w:val="24"/>
                <w:szCs w:val="24"/>
              </w:rPr>
              <w:t>Задолженность на 01.01.202</w:t>
            </w:r>
            <w:r w:rsidRPr="005D7309">
              <w:rPr>
                <w:sz w:val="24"/>
                <w:szCs w:val="24"/>
              </w:rPr>
              <w:t>2</w:t>
            </w:r>
            <w:r w:rsidRPr="005D7309">
              <w:rPr>
                <w:color w:val="000000"/>
                <w:sz w:val="24"/>
                <w:szCs w:val="24"/>
              </w:rPr>
              <w:t xml:space="preserve"> г./тыс.руб. </w:t>
            </w:r>
          </w:p>
        </w:tc>
      </w:tr>
      <w:tr w:rsidR="00223829" w:rsidRPr="005D7309" w:rsidTr="00223829">
        <w:trPr>
          <w:trHeight w:val="283"/>
        </w:trPr>
        <w:tc>
          <w:tcPr>
            <w:tcW w:w="10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829" w:rsidRPr="005D7309" w:rsidRDefault="00223829" w:rsidP="00223829">
            <w:pPr>
              <w:widowControl w:val="0"/>
              <w:pBdr>
                <w:top w:val="nil"/>
                <w:left w:val="nil"/>
                <w:bottom w:val="nil"/>
                <w:right w:val="nil"/>
                <w:between w:val="nil"/>
              </w:pBdr>
              <w:spacing w:line="276" w:lineRule="auto"/>
              <w:jc w:val="both"/>
              <w:rPr>
                <w:color w:val="000000"/>
                <w:sz w:val="24"/>
                <w:szCs w:val="24"/>
              </w:rP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829" w:rsidRPr="005D7309" w:rsidRDefault="00223829" w:rsidP="00223829">
            <w:pPr>
              <w:jc w:val="both"/>
              <w:rPr>
                <w:color w:val="000000"/>
                <w:sz w:val="24"/>
                <w:szCs w:val="24"/>
              </w:rPr>
            </w:pPr>
            <w:r w:rsidRPr="005D7309">
              <w:rPr>
                <w:sz w:val="24"/>
                <w:szCs w:val="24"/>
              </w:rPr>
              <w:t>2 662,0</w:t>
            </w:r>
          </w:p>
        </w:tc>
        <w:tc>
          <w:tcPr>
            <w:tcW w:w="1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829" w:rsidRPr="005D7309" w:rsidRDefault="00223829" w:rsidP="00223829">
            <w:pPr>
              <w:jc w:val="both"/>
              <w:rPr>
                <w:color w:val="000000"/>
                <w:sz w:val="24"/>
                <w:szCs w:val="24"/>
              </w:rPr>
            </w:pPr>
            <w:r w:rsidRPr="005D7309">
              <w:rPr>
                <w:sz w:val="24"/>
                <w:szCs w:val="24"/>
              </w:rPr>
              <w:t>6 388,4</w:t>
            </w:r>
          </w:p>
        </w:tc>
        <w:tc>
          <w:tcPr>
            <w:tcW w:w="1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829" w:rsidRPr="005D7309" w:rsidRDefault="00223829" w:rsidP="00223829">
            <w:pPr>
              <w:jc w:val="both"/>
              <w:rPr>
                <w:color w:val="000000"/>
                <w:sz w:val="24"/>
                <w:szCs w:val="24"/>
              </w:rPr>
            </w:pPr>
            <w:r w:rsidRPr="005D7309">
              <w:rPr>
                <w:sz w:val="24"/>
                <w:szCs w:val="24"/>
              </w:rPr>
              <w:t>6 429,8</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829" w:rsidRPr="005D7309" w:rsidRDefault="00223829" w:rsidP="00223829">
            <w:pPr>
              <w:ind w:left="169"/>
              <w:jc w:val="both"/>
              <w:rPr>
                <w:color w:val="000000"/>
                <w:sz w:val="24"/>
                <w:szCs w:val="24"/>
              </w:rPr>
            </w:pPr>
            <w:r w:rsidRPr="005D7309">
              <w:rPr>
                <w:sz w:val="24"/>
                <w:szCs w:val="24"/>
              </w:rPr>
              <w:t>0</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829" w:rsidRPr="005D7309" w:rsidRDefault="00223829" w:rsidP="00223829">
            <w:pPr>
              <w:ind w:left="169"/>
              <w:jc w:val="both"/>
              <w:rPr>
                <w:color w:val="000000"/>
                <w:sz w:val="24"/>
                <w:szCs w:val="24"/>
              </w:rPr>
            </w:pPr>
            <w:r w:rsidRPr="005D7309">
              <w:rPr>
                <w:sz w:val="24"/>
                <w:szCs w:val="24"/>
              </w:rPr>
              <w:t>807,5</w:t>
            </w:r>
          </w:p>
        </w:tc>
        <w:tc>
          <w:tcPr>
            <w:tcW w:w="1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3829" w:rsidRPr="005D7309" w:rsidRDefault="00223829" w:rsidP="00223829">
            <w:pPr>
              <w:jc w:val="both"/>
              <w:rPr>
                <w:color w:val="000000"/>
                <w:sz w:val="24"/>
                <w:szCs w:val="24"/>
              </w:rPr>
            </w:pPr>
            <w:r w:rsidRPr="005D7309">
              <w:rPr>
                <w:sz w:val="24"/>
                <w:szCs w:val="24"/>
              </w:rPr>
              <w:t>1 813,1</w:t>
            </w:r>
          </w:p>
        </w:tc>
      </w:tr>
    </w:tbl>
    <w:p w:rsidR="00223829" w:rsidRPr="005D7309" w:rsidRDefault="00223829" w:rsidP="00223829">
      <w:pPr>
        <w:ind w:firstLine="720"/>
        <w:jc w:val="both"/>
        <w:rPr>
          <w:color w:val="000000"/>
          <w:sz w:val="24"/>
          <w:szCs w:val="24"/>
        </w:rPr>
      </w:pPr>
      <w:r w:rsidRPr="005D7309">
        <w:rPr>
          <w:color w:val="000000"/>
          <w:sz w:val="24"/>
          <w:szCs w:val="24"/>
        </w:rPr>
        <w:t>За 202</w:t>
      </w:r>
      <w:r w:rsidRPr="005D7309">
        <w:rPr>
          <w:sz w:val="24"/>
          <w:szCs w:val="24"/>
        </w:rPr>
        <w:t>1</w:t>
      </w:r>
      <w:r w:rsidRPr="005D7309">
        <w:rPr>
          <w:color w:val="000000"/>
          <w:sz w:val="24"/>
          <w:szCs w:val="24"/>
        </w:rPr>
        <w:t xml:space="preserve"> год заключено </w:t>
      </w:r>
      <w:r>
        <w:rPr>
          <w:color w:val="000000"/>
          <w:sz w:val="24"/>
          <w:szCs w:val="24"/>
        </w:rPr>
        <w:t>57</w:t>
      </w:r>
      <w:r w:rsidRPr="005D7309">
        <w:rPr>
          <w:color w:val="000000"/>
          <w:sz w:val="24"/>
          <w:szCs w:val="24"/>
        </w:rPr>
        <w:t xml:space="preserve"> новых договоров аренды земельных участков, продано </w:t>
      </w:r>
      <w:r w:rsidRPr="005D7309">
        <w:rPr>
          <w:sz w:val="24"/>
          <w:szCs w:val="24"/>
        </w:rPr>
        <w:t>30</w:t>
      </w:r>
      <w:r w:rsidRPr="005D7309">
        <w:rPr>
          <w:color w:val="000000"/>
          <w:sz w:val="24"/>
          <w:szCs w:val="24"/>
        </w:rPr>
        <w:t xml:space="preserve"> земельных участк</w:t>
      </w:r>
      <w:r>
        <w:rPr>
          <w:color w:val="000000"/>
          <w:sz w:val="24"/>
          <w:szCs w:val="24"/>
        </w:rPr>
        <w:t xml:space="preserve">ов; </w:t>
      </w:r>
      <w:r w:rsidRPr="005D7309">
        <w:rPr>
          <w:color w:val="000000"/>
          <w:sz w:val="24"/>
          <w:szCs w:val="24"/>
        </w:rPr>
        <w:t xml:space="preserve">выставлено </w:t>
      </w:r>
      <w:r w:rsidRPr="005D7309">
        <w:rPr>
          <w:sz w:val="24"/>
          <w:szCs w:val="24"/>
        </w:rPr>
        <w:t xml:space="preserve">253 </w:t>
      </w:r>
      <w:r w:rsidRPr="005D7309">
        <w:rPr>
          <w:color w:val="000000"/>
          <w:sz w:val="24"/>
          <w:szCs w:val="24"/>
        </w:rPr>
        <w:t xml:space="preserve">претензий на общую сумму </w:t>
      </w:r>
      <w:r w:rsidRPr="005D7309">
        <w:rPr>
          <w:sz w:val="24"/>
          <w:szCs w:val="24"/>
        </w:rPr>
        <w:t>1 382,1</w:t>
      </w:r>
      <w:r>
        <w:rPr>
          <w:color w:val="000000"/>
          <w:sz w:val="24"/>
          <w:szCs w:val="24"/>
        </w:rPr>
        <w:t xml:space="preserve"> тыс. рублей, п</w:t>
      </w:r>
      <w:r w:rsidRPr="005D7309">
        <w:rPr>
          <w:color w:val="000000"/>
          <w:sz w:val="24"/>
          <w:szCs w:val="24"/>
        </w:rPr>
        <w:t xml:space="preserve">о </w:t>
      </w:r>
      <w:r w:rsidRPr="005D7309">
        <w:rPr>
          <w:sz w:val="24"/>
          <w:szCs w:val="24"/>
        </w:rPr>
        <w:t>237</w:t>
      </w:r>
      <w:r w:rsidRPr="005D7309">
        <w:rPr>
          <w:color w:val="000000"/>
          <w:sz w:val="24"/>
          <w:szCs w:val="24"/>
        </w:rPr>
        <w:t xml:space="preserve"> претензи</w:t>
      </w:r>
      <w:r>
        <w:rPr>
          <w:color w:val="000000"/>
          <w:sz w:val="24"/>
          <w:szCs w:val="24"/>
        </w:rPr>
        <w:t>ям</w:t>
      </w:r>
      <w:r w:rsidRPr="005D7309">
        <w:rPr>
          <w:color w:val="000000"/>
          <w:sz w:val="24"/>
          <w:szCs w:val="24"/>
        </w:rPr>
        <w:t xml:space="preserve"> произведена оплата на общую сумму </w:t>
      </w:r>
      <w:r w:rsidRPr="005D7309">
        <w:rPr>
          <w:sz w:val="24"/>
          <w:szCs w:val="24"/>
        </w:rPr>
        <w:t>1 221,2</w:t>
      </w:r>
      <w:r w:rsidRPr="005D7309">
        <w:rPr>
          <w:color w:val="000000"/>
          <w:sz w:val="24"/>
          <w:szCs w:val="24"/>
        </w:rPr>
        <w:t xml:space="preserve"> тыс. рублей.</w:t>
      </w:r>
    </w:p>
    <w:p w:rsidR="00223829" w:rsidRPr="005D7309" w:rsidRDefault="00223829" w:rsidP="00223829">
      <w:pPr>
        <w:pBdr>
          <w:top w:val="nil"/>
          <w:left w:val="nil"/>
          <w:bottom w:val="nil"/>
          <w:right w:val="nil"/>
          <w:between w:val="nil"/>
        </w:pBdr>
        <w:tabs>
          <w:tab w:val="left" w:pos="426"/>
        </w:tabs>
        <w:jc w:val="both"/>
        <w:rPr>
          <w:color w:val="000000"/>
          <w:sz w:val="24"/>
          <w:szCs w:val="24"/>
        </w:rPr>
      </w:pPr>
    </w:p>
    <w:p w:rsidR="00223829" w:rsidRDefault="00223829" w:rsidP="00223829">
      <w:pPr>
        <w:ind w:firstLine="567"/>
        <w:jc w:val="center"/>
        <w:rPr>
          <w:b/>
          <w:sz w:val="24"/>
          <w:szCs w:val="24"/>
        </w:rPr>
      </w:pPr>
      <w:r w:rsidRPr="005D7309">
        <w:rPr>
          <w:b/>
          <w:sz w:val="24"/>
          <w:szCs w:val="24"/>
        </w:rPr>
        <w:t>Организация в границах поселения электро-</w:t>
      </w:r>
      <w:r>
        <w:rPr>
          <w:b/>
          <w:sz w:val="24"/>
          <w:szCs w:val="24"/>
        </w:rPr>
        <w:t>,</w:t>
      </w:r>
      <w:r w:rsidRPr="005D7309">
        <w:rPr>
          <w:b/>
          <w:sz w:val="24"/>
          <w:szCs w:val="24"/>
        </w:rPr>
        <w:t xml:space="preserve"> тепло-</w:t>
      </w:r>
      <w:r>
        <w:rPr>
          <w:b/>
          <w:sz w:val="24"/>
          <w:szCs w:val="24"/>
        </w:rPr>
        <w:t>,</w:t>
      </w:r>
      <w:r w:rsidRPr="005D7309">
        <w:rPr>
          <w:b/>
          <w:sz w:val="24"/>
          <w:szCs w:val="24"/>
        </w:rPr>
        <w:t xml:space="preserve"> газ</w:t>
      </w:r>
      <w:r>
        <w:rPr>
          <w:b/>
          <w:sz w:val="24"/>
          <w:szCs w:val="24"/>
        </w:rPr>
        <w:t xml:space="preserve">о-, </w:t>
      </w:r>
    </w:p>
    <w:p w:rsidR="00223829" w:rsidRPr="005D7309" w:rsidRDefault="00223829" w:rsidP="00223829">
      <w:pPr>
        <w:ind w:firstLine="567"/>
        <w:jc w:val="center"/>
        <w:rPr>
          <w:b/>
          <w:sz w:val="24"/>
          <w:szCs w:val="24"/>
        </w:rPr>
      </w:pPr>
      <w:r>
        <w:rPr>
          <w:b/>
          <w:sz w:val="24"/>
          <w:szCs w:val="24"/>
        </w:rPr>
        <w:t>водоснабжения и водоотведения</w:t>
      </w:r>
    </w:p>
    <w:p w:rsidR="00223829" w:rsidRPr="005D7309" w:rsidRDefault="00223829" w:rsidP="00223829">
      <w:pPr>
        <w:ind w:firstLine="567"/>
        <w:jc w:val="both"/>
        <w:rPr>
          <w:sz w:val="24"/>
          <w:szCs w:val="24"/>
        </w:rPr>
      </w:pPr>
    </w:p>
    <w:p w:rsidR="00223829" w:rsidRPr="005D7309" w:rsidRDefault="00223829" w:rsidP="00223829">
      <w:pPr>
        <w:ind w:firstLine="709"/>
        <w:jc w:val="both"/>
        <w:rPr>
          <w:sz w:val="24"/>
          <w:szCs w:val="24"/>
        </w:rPr>
      </w:pPr>
      <w:r w:rsidRPr="005D7309">
        <w:rPr>
          <w:sz w:val="24"/>
          <w:szCs w:val="24"/>
        </w:rPr>
        <w:t>В связи со вступлением в силу Закона Республики Карелия от 18.06.2015 № 1908-ЗРК полномочия городских поселений по организации в гран</w:t>
      </w:r>
      <w:r>
        <w:rPr>
          <w:sz w:val="24"/>
          <w:szCs w:val="24"/>
        </w:rPr>
        <w:t>ицах поселения электро-, тепло-</w:t>
      </w:r>
      <w:r w:rsidRPr="005D7309">
        <w:rPr>
          <w:sz w:val="24"/>
          <w:szCs w:val="24"/>
        </w:rPr>
        <w:t xml:space="preserve"> и газоснабжения населения с 01.01.2016 </w:t>
      </w:r>
      <w:r>
        <w:rPr>
          <w:sz w:val="24"/>
          <w:szCs w:val="24"/>
        </w:rPr>
        <w:t xml:space="preserve">г. </w:t>
      </w:r>
      <w:r w:rsidRPr="005D7309">
        <w:rPr>
          <w:sz w:val="24"/>
          <w:szCs w:val="24"/>
        </w:rPr>
        <w:t>осуществляются органами государственной власти Республики Карелия.</w:t>
      </w:r>
    </w:p>
    <w:p w:rsidR="00223829" w:rsidRPr="005D7309" w:rsidRDefault="00223829" w:rsidP="00223829">
      <w:pPr>
        <w:ind w:firstLine="709"/>
        <w:jc w:val="both"/>
        <w:rPr>
          <w:sz w:val="24"/>
          <w:szCs w:val="24"/>
        </w:rPr>
      </w:pPr>
      <w:r w:rsidRPr="005D7309">
        <w:rPr>
          <w:sz w:val="24"/>
          <w:szCs w:val="24"/>
        </w:rPr>
        <w:t xml:space="preserve"> В 2021 году услуги по теплоснабжению в г. Пудож оказывала организация ГУП РК «Карелкоммунэнерго», которая обслужива</w:t>
      </w:r>
      <w:r>
        <w:rPr>
          <w:sz w:val="24"/>
          <w:szCs w:val="24"/>
        </w:rPr>
        <w:t>ла</w:t>
      </w:r>
      <w:r w:rsidRPr="005D7309">
        <w:rPr>
          <w:sz w:val="24"/>
          <w:szCs w:val="24"/>
        </w:rPr>
        <w:t xml:space="preserve"> 11 котельных.</w:t>
      </w:r>
    </w:p>
    <w:p w:rsidR="00223829" w:rsidRPr="005D7309" w:rsidRDefault="00223829" w:rsidP="00223829">
      <w:pPr>
        <w:ind w:firstLine="709"/>
        <w:jc w:val="both"/>
        <w:rPr>
          <w:sz w:val="24"/>
          <w:szCs w:val="24"/>
        </w:rPr>
      </w:pPr>
      <w:r w:rsidRPr="005D7309">
        <w:rPr>
          <w:sz w:val="24"/>
          <w:szCs w:val="24"/>
        </w:rPr>
        <w:t>Протяженность тепловых сетей по городскому поселению составляет 24,51 км.</w:t>
      </w:r>
      <w:r>
        <w:rPr>
          <w:sz w:val="24"/>
          <w:szCs w:val="24"/>
        </w:rPr>
        <w:t>,</w:t>
      </w:r>
      <w:r w:rsidRPr="005D7309">
        <w:rPr>
          <w:sz w:val="24"/>
          <w:szCs w:val="24"/>
        </w:rPr>
        <w:t xml:space="preserve">  в том числе по учреждениям образования – </w:t>
      </w:r>
      <w:smartTag w:uri="urn:schemas-microsoft-com:office:smarttags" w:element="metricconverter">
        <w:smartTagPr>
          <w:attr w:name="ProductID" w:val="0,3 км"/>
        </w:smartTagPr>
        <w:r w:rsidRPr="005D7309">
          <w:rPr>
            <w:sz w:val="24"/>
            <w:szCs w:val="24"/>
          </w:rPr>
          <w:t>0,3 км</w:t>
        </w:r>
      </w:smartTag>
      <w:r w:rsidRPr="005D7309">
        <w:rPr>
          <w:sz w:val="24"/>
          <w:szCs w:val="24"/>
        </w:rPr>
        <w:t>.</w:t>
      </w:r>
    </w:p>
    <w:p w:rsidR="00223829" w:rsidRPr="005D7309" w:rsidRDefault="00223829" w:rsidP="00223829">
      <w:pPr>
        <w:ind w:firstLine="709"/>
        <w:jc w:val="both"/>
        <w:rPr>
          <w:sz w:val="24"/>
          <w:szCs w:val="24"/>
        </w:rPr>
      </w:pPr>
      <w:r w:rsidRPr="005D7309">
        <w:rPr>
          <w:sz w:val="24"/>
          <w:szCs w:val="24"/>
        </w:rPr>
        <w:tab/>
        <w:t>За межотопительный период 2021 ГУП РК «Карелкоммунэнерго» был проведен следующий объём ремонтных работ:</w:t>
      </w:r>
    </w:p>
    <w:p w:rsidR="00223829" w:rsidRPr="005D7309" w:rsidRDefault="00223829" w:rsidP="00223829">
      <w:pPr>
        <w:ind w:firstLine="709"/>
        <w:jc w:val="both"/>
        <w:rPr>
          <w:sz w:val="24"/>
          <w:szCs w:val="24"/>
        </w:rPr>
      </w:pPr>
      <w:r>
        <w:rPr>
          <w:sz w:val="24"/>
          <w:szCs w:val="24"/>
        </w:rPr>
        <w:t>- р</w:t>
      </w:r>
      <w:r w:rsidRPr="005D7309">
        <w:rPr>
          <w:sz w:val="24"/>
          <w:szCs w:val="24"/>
        </w:rPr>
        <w:t>емонт обмуровки 4-х котлов в котельной №12 (г.</w:t>
      </w:r>
      <w:r>
        <w:rPr>
          <w:sz w:val="24"/>
          <w:szCs w:val="24"/>
        </w:rPr>
        <w:t xml:space="preserve"> </w:t>
      </w:r>
      <w:r w:rsidRPr="005D7309">
        <w:rPr>
          <w:sz w:val="24"/>
          <w:szCs w:val="24"/>
        </w:rPr>
        <w:t>Пудож, ул.</w:t>
      </w:r>
      <w:r>
        <w:rPr>
          <w:sz w:val="24"/>
          <w:szCs w:val="24"/>
        </w:rPr>
        <w:t xml:space="preserve"> Пионерская, </w:t>
      </w:r>
      <w:r w:rsidRPr="005D7309">
        <w:rPr>
          <w:sz w:val="24"/>
          <w:szCs w:val="24"/>
        </w:rPr>
        <w:t>71а)</w:t>
      </w:r>
      <w:r>
        <w:rPr>
          <w:sz w:val="24"/>
          <w:szCs w:val="24"/>
        </w:rPr>
        <w:t>;</w:t>
      </w:r>
    </w:p>
    <w:p w:rsidR="00223829" w:rsidRPr="005D7309" w:rsidRDefault="00223829" w:rsidP="00223829">
      <w:pPr>
        <w:ind w:firstLine="709"/>
        <w:jc w:val="both"/>
        <w:rPr>
          <w:sz w:val="24"/>
          <w:szCs w:val="24"/>
        </w:rPr>
      </w:pPr>
      <w:r>
        <w:rPr>
          <w:sz w:val="24"/>
          <w:szCs w:val="24"/>
        </w:rPr>
        <w:t>- р</w:t>
      </w:r>
      <w:r w:rsidRPr="005D7309">
        <w:rPr>
          <w:sz w:val="24"/>
          <w:szCs w:val="24"/>
        </w:rPr>
        <w:t>емонт обмуровки 2-х котлов в котельной №1 (г.</w:t>
      </w:r>
      <w:r>
        <w:rPr>
          <w:sz w:val="24"/>
          <w:szCs w:val="24"/>
        </w:rPr>
        <w:t xml:space="preserve"> </w:t>
      </w:r>
      <w:r w:rsidRPr="005D7309">
        <w:rPr>
          <w:sz w:val="24"/>
          <w:szCs w:val="24"/>
        </w:rPr>
        <w:t>Пудож, ул.</w:t>
      </w:r>
      <w:r>
        <w:rPr>
          <w:sz w:val="24"/>
          <w:szCs w:val="24"/>
        </w:rPr>
        <w:t xml:space="preserve"> </w:t>
      </w:r>
      <w:r w:rsidRPr="005D7309">
        <w:rPr>
          <w:sz w:val="24"/>
          <w:szCs w:val="24"/>
        </w:rPr>
        <w:t>Красная, 8)</w:t>
      </w:r>
      <w:r>
        <w:rPr>
          <w:sz w:val="24"/>
          <w:szCs w:val="24"/>
        </w:rPr>
        <w:t>;</w:t>
      </w:r>
    </w:p>
    <w:p w:rsidR="00223829" w:rsidRPr="005D7309" w:rsidRDefault="00223829" w:rsidP="00223829">
      <w:pPr>
        <w:ind w:firstLine="709"/>
        <w:jc w:val="both"/>
        <w:rPr>
          <w:sz w:val="24"/>
          <w:szCs w:val="24"/>
        </w:rPr>
      </w:pPr>
      <w:r>
        <w:rPr>
          <w:sz w:val="24"/>
          <w:szCs w:val="24"/>
        </w:rPr>
        <w:t>- з</w:t>
      </w:r>
      <w:r w:rsidRPr="005D7309">
        <w:rPr>
          <w:sz w:val="24"/>
          <w:szCs w:val="24"/>
        </w:rPr>
        <w:t xml:space="preserve">амена котлов КВр-1,5 (2 шт.) и котлов КВр-0,8 (2 шт.) на водогрейные стальные котлы КВр-1,5 (4шт.) в котельной №8 г. </w:t>
      </w:r>
      <w:r>
        <w:rPr>
          <w:sz w:val="24"/>
          <w:szCs w:val="24"/>
        </w:rPr>
        <w:t xml:space="preserve">(г. Пудож, </w:t>
      </w:r>
      <w:r w:rsidRPr="005D7309">
        <w:rPr>
          <w:sz w:val="24"/>
          <w:szCs w:val="24"/>
        </w:rPr>
        <w:t>ул.Пионерская,1а</w:t>
      </w:r>
      <w:r>
        <w:rPr>
          <w:sz w:val="24"/>
          <w:szCs w:val="24"/>
        </w:rPr>
        <w:t>);</w:t>
      </w:r>
    </w:p>
    <w:p w:rsidR="00223829" w:rsidRPr="005D7309" w:rsidRDefault="00223829" w:rsidP="00223829">
      <w:pPr>
        <w:ind w:firstLine="709"/>
        <w:jc w:val="both"/>
        <w:rPr>
          <w:sz w:val="24"/>
          <w:szCs w:val="24"/>
        </w:rPr>
      </w:pPr>
      <w:r>
        <w:rPr>
          <w:sz w:val="24"/>
          <w:szCs w:val="24"/>
        </w:rPr>
        <w:t>- з</w:t>
      </w:r>
      <w:r w:rsidRPr="005D7309">
        <w:rPr>
          <w:sz w:val="24"/>
          <w:szCs w:val="24"/>
        </w:rPr>
        <w:t xml:space="preserve">амена котла Братск М на водогрейный твердотопливный котел КВр-1,5 котельной №12 </w:t>
      </w:r>
      <w:r>
        <w:rPr>
          <w:sz w:val="24"/>
          <w:szCs w:val="24"/>
        </w:rPr>
        <w:t>(</w:t>
      </w:r>
      <w:r w:rsidRPr="005D7309">
        <w:rPr>
          <w:sz w:val="24"/>
          <w:szCs w:val="24"/>
        </w:rPr>
        <w:t>г.</w:t>
      </w:r>
      <w:r>
        <w:rPr>
          <w:sz w:val="24"/>
          <w:szCs w:val="24"/>
        </w:rPr>
        <w:t xml:space="preserve"> </w:t>
      </w:r>
      <w:r w:rsidRPr="005D7309">
        <w:rPr>
          <w:sz w:val="24"/>
          <w:szCs w:val="24"/>
        </w:rPr>
        <w:t>Пудож, ул.</w:t>
      </w:r>
      <w:r>
        <w:rPr>
          <w:sz w:val="24"/>
          <w:szCs w:val="24"/>
        </w:rPr>
        <w:t xml:space="preserve"> </w:t>
      </w:r>
      <w:r w:rsidRPr="005D7309">
        <w:rPr>
          <w:sz w:val="24"/>
          <w:szCs w:val="24"/>
        </w:rPr>
        <w:t>Пионерская, 71А</w:t>
      </w:r>
      <w:r>
        <w:rPr>
          <w:sz w:val="24"/>
          <w:szCs w:val="24"/>
        </w:rPr>
        <w:t>);</w:t>
      </w:r>
    </w:p>
    <w:p w:rsidR="00223829" w:rsidRPr="005D7309" w:rsidRDefault="00223829" w:rsidP="00223829">
      <w:pPr>
        <w:ind w:firstLine="709"/>
        <w:jc w:val="both"/>
        <w:rPr>
          <w:sz w:val="24"/>
          <w:szCs w:val="24"/>
        </w:rPr>
      </w:pPr>
      <w:r>
        <w:rPr>
          <w:sz w:val="24"/>
          <w:szCs w:val="24"/>
        </w:rPr>
        <w:t>- к</w:t>
      </w:r>
      <w:r w:rsidRPr="005D7309">
        <w:rPr>
          <w:sz w:val="24"/>
          <w:szCs w:val="24"/>
        </w:rPr>
        <w:t>апитальный ремонт зданий котельных №1,7,10,12,13,16</w:t>
      </w:r>
      <w:r>
        <w:rPr>
          <w:sz w:val="24"/>
          <w:szCs w:val="24"/>
        </w:rPr>
        <w:t>;</w:t>
      </w:r>
    </w:p>
    <w:p w:rsidR="00223829" w:rsidRPr="005D7309" w:rsidRDefault="00223829" w:rsidP="00223829">
      <w:pPr>
        <w:ind w:firstLine="709"/>
        <w:jc w:val="both"/>
        <w:rPr>
          <w:sz w:val="24"/>
          <w:szCs w:val="24"/>
        </w:rPr>
      </w:pPr>
      <w:r>
        <w:rPr>
          <w:sz w:val="24"/>
          <w:szCs w:val="24"/>
        </w:rPr>
        <w:t>- з</w:t>
      </w:r>
      <w:r w:rsidRPr="005D7309">
        <w:rPr>
          <w:sz w:val="24"/>
          <w:szCs w:val="24"/>
        </w:rPr>
        <w:t>амена баков аккумуляторов ГВС на котельных №12 и №13</w:t>
      </w:r>
      <w:r>
        <w:rPr>
          <w:sz w:val="24"/>
          <w:szCs w:val="24"/>
        </w:rPr>
        <w:t>;</w:t>
      </w:r>
    </w:p>
    <w:p w:rsidR="00223829" w:rsidRPr="005D7309" w:rsidRDefault="00223829" w:rsidP="00223829">
      <w:pPr>
        <w:ind w:firstLine="709"/>
        <w:jc w:val="both"/>
        <w:rPr>
          <w:sz w:val="24"/>
          <w:szCs w:val="24"/>
        </w:rPr>
      </w:pPr>
      <w:r>
        <w:rPr>
          <w:sz w:val="24"/>
          <w:szCs w:val="24"/>
        </w:rPr>
        <w:t>- з</w:t>
      </w:r>
      <w:r w:rsidRPr="005D7309">
        <w:rPr>
          <w:sz w:val="24"/>
          <w:szCs w:val="24"/>
        </w:rPr>
        <w:t>амена насосов во всех котельных Пудож</w:t>
      </w:r>
      <w:r>
        <w:rPr>
          <w:sz w:val="24"/>
          <w:szCs w:val="24"/>
        </w:rPr>
        <w:t>а</w:t>
      </w:r>
      <w:r w:rsidRPr="005D7309">
        <w:rPr>
          <w:sz w:val="24"/>
          <w:szCs w:val="24"/>
        </w:rPr>
        <w:t xml:space="preserve"> с установкой частотных преобразователей (общее количество насосов – 18шт).</w:t>
      </w:r>
    </w:p>
    <w:p w:rsidR="00223829" w:rsidRDefault="00223829" w:rsidP="00223829">
      <w:pPr>
        <w:ind w:firstLine="709"/>
        <w:jc w:val="both"/>
        <w:rPr>
          <w:sz w:val="24"/>
          <w:szCs w:val="24"/>
        </w:rPr>
      </w:pPr>
      <w:r w:rsidRPr="005D7309">
        <w:rPr>
          <w:sz w:val="24"/>
          <w:szCs w:val="24"/>
        </w:rPr>
        <w:t>Стоимость вышеуказанных работ составила 30,2 млн.руб.</w:t>
      </w:r>
    </w:p>
    <w:p w:rsidR="00223829" w:rsidRPr="005D7309" w:rsidRDefault="00223829" w:rsidP="00223829">
      <w:pPr>
        <w:ind w:firstLine="709"/>
        <w:jc w:val="both"/>
        <w:rPr>
          <w:sz w:val="24"/>
          <w:szCs w:val="24"/>
        </w:rPr>
      </w:pPr>
    </w:p>
    <w:p w:rsidR="00223829" w:rsidRPr="005D7309" w:rsidRDefault="00223829" w:rsidP="00223829">
      <w:pPr>
        <w:ind w:firstLine="709"/>
        <w:jc w:val="both"/>
        <w:rPr>
          <w:sz w:val="24"/>
          <w:szCs w:val="24"/>
        </w:rPr>
      </w:pPr>
      <w:r w:rsidRPr="005D7309">
        <w:rPr>
          <w:sz w:val="24"/>
          <w:szCs w:val="24"/>
        </w:rPr>
        <w:lastRenderedPageBreak/>
        <w:t>Энергоснабжением на территории Пудожского го</w:t>
      </w:r>
      <w:r>
        <w:rPr>
          <w:sz w:val="24"/>
          <w:szCs w:val="24"/>
        </w:rPr>
        <w:t>родского поселения занимается  ф</w:t>
      </w:r>
      <w:r w:rsidRPr="005D7309">
        <w:rPr>
          <w:sz w:val="24"/>
          <w:szCs w:val="24"/>
        </w:rPr>
        <w:t xml:space="preserve">илиал ПАО «МРСК Северо-Запада» Карелэнерго». </w:t>
      </w:r>
    </w:p>
    <w:p w:rsidR="00223829" w:rsidRPr="005D7309" w:rsidRDefault="00223829" w:rsidP="00223829">
      <w:pPr>
        <w:ind w:firstLine="709"/>
        <w:jc w:val="both"/>
        <w:rPr>
          <w:sz w:val="24"/>
          <w:szCs w:val="24"/>
        </w:rPr>
      </w:pPr>
      <w:r>
        <w:rPr>
          <w:sz w:val="24"/>
          <w:szCs w:val="24"/>
        </w:rPr>
        <w:t>В 2021 году ф</w:t>
      </w:r>
      <w:r w:rsidRPr="005D7309">
        <w:rPr>
          <w:sz w:val="24"/>
          <w:szCs w:val="24"/>
        </w:rPr>
        <w:t>илиалом ПАО «МРСК Северо-Запада» Карелэнерго» проведено много работ по ремонту обслуживаемой линии электропередач, по обслуживанию сетей электропередач, построено порядка</w:t>
      </w:r>
      <w:r>
        <w:rPr>
          <w:sz w:val="24"/>
          <w:szCs w:val="24"/>
        </w:rPr>
        <w:t>1 км</w:t>
      </w:r>
      <w:r w:rsidRPr="005D7309">
        <w:rPr>
          <w:sz w:val="24"/>
          <w:szCs w:val="24"/>
        </w:rPr>
        <w:t xml:space="preserve"> линий в г. Пудож для подключения объектов малого бизнеса</w:t>
      </w:r>
      <w:r>
        <w:rPr>
          <w:sz w:val="24"/>
          <w:szCs w:val="24"/>
        </w:rPr>
        <w:t xml:space="preserve"> и участков под ИЖС, установлено</w:t>
      </w:r>
      <w:r w:rsidRPr="005D7309">
        <w:rPr>
          <w:sz w:val="24"/>
          <w:szCs w:val="24"/>
        </w:rPr>
        <w:t xml:space="preserve"> более 3000</w:t>
      </w:r>
      <w:r>
        <w:rPr>
          <w:sz w:val="24"/>
          <w:szCs w:val="24"/>
        </w:rPr>
        <w:t xml:space="preserve"> шт.</w:t>
      </w:r>
      <w:r w:rsidRPr="005D7309">
        <w:rPr>
          <w:sz w:val="24"/>
          <w:szCs w:val="24"/>
        </w:rPr>
        <w:t xml:space="preserve"> интеллектуальны</w:t>
      </w:r>
      <w:r>
        <w:rPr>
          <w:sz w:val="24"/>
          <w:szCs w:val="24"/>
        </w:rPr>
        <w:t>х</w:t>
      </w:r>
      <w:r w:rsidRPr="005D7309">
        <w:rPr>
          <w:sz w:val="24"/>
          <w:szCs w:val="24"/>
        </w:rPr>
        <w:t xml:space="preserve"> прибор</w:t>
      </w:r>
      <w:r>
        <w:rPr>
          <w:sz w:val="24"/>
          <w:szCs w:val="24"/>
        </w:rPr>
        <w:t>ов</w:t>
      </w:r>
      <w:r w:rsidRPr="005D7309">
        <w:rPr>
          <w:sz w:val="24"/>
          <w:szCs w:val="24"/>
        </w:rPr>
        <w:t xml:space="preserve"> учета электрической энергии согласно ПП РФ №442</w:t>
      </w:r>
      <w:r>
        <w:rPr>
          <w:sz w:val="24"/>
          <w:szCs w:val="24"/>
        </w:rPr>
        <w:t xml:space="preserve"> </w:t>
      </w:r>
      <w:r w:rsidRPr="005D7309">
        <w:rPr>
          <w:sz w:val="24"/>
          <w:szCs w:val="24"/>
        </w:rPr>
        <w:t xml:space="preserve"> .</w:t>
      </w:r>
    </w:p>
    <w:p w:rsidR="00223829" w:rsidRPr="005D7309" w:rsidRDefault="00223829" w:rsidP="00223829">
      <w:pPr>
        <w:ind w:firstLine="709"/>
        <w:jc w:val="both"/>
        <w:rPr>
          <w:sz w:val="24"/>
          <w:szCs w:val="24"/>
        </w:rPr>
      </w:pPr>
    </w:p>
    <w:p w:rsidR="00223829" w:rsidRPr="005D7309" w:rsidRDefault="00223829" w:rsidP="00223829">
      <w:pPr>
        <w:ind w:firstLine="709"/>
        <w:jc w:val="both"/>
        <w:rPr>
          <w:sz w:val="24"/>
          <w:szCs w:val="24"/>
        </w:rPr>
      </w:pPr>
      <w:r w:rsidRPr="005D7309">
        <w:rPr>
          <w:sz w:val="24"/>
          <w:szCs w:val="24"/>
        </w:rPr>
        <w:t>Газоснабжением Пудожского городского поселения и Пудожского муниципального района (посредством привозных баллонов) занимается ОАО «Карелгаз» (отделение филиала «Сегежамежрайгаз»). Общество занимается поставкой, обслуживанием баллонов и оборудования.</w:t>
      </w:r>
    </w:p>
    <w:p w:rsidR="00223829" w:rsidRPr="005D7309" w:rsidRDefault="00223829" w:rsidP="00223829">
      <w:pPr>
        <w:ind w:firstLine="709"/>
        <w:jc w:val="both"/>
        <w:rPr>
          <w:sz w:val="24"/>
          <w:szCs w:val="24"/>
        </w:rPr>
      </w:pPr>
      <w:r w:rsidRPr="005D7309">
        <w:rPr>
          <w:sz w:val="24"/>
          <w:szCs w:val="24"/>
        </w:rPr>
        <w:t xml:space="preserve"> </w:t>
      </w:r>
    </w:p>
    <w:tbl>
      <w:tblPr>
        <w:tblW w:w="928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3"/>
        <w:gridCol w:w="4392"/>
      </w:tblGrid>
      <w:tr w:rsidR="00223829" w:rsidRPr="005D7309" w:rsidTr="00223829">
        <w:tc>
          <w:tcPr>
            <w:tcW w:w="4895" w:type="dxa"/>
            <w:vMerge w:val="restart"/>
            <w:tcBorders>
              <w:top w:val="single" w:sz="4" w:space="0" w:color="auto"/>
              <w:left w:val="single" w:sz="4" w:space="0" w:color="auto"/>
              <w:bottom w:val="single" w:sz="4" w:space="0" w:color="auto"/>
              <w:right w:val="single" w:sz="4" w:space="0" w:color="auto"/>
            </w:tcBorders>
            <w:hideMark/>
          </w:tcPr>
          <w:p w:rsidR="00223829" w:rsidRPr="005D7309" w:rsidRDefault="00223829" w:rsidP="00223829">
            <w:pPr>
              <w:ind w:firstLine="709"/>
              <w:jc w:val="both"/>
              <w:rPr>
                <w:sz w:val="24"/>
                <w:szCs w:val="24"/>
              </w:rPr>
            </w:pPr>
            <w:r w:rsidRPr="005D7309">
              <w:rPr>
                <w:sz w:val="24"/>
                <w:szCs w:val="24"/>
              </w:rPr>
              <w:t>Кол-во газифицированных квартир, (абонентов с заключ. договорами на тех. осмотр) на территории Пудожского городского поселения шт.</w:t>
            </w:r>
          </w:p>
        </w:tc>
        <w:tc>
          <w:tcPr>
            <w:tcW w:w="4394" w:type="dxa"/>
            <w:tcBorders>
              <w:top w:val="single" w:sz="4" w:space="0" w:color="auto"/>
              <w:left w:val="single" w:sz="4" w:space="0" w:color="auto"/>
              <w:bottom w:val="single" w:sz="4" w:space="0" w:color="auto"/>
              <w:right w:val="single" w:sz="4" w:space="0" w:color="auto"/>
            </w:tcBorders>
            <w:vAlign w:val="center"/>
            <w:hideMark/>
          </w:tcPr>
          <w:p w:rsidR="00223829" w:rsidRPr="005D7309" w:rsidRDefault="00223829" w:rsidP="00223829">
            <w:pPr>
              <w:ind w:firstLine="709"/>
              <w:jc w:val="both"/>
              <w:rPr>
                <w:sz w:val="24"/>
                <w:szCs w:val="24"/>
              </w:rPr>
            </w:pPr>
            <w:r w:rsidRPr="005D7309">
              <w:rPr>
                <w:sz w:val="24"/>
                <w:szCs w:val="24"/>
              </w:rPr>
              <w:t>2021 год</w:t>
            </w:r>
          </w:p>
        </w:tc>
      </w:tr>
      <w:tr w:rsidR="00223829" w:rsidRPr="005D7309" w:rsidTr="00223829">
        <w:trPr>
          <w:trHeight w:val="855"/>
        </w:trPr>
        <w:tc>
          <w:tcPr>
            <w:tcW w:w="4895" w:type="dxa"/>
            <w:vMerge/>
            <w:tcBorders>
              <w:top w:val="single" w:sz="4" w:space="0" w:color="auto"/>
              <w:left w:val="single" w:sz="4" w:space="0" w:color="auto"/>
              <w:bottom w:val="single" w:sz="4" w:space="0" w:color="auto"/>
              <w:right w:val="single" w:sz="4" w:space="0" w:color="auto"/>
            </w:tcBorders>
            <w:vAlign w:val="center"/>
            <w:hideMark/>
          </w:tcPr>
          <w:p w:rsidR="00223829" w:rsidRPr="005D7309" w:rsidRDefault="00223829" w:rsidP="00223829">
            <w:pPr>
              <w:ind w:firstLine="709"/>
              <w:jc w:val="both"/>
              <w:rPr>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23829" w:rsidRPr="005D7309" w:rsidRDefault="00223829" w:rsidP="00223829">
            <w:pPr>
              <w:ind w:firstLine="709"/>
              <w:jc w:val="both"/>
              <w:rPr>
                <w:sz w:val="24"/>
                <w:szCs w:val="24"/>
              </w:rPr>
            </w:pPr>
            <w:r w:rsidRPr="005D7309">
              <w:rPr>
                <w:sz w:val="24"/>
                <w:szCs w:val="24"/>
              </w:rPr>
              <w:t>535</w:t>
            </w:r>
          </w:p>
        </w:tc>
      </w:tr>
      <w:tr w:rsidR="00223829" w:rsidRPr="005D7309" w:rsidTr="00223829">
        <w:trPr>
          <w:trHeight w:val="839"/>
        </w:trPr>
        <w:tc>
          <w:tcPr>
            <w:tcW w:w="4895" w:type="dxa"/>
            <w:tcBorders>
              <w:top w:val="single" w:sz="4" w:space="0" w:color="auto"/>
              <w:left w:val="single" w:sz="4" w:space="0" w:color="auto"/>
              <w:bottom w:val="single" w:sz="4" w:space="0" w:color="auto"/>
              <w:right w:val="single" w:sz="4" w:space="0" w:color="auto"/>
            </w:tcBorders>
            <w:hideMark/>
          </w:tcPr>
          <w:p w:rsidR="00223829" w:rsidRPr="005D7309" w:rsidRDefault="00223829" w:rsidP="00223829">
            <w:pPr>
              <w:ind w:firstLine="709"/>
              <w:jc w:val="both"/>
              <w:rPr>
                <w:sz w:val="24"/>
                <w:szCs w:val="24"/>
              </w:rPr>
            </w:pPr>
            <w:r w:rsidRPr="005D7309">
              <w:rPr>
                <w:sz w:val="24"/>
                <w:szCs w:val="24"/>
              </w:rPr>
              <w:t>Объем реализации газа в баллонах, на территории Пудожского городского поселения шт.</w:t>
            </w:r>
          </w:p>
        </w:tc>
        <w:tc>
          <w:tcPr>
            <w:tcW w:w="4394" w:type="dxa"/>
            <w:tcBorders>
              <w:top w:val="single" w:sz="4" w:space="0" w:color="auto"/>
              <w:left w:val="single" w:sz="4" w:space="0" w:color="auto"/>
              <w:bottom w:val="single" w:sz="4" w:space="0" w:color="auto"/>
              <w:right w:val="single" w:sz="4" w:space="0" w:color="auto"/>
            </w:tcBorders>
            <w:vAlign w:val="center"/>
            <w:hideMark/>
          </w:tcPr>
          <w:p w:rsidR="00223829" w:rsidRPr="005D7309" w:rsidRDefault="00223829" w:rsidP="00223829">
            <w:pPr>
              <w:ind w:firstLine="709"/>
              <w:jc w:val="both"/>
              <w:rPr>
                <w:sz w:val="24"/>
                <w:szCs w:val="24"/>
              </w:rPr>
            </w:pPr>
            <w:r w:rsidRPr="005D7309">
              <w:rPr>
                <w:sz w:val="24"/>
                <w:szCs w:val="24"/>
              </w:rPr>
              <w:t>610</w:t>
            </w:r>
          </w:p>
        </w:tc>
      </w:tr>
    </w:tbl>
    <w:p w:rsidR="00223829" w:rsidRPr="005D7309" w:rsidRDefault="00223829" w:rsidP="00223829">
      <w:pPr>
        <w:ind w:firstLine="709"/>
        <w:jc w:val="both"/>
        <w:rPr>
          <w:sz w:val="24"/>
          <w:szCs w:val="24"/>
        </w:rPr>
      </w:pPr>
    </w:p>
    <w:p w:rsidR="00223829" w:rsidRPr="005D7309" w:rsidRDefault="00223829" w:rsidP="00223829">
      <w:pPr>
        <w:ind w:firstLine="709"/>
        <w:jc w:val="both"/>
        <w:rPr>
          <w:sz w:val="24"/>
          <w:szCs w:val="24"/>
        </w:rPr>
      </w:pPr>
      <w:r w:rsidRPr="005D7309">
        <w:rPr>
          <w:sz w:val="24"/>
          <w:szCs w:val="24"/>
        </w:rPr>
        <w:t>Также на территории г. Пудож имеется газовая автозаправочная станция.</w:t>
      </w:r>
    </w:p>
    <w:p w:rsidR="00223829" w:rsidRPr="002C48BE" w:rsidRDefault="00223829" w:rsidP="00223829">
      <w:pPr>
        <w:ind w:firstLine="700"/>
        <w:jc w:val="both"/>
        <w:rPr>
          <w:color w:val="000000" w:themeColor="text1"/>
          <w:sz w:val="24"/>
          <w:szCs w:val="24"/>
        </w:rPr>
      </w:pPr>
      <w:r w:rsidRPr="002C48BE">
        <w:rPr>
          <w:color w:val="000000" w:themeColor="text1"/>
          <w:sz w:val="24"/>
          <w:szCs w:val="24"/>
        </w:rPr>
        <w:t>Газификация района предусмотрена в рамках Программы развития газоснабжения и газификации Республики Карелия на 2021-2025 годы за счет средств ООО «Газпром межрегионгаз».</w:t>
      </w:r>
    </w:p>
    <w:p w:rsidR="00223829" w:rsidRPr="002C48BE" w:rsidRDefault="00223829" w:rsidP="00223829">
      <w:pPr>
        <w:ind w:firstLine="700"/>
        <w:jc w:val="both"/>
        <w:rPr>
          <w:color w:val="000000" w:themeColor="text1"/>
          <w:sz w:val="24"/>
          <w:szCs w:val="24"/>
        </w:rPr>
      </w:pPr>
      <w:r w:rsidRPr="002C48BE">
        <w:rPr>
          <w:color w:val="000000" w:themeColor="text1"/>
          <w:sz w:val="24"/>
          <w:szCs w:val="24"/>
        </w:rPr>
        <w:t xml:space="preserve">Осуществляется строительство газопровода-отвода от МГ Грязовец – Ленинград до города Пудож со стороны Вологодской области. </w:t>
      </w:r>
    </w:p>
    <w:p w:rsidR="00223829" w:rsidRPr="002C48BE" w:rsidRDefault="00223829" w:rsidP="00223829">
      <w:pPr>
        <w:ind w:firstLine="700"/>
        <w:jc w:val="both"/>
        <w:rPr>
          <w:color w:val="000000" w:themeColor="text1"/>
          <w:sz w:val="24"/>
          <w:szCs w:val="24"/>
        </w:rPr>
      </w:pPr>
      <w:r w:rsidRPr="002C48BE">
        <w:rPr>
          <w:color w:val="000000" w:themeColor="text1"/>
          <w:sz w:val="24"/>
          <w:szCs w:val="24"/>
        </w:rPr>
        <w:t>В настоящее время по объекту ведутся строительно-монтажные работы на территории Вологодской области.</w:t>
      </w:r>
      <w:r>
        <w:rPr>
          <w:color w:val="000000" w:themeColor="text1"/>
          <w:sz w:val="24"/>
          <w:szCs w:val="24"/>
        </w:rPr>
        <w:t xml:space="preserve"> </w:t>
      </w:r>
      <w:r w:rsidRPr="002C48BE">
        <w:rPr>
          <w:color w:val="000000" w:themeColor="text1"/>
          <w:sz w:val="24"/>
          <w:szCs w:val="24"/>
        </w:rPr>
        <w:t>В соответствии с графиком производства работ сроки завершения работ – 2022 год.</w:t>
      </w:r>
      <w:r>
        <w:rPr>
          <w:color w:val="000000" w:themeColor="text1"/>
          <w:sz w:val="24"/>
          <w:szCs w:val="24"/>
        </w:rPr>
        <w:t xml:space="preserve"> </w:t>
      </w:r>
      <w:r w:rsidRPr="002C48BE">
        <w:rPr>
          <w:color w:val="000000" w:themeColor="text1"/>
          <w:sz w:val="24"/>
          <w:szCs w:val="24"/>
        </w:rPr>
        <w:t>Определена подрядная организация по строительству четырех межпоселковых газопроводов со сроком завершения работ в соответствии с графиком производства работ – декабрь 2022 года.</w:t>
      </w:r>
    </w:p>
    <w:p w:rsidR="00223829" w:rsidRPr="005D7309" w:rsidRDefault="00223829" w:rsidP="00223829">
      <w:pPr>
        <w:ind w:firstLine="709"/>
        <w:jc w:val="both"/>
        <w:rPr>
          <w:sz w:val="24"/>
          <w:szCs w:val="24"/>
        </w:rPr>
      </w:pPr>
      <w:r w:rsidRPr="005D7309">
        <w:rPr>
          <w:sz w:val="24"/>
          <w:szCs w:val="24"/>
        </w:rPr>
        <w:t>В рамках Программы развития газоснабжения и газификации Республики Карелия на территории Пудожского городского поселения начаты работы по строительству газораспределительной станции, что позволит газифицировать следующие населенные пункты: г.</w:t>
      </w:r>
      <w:r>
        <w:rPr>
          <w:sz w:val="24"/>
          <w:szCs w:val="24"/>
        </w:rPr>
        <w:t xml:space="preserve"> </w:t>
      </w:r>
      <w:r w:rsidRPr="005D7309">
        <w:rPr>
          <w:sz w:val="24"/>
          <w:szCs w:val="24"/>
        </w:rPr>
        <w:t>Пудож, д.</w:t>
      </w:r>
      <w:r>
        <w:rPr>
          <w:sz w:val="24"/>
          <w:szCs w:val="24"/>
        </w:rPr>
        <w:t xml:space="preserve"> </w:t>
      </w:r>
      <w:r w:rsidRPr="005D7309">
        <w:rPr>
          <w:sz w:val="24"/>
          <w:szCs w:val="24"/>
        </w:rPr>
        <w:t>Колово, д.</w:t>
      </w:r>
      <w:r>
        <w:rPr>
          <w:sz w:val="24"/>
          <w:szCs w:val="24"/>
        </w:rPr>
        <w:t xml:space="preserve"> </w:t>
      </w:r>
      <w:r w:rsidRPr="005D7309">
        <w:rPr>
          <w:sz w:val="24"/>
          <w:szCs w:val="24"/>
        </w:rPr>
        <w:t>Ножево, д.</w:t>
      </w:r>
      <w:r>
        <w:rPr>
          <w:sz w:val="24"/>
          <w:szCs w:val="24"/>
        </w:rPr>
        <w:t xml:space="preserve"> </w:t>
      </w:r>
      <w:r w:rsidRPr="005D7309">
        <w:rPr>
          <w:sz w:val="24"/>
          <w:szCs w:val="24"/>
        </w:rPr>
        <w:t>Филимоновская, д.</w:t>
      </w:r>
      <w:r>
        <w:rPr>
          <w:sz w:val="24"/>
          <w:szCs w:val="24"/>
        </w:rPr>
        <w:t xml:space="preserve"> </w:t>
      </w:r>
      <w:r w:rsidRPr="005D7309">
        <w:rPr>
          <w:sz w:val="24"/>
          <w:szCs w:val="24"/>
        </w:rPr>
        <w:t>Кошуково, пос.</w:t>
      </w:r>
      <w:r>
        <w:rPr>
          <w:sz w:val="24"/>
          <w:szCs w:val="24"/>
        </w:rPr>
        <w:t xml:space="preserve"> </w:t>
      </w:r>
      <w:r w:rsidRPr="005D7309">
        <w:rPr>
          <w:sz w:val="24"/>
          <w:szCs w:val="24"/>
        </w:rPr>
        <w:t>Колово.</w:t>
      </w:r>
    </w:p>
    <w:p w:rsidR="00223829" w:rsidRPr="005D7309" w:rsidRDefault="00223829" w:rsidP="00223829">
      <w:pPr>
        <w:ind w:firstLine="709"/>
        <w:jc w:val="both"/>
        <w:rPr>
          <w:sz w:val="24"/>
          <w:szCs w:val="24"/>
        </w:rPr>
      </w:pPr>
    </w:p>
    <w:p w:rsidR="00223829" w:rsidRPr="005D7309" w:rsidRDefault="00223829" w:rsidP="00223829">
      <w:pPr>
        <w:ind w:firstLine="709"/>
        <w:jc w:val="both"/>
        <w:rPr>
          <w:b/>
          <w:sz w:val="24"/>
          <w:szCs w:val="24"/>
        </w:rPr>
      </w:pPr>
    </w:p>
    <w:p w:rsidR="00223829" w:rsidRPr="005D7309" w:rsidRDefault="00223829" w:rsidP="00223829">
      <w:pPr>
        <w:ind w:firstLine="709"/>
        <w:jc w:val="center"/>
        <w:rPr>
          <w:b/>
          <w:sz w:val="24"/>
          <w:szCs w:val="24"/>
        </w:rPr>
      </w:pPr>
      <w:r>
        <w:rPr>
          <w:b/>
          <w:sz w:val="24"/>
          <w:szCs w:val="24"/>
        </w:rPr>
        <w:t>Водоснабжение и водоотведение</w:t>
      </w:r>
    </w:p>
    <w:p w:rsidR="00223829" w:rsidRPr="005D7309" w:rsidRDefault="00223829" w:rsidP="00223829">
      <w:pPr>
        <w:ind w:firstLine="709"/>
        <w:jc w:val="both"/>
        <w:rPr>
          <w:b/>
          <w:sz w:val="24"/>
          <w:szCs w:val="24"/>
        </w:rPr>
      </w:pPr>
    </w:p>
    <w:p w:rsidR="00223829" w:rsidRPr="005D7309" w:rsidRDefault="00223829" w:rsidP="00223829">
      <w:pPr>
        <w:ind w:firstLine="709"/>
        <w:jc w:val="both"/>
        <w:rPr>
          <w:sz w:val="24"/>
          <w:szCs w:val="24"/>
        </w:rPr>
      </w:pPr>
      <w:r w:rsidRPr="005D7309">
        <w:rPr>
          <w:sz w:val="24"/>
          <w:szCs w:val="24"/>
        </w:rPr>
        <w:t>Коммунальные услуги населению на территории гор.</w:t>
      </w:r>
      <w:r>
        <w:rPr>
          <w:sz w:val="24"/>
          <w:szCs w:val="24"/>
        </w:rPr>
        <w:t xml:space="preserve"> </w:t>
      </w:r>
      <w:r w:rsidRPr="005D7309">
        <w:rPr>
          <w:sz w:val="24"/>
          <w:szCs w:val="24"/>
        </w:rPr>
        <w:t>Пудож по водоснабжению и водоотведению предоставляет о</w:t>
      </w:r>
      <w:r>
        <w:rPr>
          <w:sz w:val="24"/>
          <w:szCs w:val="24"/>
        </w:rPr>
        <w:t>рганизация МУП «Ресурс».  П</w:t>
      </w:r>
      <w:r w:rsidRPr="005D7309">
        <w:rPr>
          <w:sz w:val="24"/>
          <w:szCs w:val="24"/>
        </w:rPr>
        <w:t xml:space="preserve">ротяженность водопроводных сетей составляет 20,3 км, канализационных сетей </w:t>
      </w:r>
      <w:r>
        <w:rPr>
          <w:sz w:val="24"/>
          <w:szCs w:val="24"/>
        </w:rPr>
        <w:t xml:space="preserve">- </w:t>
      </w:r>
      <w:r w:rsidRPr="005D7309">
        <w:rPr>
          <w:sz w:val="24"/>
          <w:szCs w:val="24"/>
        </w:rPr>
        <w:t>16,7 км.  В период 2021 года в рамках реализации муниципальных программ по реформированию и модернизации ЖКХ для обеспечения бесперебойной работы объектов водоснабжения и водоотведения за</w:t>
      </w:r>
      <w:r>
        <w:rPr>
          <w:sz w:val="24"/>
          <w:szCs w:val="24"/>
        </w:rPr>
        <w:t xml:space="preserve"> счёт средств местного бюджета а</w:t>
      </w:r>
      <w:r w:rsidRPr="005D7309">
        <w:rPr>
          <w:sz w:val="24"/>
          <w:szCs w:val="24"/>
        </w:rPr>
        <w:t>дминистрацией было закуплено 16 чугунных задвижек на магистральные водопроводные сети и комплект материалов для создания аварийного запаса, которые были переданы ресурсоснабжающей организации МУП «Ресурс» для последующей установки на водопроводные и канализационные сети. Замена запорной арматуры производится в целях обеспечения нормальной работы водопроводной сети</w:t>
      </w:r>
      <w:r>
        <w:rPr>
          <w:sz w:val="24"/>
          <w:szCs w:val="24"/>
        </w:rPr>
        <w:t xml:space="preserve"> </w:t>
      </w:r>
      <w:r w:rsidRPr="005D7309">
        <w:rPr>
          <w:sz w:val="24"/>
          <w:szCs w:val="24"/>
        </w:rPr>
        <w:t>в случаях локальных аварийных ситуаций, без отключения всей системы водоснабжения города. Так, в ходе проведения работ заменено 6 задвижек. Также были приобретены 24 водоразборные колонки, из которых 16 установлено на сети водоснабжения.   Стоимость мероприятий – 2 930 тыс. руб.</w:t>
      </w:r>
    </w:p>
    <w:p w:rsidR="00223829" w:rsidRPr="005D7309" w:rsidRDefault="00223829" w:rsidP="00223829">
      <w:pPr>
        <w:ind w:firstLine="709"/>
        <w:jc w:val="both"/>
        <w:rPr>
          <w:sz w:val="24"/>
          <w:szCs w:val="24"/>
        </w:rPr>
      </w:pPr>
      <w:r w:rsidRPr="005D7309">
        <w:rPr>
          <w:sz w:val="24"/>
          <w:szCs w:val="24"/>
        </w:rPr>
        <w:lastRenderedPageBreak/>
        <w:t>Сети водоснабжения и водоотведения на территории Пудож</w:t>
      </w:r>
      <w:r>
        <w:rPr>
          <w:sz w:val="24"/>
          <w:szCs w:val="24"/>
        </w:rPr>
        <w:t>а</w:t>
      </w:r>
      <w:r w:rsidRPr="005D7309">
        <w:rPr>
          <w:sz w:val="24"/>
          <w:szCs w:val="24"/>
        </w:rPr>
        <w:t xml:space="preserve"> имеют значительный износ. Подготовлены сметы на замену аварийных участков сетей водоснабжения на сумму 12336</w:t>
      </w:r>
      <w:r>
        <w:rPr>
          <w:sz w:val="24"/>
          <w:szCs w:val="24"/>
        </w:rPr>
        <w:t xml:space="preserve"> тыс. руб. протяженностью 2,4 км</w:t>
      </w:r>
      <w:r w:rsidRPr="005D7309">
        <w:rPr>
          <w:sz w:val="24"/>
          <w:szCs w:val="24"/>
        </w:rPr>
        <w:t xml:space="preserve">. Проводится работа по поиску источника финансирования. </w:t>
      </w:r>
    </w:p>
    <w:p w:rsidR="00223829" w:rsidRPr="005D7309" w:rsidRDefault="00223829" w:rsidP="00223829">
      <w:pPr>
        <w:ind w:firstLine="709"/>
        <w:jc w:val="both"/>
        <w:rPr>
          <w:sz w:val="24"/>
          <w:szCs w:val="24"/>
        </w:rPr>
      </w:pPr>
      <w:r>
        <w:rPr>
          <w:sz w:val="24"/>
          <w:szCs w:val="24"/>
        </w:rPr>
        <w:t>Разрабатываются п</w:t>
      </w:r>
      <w:r w:rsidRPr="005D7309">
        <w:rPr>
          <w:sz w:val="24"/>
          <w:szCs w:val="24"/>
        </w:rPr>
        <w:t>роект</w:t>
      </w:r>
      <w:r>
        <w:rPr>
          <w:sz w:val="24"/>
          <w:szCs w:val="24"/>
        </w:rPr>
        <w:t>ы</w:t>
      </w:r>
      <w:r w:rsidRPr="005D7309">
        <w:rPr>
          <w:sz w:val="24"/>
          <w:szCs w:val="24"/>
        </w:rPr>
        <w:t xml:space="preserve"> на водоочистные сооружения и организации зон санитарной охраны существующих водозаборных и водоочистных сооружений </w:t>
      </w:r>
      <w:r>
        <w:rPr>
          <w:sz w:val="24"/>
          <w:szCs w:val="24"/>
        </w:rPr>
        <w:t>р. Водла. Работы по разработке п</w:t>
      </w:r>
      <w:r w:rsidRPr="005D7309">
        <w:rPr>
          <w:sz w:val="24"/>
          <w:szCs w:val="24"/>
        </w:rPr>
        <w:t>роектов планируется завершить в текущем году.</w:t>
      </w:r>
    </w:p>
    <w:p w:rsidR="00223829" w:rsidRPr="005D7309" w:rsidRDefault="00223829" w:rsidP="00223829">
      <w:pPr>
        <w:ind w:firstLine="709"/>
        <w:jc w:val="both"/>
        <w:rPr>
          <w:sz w:val="24"/>
          <w:szCs w:val="24"/>
        </w:rPr>
      </w:pPr>
    </w:p>
    <w:p w:rsidR="00223829" w:rsidRPr="005D7309" w:rsidRDefault="00223829" w:rsidP="00223829">
      <w:pPr>
        <w:ind w:firstLine="709"/>
        <w:jc w:val="both"/>
        <w:rPr>
          <w:sz w:val="24"/>
          <w:szCs w:val="24"/>
        </w:rPr>
      </w:pPr>
      <w:r w:rsidRPr="005D7309">
        <w:rPr>
          <w:sz w:val="24"/>
          <w:szCs w:val="24"/>
        </w:rPr>
        <w:t xml:space="preserve"> </w:t>
      </w:r>
    </w:p>
    <w:p w:rsidR="00223829" w:rsidRPr="005D7309" w:rsidRDefault="00223829" w:rsidP="00223829">
      <w:pPr>
        <w:ind w:firstLine="709"/>
        <w:jc w:val="both"/>
        <w:rPr>
          <w:sz w:val="24"/>
          <w:szCs w:val="24"/>
        </w:rPr>
      </w:pPr>
      <w:r w:rsidRPr="005D7309">
        <w:rPr>
          <w:sz w:val="24"/>
          <w:szCs w:val="24"/>
        </w:rPr>
        <w:t>Объекты коммунальной инфраструктуры</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6979"/>
        <w:gridCol w:w="2552"/>
      </w:tblGrid>
      <w:tr w:rsidR="00223829" w:rsidRPr="005D7309" w:rsidTr="00223829">
        <w:tc>
          <w:tcPr>
            <w:tcW w:w="534" w:type="dxa"/>
            <w:tcBorders>
              <w:top w:val="single" w:sz="4" w:space="0" w:color="auto"/>
              <w:left w:val="single" w:sz="4" w:space="0" w:color="auto"/>
              <w:bottom w:val="single" w:sz="4" w:space="0" w:color="auto"/>
              <w:right w:val="single" w:sz="4" w:space="0" w:color="auto"/>
            </w:tcBorders>
            <w:vAlign w:val="center"/>
            <w:hideMark/>
          </w:tcPr>
          <w:p w:rsidR="00223829" w:rsidRPr="005D7309" w:rsidRDefault="00223829" w:rsidP="00223829">
            <w:pPr>
              <w:ind w:firstLine="709"/>
              <w:jc w:val="both"/>
              <w:rPr>
                <w:sz w:val="24"/>
                <w:szCs w:val="24"/>
              </w:rPr>
            </w:pPr>
            <w:r w:rsidRPr="005D7309">
              <w:rPr>
                <w:sz w:val="24"/>
                <w:szCs w:val="24"/>
              </w:rPr>
              <w:t>№</w:t>
            </w:r>
          </w:p>
        </w:tc>
        <w:tc>
          <w:tcPr>
            <w:tcW w:w="6979" w:type="dxa"/>
            <w:tcBorders>
              <w:top w:val="single" w:sz="4" w:space="0" w:color="auto"/>
              <w:left w:val="single" w:sz="4" w:space="0" w:color="auto"/>
              <w:bottom w:val="single" w:sz="4" w:space="0" w:color="auto"/>
              <w:right w:val="single" w:sz="4" w:space="0" w:color="auto"/>
            </w:tcBorders>
            <w:vAlign w:val="center"/>
            <w:hideMark/>
          </w:tcPr>
          <w:p w:rsidR="00223829" w:rsidRPr="005D7309" w:rsidRDefault="00223829" w:rsidP="00223829">
            <w:pPr>
              <w:ind w:firstLine="709"/>
              <w:jc w:val="both"/>
              <w:rPr>
                <w:sz w:val="24"/>
                <w:szCs w:val="24"/>
              </w:rPr>
            </w:pPr>
            <w:r w:rsidRPr="005D7309">
              <w:rPr>
                <w:sz w:val="24"/>
                <w:szCs w:val="24"/>
              </w:rPr>
              <w:t>Наименование объектов</w:t>
            </w:r>
          </w:p>
        </w:tc>
        <w:tc>
          <w:tcPr>
            <w:tcW w:w="2552" w:type="dxa"/>
            <w:tcBorders>
              <w:top w:val="single" w:sz="4" w:space="0" w:color="auto"/>
              <w:left w:val="single" w:sz="4" w:space="0" w:color="auto"/>
              <w:bottom w:val="single" w:sz="4" w:space="0" w:color="auto"/>
              <w:right w:val="single" w:sz="4" w:space="0" w:color="auto"/>
            </w:tcBorders>
            <w:vAlign w:val="center"/>
            <w:hideMark/>
          </w:tcPr>
          <w:p w:rsidR="00223829" w:rsidRPr="005D7309" w:rsidRDefault="00223829" w:rsidP="00223829">
            <w:pPr>
              <w:ind w:firstLine="709"/>
              <w:jc w:val="both"/>
              <w:rPr>
                <w:sz w:val="24"/>
                <w:szCs w:val="24"/>
              </w:rPr>
            </w:pPr>
            <w:r w:rsidRPr="005D7309">
              <w:rPr>
                <w:sz w:val="24"/>
                <w:szCs w:val="24"/>
              </w:rPr>
              <w:t>Количество (км или ед.)</w:t>
            </w:r>
          </w:p>
        </w:tc>
      </w:tr>
      <w:tr w:rsidR="00223829" w:rsidRPr="005D7309" w:rsidTr="00223829">
        <w:tc>
          <w:tcPr>
            <w:tcW w:w="534" w:type="dxa"/>
            <w:tcBorders>
              <w:top w:val="single" w:sz="4" w:space="0" w:color="auto"/>
              <w:left w:val="single" w:sz="4" w:space="0" w:color="auto"/>
              <w:bottom w:val="single" w:sz="4" w:space="0" w:color="auto"/>
              <w:right w:val="single" w:sz="4" w:space="0" w:color="auto"/>
            </w:tcBorders>
            <w:vAlign w:val="center"/>
            <w:hideMark/>
          </w:tcPr>
          <w:p w:rsidR="00223829" w:rsidRPr="005D7309" w:rsidRDefault="00223829" w:rsidP="00223829">
            <w:pPr>
              <w:ind w:firstLine="709"/>
              <w:jc w:val="both"/>
              <w:rPr>
                <w:sz w:val="24"/>
                <w:szCs w:val="24"/>
              </w:rPr>
            </w:pPr>
            <w:r w:rsidRPr="005D7309">
              <w:rPr>
                <w:sz w:val="24"/>
                <w:szCs w:val="24"/>
              </w:rPr>
              <w:t>1</w:t>
            </w:r>
          </w:p>
        </w:tc>
        <w:tc>
          <w:tcPr>
            <w:tcW w:w="6979" w:type="dxa"/>
            <w:tcBorders>
              <w:top w:val="single" w:sz="4" w:space="0" w:color="auto"/>
              <w:left w:val="single" w:sz="4" w:space="0" w:color="auto"/>
              <w:bottom w:val="single" w:sz="4" w:space="0" w:color="auto"/>
              <w:right w:val="single" w:sz="4" w:space="0" w:color="auto"/>
            </w:tcBorders>
            <w:vAlign w:val="center"/>
            <w:hideMark/>
          </w:tcPr>
          <w:p w:rsidR="00223829" w:rsidRPr="005D7309" w:rsidRDefault="00223829" w:rsidP="00223829">
            <w:pPr>
              <w:ind w:firstLine="709"/>
              <w:jc w:val="both"/>
              <w:rPr>
                <w:sz w:val="24"/>
                <w:szCs w:val="24"/>
              </w:rPr>
            </w:pPr>
            <w:r w:rsidRPr="005D7309">
              <w:rPr>
                <w:sz w:val="24"/>
                <w:szCs w:val="24"/>
              </w:rPr>
              <w:t>Водопроводные сети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223829" w:rsidRPr="005D7309" w:rsidRDefault="00223829" w:rsidP="00223829">
            <w:pPr>
              <w:ind w:firstLine="709"/>
              <w:jc w:val="both"/>
              <w:rPr>
                <w:sz w:val="24"/>
                <w:szCs w:val="24"/>
              </w:rPr>
            </w:pPr>
            <w:r w:rsidRPr="005D7309">
              <w:rPr>
                <w:sz w:val="24"/>
                <w:szCs w:val="24"/>
              </w:rPr>
              <w:t>20,3 км</w:t>
            </w:r>
          </w:p>
        </w:tc>
      </w:tr>
      <w:tr w:rsidR="00223829" w:rsidRPr="005D7309" w:rsidTr="00223829">
        <w:tc>
          <w:tcPr>
            <w:tcW w:w="534" w:type="dxa"/>
            <w:tcBorders>
              <w:top w:val="single" w:sz="4" w:space="0" w:color="auto"/>
              <w:left w:val="single" w:sz="4" w:space="0" w:color="auto"/>
              <w:bottom w:val="single" w:sz="4" w:space="0" w:color="auto"/>
              <w:right w:val="single" w:sz="4" w:space="0" w:color="auto"/>
            </w:tcBorders>
            <w:vAlign w:val="center"/>
            <w:hideMark/>
          </w:tcPr>
          <w:p w:rsidR="00223829" w:rsidRPr="005D7309" w:rsidRDefault="00223829" w:rsidP="00223829">
            <w:pPr>
              <w:ind w:firstLine="709"/>
              <w:jc w:val="both"/>
              <w:rPr>
                <w:sz w:val="24"/>
                <w:szCs w:val="24"/>
              </w:rPr>
            </w:pPr>
            <w:r w:rsidRPr="005D7309">
              <w:rPr>
                <w:sz w:val="24"/>
                <w:szCs w:val="24"/>
              </w:rPr>
              <w:t>2</w:t>
            </w:r>
          </w:p>
        </w:tc>
        <w:tc>
          <w:tcPr>
            <w:tcW w:w="6979" w:type="dxa"/>
            <w:tcBorders>
              <w:top w:val="single" w:sz="4" w:space="0" w:color="auto"/>
              <w:left w:val="single" w:sz="4" w:space="0" w:color="auto"/>
              <w:bottom w:val="single" w:sz="4" w:space="0" w:color="auto"/>
              <w:right w:val="single" w:sz="4" w:space="0" w:color="auto"/>
            </w:tcBorders>
            <w:vAlign w:val="center"/>
            <w:hideMark/>
          </w:tcPr>
          <w:p w:rsidR="00223829" w:rsidRPr="005D7309" w:rsidRDefault="00223829" w:rsidP="00223829">
            <w:pPr>
              <w:ind w:firstLine="709"/>
              <w:jc w:val="both"/>
              <w:rPr>
                <w:sz w:val="24"/>
                <w:szCs w:val="24"/>
              </w:rPr>
            </w:pPr>
            <w:r w:rsidRPr="005D7309">
              <w:rPr>
                <w:sz w:val="24"/>
                <w:szCs w:val="24"/>
              </w:rPr>
              <w:t>Очистные сооружения водопровода  (ВОС)</w:t>
            </w:r>
          </w:p>
        </w:tc>
        <w:tc>
          <w:tcPr>
            <w:tcW w:w="2552" w:type="dxa"/>
            <w:tcBorders>
              <w:top w:val="single" w:sz="4" w:space="0" w:color="auto"/>
              <w:left w:val="single" w:sz="4" w:space="0" w:color="auto"/>
              <w:bottom w:val="single" w:sz="4" w:space="0" w:color="auto"/>
              <w:right w:val="single" w:sz="4" w:space="0" w:color="auto"/>
            </w:tcBorders>
            <w:vAlign w:val="center"/>
            <w:hideMark/>
          </w:tcPr>
          <w:p w:rsidR="00223829" w:rsidRPr="005D7309" w:rsidRDefault="00223829" w:rsidP="00223829">
            <w:pPr>
              <w:ind w:firstLine="709"/>
              <w:jc w:val="both"/>
              <w:rPr>
                <w:sz w:val="24"/>
                <w:szCs w:val="24"/>
              </w:rPr>
            </w:pPr>
            <w:r w:rsidRPr="005D7309">
              <w:rPr>
                <w:sz w:val="24"/>
                <w:szCs w:val="24"/>
              </w:rPr>
              <w:t>1 ед.</w:t>
            </w:r>
          </w:p>
        </w:tc>
      </w:tr>
      <w:tr w:rsidR="00223829" w:rsidRPr="005D7309" w:rsidTr="00223829">
        <w:tc>
          <w:tcPr>
            <w:tcW w:w="534" w:type="dxa"/>
            <w:tcBorders>
              <w:top w:val="single" w:sz="4" w:space="0" w:color="auto"/>
              <w:left w:val="single" w:sz="4" w:space="0" w:color="auto"/>
              <w:bottom w:val="single" w:sz="4" w:space="0" w:color="auto"/>
              <w:right w:val="single" w:sz="4" w:space="0" w:color="auto"/>
            </w:tcBorders>
            <w:vAlign w:val="center"/>
            <w:hideMark/>
          </w:tcPr>
          <w:p w:rsidR="00223829" w:rsidRPr="005D7309" w:rsidRDefault="00223829" w:rsidP="00223829">
            <w:pPr>
              <w:ind w:firstLine="709"/>
              <w:jc w:val="both"/>
              <w:rPr>
                <w:sz w:val="24"/>
                <w:szCs w:val="24"/>
              </w:rPr>
            </w:pPr>
            <w:r w:rsidRPr="005D7309">
              <w:rPr>
                <w:sz w:val="24"/>
                <w:szCs w:val="24"/>
              </w:rPr>
              <w:t>3</w:t>
            </w:r>
          </w:p>
        </w:tc>
        <w:tc>
          <w:tcPr>
            <w:tcW w:w="6979" w:type="dxa"/>
            <w:tcBorders>
              <w:top w:val="single" w:sz="4" w:space="0" w:color="auto"/>
              <w:left w:val="single" w:sz="4" w:space="0" w:color="auto"/>
              <w:bottom w:val="single" w:sz="4" w:space="0" w:color="auto"/>
              <w:right w:val="single" w:sz="4" w:space="0" w:color="auto"/>
            </w:tcBorders>
            <w:vAlign w:val="center"/>
            <w:hideMark/>
          </w:tcPr>
          <w:p w:rsidR="00223829" w:rsidRPr="005D7309" w:rsidRDefault="00223829" w:rsidP="00223829">
            <w:pPr>
              <w:ind w:firstLine="709"/>
              <w:jc w:val="both"/>
              <w:rPr>
                <w:sz w:val="24"/>
                <w:szCs w:val="24"/>
              </w:rPr>
            </w:pPr>
            <w:r w:rsidRPr="005D7309">
              <w:rPr>
                <w:sz w:val="24"/>
                <w:szCs w:val="24"/>
              </w:rPr>
              <w:t>Водозаборы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223829" w:rsidRPr="005D7309" w:rsidRDefault="00223829" w:rsidP="00223829">
            <w:pPr>
              <w:ind w:firstLine="709"/>
              <w:jc w:val="both"/>
              <w:rPr>
                <w:sz w:val="24"/>
                <w:szCs w:val="24"/>
              </w:rPr>
            </w:pPr>
            <w:r w:rsidRPr="005D7309">
              <w:rPr>
                <w:sz w:val="24"/>
                <w:szCs w:val="24"/>
              </w:rPr>
              <w:t>1 ед.</w:t>
            </w:r>
          </w:p>
        </w:tc>
      </w:tr>
      <w:tr w:rsidR="00223829" w:rsidRPr="005D7309" w:rsidTr="00223829">
        <w:tc>
          <w:tcPr>
            <w:tcW w:w="534" w:type="dxa"/>
            <w:tcBorders>
              <w:top w:val="single" w:sz="4" w:space="0" w:color="auto"/>
              <w:left w:val="single" w:sz="4" w:space="0" w:color="auto"/>
              <w:bottom w:val="single" w:sz="4" w:space="0" w:color="auto"/>
              <w:right w:val="single" w:sz="4" w:space="0" w:color="auto"/>
            </w:tcBorders>
            <w:vAlign w:val="center"/>
            <w:hideMark/>
          </w:tcPr>
          <w:p w:rsidR="00223829" w:rsidRPr="005D7309" w:rsidRDefault="00223829" w:rsidP="00223829">
            <w:pPr>
              <w:ind w:firstLine="709"/>
              <w:jc w:val="both"/>
              <w:rPr>
                <w:sz w:val="24"/>
                <w:szCs w:val="24"/>
              </w:rPr>
            </w:pPr>
            <w:r w:rsidRPr="005D7309">
              <w:rPr>
                <w:sz w:val="24"/>
                <w:szCs w:val="24"/>
              </w:rPr>
              <w:t>4</w:t>
            </w:r>
          </w:p>
        </w:tc>
        <w:tc>
          <w:tcPr>
            <w:tcW w:w="6979" w:type="dxa"/>
            <w:tcBorders>
              <w:top w:val="single" w:sz="4" w:space="0" w:color="auto"/>
              <w:left w:val="single" w:sz="4" w:space="0" w:color="auto"/>
              <w:bottom w:val="single" w:sz="4" w:space="0" w:color="auto"/>
              <w:right w:val="single" w:sz="4" w:space="0" w:color="auto"/>
            </w:tcBorders>
            <w:vAlign w:val="center"/>
            <w:hideMark/>
          </w:tcPr>
          <w:p w:rsidR="00223829" w:rsidRPr="005D7309" w:rsidRDefault="00223829" w:rsidP="00223829">
            <w:pPr>
              <w:ind w:firstLine="709"/>
              <w:jc w:val="both"/>
              <w:rPr>
                <w:sz w:val="24"/>
                <w:szCs w:val="24"/>
              </w:rPr>
            </w:pPr>
            <w:r w:rsidRPr="005D7309">
              <w:rPr>
                <w:sz w:val="24"/>
                <w:szCs w:val="24"/>
              </w:rPr>
              <w:t>Канализационные сети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223829" w:rsidRPr="005D7309" w:rsidRDefault="00223829" w:rsidP="00223829">
            <w:pPr>
              <w:ind w:firstLine="709"/>
              <w:jc w:val="both"/>
              <w:rPr>
                <w:sz w:val="24"/>
                <w:szCs w:val="24"/>
              </w:rPr>
            </w:pPr>
            <w:r w:rsidRPr="005D7309">
              <w:rPr>
                <w:sz w:val="24"/>
                <w:szCs w:val="24"/>
              </w:rPr>
              <w:t>16,7</w:t>
            </w:r>
          </w:p>
        </w:tc>
      </w:tr>
      <w:tr w:rsidR="00223829" w:rsidRPr="005D7309" w:rsidTr="00223829">
        <w:tc>
          <w:tcPr>
            <w:tcW w:w="534" w:type="dxa"/>
            <w:tcBorders>
              <w:top w:val="single" w:sz="4" w:space="0" w:color="auto"/>
              <w:left w:val="single" w:sz="4" w:space="0" w:color="auto"/>
              <w:bottom w:val="single" w:sz="4" w:space="0" w:color="auto"/>
              <w:right w:val="single" w:sz="4" w:space="0" w:color="auto"/>
            </w:tcBorders>
            <w:vAlign w:val="center"/>
            <w:hideMark/>
          </w:tcPr>
          <w:p w:rsidR="00223829" w:rsidRPr="005D7309" w:rsidRDefault="00223829" w:rsidP="00223829">
            <w:pPr>
              <w:ind w:firstLine="709"/>
              <w:jc w:val="both"/>
              <w:rPr>
                <w:sz w:val="24"/>
                <w:szCs w:val="24"/>
              </w:rPr>
            </w:pPr>
            <w:r w:rsidRPr="005D7309">
              <w:rPr>
                <w:sz w:val="24"/>
                <w:szCs w:val="24"/>
              </w:rPr>
              <w:t>5</w:t>
            </w:r>
          </w:p>
        </w:tc>
        <w:tc>
          <w:tcPr>
            <w:tcW w:w="6979" w:type="dxa"/>
            <w:tcBorders>
              <w:top w:val="single" w:sz="4" w:space="0" w:color="auto"/>
              <w:left w:val="single" w:sz="4" w:space="0" w:color="auto"/>
              <w:bottom w:val="single" w:sz="4" w:space="0" w:color="auto"/>
              <w:right w:val="single" w:sz="4" w:space="0" w:color="auto"/>
            </w:tcBorders>
            <w:vAlign w:val="center"/>
            <w:hideMark/>
          </w:tcPr>
          <w:p w:rsidR="00223829" w:rsidRPr="005D7309" w:rsidRDefault="00223829" w:rsidP="00223829">
            <w:pPr>
              <w:ind w:firstLine="709"/>
              <w:jc w:val="both"/>
              <w:rPr>
                <w:sz w:val="24"/>
                <w:szCs w:val="24"/>
              </w:rPr>
            </w:pPr>
            <w:r w:rsidRPr="005D7309">
              <w:rPr>
                <w:sz w:val="24"/>
                <w:szCs w:val="24"/>
              </w:rPr>
              <w:t>Канализационные насосные станции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223829" w:rsidRPr="005D7309" w:rsidRDefault="00223829" w:rsidP="00223829">
            <w:pPr>
              <w:ind w:firstLine="709"/>
              <w:jc w:val="both"/>
              <w:rPr>
                <w:sz w:val="24"/>
                <w:szCs w:val="24"/>
              </w:rPr>
            </w:pPr>
            <w:r w:rsidRPr="005D7309">
              <w:rPr>
                <w:sz w:val="24"/>
                <w:szCs w:val="24"/>
              </w:rPr>
              <w:t>2 ед.</w:t>
            </w:r>
          </w:p>
        </w:tc>
      </w:tr>
    </w:tbl>
    <w:p w:rsidR="00223829" w:rsidRPr="005D7309" w:rsidRDefault="00223829" w:rsidP="00223829">
      <w:pPr>
        <w:jc w:val="both"/>
        <w:rPr>
          <w:sz w:val="24"/>
          <w:szCs w:val="24"/>
        </w:rPr>
      </w:pPr>
    </w:p>
    <w:p w:rsidR="00223829" w:rsidRPr="005D7309" w:rsidRDefault="00223829" w:rsidP="00223829">
      <w:pPr>
        <w:jc w:val="center"/>
        <w:rPr>
          <w:b/>
          <w:sz w:val="24"/>
          <w:szCs w:val="24"/>
        </w:rPr>
      </w:pPr>
      <w:r>
        <w:rPr>
          <w:b/>
          <w:sz w:val="24"/>
          <w:szCs w:val="24"/>
        </w:rPr>
        <w:t>Уличное освещение</w:t>
      </w:r>
    </w:p>
    <w:p w:rsidR="00223829" w:rsidRPr="005D7309" w:rsidRDefault="00223829" w:rsidP="00223829">
      <w:pPr>
        <w:jc w:val="both"/>
        <w:rPr>
          <w:b/>
          <w:sz w:val="24"/>
          <w:szCs w:val="24"/>
        </w:rPr>
      </w:pPr>
    </w:p>
    <w:p w:rsidR="00223829" w:rsidRPr="005D7309" w:rsidRDefault="00223829" w:rsidP="00223829">
      <w:pPr>
        <w:ind w:firstLine="709"/>
        <w:jc w:val="both"/>
        <w:rPr>
          <w:sz w:val="24"/>
          <w:szCs w:val="24"/>
        </w:rPr>
      </w:pPr>
      <w:r w:rsidRPr="005D7309">
        <w:rPr>
          <w:sz w:val="24"/>
          <w:szCs w:val="24"/>
        </w:rPr>
        <w:tab/>
        <w:t>В целях оказания услуг по техническому обслуживанию сетей уличного освещения на территории Пудожского</w:t>
      </w:r>
      <w:r>
        <w:rPr>
          <w:sz w:val="24"/>
          <w:szCs w:val="24"/>
        </w:rPr>
        <w:t xml:space="preserve"> городского поселения а</w:t>
      </w:r>
      <w:r w:rsidRPr="005D7309">
        <w:rPr>
          <w:sz w:val="24"/>
          <w:szCs w:val="24"/>
        </w:rPr>
        <w:t xml:space="preserve">дминистрацией заключался контракт с ООО «УК Гарант». </w:t>
      </w:r>
    </w:p>
    <w:p w:rsidR="00223829" w:rsidRPr="005D7309" w:rsidRDefault="00223829" w:rsidP="00223829">
      <w:pPr>
        <w:ind w:firstLine="709"/>
        <w:jc w:val="both"/>
        <w:rPr>
          <w:sz w:val="24"/>
          <w:szCs w:val="24"/>
        </w:rPr>
      </w:pPr>
      <w:r w:rsidRPr="005D7309">
        <w:rPr>
          <w:sz w:val="24"/>
          <w:szCs w:val="24"/>
        </w:rPr>
        <w:tab/>
        <w:t>В рамках заключенного контракта проводились работы по техническому обслуживанию сетей уличного освещения на территории Пудожского городского поселения, в том числе в населенных пунктах пос. Подпор</w:t>
      </w:r>
      <w:r>
        <w:rPr>
          <w:sz w:val="24"/>
          <w:szCs w:val="24"/>
        </w:rPr>
        <w:t xml:space="preserve">ожье, пос. Колово, дер. Колово; </w:t>
      </w:r>
      <w:r w:rsidRPr="005D7309">
        <w:rPr>
          <w:sz w:val="24"/>
          <w:szCs w:val="24"/>
        </w:rPr>
        <w:t xml:space="preserve">ремонтные работы на линиях уличного освещения по деревянным опорам, вынос  группы учета электроэнергии на столб </w:t>
      </w:r>
      <w:r>
        <w:rPr>
          <w:sz w:val="24"/>
          <w:szCs w:val="24"/>
        </w:rPr>
        <w:t>–</w:t>
      </w:r>
      <w:r w:rsidRPr="005D7309">
        <w:rPr>
          <w:sz w:val="24"/>
          <w:szCs w:val="24"/>
        </w:rPr>
        <w:t xml:space="preserve"> 3</w:t>
      </w:r>
      <w:r>
        <w:rPr>
          <w:sz w:val="24"/>
          <w:szCs w:val="24"/>
        </w:rPr>
        <w:t xml:space="preserve"> </w:t>
      </w:r>
      <w:r w:rsidRPr="005D7309">
        <w:rPr>
          <w:sz w:val="24"/>
          <w:szCs w:val="24"/>
        </w:rPr>
        <w:t>шт, замена светодиодных светильников. Выполнены работы по обустройству новых линий уличного освещения в г. Пудож по пер. Школьный (в сторону ул. К.Маркса), пер. Школьный (район дома №9), ул. К.Маркса, 69 - ул. Ленина. Также проведены работы по замене старых фонарей освещения на светодиодные по ул. Калинина – 23</w:t>
      </w:r>
      <w:r>
        <w:rPr>
          <w:sz w:val="24"/>
          <w:szCs w:val="24"/>
        </w:rPr>
        <w:t xml:space="preserve"> </w:t>
      </w:r>
      <w:r w:rsidRPr="005D7309">
        <w:rPr>
          <w:sz w:val="24"/>
          <w:szCs w:val="24"/>
        </w:rPr>
        <w:t>шт</w:t>
      </w:r>
      <w:r>
        <w:rPr>
          <w:sz w:val="24"/>
          <w:szCs w:val="24"/>
        </w:rPr>
        <w:t>.</w:t>
      </w:r>
      <w:r w:rsidRPr="005D7309">
        <w:rPr>
          <w:sz w:val="24"/>
          <w:szCs w:val="24"/>
        </w:rPr>
        <w:t xml:space="preserve">; ул. Полевая 2-ой микрорайон </w:t>
      </w:r>
      <w:r>
        <w:rPr>
          <w:sz w:val="24"/>
          <w:szCs w:val="24"/>
        </w:rPr>
        <w:t>–</w:t>
      </w:r>
      <w:r w:rsidRPr="005D7309">
        <w:rPr>
          <w:sz w:val="24"/>
          <w:szCs w:val="24"/>
        </w:rPr>
        <w:t xml:space="preserve"> 35</w:t>
      </w:r>
      <w:r>
        <w:rPr>
          <w:sz w:val="24"/>
          <w:szCs w:val="24"/>
        </w:rPr>
        <w:t xml:space="preserve"> </w:t>
      </w:r>
      <w:r w:rsidRPr="005D7309">
        <w:rPr>
          <w:sz w:val="24"/>
          <w:szCs w:val="24"/>
        </w:rPr>
        <w:t xml:space="preserve">шт., ул. Строителей </w:t>
      </w:r>
      <w:r>
        <w:rPr>
          <w:sz w:val="24"/>
          <w:szCs w:val="24"/>
        </w:rPr>
        <w:t xml:space="preserve"> </w:t>
      </w:r>
      <w:r w:rsidRPr="005D7309">
        <w:rPr>
          <w:sz w:val="24"/>
          <w:szCs w:val="24"/>
        </w:rPr>
        <w:t xml:space="preserve">– 10 шт. (дорога между ул. Строителей и ул. Энтузиастов), ул. Пригородная – 17 шт., прилегающая территория ДДТ (освещения стадиона) </w:t>
      </w:r>
      <w:r>
        <w:rPr>
          <w:sz w:val="24"/>
          <w:szCs w:val="24"/>
        </w:rPr>
        <w:t>–</w:t>
      </w:r>
      <w:r w:rsidRPr="005D7309">
        <w:rPr>
          <w:sz w:val="24"/>
          <w:szCs w:val="24"/>
        </w:rPr>
        <w:t xml:space="preserve"> 3</w:t>
      </w:r>
      <w:r>
        <w:rPr>
          <w:sz w:val="24"/>
          <w:szCs w:val="24"/>
        </w:rPr>
        <w:t xml:space="preserve"> </w:t>
      </w:r>
      <w:r w:rsidRPr="005D7309">
        <w:rPr>
          <w:sz w:val="24"/>
          <w:szCs w:val="24"/>
        </w:rPr>
        <w:t>шт. Установлены фонари в пос. Подпорожье – 10</w:t>
      </w:r>
      <w:r>
        <w:rPr>
          <w:sz w:val="24"/>
          <w:szCs w:val="24"/>
        </w:rPr>
        <w:t xml:space="preserve"> </w:t>
      </w:r>
      <w:r w:rsidRPr="005D7309">
        <w:rPr>
          <w:sz w:val="24"/>
          <w:szCs w:val="24"/>
        </w:rPr>
        <w:t>шт., в пос. Колово – 10</w:t>
      </w:r>
      <w:r>
        <w:rPr>
          <w:sz w:val="24"/>
          <w:szCs w:val="24"/>
        </w:rPr>
        <w:t xml:space="preserve"> </w:t>
      </w:r>
      <w:r w:rsidRPr="005D7309">
        <w:rPr>
          <w:sz w:val="24"/>
          <w:szCs w:val="24"/>
        </w:rPr>
        <w:t xml:space="preserve">шт, в дер. Колово </w:t>
      </w:r>
      <w:r>
        <w:rPr>
          <w:sz w:val="24"/>
          <w:szCs w:val="24"/>
        </w:rPr>
        <w:t>–</w:t>
      </w:r>
      <w:r w:rsidRPr="005D7309">
        <w:rPr>
          <w:sz w:val="24"/>
          <w:szCs w:val="24"/>
        </w:rPr>
        <w:t xml:space="preserve"> 10</w:t>
      </w:r>
      <w:r>
        <w:rPr>
          <w:sz w:val="24"/>
          <w:szCs w:val="24"/>
        </w:rPr>
        <w:t xml:space="preserve"> </w:t>
      </w:r>
      <w:r w:rsidRPr="005D7309">
        <w:rPr>
          <w:sz w:val="24"/>
          <w:szCs w:val="24"/>
        </w:rPr>
        <w:t>шт.</w:t>
      </w:r>
    </w:p>
    <w:p w:rsidR="00223829" w:rsidRDefault="00223829" w:rsidP="00223829">
      <w:pPr>
        <w:ind w:firstLine="709"/>
        <w:jc w:val="both"/>
        <w:rPr>
          <w:sz w:val="24"/>
          <w:szCs w:val="24"/>
        </w:rPr>
      </w:pPr>
      <w:r w:rsidRPr="005D7309">
        <w:rPr>
          <w:sz w:val="24"/>
          <w:szCs w:val="24"/>
        </w:rPr>
        <w:tab/>
        <w:t>В общей сложности в 2021 году размещены светодиодные фонари уличного освещения в количестве 164 шт.</w:t>
      </w:r>
    </w:p>
    <w:p w:rsidR="00223829" w:rsidRPr="005D7309" w:rsidRDefault="00223829" w:rsidP="00223829">
      <w:pPr>
        <w:jc w:val="both"/>
        <w:rPr>
          <w:b/>
          <w:sz w:val="24"/>
          <w:szCs w:val="24"/>
        </w:rPr>
      </w:pPr>
    </w:p>
    <w:p w:rsidR="00223829" w:rsidRPr="005D7309" w:rsidRDefault="00223829" w:rsidP="00223829">
      <w:pPr>
        <w:jc w:val="center"/>
        <w:rPr>
          <w:b/>
          <w:sz w:val="24"/>
          <w:szCs w:val="24"/>
        </w:rPr>
      </w:pPr>
      <w:r>
        <w:rPr>
          <w:b/>
          <w:sz w:val="24"/>
          <w:szCs w:val="24"/>
        </w:rPr>
        <w:t>Дорожная деятельность</w:t>
      </w:r>
    </w:p>
    <w:p w:rsidR="00223829" w:rsidRPr="005D7309" w:rsidRDefault="00223829" w:rsidP="00223829">
      <w:pPr>
        <w:jc w:val="both"/>
        <w:rPr>
          <w:sz w:val="24"/>
          <w:szCs w:val="24"/>
        </w:rPr>
      </w:pPr>
    </w:p>
    <w:p w:rsidR="00223829" w:rsidRPr="00A31A9E" w:rsidRDefault="00223829" w:rsidP="00223829">
      <w:pPr>
        <w:jc w:val="both"/>
        <w:rPr>
          <w:sz w:val="24"/>
          <w:szCs w:val="24"/>
        </w:rPr>
      </w:pPr>
      <w:r w:rsidRPr="005D7309">
        <w:rPr>
          <w:sz w:val="24"/>
          <w:szCs w:val="24"/>
        </w:rPr>
        <w:tab/>
        <w:t>По территории Пудожского</w:t>
      </w:r>
      <w:r>
        <w:rPr>
          <w:sz w:val="24"/>
          <w:szCs w:val="24"/>
        </w:rPr>
        <w:t xml:space="preserve"> муниципального района проходя</w:t>
      </w:r>
      <w:r w:rsidRPr="005D7309">
        <w:rPr>
          <w:sz w:val="24"/>
          <w:szCs w:val="24"/>
        </w:rPr>
        <w:t>т федеральная автодорога А-119 «Вологда – Медвежьегорск – автомобильная дорога Р-21 «Кола»</w:t>
      </w:r>
      <w:r>
        <w:rPr>
          <w:sz w:val="24"/>
          <w:szCs w:val="24"/>
        </w:rPr>
        <w:t xml:space="preserve">, </w:t>
      </w:r>
      <w:r w:rsidRPr="00A31A9E">
        <w:rPr>
          <w:sz w:val="24"/>
          <w:szCs w:val="24"/>
        </w:rPr>
        <w:t>дороги регионального и местного значения.</w:t>
      </w:r>
    </w:p>
    <w:p w:rsidR="00223829" w:rsidRPr="005D7309" w:rsidRDefault="00223829" w:rsidP="00223829">
      <w:pPr>
        <w:jc w:val="both"/>
        <w:rPr>
          <w:sz w:val="24"/>
          <w:szCs w:val="24"/>
        </w:rPr>
      </w:pPr>
      <w:r w:rsidRPr="005D7309">
        <w:rPr>
          <w:sz w:val="24"/>
          <w:szCs w:val="24"/>
        </w:rPr>
        <w:tab/>
        <w:t xml:space="preserve">Содержание автомобильных дорог общего пользования республиканского значения, расположенных </w:t>
      </w:r>
      <w:r>
        <w:rPr>
          <w:sz w:val="24"/>
          <w:szCs w:val="24"/>
        </w:rPr>
        <w:t xml:space="preserve">на территории Пудожского района, </w:t>
      </w:r>
      <w:r w:rsidRPr="005D7309">
        <w:rPr>
          <w:sz w:val="24"/>
          <w:szCs w:val="24"/>
        </w:rPr>
        <w:t xml:space="preserve">осуществляется ООО «Петрокат +». Содержание автомобильной дороги общего пользования федерального значения осуществляется ООО «Автодороги-Питкяранта. </w:t>
      </w:r>
    </w:p>
    <w:p w:rsidR="00223829" w:rsidRPr="005D7309" w:rsidRDefault="00223829" w:rsidP="00223829">
      <w:pPr>
        <w:jc w:val="both"/>
        <w:rPr>
          <w:sz w:val="24"/>
          <w:szCs w:val="24"/>
        </w:rPr>
      </w:pPr>
      <w:r w:rsidRPr="005D7309">
        <w:rPr>
          <w:sz w:val="24"/>
          <w:szCs w:val="24"/>
        </w:rPr>
        <w:tab/>
        <w:t>В 2021 году администрацией Пудожского муниципального района на территории Пудожского городского поселения проведены работы по обустройству дороги по ул. Лисавушка (ООО «Автодом Компани» - 514,1 т</w:t>
      </w:r>
      <w:r>
        <w:rPr>
          <w:sz w:val="24"/>
          <w:szCs w:val="24"/>
        </w:rPr>
        <w:t>ыс</w:t>
      </w:r>
      <w:r w:rsidRPr="005D7309">
        <w:rPr>
          <w:sz w:val="24"/>
          <w:szCs w:val="24"/>
        </w:rPr>
        <w:t>.р</w:t>
      </w:r>
      <w:r>
        <w:rPr>
          <w:sz w:val="24"/>
          <w:szCs w:val="24"/>
        </w:rPr>
        <w:t>уб</w:t>
      </w:r>
      <w:r w:rsidRPr="005D7309">
        <w:rPr>
          <w:sz w:val="24"/>
          <w:szCs w:val="24"/>
        </w:rPr>
        <w:t>.), ул. Северная 2 этап (ООО «Автодом» - 547,9 т</w:t>
      </w:r>
      <w:r>
        <w:rPr>
          <w:sz w:val="24"/>
          <w:szCs w:val="24"/>
        </w:rPr>
        <w:t>ыс</w:t>
      </w:r>
      <w:r w:rsidRPr="005D7309">
        <w:rPr>
          <w:sz w:val="24"/>
          <w:szCs w:val="24"/>
        </w:rPr>
        <w:t>.р</w:t>
      </w:r>
      <w:r>
        <w:rPr>
          <w:sz w:val="24"/>
          <w:szCs w:val="24"/>
        </w:rPr>
        <w:t>уб</w:t>
      </w:r>
      <w:r w:rsidRPr="005D7309">
        <w:rPr>
          <w:sz w:val="24"/>
          <w:szCs w:val="24"/>
        </w:rPr>
        <w:t xml:space="preserve">.). Кроме того, на подведомственной улично-дорожной сети проводился ямочный ремонт </w:t>
      </w:r>
      <w:r>
        <w:rPr>
          <w:sz w:val="24"/>
          <w:szCs w:val="24"/>
        </w:rPr>
        <w:t>на автодорогах,</w:t>
      </w:r>
      <w:r w:rsidRPr="005D7309">
        <w:rPr>
          <w:sz w:val="24"/>
          <w:szCs w:val="24"/>
        </w:rPr>
        <w:t xml:space="preserve"> имеющи</w:t>
      </w:r>
      <w:r>
        <w:rPr>
          <w:sz w:val="24"/>
          <w:szCs w:val="24"/>
        </w:rPr>
        <w:t xml:space="preserve">х </w:t>
      </w:r>
      <w:r w:rsidRPr="005D7309">
        <w:rPr>
          <w:sz w:val="24"/>
          <w:szCs w:val="24"/>
        </w:rPr>
        <w:t>асфальтобетонное покрытие</w:t>
      </w:r>
      <w:r>
        <w:rPr>
          <w:sz w:val="24"/>
          <w:szCs w:val="24"/>
        </w:rPr>
        <w:t>,</w:t>
      </w:r>
      <w:r w:rsidRPr="005D7309">
        <w:rPr>
          <w:sz w:val="24"/>
          <w:szCs w:val="24"/>
        </w:rPr>
        <w:t xml:space="preserve"> установкой «Турбо» (ООО «Автодороги Питкяранта» - 385,1 т.р.) и методом обратной пропитки (ООО «АСТ Север» - 216,8 т.р.). </w:t>
      </w:r>
    </w:p>
    <w:p w:rsidR="00223829" w:rsidRPr="005D7309" w:rsidRDefault="00223829" w:rsidP="00223829">
      <w:pPr>
        <w:jc w:val="both"/>
        <w:rPr>
          <w:sz w:val="24"/>
          <w:szCs w:val="24"/>
        </w:rPr>
      </w:pPr>
      <w:r w:rsidRPr="005D7309">
        <w:rPr>
          <w:sz w:val="24"/>
          <w:szCs w:val="24"/>
        </w:rPr>
        <w:lastRenderedPageBreak/>
        <w:tab/>
        <w:t>Содержание и ремонт автодорог, расположенных на территории Пудожского городского поселения</w:t>
      </w:r>
      <w:r>
        <w:rPr>
          <w:sz w:val="24"/>
          <w:szCs w:val="24"/>
        </w:rPr>
        <w:t>,</w:t>
      </w:r>
      <w:r w:rsidRPr="005D7309">
        <w:rPr>
          <w:sz w:val="24"/>
          <w:szCs w:val="24"/>
        </w:rPr>
        <w:t xml:space="preserve"> осуществляется на постоянной основе посредством заключенных контрактов.</w:t>
      </w:r>
    </w:p>
    <w:p w:rsidR="00223829" w:rsidRPr="005D7309" w:rsidRDefault="00223829" w:rsidP="00223829">
      <w:pPr>
        <w:jc w:val="both"/>
        <w:rPr>
          <w:color w:val="FF0000"/>
          <w:sz w:val="24"/>
          <w:szCs w:val="24"/>
        </w:rPr>
      </w:pPr>
      <w:r w:rsidRPr="005D7309">
        <w:rPr>
          <w:sz w:val="24"/>
          <w:szCs w:val="24"/>
        </w:rPr>
        <w:tab/>
        <w:t>На ремонт и содержание автодорог общего пользования местного значения, расположенных на территории Пудожского городского поселения</w:t>
      </w:r>
      <w:r>
        <w:rPr>
          <w:sz w:val="24"/>
          <w:szCs w:val="24"/>
        </w:rPr>
        <w:t>,</w:t>
      </w:r>
      <w:r w:rsidRPr="005D7309">
        <w:rPr>
          <w:sz w:val="24"/>
          <w:szCs w:val="24"/>
        </w:rPr>
        <w:t xml:space="preserve"> израсходовано </w:t>
      </w:r>
      <w:r w:rsidRPr="002D7C5D">
        <w:rPr>
          <w:sz w:val="24"/>
          <w:szCs w:val="24"/>
        </w:rPr>
        <w:t>5 мл</w:t>
      </w:r>
      <w:r>
        <w:rPr>
          <w:sz w:val="24"/>
          <w:szCs w:val="24"/>
        </w:rPr>
        <w:t>н</w:t>
      </w:r>
      <w:r w:rsidRPr="002D7C5D">
        <w:rPr>
          <w:sz w:val="24"/>
          <w:szCs w:val="24"/>
        </w:rPr>
        <w:t>.рублей.</w:t>
      </w:r>
    </w:p>
    <w:p w:rsidR="00223829" w:rsidRPr="005D7309" w:rsidRDefault="00223829" w:rsidP="00223829">
      <w:pPr>
        <w:jc w:val="both"/>
        <w:rPr>
          <w:sz w:val="24"/>
          <w:szCs w:val="24"/>
        </w:rPr>
      </w:pPr>
    </w:p>
    <w:p w:rsidR="00223829" w:rsidRPr="005D7309" w:rsidRDefault="00223829" w:rsidP="00223829">
      <w:pPr>
        <w:jc w:val="center"/>
        <w:rPr>
          <w:b/>
          <w:sz w:val="24"/>
          <w:szCs w:val="24"/>
        </w:rPr>
      </w:pPr>
      <w:r w:rsidRPr="005D7309">
        <w:rPr>
          <w:b/>
          <w:sz w:val="24"/>
          <w:szCs w:val="24"/>
        </w:rPr>
        <w:t>Пассажирские  перевозки</w:t>
      </w:r>
    </w:p>
    <w:p w:rsidR="00223829" w:rsidRPr="005D7309" w:rsidRDefault="00223829" w:rsidP="00223829">
      <w:pPr>
        <w:jc w:val="both"/>
        <w:rPr>
          <w:sz w:val="24"/>
          <w:szCs w:val="24"/>
        </w:rPr>
      </w:pPr>
    </w:p>
    <w:p w:rsidR="00223829" w:rsidRPr="005D7309" w:rsidRDefault="00223829" w:rsidP="00223829">
      <w:pPr>
        <w:jc w:val="both"/>
        <w:rPr>
          <w:sz w:val="24"/>
          <w:szCs w:val="24"/>
        </w:rPr>
      </w:pPr>
      <w:r w:rsidRPr="005D7309">
        <w:rPr>
          <w:sz w:val="24"/>
          <w:szCs w:val="24"/>
        </w:rPr>
        <w:tab/>
        <w:t xml:space="preserve">Администрацией Пудожского муниципального района перевозчиком по муниципальным маршрутам определено муниципальное бюджетное учреждение жилищно-коммунального хозяйства «Пудожское» (далее - МБУ «ЖКХ Пудожское»), которое осуществляет пассажирские перевозки на территории Пудожского муниципального района. </w:t>
      </w:r>
    </w:p>
    <w:p w:rsidR="00223829" w:rsidRPr="005D7309" w:rsidRDefault="00223829" w:rsidP="00223829">
      <w:pPr>
        <w:jc w:val="both"/>
        <w:rPr>
          <w:sz w:val="24"/>
          <w:szCs w:val="24"/>
        </w:rPr>
      </w:pPr>
      <w:r w:rsidRPr="005D7309">
        <w:rPr>
          <w:sz w:val="24"/>
          <w:szCs w:val="24"/>
        </w:rPr>
        <w:tab/>
        <w:t>МБУ ЖКХ «Пудожское» осуществляет пассажирские перевозки двумя автобусами по следующим муниципальным маршрутам: «г. Пудож - пос. Колово - г. Пудож», «г. Пудож - дер. Гакугса - г. Пудож», «г. Пудож - пос. Новостеклянное - г. Пудож», «г. Пудож - пос. Шальский - г. Пудож» и «г. Пудож - дер. Харловская -  г. Пудож» (</w:t>
      </w:r>
      <w:r>
        <w:rPr>
          <w:sz w:val="24"/>
          <w:szCs w:val="24"/>
        </w:rPr>
        <w:t xml:space="preserve">в </w:t>
      </w:r>
      <w:r w:rsidRPr="005D7309">
        <w:rPr>
          <w:sz w:val="24"/>
          <w:szCs w:val="24"/>
        </w:rPr>
        <w:t>летний период).</w:t>
      </w:r>
    </w:p>
    <w:p w:rsidR="00223829" w:rsidRPr="005D7309" w:rsidRDefault="00223829" w:rsidP="00223829">
      <w:pPr>
        <w:jc w:val="both"/>
        <w:rPr>
          <w:sz w:val="24"/>
          <w:szCs w:val="24"/>
        </w:rPr>
      </w:pPr>
      <w:r w:rsidRPr="005D7309">
        <w:rPr>
          <w:sz w:val="24"/>
          <w:szCs w:val="24"/>
        </w:rPr>
        <w:tab/>
        <w:t>Для расширения</w:t>
      </w:r>
      <w:r>
        <w:rPr>
          <w:sz w:val="24"/>
          <w:szCs w:val="24"/>
        </w:rPr>
        <w:t xml:space="preserve"> и </w:t>
      </w:r>
      <w:r w:rsidRPr="005D7309">
        <w:rPr>
          <w:sz w:val="24"/>
          <w:szCs w:val="24"/>
        </w:rPr>
        <w:t xml:space="preserve">развития существующей муниципальной маршрутной сети и возобновления пассажирских перевозок в отдаленные населенные пункты Пудожского муниципального района </w:t>
      </w:r>
      <w:r>
        <w:rPr>
          <w:sz w:val="24"/>
          <w:szCs w:val="24"/>
        </w:rPr>
        <w:t xml:space="preserve">есть </w:t>
      </w:r>
      <w:r w:rsidRPr="005D7309">
        <w:rPr>
          <w:sz w:val="24"/>
          <w:szCs w:val="24"/>
        </w:rPr>
        <w:t>необходимость в автобусах. В силу ограниченности бюджета Пудожского муниципального района приобрест</w:t>
      </w:r>
      <w:r>
        <w:rPr>
          <w:sz w:val="24"/>
          <w:szCs w:val="24"/>
        </w:rPr>
        <w:t>и транспортные средства силами а</w:t>
      </w:r>
      <w:r w:rsidRPr="005D7309">
        <w:rPr>
          <w:sz w:val="24"/>
          <w:szCs w:val="24"/>
        </w:rPr>
        <w:t>дминистрации не представляет</w:t>
      </w:r>
      <w:r>
        <w:rPr>
          <w:sz w:val="24"/>
          <w:szCs w:val="24"/>
        </w:rPr>
        <w:t>ся возможным. В связи с этим  а</w:t>
      </w:r>
      <w:r w:rsidRPr="005D7309">
        <w:rPr>
          <w:sz w:val="24"/>
          <w:szCs w:val="24"/>
        </w:rPr>
        <w:t>дминистрацией в адрес Министерства по дорожному хозяйству, транспорту и свя</w:t>
      </w:r>
      <w:r>
        <w:rPr>
          <w:sz w:val="24"/>
          <w:szCs w:val="24"/>
        </w:rPr>
        <w:t>зи Республики Карелия направлено письмо с указанием</w:t>
      </w:r>
      <w:r w:rsidRPr="005D7309">
        <w:rPr>
          <w:sz w:val="24"/>
          <w:szCs w:val="24"/>
        </w:rPr>
        <w:t xml:space="preserve"> потребност</w:t>
      </w:r>
      <w:r>
        <w:rPr>
          <w:sz w:val="24"/>
          <w:szCs w:val="24"/>
        </w:rPr>
        <w:t>и</w:t>
      </w:r>
      <w:r w:rsidRPr="005D7309">
        <w:rPr>
          <w:sz w:val="24"/>
          <w:szCs w:val="24"/>
        </w:rPr>
        <w:t xml:space="preserve"> в двух автотранспортных средствах с повышенной проходимостью и оборудованных ремнями безопасности (для осуществления пассажирских перевозок по маршрутам с шебеночно-гравийным и грунтовым покрытиями)</w:t>
      </w:r>
      <w:r>
        <w:rPr>
          <w:sz w:val="24"/>
          <w:szCs w:val="24"/>
        </w:rPr>
        <w:t>,</w:t>
      </w:r>
      <w:r w:rsidRPr="005D7309">
        <w:rPr>
          <w:sz w:val="24"/>
          <w:szCs w:val="24"/>
        </w:rPr>
        <w:t xml:space="preserve"> с учетом обслуживания междугородних маршрутов протяженностью более 50 км. По итогам совещания с главой Республики Карелия по вопросам социально-экономического развития Пудожского муниципального района </w:t>
      </w:r>
      <w:r>
        <w:rPr>
          <w:sz w:val="24"/>
          <w:szCs w:val="24"/>
        </w:rPr>
        <w:t>П</w:t>
      </w:r>
      <w:r w:rsidRPr="005D7309">
        <w:rPr>
          <w:sz w:val="24"/>
          <w:szCs w:val="24"/>
        </w:rPr>
        <w:t>равительством Республики Карелия гарантировано приобретение одного автобуса для организации пассажирских перевозок в отдаленные населенные пункты района.</w:t>
      </w:r>
    </w:p>
    <w:p w:rsidR="00223829" w:rsidRPr="005D7309" w:rsidRDefault="00223829" w:rsidP="00223829">
      <w:pPr>
        <w:jc w:val="both"/>
        <w:rPr>
          <w:sz w:val="24"/>
          <w:szCs w:val="24"/>
        </w:rPr>
      </w:pPr>
      <w:r w:rsidRPr="005D7309">
        <w:rPr>
          <w:sz w:val="24"/>
          <w:szCs w:val="24"/>
        </w:rPr>
        <w:t xml:space="preserve">   </w:t>
      </w:r>
      <w:r w:rsidRPr="005D7309">
        <w:rPr>
          <w:sz w:val="24"/>
          <w:szCs w:val="24"/>
        </w:rPr>
        <w:tab/>
        <w:t>Пассажирские перевозки планируется возобновить по муниципальным маршрутам</w:t>
      </w:r>
      <w:r>
        <w:rPr>
          <w:sz w:val="24"/>
          <w:szCs w:val="24"/>
        </w:rPr>
        <w:t xml:space="preserve">:     </w:t>
      </w:r>
      <w:r w:rsidRPr="005D7309">
        <w:rPr>
          <w:sz w:val="24"/>
          <w:szCs w:val="24"/>
        </w:rPr>
        <w:t xml:space="preserve"> «г. Пудож - пос. Водла - г. Пудож» и «г. Пудож - дер. Усть-Река-г. Пудож</w:t>
      </w:r>
      <w:r>
        <w:rPr>
          <w:sz w:val="24"/>
          <w:szCs w:val="24"/>
        </w:rPr>
        <w:t>»</w:t>
      </w:r>
      <w:r w:rsidRPr="005D7309">
        <w:rPr>
          <w:sz w:val="24"/>
          <w:szCs w:val="24"/>
        </w:rPr>
        <w:t>.</w:t>
      </w:r>
    </w:p>
    <w:p w:rsidR="00223829" w:rsidRPr="005D7309" w:rsidRDefault="00223829" w:rsidP="00223829">
      <w:pPr>
        <w:jc w:val="both"/>
        <w:rPr>
          <w:sz w:val="24"/>
          <w:szCs w:val="24"/>
        </w:rPr>
      </w:pPr>
      <w:r w:rsidRPr="005D7309">
        <w:rPr>
          <w:sz w:val="24"/>
          <w:szCs w:val="24"/>
        </w:rPr>
        <w:tab/>
        <w:t>Кроме того, жители г. Пудож</w:t>
      </w:r>
      <w:r>
        <w:rPr>
          <w:sz w:val="24"/>
          <w:szCs w:val="24"/>
        </w:rPr>
        <w:t>а</w:t>
      </w:r>
      <w:r w:rsidRPr="005D7309">
        <w:rPr>
          <w:sz w:val="24"/>
          <w:szCs w:val="24"/>
        </w:rPr>
        <w:t xml:space="preserve"> и Пудожского муниципального района для осуществления поездок в г. Пудож, г. Петрозаводск, г. Вытегру и между населенными пунктами Пудожского района</w:t>
      </w:r>
      <w:r>
        <w:rPr>
          <w:sz w:val="24"/>
          <w:szCs w:val="24"/>
        </w:rPr>
        <w:t>,</w:t>
      </w:r>
      <w:r w:rsidRPr="005D7309">
        <w:rPr>
          <w:sz w:val="24"/>
          <w:szCs w:val="24"/>
        </w:rPr>
        <w:t xml:space="preserve"> расположенных вдоль федеральной трассы А – 119 «Вологда - Медвежьегорк»</w:t>
      </w:r>
      <w:r>
        <w:rPr>
          <w:sz w:val="24"/>
          <w:szCs w:val="24"/>
        </w:rPr>
        <w:t>,</w:t>
      </w:r>
      <w:r w:rsidRPr="005D7309">
        <w:rPr>
          <w:sz w:val="24"/>
          <w:szCs w:val="24"/>
        </w:rPr>
        <w:t xml:space="preserve"> </w:t>
      </w:r>
      <w:r>
        <w:rPr>
          <w:sz w:val="24"/>
          <w:szCs w:val="24"/>
        </w:rPr>
        <w:t xml:space="preserve"> </w:t>
      </w:r>
      <w:r w:rsidRPr="005D7309">
        <w:rPr>
          <w:sz w:val="24"/>
          <w:szCs w:val="24"/>
        </w:rPr>
        <w:t>в частности</w:t>
      </w:r>
      <w:r>
        <w:rPr>
          <w:sz w:val="24"/>
          <w:szCs w:val="24"/>
        </w:rPr>
        <w:t xml:space="preserve">, </w:t>
      </w:r>
      <w:r w:rsidRPr="005D7309">
        <w:rPr>
          <w:sz w:val="24"/>
          <w:szCs w:val="24"/>
        </w:rPr>
        <w:t>пос. Пяльма, пос. Пудожгорский, дер. Авдеево, дер. Песчаное, дер. Нигижма и дер. Гакугса</w:t>
      </w:r>
      <w:r>
        <w:rPr>
          <w:sz w:val="24"/>
          <w:szCs w:val="24"/>
        </w:rPr>
        <w:t>,</w:t>
      </w:r>
      <w:r w:rsidRPr="005D7309">
        <w:rPr>
          <w:sz w:val="24"/>
          <w:szCs w:val="24"/>
        </w:rPr>
        <w:t xml:space="preserve"> имеют возможность воспользоваться услугами автобусов межмуниципальных маршрутов регулярных перевозок № 525Э «Петрозаводск - Пудож», № 525 «Петрозаводск – Пудож через Кондопогу», автобусами межрегионального маршрута регулярных перевозок № 802 «Петрозаводск - Вытегра» и  услугами индивидуальных предпринимателей</w:t>
      </w:r>
      <w:r>
        <w:rPr>
          <w:sz w:val="24"/>
          <w:szCs w:val="24"/>
        </w:rPr>
        <w:t>,</w:t>
      </w:r>
      <w:r w:rsidRPr="005D7309">
        <w:rPr>
          <w:sz w:val="24"/>
          <w:szCs w:val="24"/>
        </w:rPr>
        <w:t xml:space="preserve"> осуществляющих пассажирские перевозки микроавтобусами по маршруту «г. Пудож - г. Петро</w:t>
      </w:r>
      <w:r>
        <w:rPr>
          <w:sz w:val="24"/>
          <w:szCs w:val="24"/>
        </w:rPr>
        <w:t>заводск» и «г. Петрозаводск - г</w:t>
      </w:r>
      <w:r w:rsidRPr="005D7309">
        <w:rPr>
          <w:sz w:val="24"/>
          <w:szCs w:val="24"/>
        </w:rPr>
        <w:t>. Пудож».</w:t>
      </w:r>
    </w:p>
    <w:p w:rsidR="00223829" w:rsidRPr="005D7309" w:rsidRDefault="00223829" w:rsidP="00223829">
      <w:pPr>
        <w:jc w:val="both"/>
        <w:rPr>
          <w:sz w:val="24"/>
          <w:szCs w:val="24"/>
        </w:rPr>
      </w:pPr>
      <w:r w:rsidRPr="005D7309">
        <w:rPr>
          <w:sz w:val="24"/>
          <w:szCs w:val="24"/>
        </w:rPr>
        <w:tab/>
        <w:t>На территории Пудожского городского поселения, в черте города</w:t>
      </w:r>
      <w:r>
        <w:rPr>
          <w:sz w:val="24"/>
          <w:szCs w:val="24"/>
        </w:rPr>
        <w:t>,</w:t>
      </w:r>
      <w:r w:rsidRPr="005D7309">
        <w:rPr>
          <w:sz w:val="24"/>
          <w:szCs w:val="24"/>
        </w:rPr>
        <w:t xml:space="preserve"> им</w:t>
      </w:r>
      <w:r>
        <w:rPr>
          <w:sz w:val="24"/>
          <w:szCs w:val="24"/>
        </w:rPr>
        <w:t xml:space="preserve">еется аэродром с </w:t>
      </w:r>
      <w:r w:rsidRPr="005D7309">
        <w:rPr>
          <w:sz w:val="24"/>
          <w:szCs w:val="24"/>
        </w:rPr>
        <w:t>искусственн</w:t>
      </w:r>
      <w:r>
        <w:rPr>
          <w:sz w:val="24"/>
          <w:szCs w:val="24"/>
        </w:rPr>
        <w:t>ой</w:t>
      </w:r>
      <w:r w:rsidRPr="005D7309">
        <w:rPr>
          <w:sz w:val="24"/>
          <w:szCs w:val="24"/>
        </w:rPr>
        <w:t xml:space="preserve"> взлетно-посадочн</w:t>
      </w:r>
      <w:r>
        <w:rPr>
          <w:sz w:val="24"/>
          <w:szCs w:val="24"/>
        </w:rPr>
        <w:t>ой полосой</w:t>
      </w:r>
      <w:r w:rsidRPr="005D7309">
        <w:rPr>
          <w:sz w:val="24"/>
          <w:szCs w:val="24"/>
        </w:rPr>
        <w:t xml:space="preserve"> (ИВПП) размером 40 м на 630 м. </w:t>
      </w:r>
      <w:r>
        <w:rPr>
          <w:sz w:val="24"/>
          <w:szCs w:val="24"/>
        </w:rPr>
        <w:t xml:space="preserve">На сегодняшний </w:t>
      </w:r>
      <w:r w:rsidRPr="005D7309">
        <w:rPr>
          <w:sz w:val="24"/>
          <w:szCs w:val="24"/>
        </w:rPr>
        <w:t xml:space="preserve">день </w:t>
      </w:r>
      <w:r>
        <w:rPr>
          <w:sz w:val="24"/>
          <w:szCs w:val="24"/>
        </w:rPr>
        <w:t>он</w:t>
      </w:r>
      <w:r w:rsidRPr="005D7309">
        <w:rPr>
          <w:sz w:val="24"/>
          <w:szCs w:val="24"/>
        </w:rPr>
        <w:t xml:space="preserve"> не функционирует.</w:t>
      </w:r>
    </w:p>
    <w:p w:rsidR="00223829" w:rsidRPr="005D7309" w:rsidRDefault="00223829" w:rsidP="00223829">
      <w:pPr>
        <w:jc w:val="both"/>
        <w:rPr>
          <w:sz w:val="24"/>
          <w:szCs w:val="24"/>
        </w:rPr>
      </w:pPr>
      <w:r w:rsidRPr="005D7309">
        <w:rPr>
          <w:sz w:val="24"/>
          <w:szCs w:val="24"/>
        </w:rPr>
        <w:tab/>
        <w:t>Железнодорожного сообщения Пудожское городское поселение не имеет. Ближайшая железнодорожная станция — Медвежья Гора в городе Медвежьегорск, которая расположена в 197 км на северо-запад от города Пудож.</w:t>
      </w:r>
    </w:p>
    <w:p w:rsidR="00223829" w:rsidRPr="005D7309" w:rsidRDefault="00223829" w:rsidP="00223829">
      <w:pPr>
        <w:jc w:val="both"/>
        <w:rPr>
          <w:sz w:val="24"/>
          <w:szCs w:val="24"/>
        </w:rPr>
      </w:pPr>
      <w:r w:rsidRPr="005D7309">
        <w:rPr>
          <w:sz w:val="24"/>
          <w:szCs w:val="24"/>
        </w:rPr>
        <w:tab/>
        <w:t>На территории городского поселения в рамках Федеральной целевой программы «Развитие Республики К</w:t>
      </w:r>
      <w:r>
        <w:rPr>
          <w:sz w:val="24"/>
          <w:szCs w:val="24"/>
        </w:rPr>
        <w:t>арелия» реализуется мероприятие</w:t>
      </w:r>
      <w:r w:rsidRPr="005D7309">
        <w:rPr>
          <w:sz w:val="24"/>
          <w:szCs w:val="24"/>
        </w:rPr>
        <w:t xml:space="preserve"> «Реконструкция автовокзала г. Петрозаводска и опорной сети автостанций Республики Карелия», в частности - «Реконструкция здания автовокзала в г. Пудож». </w:t>
      </w:r>
    </w:p>
    <w:p w:rsidR="00223829" w:rsidRPr="005D7309" w:rsidRDefault="00223829" w:rsidP="00223829">
      <w:pPr>
        <w:ind w:firstLine="709"/>
        <w:jc w:val="both"/>
        <w:rPr>
          <w:sz w:val="24"/>
          <w:szCs w:val="24"/>
        </w:rPr>
      </w:pPr>
      <w:r w:rsidRPr="005D7309">
        <w:rPr>
          <w:sz w:val="24"/>
          <w:szCs w:val="24"/>
        </w:rPr>
        <w:lastRenderedPageBreak/>
        <w:t>В настоящее время подрядной организацией на объекте ведутся работы. Срок ввода (сдачи) объекта в эксплуатацию</w:t>
      </w:r>
      <w:r>
        <w:rPr>
          <w:sz w:val="24"/>
          <w:szCs w:val="24"/>
        </w:rPr>
        <w:t xml:space="preserve"> -</w:t>
      </w:r>
      <w:r w:rsidRPr="005D7309">
        <w:rPr>
          <w:sz w:val="24"/>
          <w:szCs w:val="24"/>
        </w:rPr>
        <w:t xml:space="preserve"> </w:t>
      </w:r>
      <w:r>
        <w:rPr>
          <w:sz w:val="24"/>
          <w:szCs w:val="24"/>
        </w:rPr>
        <w:t>текущий</w:t>
      </w:r>
      <w:r w:rsidRPr="005D7309">
        <w:rPr>
          <w:sz w:val="24"/>
          <w:szCs w:val="24"/>
        </w:rPr>
        <w:t xml:space="preserve"> год.</w:t>
      </w:r>
    </w:p>
    <w:p w:rsidR="00223829" w:rsidRPr="005D7309" w:rsidRDefault="00223829" w:rsidP="00223829">
      <w:pPr>
        <w:jc w:val="both"/>
        <w:rPr>
          <w:sz w:val="24"/>
          <w:szCs w:val="24"/>
        </w:rPr>
      </w:pPr>
    </w:p>
    <w:p w:rsidR="00223829" w:rsidRPr="005D7309" w:rsidRDefault="00223829" w:rsidP="00223829">
      <w:pPr>
        <w:ind w:firstLine="709"/>
        <w:jc w:val="center"/>
        <w:rPr>
          <w:b/>
          <w:sz w:val="24"/>
          <w:szCs w:val="24"/>
        </w:rPr>
      </w:pPr>
      <w:r>
        <w:rPr>
          <w:b/>
          <w:sz w:val="24"/>
          <w:szCs w:val="24"/>
        </w:rPr>
        <w:t>Радиовещание и связь</w:t>
      </w:r>
    </w:p>
    <w:p w:rsidR="00223829" w:rsidRPr="005D7309" w:rsidRDefault="00223829" w:rsidP="00223829">
      <w:pPr>
        <w:ind w:firstLine="709"/>
        <w:jc w:val="both"/>
        <w:rPr>
          <w:sz w:val="24"/>
          <w:szCs w:val="24"/>
        </w:rPr>
      </w:pPr>
    </w:p>
    <w:p w:rsidR="00223829" w:rsidRPr="005D7309" w:rsidRDefault="00223829" w:rsidP="00223829">
      <w:pPr>
        <w:ind w:firstLine="709"/>
        <w:jc w:val="both"/>
        <w:rPr>
          <w:sz w:val="24"/>
          <w:szCs w:val="24"/>
        </w:rPr>
      </w:pPr>
      <w:r>
        <w:rPr>
          <w:sz w:val="24"/>
          <w:szCs w:val="24"/>
        </w:rPr>
        <w:t>В</w:t>
      </w:r>
      <w:r w:rsidRPr="005D7309">
        <w:rPr>
          <w:sz w:val="24"/>
          <w:szCs w:val="24"/>
        </w:rPr>
        <w:t xml:space="preserve"> Пудожско</w:t>
      </w:r>
      <w:r>
        <w:rPr>
          <w:sz w:val="24"/>
          <w:szCs w:val="24"/>
        </w:rPr>
        <w:t xml:space="preserve">м </w:t>
      </w:r>
      <w:r w:rsidRPr="005D7309">
        <w:rPr>
          <w:sz w:val="24"/>
          <w:szCs w:val="24"/>
        </w:rPr>
        <w:t>городско</w:t>
      </w:r>
      <w:r>
        <w:rPr>
          <w:sz w:val="24"/>
          <w:szCs w:val="24"/>
        </w:rPr>
        <w:t>м</w:t>
      </w:r>
      <w:r w:rsidRPr="005D7309">
        <w:rPr>
          <w:sz w:val="24"/>
          <w:szCs w:val="24"/>
        </w:rPr>
        <w:t xml:space="preserve"> поселени</w:t>
      </w:r>
      <w:r>
        <w:rPr>
          <w:sz w:val="24"/>
          <w:szCs w:val="24"/>
        </w:rPr>
        <w:t>и</w:t>
      </w:r>
      <w:r w:rsidRPr="005D7309">
        <w:rPr>
          <w:sz w:val="24"/>
          <w:szCs w:val="24"/>
        </w:rPr>
        <w:t xml:space="preserve">  осуществляют трансляцию три радиостанции: «Пудож – ФМ» (105,4),  «Дорожное  радио» (103,3) и «Русское радио» (102,8). </w:t>
      </w:r>
    </w:p>
    <w:p w:rsidR="00223829" w:rsidRPr="005D7309" w:rsidRDefault="00223829" w:rsidP="00223829">
      <w:pPr>
        <w:ind w:firstLine="709"/>
        <w:jc w:val="both"/>
        <w:rPr>
          <w:sz w:val="24"/>
          <w:szCs w:val="24"/>
        </w:rPr>
      </w:pPr>
      <w:r w:rsidRPr="005D7309">
        <w:rPr>
          <w:sz w:val="24"/>
          <w:szCs w:val="24"/>
        </w:rPr>
        <w:t>В настоящее время на территории поселения транслируется 20 бесплатных каналов и 3 программы радио. Кроме того, имеется спутниковое телевидение («Триколор», «МТС» и «НТВ плюс») и интерактивное</w:t>
      </w:r>
      <w:r>
        <w:rPr>
          <w:sz w:val="24"/>
          <w:szCs w:val="24"/>
        </w:rPr>
        <w:t xml:space="preserve"> телевидение (ПАО «Ростелеком»), </w:t>
      </w:r>
      <w:r w:rsidRPr="005D7309">
        <w:rPr>
          <w:sz w:val="24"/>
          <w:szCs w:val="24"/>
        </w:rPr>
        <w:t>мобильная сотовая связь операторов «Билайн», «МТС» и «МегаФон».</w:t>
      </w:r>
    </w:p>
    <w:p w:rsidR="00223829" w:rsidRPr="005D7309" w:rsidRDefault="00223829" w:rsidP="00223829">
      <w:pPr>
        <w:ind w:firstLine="709"/>
        <w:jc w:val="both"/>
        <w:rPr>
          <w:sz w:val="24"/>
          <w:szCs w:val="24"/>
        </w:rPr>
      </w:pPr>
      <w:r w:rsidRPr="005D7309">
        <w:rPr>
          <w:sz w:val="24"/>
          <w:szCs w:val="24"/>
        </w:rPr>
        <w:t xml:space="preserve">Услуги стационарной телефонной связи и интернета осуществляются ПАО «Ростелеком». </w:t>
      </w:r>
    </w:p>
    <w:p w:rsidR="00223829" w:rsidRPr="005D7309" w:rsidRDefault="00223829" w:rsidP="00223829">
      <w:pPr>
        <w:ind w:firstLine="709"/>
        <w:jc w:val="center"/>
        <w:rPr>
          <w:sz w:val="24"/>
          <w:szCs w:val="24"/>
        </w:rPr>
      </w:pPr>
    </w:p>
    <w:p w:rsidR="00223829" w:rsidRPr="005D7309" w:rsidRDefault="00223829" w:rsidP="00223829">
      <w:pPr>
        <w:ind w:firstLine="709"/>
        <w:jc w:val="center"/>
        <w:rPr>
          <w:b/>
          <w:sz w:val="24"/>
          <w:szCs w:val="24"/>
        </w:rPr>
      </w:pPr>
      <w:r w:rsidRPr="005D7309">
        <w:rPr>
          <w:b/>
          <w:sz w:val="24"/>
          <w:szCs w:val="24"/>
        </w:rPr>
        <w:t>Благоустройство, озеленение,</w:t>
      </w:r>
    </w:p>
    <w:p w:rsidR="00223829" w:rsidRPr="005D7309" w:rsidRDefault="00223829" w:rsidP="00223829">
      <w:pPr>
        <w:ind w:firstLine="709"/>
        <w:jc w:val="center"/>
        <w:rPr>
          <w:b/>
          <w:sz w:val="24"/>
          <w:szCs w:val="24"/>
        </w:rPr>
      </w:pPr>
      <w:r w:rsidRPr="005D7309">
        <w:rPr>
          <w:b/>
          <w:sz w:val="24"/>
          <w:szCs w:val="24"/>
        </w:rPr>
        <w:t>организация сбора и вывоза мусора</w:t>
      </w:r>
    </w:p>
    <w:p w:rsidR="00223829" w:rsidRPr="005D7309" w:rsidRDefault="00223829" w:rsidP="00223829">
      <w:pPr>
        <w:ind w:firstLine="709"/>
        <w:jc w:val="center"/>
        <w:rPr>
          <w:sz w:val="24"/>
          <w:szCs w:val="24"/>
        </w:rPr>
      </w:pPr>
    </w:p>
    <w:p w:rsidR="00223829" w:rsidRPr="005D7309" w:rsidRDefault="00223829" w:rsidP="00223829">
      <w:pPr>
        <w:ind w:firstLine="709"/>
        <w:jc w:val="both"/>
        <w:rPr>
          <w:sz w:val="24"/>
          <w:szCs w:val="24"/>
        </w:rPr>
      </w:pPr>
      <w:r w:rsidRPr="005D7309">
        <w:rPr>
          <w:sz w:val="24"/>
          <w:szCs w:val="24"/>
        </w:rPr>
        <w:t>В период 2021 года благоустройство на территориях населенных пунктов Пудожского городского поселения осуществлялось в рамках исполнени</w:t>
      </w:r>
      <w:r>
        <w:rPr>
          <w:sz w:val="24"/>
          <w:szCs w:val="24"/>
        </w:rPr>
        <w:t>я</w:t>
      </w:r>
      <w:r w:rsidRPr="005D7309">
        <w:rPr>
          <w:sz w:val="24"/>
          <w:szCs w:val="24"/>
        </w:rPr>
        <w:t xml:space="preserve"> муниципальной программы «Благоустройство территории Пудожского городского поселения». По результатам проведенного аукциона контракт на работы по благоустройству был заключен с подрядной организацией ООО «Комфорт». В течени</w:t>
      </w:r>
      <w:r>
        <w:rPr>
          <w:sz w:val="24"/>
          <w:szCs w:val="24"/>
        </w:rPr>
        <w:t>е</w:t>
      </w:r>
      <w:r w:rsidRPr="005D7309">
        <w:rPr>
          <w:sz w:val="24"/>
          <w:szCs w:val="24"/>
        </w:rPr>
        <w:t xml:space="preserve"> года выполнялись работы по уборке общественных территорий, мест общего пользования, приведения в порядок мест воинских  захоронений, вырубки аварийных деревьев и кустарников. </w:t>
      </w:r>
    </w:p>
    <w:p w:rsidR="00223829" w:rsidRPr="005D7309" w:rsidRDefault="00223829" w:rsidP="00223829">
      <w:pPr>
        <w:ind w:firstLine="709"/>
        <w:jc w:val="both"/>
        <w:rPr>
          <w:sz w:val="24"/>
          <w:szCs w:val="24"/>
        </w:rPr>
      </w:pPr>
    </w:p>
    <w:p w:rsidR="00223829" w:rsidRPr="005D7309" w:rsidRDefault="00223829" w:rsidP="00223829">
      <w:pPr>
        <w:ind w:firstLine="709"/>
        <w:jc w:val="both"/>
        <w:rPr>
          <w:b/>
          <w:sz w:val="24"/>
          <w:szCs w:val="24"/>
        </w:rPr>
      </w:pPr>
      <w:r w:rsidRPr="005D7309">
        <w:rPr>
          <w:b/>
          <w:sz w:val="24"/>
          <w:szCs w:val="24"/>
        </w:rPr>
        <w:t>Оказание услуг по обращению с тверды</w:t>
      </w:r>
      <w:r>
        <w:rPr>
          <w:b/>
          <w:sz w:val="24"/>
          <w:szCs w:val="24"/>
        </w:rPr>
        <w:t>ми коммунальными отходами (ТКО)</w:t>
      </w:r>
    </w:p>
    <w:p w:rsidR="00223829" w:rsidRPr="005D7309" w:rsidRDefault="00223829" w:rsidP="00223829">
      <w:pPr>
        <w:ind w:firstLine="709"/>
        <w:jc w:val="both"/>
        <w:rPr>
          <w:b/>
          <w:sz w:val="24"/>
          <w:szCs w:val="24"/>
        </w:rPr>
      </w:pPr>
    </w:p>
    <w:p w:rsidR="00223829" w:rsidRPr="005D7309" w:rsidRDefault="00223829" w:rsidP="00223829">
      <w:pPr>
        <w:ind w:firstLine="709"/>
        <w:jc w:val="both"/>
        <w:rPr>
          <w:sz w:val="24"/>
          <w:szCs w:val="24"/>
        </w:rPr>
      </w:pPr>
      <w:r w:rsidRPr="005D7309">
        <w:rPr>
          <w:sz w:val="24"/>
          <w:szCs w:val="24"/>
        </w:rPr>
        <w:t>На территории Пудожского городского поселения услуги по обращению с ТКО и крупногабаритными бытовыми отходами оказывает ПМУП «Автоспецтранс». Согласно уточненно</w:t>
      </w:r>
      <w:r>
        <w:rPr>
          <w:sz w:val="24"/>
          <w:szCs w:val="24"/>
        </w:rPr>
        <w:t>му</w:t>
      </w:r>
      <w:r w:rsidRPr="005D7309">
        <w:rPr>
          <w:sz w:val="24"/>
          <w:szCs w:val="24"/>
        </w:rPr>
        <w:t xml:space="preserve"> в период 2021 года реестр</w:t>
      </w:r>
      <w:r>
        <w:rPr>
          <w:sz w:val="24"/>
          <w:szCs w:val="24"/>
        </w:rPr>
        <w:t xml:space="preserve">у </w:t>
      </w:r>
      <w:r w:rsidRPr="005D7309">
        <w:rPr>
          <w:sz w:val="24"/>
          <w:szCs w:val="24"/>
        </w:rPr>
        <w:t xml:space="preserve">на территории Пудожского городского поселения определено  97 мест сбора ТКО, на которых установлено 109 металлических контейнеров. </w:t>
      </w:r>
    </w:p>
    <w:p w:rsidR="00223829" w:rsidRPr="005D7309" w:rsidRDefault="00223829" w:rsidP="00223829">
      <w:pPr>
        <w:ind w:firstLine="709"/>
        <w:jc w:val="both"/>
        <w:rPr>
          <w:sz w:val="24"/>
          <w:szCs w:val="24"/>
        </w:rPr>
      </w:pPr>
      <w:r w:rsidRPr="005D7309">
        <w:rPr>
          <w:sz w:val="24"/>
          <w:szCs w:val="24"/>
        </w:rPr>
        <w:t xml:space="preserve">В 2022 в рамках </w:t>
      </w:r>
      <w:r>
        <w:rPr>
          <w:sz w:val="24"/>
          <w:szCs w:val="24"/>
        </w:rPr>
        <w:t>«</w:t>
      </w:r>
      <w:r w:rsidRPr="005D7309">
        <w:rPr>
          <w:sz w:val="24"/>
          <w:szCs w:val="24"/>
        </w:rPr>
        <w:t>Програм</w:t>
      </w:r>
      <w:r>
        <w:rPr>
          <w:sz w:val="24"/>
          <w:szCs w:val="24"/>
        </w:rPr>
        <w:t>мы поддержки местных инициатив» а</w:t>
      </w:r>
      <w:r w:rsidRPr="005D7309">
        <w:rPr>
          <w:sz w:val="24"/>
          <w:szCs w:val="24"/>
        </w:rPr>
        <w:t xml:space="preserve">дминистрацией планируется установить 8 контейнерных площадок закрытого типа в г. Пудоже по следующим адресам: ул. Строителей, д. 15, 19, 22; </w:t>
      </w:r>
      <w:r>
        <w:rPr>
          <w:sz w:val="24"/>
          <w:szCs w:val="24"/>
        </w:rPr>
        <w:t>ул. Красная</w:t>
      </w:r>
      <w:r w:rsidRPr="005D7309">
        <w:rPr>
          <w:sz w:val="24"/>
          <w:szCs w:val="24"/>
        </w:rPr>
        <w:t>; ул. Садов</w:t>
      </w:r>
      <w:r>
        <w:rPr>
          <w:sz w:val="24"/>
          <w:szCs w:val="24"/>
        </w:rPr>
        <w:t>ая</w:t>
      </w:r>
      <w:r w:rsidRPr="005D7309">
        <w:rPr>
          <w:sz w:val="24"/>
          <w:szCs w:val="24"/>
        </w:rPr>
        <w:t xml:space="preserve">, д. 11; </w:t>
      </w:r>
      <w:r>
        <w:rPr>
          <w:sz w:val="24"/>
          <w:szCs w:val="24"/>
        </w:rPr>
        <w:t>ул. Полевая, 2 квартал (рядом с м</w:t>
      </w:r>
      <w:r w:rsidRPr="005D7309">
        <w:rPr>
          <w:sz w:val="24"/>
          <w:szCs w:val="24"/>
        </w:rPr>
        <w:t xml:space="preserve">отелем «Уют»); ул. Ленина, д. 84; ул. Гагарина. Стоимость мероприятий </w:t>
      </w:r>
      <w:r>
        <w:rPr>
          <w:sz w:val="24"/>
          <w:szCs w:val="24"/>
        </w:rPr>
        <w:t xml:space="preserve">- </w:t>
      </w:r>
      <w:r w:rsidRPr="005D7309">
        <w:rPr>
          <w:sz w:val="24"/>
          <w:szCs w:val="24"/>
        </w:rPr>
        <w:t>2 700 тыс.руб.</w:t>
      </w:r>
    </w:p>
    <w:p w:rsidR="00223829" w:rsidRPr="005D7309" w:rsidRDefault="00223829" w:rsidP="00223829">
      <w:pPr>
        <w:jc w:val="both"/>
        <w:rPr>
          <w:sz w:val="24"/>
          <w:szCs w:val="24"/>
        </w:rPr>
      </w:pPr>
      <w:r w:rsidRPr="005D7309">
        <w:rPr>
          <w:sz w:val="24"/>
          <w:szCs w:val="24"/>
        </w:rPr>
        <w:tab/>
      </w:r>
    </w:p>
    <w:p w:rsidR="00223829" w:rsidRPr="005D7309" w:rsidRDefault="00223829" w:rsidP="00223829">
      <w:pPr>
        <w:jc w:val="center"/>
        <w:rPr>
          <w:b/>
          <w:sz w:val="24"/>
          <w:szCs w:val="24"/>
        </w:rPr>
      </w:pPr>
      <w:r w:rsidRPr="005D7309">
        <w:rPr>
          <w:b/>
          <w:sz w:val="24"/>
          <w:szCs w:val="24"/>
        </w:rPr>
        <w:t>Землепользование,</w:t>
      </w:r>
      <w:r>
        <w:rPr>
          <w:b/>
          <w:sz w:val="24"/>
          <w:szCs w:val="24"/>
        </w:rPr>
        <w:t xml:space="preserve"> градостроительная деятельность</w:t>
      </w:r>
    </w:p>
    <w:p w:rsidR="00223829" w:rsidRPr="005D7309" w:rsidRDefault="00223829" w:rsidP="00223829">
      <w:pPr>
        <w:jc w:val="both"/>
        <w:rPr>
          <w:b/>
          <w:sz w:val="24"/>
          <w:szCs w:val="24"/>
        </w:rPr>
      </w:pPr>
    </w:p>
    <w:p w:rsidR="00223829" w:rsidRPr="005D7309" w:rsidRDefault="00223829" w:rsidP="00223829">
      <w:pPr>
        <w:ind w:firstLine="709"/>
        <w:jc w:val="both"/>
        <w:rPr>
          <w:sz w:val="24"/>
          <w:szCs w:val="24"/>
        </w:rPr>
      </w:pPr>
      <w:r w:rsidRPr="005D7309">
        <w:rPr>
          <w:sz w:val="24"/>
          <w:szCs w:val="24"/>
        </w:rPr>
        <w:t>В 2021 году на территории Пудожского городского поселения выдано 21 уведомление о планируемом строительстве (реконструкции) жилых домов. Введено в эксплуатацию 22 жилых дома площадью 2340,4 кв.м.</w:t>
      </w:r>
    </w:p>
    <w:p w:rsidR="00223829" w:rsidRPr="005D7309" w:rsidRDefault="00223829" w:rsidP="00223829">
      <w:pPr>
        <w:ind w:firstLine="709"/>
        <w:jc w:val="both"/>
        <w:rPr>
          <w:sz w:val="24"/>
          <w:szCs w:val="24"/>
        </w:rPr>
      </w:pPr>
      <w:r w:rsidRPr="005D7309">
        <w:rPr>
          <w:sz w:val="24"/>
          <w:szCs w:val="24"/>
        </w:rPr>
        <w:t xml:space="preserve">Выдано разрешений на строительство (реконструкцию) </w:t>
      </w:r>
      <w:r>
        <w:rPr>
          <w:sz w:val="24"/>
          <w:szCs w:val="24"/>
        </w:rPr>
        <w:t xml:space="preserve">- </w:t>
      </w:r>
      <w:r w:rsidRPr="005D7309">
        <w:rPr>
          <w:sz w:val="24"/>
          <w:szCs w:val="24"/>
        </w:rPr>
        <w:t>7 объектов (магазин, строительство объектов придорожного сервиса)</w:t>
      </w:r>
    </w:p>
    <w:p w:rsidR="00223829" w:rsidRPr="005D7309" w:rsidRDefault="00223829" w:rsidP="00223829">
      <w:pPr>
        <w:ind w:firstLine="709"/>
        <w:jc w:val="both"/>
        <w:rPr>
          <w:sz w:val="24"/>
          <w:szCs w:val="24"/>
        </w:rPr>
      </w:pPr>
      <w:r w:rsidRPr="005D7309">
        <w:rPr>
          <w:sz w:val="24"/>
          <w:szCs w:val="24"/>
        </w:rPr>
        <w:t xml:space="preserve">Введено в эксплуатацию </w:t>
      </w:r>
      <w:r>
        <w:rPr>
          <w:sz w:val="24"/>
          <w:szCs w:val="24"/>
        </w:rPr>
        <w:t xml:space="preserve">- </w:t>
      </w:r>
      <w:r w:rsidRPr="005D7309">
        <w:rPr>
          <w:sz w:val="24"/>
          <w:szCs w:val="24"/>
        </w:rPr>
        <w:t>7 производственных объектов.</w:t>
      </w:r>
    </w:p>
    <w:p w:rsidR="00223829" w:rsidRPr="005D7309" w:rsidRDefault="00223829" w:rsidP="00223829">
      <w:pPr>
        <w:ind w:firstLine="709"/>
        <w:jc w:val="both"/>
        <w:rPr>
          <w:sz w:val="24"/>
          <w:szCs w:val="24"/>
        </w:rPr>
      </w:pPr>
      <w:r w:rsidRPr="005D7309">
        <w:rPr>
          <w:sz w:val="24"/>
          <w:szCs w:val="24"/>
        </w:rPr>
        <w:t>Выдано 36 разрешений на производство земляных работ.</w:t>
      </w:r>
    </w:p>
    <w:p w:rsidR="00223829" w:rsidRPr="005D7309" w:rsidRDefault="00223829" w:rsidP="00223829">
      <w:pPr>
        <w:ind w:firstLine="709"/>
        <w:jc w:val="both"/>
        <w:rPr>
          <w:sz w:val="24"/>
          <w:szCs w:val="24"/>
        </w:rPr>
      </w:pPr>
      <w:r w:rsidRPr="005D7309">
        <w:rPr>
          <w:sz w:val="24"/>
          <w:szCs w:val="24"/>
        </w:rPr>
        <w:t>Принято 6 решений о разрешении перепланировки (переустройства) жилых помещений.</w:t>
      </w:r>
    </w:p>
    <w:p w:rsidR="00223829" w:rsidRPr="005D7309" w:rsidRDefault="00223829" w:rsidP="00223829">
      <w:pPr>
        <w:ind w:firstLine="709"/>
        <w:jc w:val="both"/>
        <w:rPr>
          <w:sz w:val="24"/>
          <w:szCs w:val="24"/>
        </w:rPr>
      </w:pPr>
      <w:r>
        <w:rPr>
          <w:sz w:val="24"/>
          <w:szCs w:val="24"/>
        </w:rPr>
        <w:t>П</w:t>
      </w:r>
      <w:r w:rsidRPr="005D7309">
        <w:rPr>
          <w:sz w:val="24"/>
          <w:szCs w:val="24"/>
        </w:rPr>
        <w:t>ереведено из жилого помещения  в нежилое</w:t>
      </w:r>
      <w:r>
        <w:rPr>
          <w:sz w:val="24"/>
          <w:szCs w:val="24"/>
        </w:rPr>
        <w:t xml:space="preserve"> – </w:t>
      </w:r>
      <w:r w:rsidRPr="005D7309">
        <w:rPr>
          <w:sz w:val="24"/>
          <w:szCs w:val="24"/>
        </w:rPr>
        <w:t>2</w:t>
      </w:r>
      <w:r>
        <w:rPr>
          <w:sz w:val="24"/>
          <w:szCs w:val="24"/>
        </w:rPr>
        <w:t xml:space="preserve"> </w:t>
      </w:r>
      <w:r w:rsidRPr="005D7309">
        <w:rPr>
          <w:sz w:val="24"/>
          <w:szCs w:val="24"/>
        </w:rPr>
        <w:t>объекта</w:t>
      </w:r>
      <w:r>
        <w:rPr>
          <w:sz w:val="24"/>
          <w:szCs w:val="24"/>
        </w:rPr>
        <w:t xml:space="preserve"> </w:t>
      </w:r>
      <w:r w:rsidRPr="005D7309">
        <w:rPr>
          <w:sz w:val="24"/>
          <w:szCs w:val="24"/>
        </w:rPr>
        <w:t>.</w:t>
      </w:r>
    </w:p>
    <w:p w:rsidR="00223829" w:rsidRPr="005D7309" w:rsidRDefault="00223829" w:rsidP="00223829">
      <w:pPr>
        <w:ind w:firstLine="709"/>
        <w:jc w:val="both"/>
        <w:rPr>
          <w:sz w:val="24"/>
          <w:szCs w:val="24"/>
        </w:rPr>
      </w:pPr>
      <w:r w:rsidRPr="005D7309">
        <w:rPr>
          <w:sz w:val="24"/>
          <w:szCs w:val="24"/>
        </w:rPr>
        <w:t>Выдано 15 градостроительных планов.</w:t>
      </w:r>
    </w:p>
    <w:p w:rsidR="00223829" w:rsidRPr="005D7309" w:rsidRDefault="00223829" w:rsidP="00223829">
      <w:pPr>
        <w:ind w:firstLine="709"/>
        <w:jc w:val="both"/>
        <w:rPr>
          <w:sz w:val="24"/>
          <w:szCs w:val="24"/>
        </w:rPr>
      </w:pPr>
      <w:r w:rsidRPr="005D7309">
        <w:rPr>
          <w:sz w:val="24"/>
          <w:szCs w:val="24"/>
        </w:rPr>
        <w:t>Рассмотрено и утверждено 11 проектов межевания территории.</w:t>
      </w:r>
    </w:p>
    <w:p w:rsidR="00223829" w:rsidRPr="005D7309" w:rsidRDefault="00223829" w:rsidP="00223829">
      <w:pPr>
        <w:ind w:firstLine="709"/>
        <w:jc w:val="both"/>
        <w:rPr>
          <w:sz w:val="24"/>
          <w:szCs w:val="24"/>
        </w:rPr>
      </w:pPr>
      <w:r w:rsidRPr="005D7309">
        <w:rPr>
          <w:sz w:val="24"/>
          <w:szCs w:val="24"/>
        </w:rPr>
        <w:t>Утвержден проект планировки и проект межевания кварталов в районе ул.</w:t>
      </w:r>
      <w:r>
        <w:rPr>
          <w:sz w:val="24"/>
          <w:szCs w:val="24"/>
        </w:rPr>
        <w:t xml:space="preserve"> </w:t>
      </w:r>
      <w:r w:rsidRPr="005D7309">
        <w:rPr>
          <w:sz w:val="24"/>
          <w:szCs w:val="24"/>
        </w:rPr>
        <w:t>Луговая, ул.</w:t>
      </w:r>
      <w:r>
        <w:rPr>
          <w:sz w:val="24"/>
          <w:szCs w:val="24"/>
        </w:rPr>
        <w:t xml:space="preserve"> </w:t>
      </w:r>
      <w:r w:rsidRPr="005D7309">
        <w:rPr>
          <w:sz w:val="24"/>
          <w:szCs w:val="24"/>
        </w:rPr>
        <w:t>Транспортная в г.</w:t>
      </w:r>
      <w:r>
        <w:rPr>
          <w:sz w:val="24"/>
          <w:szCs w:val="24"/>
        </w:rPr>
        <w:t xml:space="preserve"> </w:t>
      </w:r>
      <w:r w:rsidRPr="005D7309">
        <w:rPr>
          <w:sz w:val="24"/>
          <w:szCs w:val="24"/>
        </w:rPr>
        <w:t>Пудоже.</w:t>
      </w:r>
    </w:p>
    <w:p w:rsidR="00223829" w:rsidRPr="005D7309" w:rsidRDefault="00223829" w:rsidP="00223829">
      <w:pPr>
        <w:ind w:firstLine="709"/>
        <w:jc w:val="both"/>
        <w:rPr>
          <w:sz w:val="24"/>
          <w:szCs w:val="24"/>
        </w:rPr>
      </w:pPr>
      <w:r w:rsidRPr="005D7309">
        <w:rPr>
          <w:sz w:val="24"/>
          <w:szCs w:val="24"/>
        </w:rPr>
        <w:lastRenderedPageBreak/>
        <w:t>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во исполнение Постановления Правительства Российской Федерации от 22.05.2015г.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в администрации Пудожского муниципального района закончено проведение инвентаризации сведений государственного адресного реестра (ФИАС). В 2021 году присвоено 36 адресов по Пудожскому городскому поселению.</w:t>
      </w:r>
    </w:p>
    <w:p w:rsidR="00223829" w:rsidRPr="005D7309" w:rsidRDefault="00223829" w:rsidP="00223829">
      <w:pPr>
        <w:jc w:val="both"/>
        <w:rPr>
          <w:b/>
          <w:sz w:val="24"/>
          <w:szCs w:val="24"/>
        </w:rPr>
      </w:pPr>
    </w:p>
    <w:p w:rsidR="00223829" w:rsidRPr="005D7309" w:rsidRDefault="00223829" w:rsidP="00223829">
      <w:pPr>
        <w:jc w:val="both"/>
        <w:rPr>
          <w:b/>
          <w:sz w:val="24"/>
          <w:szCs w:val="24"/>
        </w:rPr>
      </w:pPr>
    </w:p>
    <w:p w:rsidR="00223829" w:rsidRPr="005D7309" w:rsidRDefault="00223829" w:rsidP="00223829">
      <w:pPr>
        <w:jc w:val="both"/>
        <w:rPr>
          <w:b/>
          <w:sz w:val="24"/>
          <w:szCs w:val="24"/>
        </w:rPr>
      </w:pPr>
      <w:r w:rsidRPr="005D7309">
        <w:rPr>
          <w:b/>
          <w:sz w:val="24"/>
          <w:szCs w:val="24"/>
        </w:rPr>
        <w:t>Мероприятия по улучшению жилищных условий граждан, содержание жилищного фонда</w:t>
      </w:r>
    </w:p>
    <w:p w:rsidR="00223829" w:rsidRPr="005D7309" w:rsidRDefault="00223829" w:rsidP="00223829">
      <w:pPr>
        <w:ind w:firstLine="567"/>
        <w:jc w:val="both"/>
        <w:rPr>
          <w:b/>
          <w:sz w:val="24"/>
          <w:szCs w:val="24"/>
        </w:rPr>
      </w:pPr>
    </w:p>
    <w:p w:rsidR="00223829" w:rsidRPr="005D7309" w:rsidRDefault="00223829" w:rsidP="00223829">
      <w:pPr>
        <w:tabs>
          <w:tab w:val="left" w:pos="814"/>
        </w:tabs>
        <w:jc w:val="both"/>
        <w:rPr>
          <w:sz w:val="24"/>
          <w:szCs w:val="24"/>
        </w:rPr>
      </w:pPr>
      <w:r>
        <w:rPr>
          <w:sz w:val="24"/>
          <w:szCs w:val="24"/>
        </w:rPr>
        <w:tab/>
      </w:r>
      <w:r w:rsidRPr="005D7309">
        <w:rPr>
          <w:sz w:val="24"/>
          <w:szCs w:val="24"/>
        </w:rPr>
        <w:t>За период 2021 года на территории Пудожского городского поселения признаны аварийными 6 МКД</w:t>
      </w:r>
      <w:r>
        <w:rPr>
          <w:sz w:val="24"/>
          <w:szCs w:val="24"/>
        </w:rPr>
        <w:t xml:space="preserve"> площадью 1256,1 кв.м</w:t>
      </w:r>
      <w:r w:rsidRPr="005D7309">
        <w:rPr>
          <w:sz w:val="24"/>
          <w:szCs w:val="24"/>
        </w:rPr>
        <w:t xml:space="preserve">, </w:t>
      </w:r>
      <w:r>
        <w:rPr>
          <w:sz w:val="24"/>
          <w:szCs w:val="24"/>
        </w:rPr>
        <w:t xml:space="preserve">это </w:t>
      </w:r>
      <w:r w:rsidRPr="005D7309">
        <w:rPr>
          <w:sz w:val="24"/>
          <w:szCs w:val="24"/>
        </w:rPr>
        <w:t xml:space="preserve">34 квартиры, 120 человек. </w:t>
      </w:r>
    </w:p>
    <w:p w:rsidR="00223829" w:rsidRPr="005D7309" w:rsidRDefault="00223829" w:rsidP="00223829">
      <w:pPr>
        <w:tabs>
          <w:tab w:val="left" w:pos="814"/>
        </w:tabs>
        <w:ind w:firstLine="709"/>
        <w:jc w:val="both"/>
        <w:rPr>
          <w:color w:val="000000"/>
          <w:sz w:val="24"/>
          <w:szCs w:val="24"/>
        </w:rPr>
      </w:pPr>
      <w:r w:rsidRPr="005D7309">
        <w:rPr>
          <w:sz w:val="24"/>
          <w:szCs w:val="24"/>
        </w:rPr>
        <w:t xml:space="preserve">Всего на  территории Пудожского городского поселения 172 МКД признаны аварийными и подлежащими сносу, площадью </w:t>
      </w:r>
      <w:r>
        <w:rPr>
          <w:color w:val="000000"/>
          <w:sz w:val="24"/>
          <w:szCs w:val="24"/>
        </w:rPr>
        <w:t>45037,84 кв.м</w:t>
      </w:r>
      <w:r w:rsidRPr="005D7309">
        <w:rPr>
          <w:color w:val="000000"/>
          <w:sz w:val="24"/>
          <w:szCs w:val="24"/>
        </w:rPr>
        <w:t>, 1099 квартир, 2483 человек.</w:t>
      </w:r>
    </w:p>
    <w:p w:rsidR="00223829" w:rsidRPr="005D7309" w:rsidRDefault="00223829" w:rsidP="00223829">
      <w:pPr>
        <w:tabs>
          <w:tab w:val="left" w:pos="814"/>
        </w:tabs>
        <w:ind w:firstLine="709"/>
        <w:jc w:val="both"/>
        <w:rPr>
          <w:noProof/>
          <w:sz w:val="24"/>
          <w:szCs w:val="24"/>
        </w:rPr>
      </w:pPr>
      <w:r w:rsidRPr="005D7309">
        <w:rPr>
          <w:sz w:val="24"/>
          <w:szCs w:val="24"/>
        </w:rPr>
        <w:tab/>
        <w:t xml:space="preserve">В  Программу  переселения  граждан  из  аварийного  жилого  фонда  на  2019-2023 годы    по  Пудожскому  </w:t>
      </w:r>
      <w:r w:rsidRPr="005D7309">
        <w:rPr>
          <w:noProof/>
          <w:sz w:val="24"/>
          <w:szCs w:val="24"/>
        </w:rPr>
        <w:t xml:space="preserve"> городскому поселению включены   15  МКД общей площадью </w:t>
      </w:r>
      <w:r w:rsidRPr="005D7309">
        <w:rPr>
          <w:color w:val="000000"/>
          <w:sz w:val="24"/>
          <w:szCs w:val="24"/>
        </w:rPr>
        <w:t>1576,7 кв.м. Предусмотрено расселение 40 квартир.</w:t>
      </w:r>
    </w:p>
    <w:p w:rsidR="00223829" w:rsidRPr="005D7309" w:rsidRDefault="00223829" w:rsidP="00223829">
      <w:pPr>
        <w:shd w:val="clear" w:color="auto" w:fill="FFFFFF"/>
        <w:ind w:firstLine="709"/>
        <w:jc w:val="both"/>
        <w:rPr>
          <w:noProof/>
          <w:sz w:val="24"/>
          <w:szCs w:val="24"/>
        </w:rPr>
      </w:pPr>
      <w:r w:rsidRPr="005D7309">
        <w:rPr>
          <w:noProof/>
          <w:sz w:val="24"/>
          <w:szCs w:val="24"/>
        </w:rPr>
        <w:t xml:space="preserve">Пудожскому  муниципальному  району  на  2021  год  были  выделены  финансовые  средства  по  программе  расселения  в  сумме  99 867 300 руб.  Освоено  66 942 427,05 руб. </w:t>
      </w:r>
    </w:p>
    <w:p w:rsidR="00223829" w:rsidRPr="005D7309" w:rsidRDefault="00223829" w:rsidP="00223829">
      <w:pPr>
        <w:shd w:val="clear" w:color="auto" w:fill="FFFFFF"/>
        <w:ind w:firstLine="709"/>
        <w:jc w:val="both"/>
        <w:rPr>
          <w:noProof/>
          <w:sz w:val="24"/>
          <w:szCs w:val="24"/>
        </w:rPr>
      </w:pPr>
      <w:r w:rsidRPr="005D7309">
        <w:rPr>
          <w:noProof/>
          <w:sz w:val="24"/>
          <w:szCs w:val="24"/>
        </w:rPr>
        <w:t>В 2021 году в рамках реализации Программы  для  граждан,  проживающих  в  аварийных  МКД  на  территории  Пудожского городского поселения</w:t>
      </w:r>
      <w:r>
        <w:rPr>
          <w:noProof/>
          <w:sz w:val="24"/>
          <w:szCs w:val="24"/>
        </w:rPr>
        <w:t>,</w:t>
      </w:r>
      <w:r w:rsidRPr="005D7309">
        <w:rPr>
          <w:noProof/>
          <w:sz w:val="24"/>
          <w:szCs w:val="24"/>
        </w:rPr>
        <w:t xml:space="preserve">  приобретено 7  жилых  помещений на территории г. Пудож, общая расселен</w:t>
      </w:r>
      <w:r>
        <w:rPr>
          <w:noProof/>
          <w:sz w:val="24"/>
          <w:szCs w:val="24"/>
        </w:rPr>
        <w:t>н</w:t>
      </w:r>
      <w:r w:rsidRPr="005D7309">
        <w:rPr>
          <w:noProof/>
          <w:sz w:val="24"/>
          <w:szCs w:val="24"/>
        </w:rPr>
        <w:t>ая  п</w:t>
      </w:r>
      <w:r>
        <w:rPr>
          <w:noProof/>
          <w:sz w:val="24"/>
          <w:szCs w:val="24"/>
        </w:rPr>
        <w:t>лощадь  сосотавляет 306,9 кв.м</w:t>
      </w:r>
      <w:r w:rsidRPr="005D7309">
        <w:rPr>
          <w:noProof/>
          <w:sz w:val="24"/>
          <w:szCs w:val="24"/>
        </w:rPr>
        <w:t>, расселено 14 человек.</w:t>
      </w:r>
    </w:p>
    <w:p w:rsidR="00223829" w:rsidRPr="005D7309" w:rsidRDefault="00223829" w:rsidP="00223829">
      <w:pPr>
        <w:ind w:firstLine="709"/>
        <w:jc w:val="both"/>
        <w:rPr>
          <w:sz w:val="24"/>
          <w:szCs w:val="24"/>
        </w:rPr>
      </w:pPr>
      <w:r w:rsidRPr="005D7309">
        <w:rPr>
          <w:sz w:val="24"/>
          <w:szCs w:val="24"/>
        </w:rPr>
        <w:t>До 31.12.2023 года нео</w:t>
      </w:r>
      <w:r>
        <w:rPr>
          <w:sz w:val="24"/>
          <w:szCs w:val="24"/>
        </w:rPr>
        <w:t xml:space="preserve">бходимо обеспечить переселение </w:t>
      </w:r>
      <w:r w:rsidRPr="005D7309">
        <w:rPr>
          <w:sz w:val="24"/>
          <w:szCs w:val="24"/>
        </w:rPr>
        <w:t xml:space="preserve">13 квартир  на вторичном рынке в г. Пудож, расселяемая площадь </w:t>
      </w:r>
      <w:r>
        <w:rPr>
          <w:sz w:val="24"/>
          <w:szCs w:val="24"/>
        </w:rPr>
        <w:t>- 480,8 кв.м, 24 человека:</w:t>
      </w:r>
    </w:p>
    <w:p w:rsidR="00223829" w:rsidRPr="005D7309" w:rsidRDefault="00223829" w:rsidP="00223829">
      <w:pPr>
        <w:ind w:firstLine="709"/>
        <w:jc w:val="both"/>
        <w:rPr>
          <w:sz w:val="24"/>
          <w:szCs w:val="24"/>
        </w:rPr>
      </w:pPr>
      <w:r w:rsidRPr="005D7309">
        <w:rPr>
          <w:sz w:val="24"/>
          <w:szCs w:val="24"/>
        </w:rPr>
        <w:t xml:space="preserve">7 квартир </w:t>
      </w:r>
      <w:r>
        <w:rPr>
          <w:sz w:val="24"/>
          <w:szCs w:val="24"/>
        </w:rPr>
        <w:t xml:space="preserve">- </w:t>
      </w:r>
      <w:r w:rsidRPr="005D7309">
        <w:rPr>
          <w:sz w:val="24"/>
          <w:szCs w:val="24"/>
        </w:rPr>
        <w:t>в с. Янишполе Кондопожского района (строящ</w:t>
      </w:r>
      <w:r>
        <w:rPr>
          <w:sz w:val="24"/>
          <w:szCs w:val="24"/>
        </w:rPr>
        <w:t>и</w:t>
      </w:r>
      <w:r w:rsidRPr="005D7309">
        <w:rPr>
          <w:sz w:val="24"/>
          <w:szCs w:val="24"/>
        </w:rPr>
        <w:t>й</w:t>
      </w:r>
      <w:r>
        <w:rPr>
          <w:sz w:val="24"/>
          <w:szCs w:val="24"/>
        </w:rPr>
        <w:t>ся дом), 232,7 кв.м, 19 человек;</w:t>
      </w:r>
    </w:p>
    <w:p w:rsidR="00223829" w:rsidRPr="005D7309" w:rsidRDefault="00223829" w:rsidP="00223829">
      <w:pPr>
        <w:ind w:firstLine="709"/>
        <w:jc w:val="both"/>
        <w:rPr>
          <w:sz w:val="24"/>
          <w:szCs w:val="24"/>
        </w:rPr>
      </w:pPr>
      <w:r w:rsidRPr="005D7309">
        <w:rPr>
          <w:sz w:val="24"/>
          <w:szCs w:val="24"/>
        </w:rPr>
        <w:t xml:space="preserve">2 квартиры </w:t>
      </w:r>
      <w:r>
        <w:rPr>
          <w:sz w:val="24"/>
          <w:szCs w:val="24"/>
        </w:rPr>
        <w:t xml:space="preserve">- </w:t>
      </w:r>
      <w:r w:rsidRPr="005D7309">
        <w:rPr>
          <w:sz w:val="24"/>
          <w:szCs w:val="24"/>
        </w:rPr>
        <w:t>в г. Кондопога (строящ</w:t>
      </w:r>
      <w:r>
        <w:rPr>
          <w:sz w:val="24"/>
          <w:szCs w:val="24"/>
        </w:rPr>
        <w:t xml:space="preserve">ийся дом), 90,4 кв.м, </w:t>
      </w:r>
      <w:r w:rsidRPr="005D7309">
        <w:rPr>
          <w:sz w:val="24"/>
          <w:szCs w:val="24"/>
        </w:rPr>
        <w:t xml:space="preserve">6 человек. </w:t>
      </w:r>
    </w:p>
    <w:p w:rsidR="00223829" w:rsidRPr="005D7309" w:rsidRDefault="00223829" w:rsidP="00223829">
      <w:pPr>
        <w:ind w:firstLine="709"/>
        <w:jc w:val="both"/>
        <w:rPr>
          <w:sz w:val="24"/>
          <w:szCs w:val="24"/>
        </w:rPr>
      </w:pPr>
      <w:r w:rsidRPr="005D7309">
        <w:rPr>
          <w:sz w:val="24"/>
          <w:szCs w:val="24"/>
        </w:rPr>
        <w:t xml:space="preserve">Всего в рамках программы до 31.12.2023 года необходимо переселить 22 квартиры, 803,9 кв.м., 49 человек. </w:t>
      </w:r>
    </w:p>
    <w:p w:rsidR="00223829" w:rsidRPr="005D7309" w:rsidRDefault="00223829" w:rsidP="00223829">
      <w:pPr>
        <w:ind w:firstLine="709"/>
        <w:jc w:val="both"/>
        <w:rPr>
          <w:sz w:val="24"/>
          <w:szCs w:val="24"/>
        </w:rPr>
      </w:pPr>
    </w:p>
    <w:p w:rsidR="00223829" w:rsidRPr="005D7309" w:rsidRDefault="00223829" w:rsidP="00223829">
      <w:pPr>
        <w:ind w:firstLine="709"/>
        <w:jc w:val="both"/>
        <w:rPr>
          <w:sz w:val="24"/>
          <w:szCs w:val="24"/>
        </w:rPr>
      </w:pPr>
      <w:r w:rsidRPr="005D7309">
        <w:rPr>
          <w:sz w:val="24"/>
          <w:szCs w:val="24"/>
        </w:rPr>
        <w:t>В 2021 году выполнен ремонт помещений в г. Пудож: две комнаты №1-17, 2-19 в общежитии</w:t>
      </w:r>
      <w:r>
        <w:rPr>
          <w:sz w:val="24"/>
          <w:szCs w:val="24"/>
        </w:rPr>
        <w:t xml:space="preserve"> на ул. Пионерской, д.1</w:t>
      </w:r>
      <w:r w:rsidRPr="005D7309">
        <w:rPr>
          <w:sz w:val="24"/>
          <w:szCs w:val="24"/>
        </w:rPr>
        <w:t xml:space="preserve"> на сумму 32 963,75 рублей и квартиры 18 дома</w:t>
      </w:r>
      <w:r>
        <w:rPr>
          <w:sz w:val="24"/>
          <w:szCs w:val="24"/>
        </w:rPr>
        <w:t xml:space="preserve"> №</w:t>
      </w:r>
      <w:r w:rsidRPr="005D7309">
        <w:rPr>
          <w:sz w:val="24"/>
          <w:szCs w:val="24"/>
        </w:rPr>
        <w:t xml:space="preserve"> 36 </w:t>
      </w:r>
      <w:r>
        <w:rPr>
          <w:sz w:val="24"/>
          <w:szCs w:val="24"/>
        </w:rPr>
        <w:t>на</w:t>
      </w:r>
      <w:r w:rsidRPr="005D7309">
        <w:rPr>
          <w:sz w:val="24"/>
          <w:szCs w:val="24"/>
        </w:rPr>
        <w:t xml:space="preserve"> ул. Карла Маркса</w:t>
      </w:r>
      <w:r>
        <w:rPr>
          <w:sz w:val="24"/>
          <w:szCs w:val="24"/>
        </w:rPr>
        <w:t xml:space="preserve"> </w:t>
      </w:r>
      <w:r w:rsidRPr="005D7309">
        <w:rPr>
          <w:sz w:val="24"/>
          <w:szCs w:val="24"/>
        </w:rPr>
        <w:t xml:space="preserve">на сумму 99 270,00 рублей. </w:t>
      </w:r>
      <w:r>
        <w:rPr>
          <w:sz w:val="24"/>
          <w:szCs w:val="24"/>
        </w:rPr>
        <w:t>Произведены</w:t>
      </w:r>
      <w:r w:rsidRPr="005D7309">
        <w:rPr>
          <w:sz w:val="24"/>
          <w:szCs w:val="24"/>
        </w:rPr>
        <w:t xml:space="preserve"> работы по ремонту стен, полов, окон. Всего освоено 132 233,75 рублей.</w:t>
      </w:r>
    </w:p>
    <w:p w:rsidR="00223829" w:rsidRPr="005D7309" w:rsidRDefault="00223829" w:rsidP="00223829">
      <w:pPr>
        <w:jc w:val="both"/>
        <w:rPr>
          <w:sz w:val="24"/>
          <w:szCs w:val="24"/>
        </w:rPr>
      </w:pPr>
    </w:p>
    <w:p w:rsidR="00223829" w:rsidRDefault="00223829" w:rsidP="00223829">
      <w:pPr>
        <w:jc w:val="center"/>
        <w:rPr>
          <w:b/>
          <w:sz w:val="24"/>
          <w:szCs w:val="24"/>
        </w:rPr>
      </w:pPr>
      <w:r w:rsidRPr="005D7309">
        <w:rPr>
          <w:b/>
          <w:sz w:val="24"/>
          <w:szCs w:val="24"/>
        </w:rPr>
        <w:t>Осуществление государственных полномочий, переданных</w:t>
      </w:r>
    </w:p>
    <w:p w:rsidR="00223829" w:rsidRPr="005D7309" w:rsidRDefault="00223829" w:rsidP="00223829">
      <w:pPr>
        <w:jc w:val="center"/>
        <w:rPr>
          <w:b/>
          <w:sz w:val="24"/>
          <w:szCs w:val="24"/>
        </w:rPr>
      </w:pPr>
      <w:r w:rsidRPr="005D7309">
        <w:rPr>
          <w:b/>
          <w:sz w:val="24"/>
          <w:szCs w:val="24"/>
        </w:rPr>
        <w:t xml:space="preserve"> Законами Республики Карелия</w:t>
      </w:r>
    </w:p>
    <w:p w:rsidR="00223829" w:rsidRPr="005D7309" w:rsidRDefault="00223829" w:rsidP="00223829">
      <w:pPr>
        <w:jc w:val="both"/>
        <w:rPr>
          <w:sz w:val="24"/>
          <w:szCs w:val="24"/>
        </w:rPr>
      </w:pPr>
    </w:p>
    <w:p w:rsidR="00223829" w:rsidRDefault="00223829" w:rsidP="00223829">
      <w:pPr>
        <w:ind w:firstLine="567"/>
        <w:jc w:val="both"/>
        <w:rPr>
          <w:sz w:val="24"/>
          <w:szCs w:val="24"/>
        </w:rPr>
      </w:pPr>
      <w:r w:rsidRPr="005D7309">
        <w:rPr>
          <w:sz w:val="24"/>
          <w:szCs w:val="24"/>
        </w:rPr>
        <w:t xml:space="preserve">В целях выполнения на территории Пудожского муниципального района мероприятий по отлову и содержанию безнадзорных животных в 2021 году был заключен контракт с ГБУ РК «Республиканский центр ветеринарии и консультирования». Финансирование составило – 332 000 руб. </w:t>
      </w:r>
    </w:p>
    <w:p w:rsidR="00223829" w:rsidRPr="005D7309" w:rsidRDefault="00223829" w:rsidP="00223829">
      <w:pPr>
        <w:ind w:firstLine="567"/>
        <w:jc w:val="both"/>
        <w:rPr>
          <w:sz w:val="24"/>
          <w:szCs w:val="24"/>
        </w:rPr>
      </w:pPr>
      <w:r w:rsidRPr="005D7309">
        <w:rPr>
          <w:sz w:val="24"/>
          <w:szCs w:val="24"/>
        </w:rPr>
        <w:t>Отлов производился на территор</w:t>
      </w:r>
      <w:r>
        <w:rPr>
          <w:sz w:val="24"/>
          <w:szCs w:val="24"/>
        </w:rPr>
        <w:t>ии г. Пудожа по заявкам граждан, о</w:t>
      </w:r>
      <w:r w:rsidRPr="005D7309">
        <w:rPr>
          <w:sz w:val="24"/>
          <w:szCs w:val="24"/>
        </w:rPr>
        <w:t xml:space="preserve">тловлено </w:t>
      </w:r>
      <w:r>
        <w:rPr>
          <w:sz w:val="24"/>
          <w:szCs w:val="24"/>
        </w:rPr>
        <w:t xml:space="preserve">12 </w:t>
      </w:r>
      <w:r w:rsidRPr="005D7309">
        <w:rPr>
          <w:sz w:val="24"/>
          <w:szCs w:val="24"/>
        </w:rPr>
        <w:t>безнадзорных животных. После стерилизации</w:t>
      </w:r>
      <w:r>
        <w:rPr>
          <w:sz w:val="24"/>
          <w:szCs w:val="24"/>
        </w:rPr>
        <w:t>,</w:t>
      </w:r>
      <w:r w:rsidRPr="005D7309">
        <w:rPr>
          <w:sz w:val="24"/>
          <w:szCs w:val="24"/>
        </w:rPr>
        <w:t xml:space="preserve"> необходимых прививок животные возвращены на прежние места обитания. Содержатся животные в</w:t>
      </w:r>
      <w:r>
        <w:rPr>
          <w:sz w:val="24"/>
          <w:szCs w:val="24"/>
        </w:rPr>
        <w:t xml:space="preserve"> специальном приемнике (приюте), </w:t>
      </w:r>
      <w:r w:rsidRPr="005D7309">
        <w:rPr>
          <w:sz w:val="24"/>
          <w:szCs w:val="24"/>
        </w:rPr>
        <w:t>в среднем</w:t>
      </w:r>
      <w:r>
        <w:rPr>
          <w:sz w:val="24"/>
          <w:szCs w:val="24"/>
        </w:rPr>
        <w:t>,</w:t>
      </w:r>
      <w:r w:rsidRPr="005D7309">
        <w:rPr>
          <w:sz w:val="24"/>
          <w:szCs w:val="24"/>
        </w:rPr>
        <w:t xml:space="preserve"> до 10 дней. В текущем году н</w:t>
      </w:r>
      <w:r>
        <w:rPr>
          <w:sz w:val="24"/>
          <w:szCs w:val="24"/>
        </w:rPr>
        <w:t>а исполнение данных полномочий а</w:t>
      </w:r>
      <w:r w:rsidRPr="005D7309">
        <w:rPr>
          <w:sz w:val="24"/>
          <w:szCs w:val="24"/>
        </w:rPr>
        <w:t>дминистрации выделена субвенция в размере 1 780 900 руб. Проводятся аукционные процедуры для выбора подрядной организации.</w:t>
      </w:r>
    </w:p>
    <w:p w:rsidR="00223829" w:rsidRPr="005D7309" w:rsidRDefault="00223829" w:rsidP="00223829">
      <w:pPr>
        <w:ind w:firstLine="567"/>
        <w:jc w:val="both"/>
        <w:rPr>
          <w:sz w:val="24"/>
          <w:szCs w:val="24"/>
        </w:rPr>
      </w:pPr>
    </w:p>
    <w:p w:rsidR="00223829" w:rsidRPr="005D7309" w:rsidRDefault="00223829" w:rsidP="00223829">
      <w:pPr>
        <w:jc w:val="both"/>
        <w:rPr>
          <w:sz w:val="24"/>
          <w:szCs w:val="24"/>
        </w:rPr>
      </w:pPr>
    </w:p>
    <w:p w:rsidR="00223829" w:rsidRPr="005D7309" w:rsidRDefault="00223829" w:rsidP="00223829">
      <w:pPr>
        <w:jc w:val="center"/>
        <w:rPr>
          <w:b/>
          <w:sz w:val="24"/>
          <w:szCs w:val="24"/>
        </w:rPr>
      </w:pPr>
      <w:r w:rsidRPr="005D7309">
        <w:rPr>
          <w:b/>
          <w:sz w:val="24"/>
          <w:szCs w:val="24"/>
        </w:rPr>
        <w:t xml:space="preserve">Аварийные объекты на территории  </w:t>
      </w:r>
      <w:r>
        <w:rPr>
          <w:b/>
          <w:sz w:val="24"/>
          <w:szCs w:val="24"/>
        </w:rPr>
        <w:t>Пудожского городского поселения</w:t>
      </w:r>
    </w:p>
    <w:p w:rsidR="00223829" w:rsidRPr="005D7309" w:rsidRDefault="00223829" w:rsidP="00223829">
      <w:pPr>
        <w:jc w:val="both"/>
        <w:rPr>
          <w:sz w:val="24"/>
          <w:szCs w:val="24"/>
        </w:rPr>
      </w:pPr>
    </w:p>
    <w:p w:rsidR="00223829" w:rsidRPr="005D7309" w:rsidRDefault="00223829" w:rsidP="00223829">
      <w:pPr>
        <w:ind w:firstLine="709"/>
        <w:jc w:val="both"/>
        <w:rPr>
          <w:sz w:val="24"/>
          <w:szCs w:val="24"/>
        </w:rPr>
      </w:pPr>
      <w:r w:rsidRPr="005D7309">
        <w:rPr>
          <w:sz w:val="24"/>
          <w:szCs w:val="24"/>
        </w:rPr>
        <w:t>На территории Пудожского городского поселения выявлено 6 объектов</w:t>
      </w:r>
      <w:r>
        <w:rPr>
          <w:sz w:val="24"/>
          <w:szCs w:val="24"/>
        </w:rPr>
        <w:t>,</w:t>
      </w:r>
      <w:r w:rsidRPr="005D7309">
        <w:rPr>
          <w:sz w:val="24"/>
          <w:szCs w:val="24"/>
        </w:rPr>
        <w:t xml:space="preserve"> находящихся в неудовлетворительном (аварийном) состоянии.</w:t>
      </w:r>
      <w:r>
        <w:rPr>
          <w:sz w:val="24"/>
          <w:szCs w:val="24"/>
        </w:rPr>
        <w:t xml:space="preserve"> Из них: 1 объект - в р</w:t>
      </w:r>
      <w:r w:rsidRPr="005D7309">
        <w:rPr>
          <w:sz w:val="24"/>
          <w:szCs w:val="24"/>
        </w:rPr>
        <w:t xml:space="preserve">еспубликанской собственности (г. Пудож, ул. Пионерская, д. 71 А),  1 объект </w:t>
      </w:r>
      <w:r>
        <w:rPr>
          <w:sz w:val="24"/>
          <w:szCs w:val="24"/>
        </w:rPr>
        <w:t xml:space="preserve">- </w:t>
      </w:r>
      <w:r w:rsidRPr="005D7309">
        <w:rPr>
          <w:sz w:val="24"/>
          <w:szCs w:val="24"/>
        </w:rPr>
        <w:t xml:space="preserve">в </w:t>
      </w:r>
      <w:r>
        <w:rPr>
          <w:sz w:val="24"/>
          <w:szCs w:val="24"/>
        </w:rPr>
        <w:t xml:space="preserve">собственности </w:t>
      </w:r>
      <w:r w:rsidRPr="005D7309">
        <w:rPr>
          <w:sz w:val="24"/>
          <w:szCs w:val="24"/>
        </w:rPr>
        <w:t>УФПС по РК (г. Пудож, ул. Пушкина, д. 13) и 4 объекта</w:t>
      </w:r>
      <w:r>
        <w:rPr>
          <w:sz w:val="24"/>
          <w:szCs w:val="24"/>
        </w:rPr>
        <w:t xml:space="preserve"> -</w:t>
      </w:r>
      <w:r w:rsidRPr="005D7309">
        <w:rPr>
          <w:sz w:val="24"/>
          <w:szCs w:val="24"/>
        </w:rPr>
        <w:t xml:space="preserve"> в частной собственности.</w:t>
      </w:r>
    </w:p>
    <w:p w:rsidR="00223829" w:rsidRPr="005D7309" w:rsidRDefault="00223829" w:rsidP="00223829">
      <w:pPr>
        <w:ind w:firstLine="709"/>
        <w:jc w:val="both"/>
        <w:rPr>
          <w:sz w:val="24"/>
          <w:szCs w:val="24"/>
        </w:rPr>
      </w:pPr>
      <w:r>
        <w:rPr>
          <w:sz w:val="24"/>
          <w:szCs w:val="24"/>
        </w:rPr>
        <w:t>В здании почты</w:t>
      </w:r>
      <w:r w:rsidRPr="005D7309">
        <w:rPr>
          <w:sz w:val="24"/>
          <w:szCs w:val="24"/>
        </w:rPr>
        <w:t>, расположенном по адре</w:t>
      </w:r>
      <w:r>
        <w:rPr>
          <w:sz w:val="24"/>
          <w:szCs w:val="24"/>
        </w:rPr>
        <w:t xml:space="preserve">су г. Пудож, ул. Пушкина, д. 13, </w:t>
      </w:r>
      <w:r w:rsidRPr="005D7309">
        <w:rPr>
          <w:sz w:val="24"/>
          <w:szCs w:val="24"/>
        </w:rPr>
        <w:t xml:space="preserve">в 2021 году произведены работы по обустройству глухого ограждения вокруг </w:t>
      </w:r>
      <w:r>
        <w:rPr>
          <w:sz w:val="24"/>
          <w:szCs w:val="24"/>
        </w:rPr>
        <w:t>него,</w:t>
      </w:r>
      <w:r w:rsidRPr="005D7309">
        <w:rPr>
          <w:sz w:val="24"/>
          <w:szCs w:val="24"/>
        </w:rPr>
        <w:t xml:space="preserve"> до момента его сноса. </w:t>
      </w:r>
    </w:p>
    <w:p w:rsidR="00223829" w:rsidRPr="005D7309" w:rsidRDefault="00223829" w:rsidP="00223829">
      <w:pPr>
        <w:ind w:firstLine="709"/>
        <w:jc w:val="both"/>
        <w:rPr>
          <w:sz w:val="24"/>
          <w:szCs w:val="24"/>
        </w:rPr>
      </w:pPr>
      <w:r w:rsidRPr="005D7309">
        <w:rPr>
          <w:sz w:val="24"/>
          <w:szCs w:val="24"/>
        </w:rPr>
        <w:t>В 2021 году в рамках Программы переселения граждан из аварийног</w:t>
      </w:r>
      <w:r>
        <w:rPr>
          <w:sz w:val="24"/>
          <w:szCs w:val="24"/>
        </w:rPr>
        <w:t xml:space="preserve">о жилого фонда был осуществлен </w:t>
      </w:r>
      <w:r w:rsidRPr="005D7309">
        <w:rPr>
          <w:sz w:val="24"/>
          <w:szCs w:val="24"/>
        </w:rPr>
        <w:t>снос 1 МКД на территории Пудожского городского поселения  (п. Колово).</w:t>
      </w:r>
    </w:p>
    <w:p w:rsidR="00223829" w:rsidRPr="005D7309" w:rsidRDefault="00223829" w:rsidP="00223829">
      <w:pPr>
        <w:jc w:val="both"/>
        <w:rPr>
          <w:b/>
          <w:sz w:val="24"/>
          <w:szCs w:val="24"/>
        </w:rPr>
      </w:pPr>
    </w:p>
    <w:p w:rsidR="00223829" w:rsidRPr="005D7309" w:rsidRDefault="00223829" w:rsidP="00223829">
      <w:pPr>
        <w:jc w:val="center"/>
        <w:rPr>
          <w:b/>
          <w:sz w:val="24"/>
          <w:szCs w:val="24"/>
        </w:rPr>
      </w:pPr>
      <w:r w:rsidRPr="005D7309">
        <w:rPr>
          <w:b/>
          <w:sz w:val="24"/>
          <w:szCs w:val="24"/>
        </w:rPr>
        <w:t>Осуществление мун</w:t>
      </w:r>
      <w:r>
        <w:rPr>
          <w:b/>
          <w:sz w:val="24"/>
          <w:szCs w:val="24"/>
        </w:rPr>
        <w:t>иципального земельного контроля</w:t>
      </w:r>
    </w:p>
    <w:p w:rsidR="00223829" w:rsidRPr="005D7309" w:rsidRDefault="00223829" w:rsidP="00223829">
      <w:pPr>
        <w:jc w:val="center"/>
        <w:rPr>
          <w:sz w:val="24"/>
          <w:szCs w:val="24"/>
        </w:rPr>
      </w:pPr>
    </w:p>
    <w:p w:rsidR="00223829" w:rsidRPr="005D7309" w:rsidRDefault="00223829" w:rsidP="00223829">
      <w:pPr>
        <w:ind w:firstLine="709"/>
        <w:jc w:val="both"/>
        <w:rPr>
          <w:sz w:val="24"/>
          <w:szCs w:val="24"/>
        </w:rPr>
      </w:pPr>
      <w:r w:rsidRPr="005D7309">
        <w:rPr>
          <w:sz w:val="24"/>
          <w:szCs w:val="24"/>
        </w:rPr>
        <w:t>На территории Пудожского городского поселения в 2021 году проведено 72 проверки муниципального земельного контроля. По 19 проверкам выявлены нарушения, информация о которых направлена в Межмуниципальный отдел по Медвежьегорскому и Пудожскому району Управления Росреестра по РК для принятия решения. По 14 проверкам, рассмотренных Межмуниципальным отделом по Медвежьегорскому и Пудожскому району Управления Росреестра по РК, принято решение о наложении штрафов. Денежные средства от уплаченных штрафов пополнят доходную часть бюджета Пудожского городского поселения.</w:t>
      </w:r>
    </w:p>
    <w:p w:rsidR="00223829" w:rsidRPr="005D7309" w:rsidRDefault="00223829" w:rsidP="00223829">
      <w:pPr>
        <w:pStyle w:val="aa"/>
        <w:jc w:val="both"/>
      </w:pPr>
    </w:p>
    <w:p w:rsidR="00223829" w:rsidRPr="005D7309" w:rsidRDefault="00223829" w:rsidP="00223829">
      <w:pPr>
        <w:jc w:val="both"/>
        <w:rPr>
          <w:color w:val="000000" w:themeColor="text1"/>
          <w:sz w:val="24"/>
          <w:szCs w:val="24"/>
        </w:rPr>
      </w:pPr>
    </w:p>
    <w:p w:rsidR="00223829" w:rsidRPr="005D7309" w:rsidRDefault="00223829" w:rsidP="00223829">
      <w:pPr>
        <w:jc w:val="center"/>
        <w:rPr>
          <w:b/>
          <w:color w:val="000000" w:themeColor="text1"/>
          <w:sz w:val="24"/>
          <w:szCs w:val="24"/>
        </w:rPr>
      </w:pPr>
      <w:r w:rsidRPr="005D7309">
        <w:rPr>
          <w:b/>
          <w:color w:val="000000" w:themeColor="text1"/>
          <w:sz w:val="24"/>
          <w:szCs w:val="24"/>
        </w:rPr>
        <w:t>Культура</w:t>
      </w:r>
    </w:p>
    <w:p w:rsidR="00223829" w:rsidRPr="005D7309" w:rsidRDefault="00223829" w:rsidP="00223829">
      <w:pPr>
        <w:jc w:val="both"/>
        <w:rPr>
          <w:b/>
          <w:color w:val="000000" w:themeColor="text1"/>
          <w:sz w:val="24"/>
          <w:szCs w:val="24"/>
        </w:rPr>
      </w:pPr>
    </w:p>
    <w:p w:rsidR="00223829" w:rsidRPr="005D7309" w:rsidRDefault="00223829" w:rsidP="00223829">
      <w:pPr>
        <w:shd w:val="clear" w:color="auto" w:fill="FFFFFF"/>
        <w:ind w:firstLine="567"/>
        <w:jc w:val="both"/>
        <w:rPr>
          <w:color w:val="000000" w:themeColor="text1"/>
          <w:sz w:val="24"/>
          <w:szCs w:val="24"/>
        </w:rPr>
      </w:pPr>
      <w:r w:rsidRPr="005D7309">
        <w:rPr>
          <w:color w:val="000000" w:themeColor="text1"/>
          <w:sz w:val="24"/>
          <w:szCs w:val="24"/>
        </w:rPr>
        <w:t>Одной из приоритетных   задач  администрации Пудожского муниципального района является  предоставление услуг культуры на  территории поселения.</w:t>
      </w:r>
    </w:p>
    <w:p w:rsidR="00223829" w:rsidRPr="005D7309" w:rsidRDefault="00223829" w:rsidP="00223829">
      <w:pPr>
        <w:shd w:val="clear" w:color="auto" w:fill="FFFFFF"/>
        <w:ind w:firstLine="709"/>
        <w:jc w:val="both"/>
        <w:rPr>
          <w:color w:val="000000" w:themeColor="text1"/>
          <w:sz w:val="24"/>
          <w:szCs w:val="24"/>
        </w:rPr>
      </w:pPr>
      <w:r w:rsidRPr="005D7309">
        <w:rPr>
          <w:color w:val="000000" w:themeColor="text1"/>
          <w:sz w:val="24"/>
          <w:szCs w:val="24"/>
        </w:rPr>
        <w:t>МБУ «Районный культурно-досуговый центр» предоставляет услуги по организации досуга населения, является центром проведения массовых праздников, народных гуляний, концертов на уровне района. Разнообразие форм проведения мероприятий рассчитаны на детскую, молодежную, разновозрастную аудитории. В план работы структурного подразделения «Пудожский Дом культуры» включены государственные праздники и праздники местного значения.</w:t>
      </w:r>
      <w:r w:rsidRPr="00AC7FAC">
        <w:rPr>
          <w:color w:val="000000" w:themeColor="text1"/>
          <w:sz w:val="24"/>
          <w:szCs w:val="24"/>
        </w:rPr>
        <w:t xml:space="preserve"> </w:t>
      </w:r>
      <w:r>
        <w:rPr>
          <w:color w:val="000000" w:themeColor="text1"/>
          <w:sz w:val="24"/>
          <w:szCs w:val="24"/>
        </w:rPr>
        <w:t>Учреждение</w:t>
      </w:r>
      <w:r w:rsidRPr="005D7309">
        <w:rPr>
          <w:color w:val="000000" w:themeColor="text1"/>
          <w:sz w:val="24"/>
          <w:szCs w:val="24"/>
        </w:rPr>
        <w:t xml:space="preserve"> проводит работу с разными возрастными категориями населения. Ведется активная совместная работа с дошкольными учреждениями, общеобразовательными учреждениями, учреждениями дополнительного образования. </w:t>
      </w:r>
    </w:p>
    <w:p w:rsidR="00223829" w:rsidRPr="005D7309" w:rsidRDefault="00223829" w:rsidP="00223829">
      <w:pPr>
        <w:shd w:val="clear" w:color="auto" w:fill="FFFFFF"/>
        <w:ind w:firstLine="567"/>
        <w:jc w:val="both"/>
        <w:rPr>
          <w:color w:val="000000" w:themeColor="text1"/>
          <w:sz w:val="24"/>
          <w:szCs w:val="24"/>
        </w:rPr>
      </w:pPr>
      <w:r w:rsidRPr="005D7309">
        <w:rPr>
          <w:color w:val="000000" w:themeColor="text1"/>
          <w:sz w:val="24"/>
          <w:szCs w:val="24"/>
        </w:rPr>
        <w:t> Здание структурного подразделения «Пудожский Дом культуры» расположено в центре города, имеет многочисленные помещения для организации культурно-досуговой работы: зрительный зал на 336 мест, танцевальный и спортивный залы, просторные холлы, кабинеты для кружковой работы.</w:t>
      </w:r>
    </w:p>
    <w:p w:rsidR="00223829" w:rsidRPr="005D7309" w:rsidRDefault="00223829" w:rsidP="00223829">
      <w:pPr>
        <w:shd w:val="clear" w:color="auto" w:fill="FFFFFF"/>
        <w:ind w:firstLine="709"/>
        <w:jc w:val="both"/>
        <w:rPr>
          <w:color w:val="000000" w:themeColor="text1"/>
          <w:sz w:val="24"/>
          <w:szCs w:val="24"/>
        </w:rPr>
      </w:pPr>
      <w:r w:rsidRPr="005D7309">
        <w:rPr>
          <w:color w:val="000000" w:themeColor="text1"/>
          <w:sz w:val="24"/>
          <w:szCs w:val="24"/>
        </w:rPr>
        <w:t>На конец отчетного года на базе структурного подразделения «Пудожский Дом культуры» функционирует 13 клубных формирований, в которых занимается около 239 человек. В действующих клубных формированиях занимаются различные социально-возрастные группы населения: дети, подростки, люди среднего возраста, пенсионеры. Посещение</w:t>
      </w:r>
      <w:r>
        <w:rPr>
          <w:color w:val="000000" w:themeColor="text1"/>
          <w:sz w:val="24"/>
          <w:szCs w:val="24"/>
        </w:rPr>
        <w:t xml:space="preserve"> </w:t>
      </w:r>
      <w:r w:rsidRPr="005D7309">
        <w:rPr>
          <w:color w:val="000000" w:themeColor="text1"/>
          <w:sz w:val="24"/>
          <w:szCs w:val="24"/>
        </w:rPr>
        <w:t>клубных формирований позволяет жителям активно участвовать в культурной и общественной жизни города и района, дает возможность развития творческих способностей.</w:t>
      </w:r>
    </w:p>
    <w:p w:rsidR="00223829" w:rsidRDefault="00223829" w:rsidP="00223829">
      <w:pPr>
        <w:ind w:firstLine="709"/>
        <w:jc w:val="both"/>
        <w:rPr>
          <w:color w:val="000000" w:themeColor="text1"/>
          <w:sz w:val="24"/>
          <w:szCs w:val="24"/>
        </w:rPr>
      </w:pPr>
      <w:r w:rsidRPr="005D7309">
        <w:rPr>
          <w:color w:val="000000" w:themeColor="text1"/>
          <w:sz w:val="24"/>
          <w:szCs w:val="24"/>
        </w:rPr>
        <w:t>В 2021 году начинают свою работу на базе учреждения новые клубные формирования – детская и молодежная группы танцевальной студии «</w:t>
      </w:r>
      <w:r w:rsidRPr="005D7309">
        <w:rPr>
          <w:color w:val="000000" w:themeColor="text1"/>
          <w:sz w:val="24"/>
          <w:szCs w:val="24"/>
          <w:lang w:val="en-US"/>
        </w:rPr>
        <w:t>Housedance</w:t>
      </w:r>
      <w:r w:rsidRPr="005D7309">
        <w:rPr>
          <w:color w:val="000000" w:themeColor="text1"/>
          <w:sz w:val="24"/>
          <w:szCs w:val="24"/>
        </w:rPr>
        <w:t xml:space="preserve">», танцевальный коллектив под руководством Андрея Пахомова, клуб робототехники для детей «ROBO'WORLD». Под руководством Татьяны Демшиновой появился новый танцевальный коллектив «Вариация» для женщин среднего возраста. Дебютом коллектива стало выступление на праздничном концерте, посвящённом Дню Победы. </w:t>
      </w:r>
    </w:p>
    <w:p w:rsidR="00223829" w:rsidRPr="001801EB" w:rsidRDefault="00223829" w:rsidP="00223829">
      <w:pPr>
        <w:shd w:val="clear" w:color="auto" w:fill="FFFFFF"/>
        <w:ind w:firstLine="709"/>
        <w:jc w:val="both"/>
        <w:rPr>
          <w:color w:val="000000" w:themeColor="text1"/>
          <w:sz w:val="24"/>
          <w:szCs w:val="24"/>
        </w:rPr>
      </w:pPr>
      <w:r w:rsidRPr="001801EB">
        <w:rPr>
          <w:color w:val="000000" w:themeColor="text1"/>
          <w:sz w:val="24"/>
          <w:szCs w:val="24"/>
        </w:rPr>
        <w:t>В 2021 году вручены государственные награды двум нашим землякам. Почётного звания «</w:t>
      </w:r>
      <w:r w:rsidRPr="001801EB">
        <w:rPr>
          <w:bCs/>
          <w:color w:val="000000" w:themeColor="text1"/>
          <w:sz w:val="24"/>
          <w:szCs w:val="24"/>
        </w:rPr>
        <w:t>Заслуженный работник Российской Федерации</w:t>
      </w:r>
      <w:r>
        <w:rPr>
          <w:color w:val="000000" w:themeColor="text1"/>
          <w:sz w:val="24"/>
          <w:szCs w:val="24"/>
        </w:rPr>
        <w:t xml:space="preserve">» </w:t>
      </w:r>
      <w:r w:rsidRPr="001801EB">
        <w:rPr>
          <w:color w:val="000000" w:themeColor="text1"/>
          <w:sz w:val="24"/>
          <w:szCs w:val="24"/>
        </w:rPr>
        <w:t xml:space="preserve">удостоен Жемойтук Виктор </w:t>
      </w:r>
      <w:r w:rsidRPr="001801EB">
        <w:rPr>
          <w:color w:val="000000" w:themeColor="text1"/>
          <w:sz w:val="24"/>
          <w:szCs w:val="24"/>
        </w:rPr>
        <w:lastRenderedPageBreak/>
        <w:t>Иосифович, художественный руководитель «Пудожского народного хора», почётное звание «</w:t>
      </w:r>
      <w:r w:rsidRPr="001801EB">
        <w:rPr>
          <w:bCs/>
          <w:color w:val="000000" w:themeColor="text1"/>
          <w:sz w:val="24"/>
          <w:szCs w:val="24"/>
        </w:rPr>
        <w:t xml:space="preserve">Заслуженный работник </w:t>
      </w:r>
      <w:r>
        <w:rPr>
          <w:bCs/>
          <w:color w:val="000000" w:themeColor="text1"/>
          <w:sz w:val="24"/>
          <w:szCs w:val="24"/>
        </w:rPr>
        <w:t xml:space="preserve">Республики Карелия»  присвоено </w:t>
      </w:r>
      <w:r w:rsidRPr="001801EB">
        <w:rPr>
          <w:color w:val="000000" w:themeColor="text1"/>
          <w:sz w:val="24"/>
          <w:szCs w:val="24"/>
        </w:rPr>
        <w:t xml:space="preserve">Сергеевой Галине Владимировне, сотруднику «Пудожского историко-краеведческого музея им. А.Ф. Кораблева». </w:t>
      </w:r>
    </w:p>
    <w:p w:rsidR="00223829" w:rsidRPr="005D7309" w:rsidRDefault="00223829" w:rsidP="00223829">
      <w:pPr>
        <w:ind w:firstLine="709"/>
        <w:jc w:val="both"/>
        <w:rPr>
          <w:color w:val="000000" w:themeColor="text1"/>
          <w:sz w:val="24"/>
          <w:szCs w:val="24"/>
        </w:rPr>
      </w:pPr>
      <w:r w:rsidRPr="005D7309">
        <w:rPr>
          <w:color w:val="000000" w:themeColor="text1"/>
          <w:sz w:val="24"/>
          <w:szCs w:val="24"/>
        </w:rPr>
        <w:t>В декабре 2021 года завершилась аттестация коллективов художественного творчества Республики Карелия. Согласно приказу Министерства культуры Республики Карелия Пудожскому народному хору МБУ «Районный культурно-досуговый центр» вновь подтверждено звание «Народный коллектив самодеятельного художественного творчества Республики Карелия».</w:t>
      </w:r>
    </w:p>
    <w:p w:rsidR="00223829" w:rsidRPr="005D7309" w:rsidRDefault="00223829" w:rsidP="00223829">
      <w:pPr>
        <w:ind w:firstLine="709"/>
        <w:jc w:val="both"/>
        <w:rPr>
          <w:color w:val="000000" w:themeColor="text1"/>
          <w:sz w:val="24"/>
          <w:szCs w:val="24"/>
        </w:rPr>
      </w:pPr>
      <w:r w:rsidRPr="005D7309">
        <w:rPr>
          <w:color w:val="000000" w:themeColor="text1"/>
          <w:sz w:val="24"/>
          <w:szCs w:val="24"/>
        </w:rPr>
        <w:t>Ярким сольным концертом под названием «Праздник жизни» отметил 50-летие творческой деятельности Александр Степанович Тимонин – постоянный участник мероприятий учреждения. В этот день Александра Степановича со значим</w:t>
      </w:r>
      <w:r>
        <w:rPr>
          <w:color w:val="000000" w:themeColor="text1"/>
          <w:sz w:val="24"/>
          <w:szCs w:val="24"/>
        </w:rPr>
        <w:t>ой датой пришли поздравить его коллеги по цеху:</w:t>
      </w:r>
      <w:r w:rsidRPr="005D7309">
        <w:rPr>
          <w:color w:val="000000" w:themeColor="text1"/>
          <w:sz w:val="24"/>
          <w:szCs w:val="24"/>
        </w:rPr>
        <w:t xml:space="preserve"> коллективы и солисты художественной самодеятельности, с которыми юбиляра связывает многолетняя творческая дружба. </w:t>
      </w:r>
    </w:p>
    <w:p w:rsidR="00223829" w:rsidRDefault="00223829" w:rsidP="00223829">
      <w:pPr>
        <w:shd w:val="clear" w:color="auto" w:fill="FFFFFF"/>
        <w:ind w:firstLine="709"/>
        <w:jc w:val="both"/>
        <w:rPr>
          <w:color w:val="000000" w:themeColor="text1"/>
          <w:sz w:val="24"/>
          <w:szCs w:val="24"/>
        </w:rPr>
      </w:pPr>
      <w:r w:rsidRPr="005D7309">
        <w:rPr>
          <w:color w:val="000000" w:themeColor="text1"/>
          <w:sz w:val="24"/>
          <w:szCs w:val="24"/>
        </w:rPr>
        <w:t>В отчетном году для детей и подростков проводились мероп</w:t>
      </w:r>
      <w:r>
        <w:rPr>
          <w:color w:val="000000" w:themeColor="text1"/>
          <w:sz w:val="24"/>
          <w:szCs w:val="24"/>
        </w:rPr>
        <w:t>риятия в офлайн и онлайн форматах,</w:t>
      </w:r>
      <w:r w:rsidRPr="005D7309">
        <w:rPr>
          <w:color w:val="000000" w:themeColor="text1"/>
          <w:sz w:val="24"/>
          <w:szCs w:val="24"/>
        </w:rPr>
        <w:t xml:space="preserve"> несущие развлекательную, познавательную и оздоровительную функции: спортивно-игровая программа «Зимние забавы» для школьников младшего звена, познавательные квесты по экологии и космонавтике.</w:t>
      </w:r>
      <w:r>
        <w:rPr>
          <w:color w:val="000000" w:themeColor="text1"/>
          <w:sz w:val="24"/>
          <w:szCs w:val="24"/>
        </w:rPr>
        <w:t xml:space="preserve"> </w:t>
      </w:r>
      <w:r w:rsidRPr="005D7309">
        <w:rPr>
          <w:color w:val="000000" w:themeColor="text1"/>
          <w:sz w:val="24"/>
          <w:szCs w:val="24"/>
        </w:rPr>
        <w:t>В мае 2021</w:t>
      </w:r>
      <w:r>
        <w:rPr>
          <w:color w:val="000000" w:themeColor="text1"/>
          <w:sz w:val="24"/>
          <w:szCs w:val="24"/>
        </w:rPr>
        <w:t xml:space="preserve"> </w:t>
      </w:r>
      <w:r w:rsidRPr="005D7309">
        <w:rPr>
          <w:color w:val="000000" w:themeColor="text1"/>
          <w:sz w:val="24"/>
          <w:szCs w:val="24"/>
        </w:rPr>
        <w:t>школьники г. Пудожа и п. Подпорожье посетили мероприятие «Чемодан памяти», где изучали предмет</w:t>
      </w:r>
      <w:r>
        <w:rPr>
          <w:color w:val="000000" w:themeColor="text1"/>
          <w:sz w:val="24"/>
          <w:szCs w:val="24"/>
        </w:rPr>
        <w:t>ы</w:t>
      </w:r>
      <w:r w:rsidRPr="005D7309">
        <w:rPr>
          <w:color w:val="000000" w:themeColor="text1"/>
          <w:sz w:val="24"/>
          <w:szCs w:val="24"/>
        </w:rPr>
        <w:t xml:space="preserve"> солдатского быта, слушали</w:t>
      </w:r>
      <w:r>
        <w:rPr>
          <w:color w:val="000000" w:themeColor="text1"/>
          <w:sz w:val="24"/>
          <w:szCs w:val="24"/>
        </w:rPr>
        <w:t xml:space="preserve"> </w:t>
      </w:r>
      <w:r w:rsidRPr="005D7309">
        <w:rPr>
          <w:color w:val="000000" w:themeColor="text1"/>
          <w:sz w:val="24"/>
          <w:szCs w:val="24"/>
        </w:rPr>
        <w:t>рассказ о трудном боевом пути солдат в годы Великой Отечественной войны, своими руками создавали солдатские письма</w:t>
      </w:r>
      <w:r>
        <w:rPr>
          <w:color w:val="000000" w:themeColor="text1"/>
          <w:sz w:val="24"/>
          <w:szCs w:val="24"/>
        </w:rPr>
        <w:t>-треугольники</w:t>
      </w:r>
      <w:r w:rsidRPr="005D7309">
        <w:rPr>
          <w:color w:val="000000" w:themeColor="text1"/>
          <w:sz w:val="24"/>
          <w:szCs w:val="24"/>
        </w:rPr>
        <w:t xml:space="preserve">. </w:t>
      </w:r>
      <w:r>
        <w:rPr>
          <w:color w:val="000000" w:themeColor="text1"/>
          <w:sz w:val="24"/>
          <w:szCs w:val="24"/>
        </w:rPr>
        <w:t xml:space="preserve">Традиционно </w:t>
      </w:r>
      <w:r w:rsidRPr="005D7309">
        <w:rPr>
          <w:color w:val="000000" w:themeColor="text1"/>
          <w:sz w:val="24"/>
          <w:szCs w:val="24"/>
        </w:rPr>
        <w:t xml:space="preserve">в период летних и весенних каникул ребята </w:t>
      </w:r>
      <w:r>
        <w:rPr>
          <w:color w:val="000000" w:themeColor="text1"/>
          <w:sz w:val="24"/>
          <w:szCs w:val="24"/>
        </w:rPr>
        <w:t>участвовали</w:t>
      </w:r>
      <w:r w:rsidRPr="005D7309">
        <w:rPr>
          <w:color w:val="000000" w:themeColor="text1"/>
          <w:sz w:val="24"/>
          <w:szCs w:val="24"/>
        </w:rPr>
        <w:t xml:space="preserve"> в развлекательных мероприятиях: так, 1 июня, в Международный День защиты детей, юные пудожане приняли участие в необычном и интересном мероприятии – флешмобе по раскрашиванию автомобилей. В разгар летних каникул для детей, посещающих летний оздоровительный лагерь при школе, сотрудниками подразделения проведены мероприятия: викторина "Сказочная мультипликация", подготовленная к 85-летию со дня создания студии "Союзмультфильм"</w:t>
      </w:r>
      <w:r>
        <w:rPr>
          <w:color w:val="000000" w:themeColor="text1"/>
          <w:sz w:val="24"/>
          <w:szCs w:val="24"/>
        </w:rPr>
        <w:t>,</w:t>
      </w:r>
      <w:r w:rsidRPr="005D7309">
        <w:rPr>
          <w:color w:val="000000" w:themeColor="text1"/>
          <w:sz w:val="24"/>
          <w:szCs w:val="24"/>
        </w:rPr>
        <w:t xml:space="preserve"> и игровая программа «Пиратский квест». </w:t>
      </w:r>
    </w:p>
    <w:p w:rsidR="00223829" w:rsidRPr="005D7309" w:rsidRDefault="00223829" w:rsidP="00223829">
      <w:pPr>
        <w:shd w:val="clear" w:color="auto" w:fill="FFFFFF"/>
        <w:ind w:firstLine="709"/>
        <w:jc w:val="both"/>
        <w:rPr>
          <w:color w:val="000000" w:themeColor="text1"/>
          <w:sz w:val="24"/>
          <w:szCs w:val="24"/>
        </w:rPr>
      </w:pPr>
      <w:r w:rsidRPr="005D7309">
        <w:rPr>
          <w:color w:val="000000" w:themeColor="text1"/>
          <w:sz w:val="24"/>
          <w:szCs w:val="24"/>
        </w:rPr>
        <w:t xml:space="preserve">С началом учебного года для детей и подростков проводились тематические программы, посвящённые Дню солидарности в борьбе с терроризмом, Дню освобождения Карелии от фашистских захватчиков, Дню толерантности, Дню Конституции, квесты по добровольчеству. </w:t>
      </w:r>
      <w:r>
        <w:rPr>
          <w:color w:val="000000" w:themeColor="text1"/>
          <w:sz w:val="24"/>
          <w:szCs w:val="24"/>
        </w:rPr>
        <w:t>В</w:t>
      </w:r>
      <w:r w:rsidRPr="005D7309">
        <w:rPr>
          <w:color w:val="000000" w:themeColor="text1"/>
          <w:sz w:val="24"/>
          <w:szCs w:val="24"/>
        </w:rPr>
        <w:t xml:space="preserve"> декабре школьники младших классов принимали участие в новогодних мероприятиях – игровых программах «Новый год шагает по планете!» и «Новогодний калейдоскоп», а маленькие жители посетили театрализованное представление «Новогоднее путешествие по сказкам» с участием Деда Мороза, Снегурочки и любимых сказочных героев. В отчетном году учреждение продолжает цикл фольклорных программ для детей дошкольного возраста – в октябре 2021 года воспитанники детских садов посетили мероприятие «Обаяние утюга»</w:t>
      </w:r>
      <w:r>
        <w:rPr>
          <w:color w:val="000000" w:themeColor="text1"/>
          <w:sz w:val="24"/>
          <w:szCs w:val="24"/>
        </w:rPr>
        <w:t>,</w:t>
      </w:r>
      <w:r w:rsidRPr="005D7309">
        <w:rPr>
          <w:color w:val="000000" w:themeColor="text1"/>
          <w:sz w:val="24"/>
          <w:szCs w:val="24"/>
        </w:rPr>
        <w:t xml:space="preserve"> в ходе программы ребята узна</w:t>
      </w:r>
      <w:r>
        <w:rPr>
          <w:color w:val="000000" w:themeColor="text1"/>
          <w:sz w:val="24"/>
          <w:szCs w:val="24"/>
        </w:rPr>
        <w:t>ли</w:t>
      </w:r>
      <w:r w:rsidRPr="005D7309">
        <w:rPr>
          <w:color w:val="000000" w:themeColor="text1"/>
          <w:sz w:val="24"/>
          <w:szCs w:val="24"/>
        </w:rPr>
        <w:t xml:space="preserve"> о предметах быта наших предков и вместе с героями игра</w:t>
      </w:r>
      <w:r>
        <w:rPr>
          <w:color w:val="000000" w:themeColor="text1"/>
          <w:sz w:val="24"/>
          <w:szCs w:val="24"/>
        </w:rPr>
        <w:t xml:space="preserve">ли </w:t>
      </w:r>
      <w:r w:rsidRPr="005D7309">
        <w:rPr>
          <w:color w:val="000000" w:themeColor="text1"/>
          <w:sz w:val="24"/>
          <w:szCs w:val="24"/>
        </w:rPr>
        <w:t xml:space="preserve">в веселые игры. </w:t>
      </w:r>
    </w:p>
    <w:p w:rsidR="00223829" w:rsidRPr="005D7309" w:rsidRDefault="00223829" w:rsidP="00223829">
      <w:pPr>
        <w:shd w:val="clear" w:color="auto" w:fill="FFFFFF"/>
        <w:ind w:firstLine="709"/>
        <w:jc w:val="both"/>
        <w:rPr>
          <w:color w:val="000000" w:themeColor="text1"/>
          <w:sz w:val="24"/>
          <w:szCs w:val="24"/>
        </w:rPr>
      </w:pPr>
      <w:r w:rsidRPr="005D7309">
        <w:rPr>
          <w:color w:val="000000" w:themeColor="text1"/>
          <w:sz w:val="24"/>
          <w:szCs w:val="24"/>
        </w:rPr>
        <w:t>Продолжается работа по военно-патриотическому воспитанию молодежи и подрастающего поколения - в течение года проводились тематические мероприятия, посвящённые Дням воинской славы и памятным датам России, а именно: Дню полного освобождения Ленинграда от фашистской блокады; Дню разгрома советскими войсками немецко-фашистских войск в Сталинградской битве; Дню присвоения городу Петрозаводску звания «Город воинской славы»; Дню Победы советского народа в Великой Отечественной войне 1941—1945 годов и др.</w:t>
      </w:r>
    </w:p>
    <w:p w:rsidR="00223829" w:rsidRPr="005D7309" w:rsidRDefault="00223829" w:rsidP="00223829">
      <w:pPr>
        <w:shd w:val="clear" w:color="auto" w:fill="FFFFFF"/>
        <w:ind w:firstLine="709"/>
        <w:jc w:val="both"/>
        <w:rPr>
          <w:color w:val="000000" w:themeColor="text1"/>
          <w:sz w:val="24"/>
          <w:szCs w:val="24"/>
        </w:rPr>
      </w:pPr>
      <w:r w:rsidRPr="005D7309">
        <w:rPr>
          <w:color w:val="000000" w:themeColor="text1"/>
          <w:sz w:val="24"/>
          <w:szCs w:val="24"/>
        </w:rPr>
        <w:t>В День Победы</w:t>
      </w:r>
      <w:r>
        <w:rPr>
          <w:color w:val="000000" w:themeColor="text1"/>
          <w:sz w:val="24"/>
          <w:szCs w:val="24"/>
        </w:rPr>
        <w:t xml:space="preserve"> </w:t>
      </w:r>
      <w:r w:rsidRPr="005D7309">
        <w:rPr>
          <w:color w:val="000000" w:themeColor="text1"/>
          <w:sz w:val="24"/>
          <w:szCs w:val="24"/>
        </w:rPr>
        <w:t>сотрудники учреждения подготовили для пудожан обширную и разно</w:t>
      </w:r>
      <w:r>
        <w:rPr>
          <w:color w:val="000000" w:themeColor="text1"/>
          <w:sz w:val="24"/>
          <w:szCs w:val="24"/>
        </w:rPr>
        <w:t xml:space="preserve">образную программу мероприятий, </w:t>
      </w:r>
      <w:r w:rsidRPr="005D7309">
        <w:rPr>
          <w:color w:val="000000" w:themeColor="text1"/>
          <w:sz w:val="24"/>
          <w:szCs w:val="24"/>
        </w:rPr>
        <w:t xml:space="preserve">в этот день гости посетили торжественный митинг, театрализованный праздничный концерт и тематические стилизованные площадки. </w:t>
      </w:r>
    </w:p>
    <w:p w:rsidR="00223829" w:rsidRPr="005D7309" w:rsidRDefault="00223829" w:rsidP="00223829">
      <w:pPr>
        <w:shd w:val="clear" w:color="auto" w:fill="FFFFFF"/>
        <w:ind w:firstLine="709"/>
        <w:jc w:val="both"/>
        <w:rPr>
          <w:color w:val="000000" w:themeColor="text1"/>
          <w:sz w:val="24"/>
          <w:szCs w:val="24"/>
        </w:rPr>
      </w:pPr>
      <w:r w:rsidRPr="005D7309">
        <w:rPr>
          <w:color w:val="000000" w:themeColor="text1"/>
          <w:sz w:val="24"/>
          <w:szCs w:val="24"/>
        </w:rPr>
        <w:t xml:space="preserve">Возрождение и развитие традиционной народной культуры, сохранение и развитие культурного наследия остается одним из приоритетных направлений в работе подразделения. В отчетном году традиционные и любимые праздники – «Масленица» и «Зимняя Никольская ярмарка» - прошли в привычном формате. Юбилейная ярмарка была посвящена Новому году, зиме и зимним развлечениям. В празднике принимали участие коллективы и солисты художественной самодеятельности. </w:t>
      </w:r>
    </w:p>
    <w:p w:rsidR="00223829" w:rsidRPr="005D7309" w:rsidRDefault="00223829" w:rsidP="00223829">
      <w:pPr>
        <w:shd w:val="clear" w:color="auto" w:fill="FFFFFF"/>
        <w:ind w:firstLine="709"/>
        <w:jc w:val="both"/>
        <w:rPr>
          <w:color w:val="000000" w:themeColor="text1"/>
          <w:sz w:val="24"/>
          <w:szCs w:val="24"/>
        </w:rPr>
      </w:pPr>
      <w:r w:rsidRPr="005D7309">
        <w:rPr>
          <w:color w:val="000000" w:themeColor="text1"/>
          <w:sz w:val="24"/>
          <w:szCs w:val="24"/>
        </w:rPr>
        <w:lastRenderedPageBreak/>
        <w:t xml:space="preserve">В феврале 2021 года популярному виду физической активности у представителей старшего поколения – «скандинавской ходьбе» - был посвящён фестиваль «Тропа здоровья!», собравший большое количество участников. </w:t>
      </w:r>
    </w:p>
    <w:p w:rsidR="00223829" w:rsidRPr="005D7309" w:rsidRDefault="00223829" w:rsidP="00223829">
      <w:pPr>
        <w:shd w:val="clear" w:color="auto" w:fill="FFFFFF"/>
        <w:ind w:firstLine="709"/>
        <w:jc w:val="both"/>
        <w:rPr>
          <w:color w:val="000000" w:themeColor="text1"/>
          <w:sz w:val="24"/>
          <w:szCs w:val="24"/>
        </w:rPr>
      </w:pPr>
      <w:r w:rsidRPr="005D7309">
        <w:rPr>
          <w:color w:val="000000" w:themeColor="text1"/>
          <w:sz w:val="24"/>
          <w:szCs w:val="24"/>
        </w:rPr>
        <w:t>Благодарные отзывы в адрес сотрудников оставляют участники квест-прогулки под названием «Путешествие по старому Пудожу». Первое мероприятие состоялось осенью 2021 года. П</w:t>
      </w:r>
      <w:r>
        <w:rPr>
          <w:color w:val="000000" w:themeColor="text1"/>
          <w:sz w:val="24"/>
          <w:szCs w:val="24"/>
        </w:rPr>
        <w:t>рогуливаясь</w:t>
      </w:r>
      <w:r w:rsidRPr="005D7309">
        <w:rPr>
          <w:color w:val="000000" w:themeColor="text1"/>
          <w:sz w:val="24"/>
          <w:szCs w:val="24"/>
        </w:rPr>
        <w:t xml:space="preserve"> по городу, участники знакомятся с архитектурными строениями, при помощи QR-кодов выполняют предложенные задания по истории родного края. </w:t>
      </w:r>
    </w:p>
    <w:p w:rsidR="00223829" w:rsidRPr="005D7309" w:rsidRDefault="00223829" w:rsidP="00223829">
      <w:pPr>
        <w:shd w:val="clear" w:color="auto" w:fill="FFFFFF"/>
        <w:ind w:firstLine="709"/>
        <w:jc w:val="both"/>
        <w:rPr>
          <w:color w:val="000000" w:themeColor="text1"/>
          <w:sz w:val="24"/>
          <w:szCs w:val="24"/>
        </w:rPr>
      </w:pPr>
      <w:r w:rsidRPr="005D7309">
        <w:rPr>
          <w:color w:val="000000" w:themeColor="text1"/>
          <w:sz w:val="24"/>
          <w:szCs w:val="24"/>
        </w:rPr>
        <w:t xml:space="preserve">В отчетном году сотрудники учреждения продолжили проводить мероприятия в формате онлайн. В начале года в </w:t>
      </w:r>
      <w:r>
        <w:rPr>
          <w:color w:val="000000" w:themeColor="text1"/>
          <w:sz w:val="24"/>
          <w:szCs w:val="24"/>
        </w:rPr>
        <w:t>сообществе структурного подразделения ВКонтакте</w:t>
      </w:r>
      <w:r w:rsidRPr="005D7309">
        <w:rPr>
          <w:color w:val="000000" w:themeColor="text1"/>
          <w:sz w:val="24"/>
          <w:szCs w:val="24"/>
        </w:rPr>
        <w:t xml:space="preserve"> были размещены анонсы фотоконкурса «Лучшие моменты 2020 года», творческого фотоконкурса «Новогодние фантазии» и конкурса рассказ</w:t>
      </w:r>
      <w:r>
        <w:rPr>
          <w:color w:val="000000" w:themeColor="text1"/>
          <w:sz w:val="24"/>
          <w:szCs w:val="24"/>
        </w:rPr>
        <w:t>ов</w:t>
      </w:r>
      <w:r w:rsidRPr="005D7309">
        <w:rPr>
          <w:color w:val="000000" w:themeColor="text1"/>
          <w:sz w:val="24"/>
          <w:szCs w:val="24"/>
        </w:rPr>
        <w:t>, посвящённого Рождеству; в новогодние каникулы гости страницы приним</w:t>
      </w:r>
      <w:r>
        <w:rPr>
          <w:color w:val="000000" w:themeColor="text1"/>
          <w:sz w:val="24"/>
          <w:szCs w:val="24"/>
        </w:rPr>
        <w:t>али участие в новогоднем онлайн-</w:t>
      </w:r>
      <w:r w:rsidRPr="005D7309">
        <w:rPr>
          <w:color w:val="000000" w:themeColor="text1"/>
          <w:sz w:val="24"/>
          <w:szCs w:val="24"/>
        </w:rPr>
        <w:t xml:space="preserve">конкурсе «Приз в загадках» и получали новогодние подарки. Активные творческие семьи Пудожского района смогли принять участие в фоточеллендже «Есть контакт!». </w:t>
      </w:r>
    </w:p>
    <w:p w:rsidR="00223829" w:rsidRPr="005D7309" w:rsidRDefault="00223829" w:rsidP="00223829">
      <w:pPr>
        <w:shd w:val="clear" w:color="auto" w:fill="FFFFFF"/>
        <w:ind w:firstLine="709"/>
        <w:jc w:val="both"/>
        <w:rPr>
          <w:color w:val="000000" w:themeColor="text1"/>
          <w:sz w:val="24"/>
          <w:szCs w:val="24"/>
        </w:rPr>
      </w:pPr>
      <w:r w:rsidRPr="005D7309">
        <w:rPr>
          <w:color w:val="000000" w:themeColor="text1"/>
          <w:sz w:val="24"/>
          <w:szCs w:val="24"/>
        </w:rPr>
        <w:t>В преддверии женского праздника 8 Марта МБУ «Районный культурно-досуговый центр» совместно со стоматологиями г. Пудожа объявил фотоконкурс «</w:t>
      </w:r>
      <w:r>
        <w:rPr>
          <w:color w:val="000000" w:themeColor="text1"/>
          <w:sz w:val="24"/>
          <w:szCs w:val="24"/>
        </w:rPr>
        <w:t>Лучшая улыбка</w:t>
      </w:r>
      <w:r w:rsidRPr="005D7309">
        <w:rPr>
          <w:color w:val="000000" w:themeColor="text1"/>
          <w:sz w:val="24"/>
          <w:szCs w:val="24"/>
        </w:rPr>
        <w:t>"; в ноябре 2021 года для жителей города стартовала акция «Слово о маме», посвящённ</w:t>
      </w:r>
      <w:r>
        <w:rPr>
          <w:color w:val="000000" w:themeColor="text1"/>
          <w:sz w:val="24"/>
          <w:szCs w:val="24"/>
        </w:rPr>
        <w:t>ая Дню матери и проведен онлайн-</w:t>
      </w:r>
      <w:r w:rsidRPr="005D7309">
        <w:rPr>
          <w:color w:val="000000" w:themeColor="text1"/>
          <w:sz w:val="24"/>
          <w:szCs w:val="24"/>
        </w:rPr>
        <w:t xml:space="preserve">фестиваль детского творчества дошкольников «Маленькие звёздочки – 2021». </w:t>
      </w:r>
    </w:p>
    <w:p w:rsidR="00223829" w:rsidRPr="005D7309" w:rsidRDefault="00223829" w:rsidP="00223829">
      <w:pPr>
        <w:shd w:val="clear" w:color="auto" w:fill="FFFFFF"/>
        <w:ind w:firstLine="709"/>
        <w:jc w:val="both"/>
        <w:rPr>
          <w:color w:val="000000" w:themeColor="text1"/>
          <w:sz w:val="24"/>
          <w:szCs w:val="24"/>
        </w:rPr>
      </w:pPr>
      <w:r w:rsidRPr="005D7309">
        <w:rPr>
          <w:color w:val="000000" w:themeColor="text1"/>
          <w:sz w:val="24"/>
          <w:szCs w:val="24"/>
        </w:rPr>
        <w:t>День города Пудожа</w:t>
      </w:r>
      <w:r>
        <w:rPr>
          <w:color w:val="000000" w:themeColor="text1"/>
          <w:sz w:val="24"/>
          <w:szCs w:val="24"/>
        </w:rPr>
        <w:t xml:space="preserve"> также </w:t>
      </w:r>
      <w:r w:rsidRPr="005D7309">
        <w:rPr>
          <w:color w:val="000000" w:themeColor="text1"/>
          <w:sz w:val="24"/>
          <w:szCs w:val="24"/>
        </w:rPr>
        <w:t>прошел в формате онлайн - участники сообщества посмотрели праздничный концерт с театрализованным прологом «Его величество – Лён»; узнали, что носили наши мамы и бабушки</w:t>
      </w:r>
      <w:r>
        <w:rPr>
          <w:color w:val="000000" w:themeColor="text1"/>
          <w:sz w:val="24"/>
          <w:szCs w:val="24"/>
        </w:rPr>
        <w:t xml:space="preserve"> из</w:t>
      </w:r>
      <w:r w:rsidRPr="005D7309">
        <w:rPr>
          <w:color w:val="000000" w:themeColor="text1"/>
          <w:sz w:val="24"/>
          <w:szCs w:val="24"/>
        </w:rPr>
        <w:t xml:space="preserve"> показ</w:t>
      </w:r>
      <w:r>
        <w:rPr>
          <w:color w:val="000000" w:themeColor="text1"/>
          <w:sz w:val="24"/>
          <w:szCs w:val="24"/>
        </w:rPr>
        <w:t>а</w:t>
      </w:r>
      <w:r w:rsidRPr="005D7309">
        <w:rPr>
          <w:color w:val="000000" w:themeColor="text1"/>
          <w:sz w:val="24"/>
          <w:szCs w:val="24"/>
        </w:rPr>
        <w:t xml:space="preserve"> моделей одежды 50</w:t>
      </w:r>
      <w:r>
        <w:rPr>
          <w:color w:val="000000" w:themeColor="text1"/>
          <w:sz w:val="24"/>
          <w:szCs w:val="24"/>
        </w:rPr>
        <w:t>-</w:t>
      </w:r>
      <w:r w:rsidRPr="005D7309">
        <w:rPr>
          <w:color w:val="000000" w:themeColor="text1"/>
          <w:sz w:val="24"/>
          <w:szCs w:val="24"/>
        </w:rPr>
        <w:t>х-80</w:t>
      </w:r>
      <w:r>
        <w:rPr>
          <w:color w:val="000000" w:themeColor="text1"/>
          <w:sz w:val="24"/>
          <w:szCs w:val="24"/>
        </w:rPr>
        <w:t>-</w:t>
      </w:r>
      <w:r w:rsidRPr="005D7309">
        <w:rPr>
          <w:color w:val="000000" w:themeColor="text1"/>
          <w:sz w:val="24"/>
          <w:szCs w:val="24"/>
        </w:rPr>
        <w:t>х годов, в котором приняли участие жители Петрозаводска, Пудожа и поселка Колово.</w:t>
      </w:r>
    </w:p>
    <w:p w:rsidR="00223829" w:rsidRPr="005D7309" w:rsidRDefault="00223829" w:rsidP="00223829">
      <w:pPr>
        <w:shd w:val="clear" w:color="auto" w:fill="FFFFFF"/>
        <w:ind w:firstLine="709"/>
        <w:jc w:val="both"/>
        <w:rPr>
          <w:color w:val="000000" w:themeColor="text1"/>
          <w:sz w:val="24"/>
          <w:szCs w:val="24"/>
        </w:rPr>
      </w:pPr>
      <w:r w:rsidRPr="005D7309">
        <w:rPr>
          <w:color w:val="000000" w:themeColor="text1"/>
          <w:sz w:val="24"/>
          <w:szCs w:val="24"/>
        </w:rPr>
        <w:t>В рамках нацпроекта «Культура» в «Районный культурно-досуговый центр» поступил автоклуб. Первые выезды «дома культуры на колёсах» состоялись в мае отчетного года. За прошедшие месяцы мероприятия с участием автоклуба проводились на территории</w:t>
      </w:r>
      <w:r>
        <w:rPr>
          <w:color w:val="000000" w:themeColor="text1"/>
          <w:sz w:val="24"/>
          <w:szCs w:val="24"/>
        </w:rPr>
        <w:t xml:space="preserve"> </w:t>
      </w:r>
      <w:r w:rsidRPr="005D7309">
        <w:rPr>
          <w:color w:val="000000" w:themeColor="text1"/>
          <w:sz w:val="24"/>
          <w:szCs w:val="24"/>
        </w:rPr>
        <w:t>Пудожа, поселков Подпорожье, Колово, Чернореченский, Рагнукса, деревни Усть-Река. В некоторые поселки автоклуб приезжает не в первый раз. Жители маленьких населенных пунктов всегда тепло встречают участников художественной самодеятельности, маленькие жители активно принимают участие в развлекательных и познавательных программах.</w:t>
      </w:r>
    </w:p>
    <w:p w:rsidR="00223829" w:rsidRPr="005D7309" w:rsidRDefault="00223829" w:rsidP="00223829">
      <w:pPr>
        <w:shd w:val="clear" w:color="auto" w:fill="FFFFFF"/>
        <w:ind w:firstLine="709"/>
        <w:jc w:val="both"/>
        <w:rPr>
          <w:color w:val="000000" w:themeColor="text1"/>
          <w:sz w:val="24"/>
          <w:szCs w:val="24"/>
        </w:rPr>
      </w:pPr>
      <w:r w:rsidRPr="005D7309">
        <w:rPr>
          <w:color w:val="000000" w:themeColor="text1"/>
          <w:sz w:val="24"/>
          <w:szCs w:val="24"/>
        </w:rPr>
        <w:t>Несмотря на трудности, возникающие в процессе организации и подготовки мероприятий, сотрудники учреждения проводят активную работу по выполнению текущих планов работы структурного подразделения «Пудожский Дом культуры». В 2021 году продолжилось тесное сотрудничество структурного подразделения «Пудожский Дом культуры» с общеобразовательными учреждениями, учреждениями дополнительного образования, культурно-досуговыми и социальными учреждениями города, района и республики, Домами культуры г. Беломорска и г. Медвежьегорска, Карельской консерваторией;</w:t>
      </w:r>
      <w:r>
        <w:rPr>
          <w:color w:val="000000" w:themeColor="text1"/>
          <w:sz w:val="24"/>
          <w:szCs w:val="24"/>
        </w:rPr>
        <w:t xml:space="preserve"> </w:t>
      </w:r>
      <w:r w:rsidRPr="005D7309">
        <w:rPr>
          <w:color w:val="000000" w:themeColor="text1"/>
          <w:sz w:val="24"/>
          <w:szCs w:val="24"/>
        </w:rPr>
        <w:t>с постоянными спонсорами и партнерами:</w:t>
      </w:r>
      <w:r>
        <w:rPr>
          <w:color w:val="000000" w:themeColor="text1"/>
          <w:sz w:val="24"/>
          <w:szCs w:val="24"/>
        </w:rPr>
        <w:t xml:space="preserve"> </w:t>
      </w:r>
      <w:r w:rsidRPr="005D7309">
        <w:rPr>
          <w:color w:val="000000" w:themeColor="text1"/>
          <w:sz w:val="24"/>
          <w:szCs w:val="24"/>
        </w:rPr>
        <w:t>магазином «Букет» (ИП Дарья Горбачева), спортивно-силовым клубом «Титан» (руководитель: Александр Одинаев), магазином «Фотоплюс» (ИП Тишкова Александра Игоревна), магазином 4G_store (ИП Линькова Елена Владимировна), фотографом Галиной Ярошевич, декоратором Натальей Михеевой, директором к</w:t>
      </w:r>
      <w:r>
        <w:rPr>
          <w:color w:val="000000" w:themeColor="text1"/>
          <w:sz w:val="24"/>
          <w:szCs w:val="24"/>
        </w:rPr>
        <w:t xml:space="preserve">афе «Фишка» Куроптевой Е.А.; </w:t>
      </w:r>
      <w:r w:rsidRPr="005D7309">
        <w:rPr>
          <w:color w:val="000000" w:themeColor="text1"/>
          <w:sz w:val="24"/>
          <w:szCs w:val="24"/>
        </w:rPr>
        <w:t>индивидуальными предпринимателями Мхитарян Г.Р., Пименовым М.С., Орловой Ю.А., Каликиным А.А.,</w:t>
      </w:r>
      <w:r>
        <w:rPr>
          <w:color w:val="000000" w:themeColor="text1"/>
          <w:sz w:val="24"/>
          <w:szCs w:val="24"/>
        </w:rPr>
        <w:t xml:space="preserve"> </w:t>
      </w:r>
      <w:r w:rsidRPr="005D7309">
        <w:rPr>
          <w:color w:val="000000" w:themeColor="text1"/>
          <w:sz w:val="24"/>
          <w:szCs w:val="24"/>
        </w:rPr>
        <w:t xml:space="preserve">которые оказывают активную помощь в подготовке и проведении совместных мероприятий. Воспитанники дошкольных учреждений, обучающиеся образовательных школ и учреждений дополнительного образования, волонтеры отряда «Лига добра» являются активными участниками совместных мероприятий. </w:t>
      </w:r>
    </w:p>
    <w:p w:rsidR="00223829" w:rsidRPr="005D7309" w:rsidRDefault="00223829" w:rsidP="00223829">
      <w:pPr>
        <w:shd w:val="clear" w:color="auto" w:fill="FFFFFF"/>
        <w:ind w:firstLine="709"/>
        <w:jc w:val="both"/>
        <w:rPr>
          <w:color w:val="000000" w:themeColor="text1"/>
          <w:sz w:val="24"/>
          <w:szCs w:val="24"/>
        </w:rPr>
      </w:pPr>
      <w:r w:rsidRPr="005D7309">
        <w:rPr>
          <w:color w:val="000000" w:themeColor="text1"/>
          <w:sz w:val="24"/>
          <w:szCs w:val="24"/>
        </w:rPr>
        <w:t xml:space="preserve">В 2020 году МБУ «Районный культурно-досуговый центр» принимал участие в конкурсном отборе муниципальных образований в Республике Карелия для предоставления субсидий из бюджета Республики Карелия местным бюджетам на реализацию мероприятий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 Летом 2021 года проведены работы по текущему ремонту участка кровли над сценой здания Пудожского </w:t>
      </w:r>
      <w:r w:rsidRPr="005D7309">
        <w:rPr>
          <w:color w:val="000000" w:themeColor="text1"/>
          <w:sz w:val="24"/>
          <w:szCs w:val="24"/>
        </w:rPr>
        <w:lastRenderedPageBreak/>
        <w:t>Дома культуры (контракт №31/05 от 31.05.2021г., заключенный между МБУ «Районный культурно-досуг</w:t>
      </w:r>
      <w:r>
        <w:rPr>
          <w:color w:val="000000" w:themeColor="text1"/>
          <w:sz w:val="24"/>
          <w:szCs w:val="24"/>
        </w:rPr>
        <w:t xml:space="preserve">овый центр» и ИП Пахомовой С.С., </w:t>
      </w:r>
      <w:r w:rsidRPr="005D7309">
        <w:rPr>
          <w:color w:val="000000" w:themeColor="text1"/>
          <w:sz w:val="24"/>
          <w:szCs w:val="24"/>
        </w:rPr>
        <w:t>на сумму 247</w:t>
      </w:r>
      <w:r>
        <w:rPr>
          <w:color w:val="000000" w:themeColor="text1"/>
          <w:sz w:val="24"/>
          <w:szCs w:val="24"/>
        </w:rPr>
        <w:t xml:space="preserve"> </w:t>
      </w:r>
      <w:r w:rsidRPr="005D7309">
        <w:rPr>
          <w:color w:val="000000" w:themeColor="text1"/>
          <w:sz w:val="24"/>
          <w:szCs w:val="24"/>
        </w:rPr>
        <w:t>620 рублей).</w:t>
      </w:r>
    </w:p>
    <w:p w:rsidR="00223829" w:rsidRPr="005D7309" w:rsidRDefault="00223829" w:rsidP="00223829">
      <w:pPr>
        <w:shd w:val="clear" w:color="auto" w:fill="FFFFFF"/>
        <w:ind w:firstLine="709"/>
        <w:jc w:val="both"/>
        <w:rPr>
          <w:color w:val="000000" w:themeColor="text1"/>
          <w:sz w:val="24"/>
          <w:szCs w:val="24"/>
        </w:rPr>
      </w:pPr>
      <w:r w:rsidRPr="005D7309">
        <w:rPr>
          <w:color w:val="000000" w:themeColor="text1"/>
          <w:sz w:val="24"/>
          <w:szCs w:val="24"/>
        </w:rPr>
        <w:t>В рамках конкурсного отбора 2021 года, в 2022 году учреждение получит субсидию на ремонт здания в размере 2</w:t>
      </w:r>
      <w:r>
        <w:rPr>
          <w:color w:val="000000" w:themeColor="text1"/>
          <w:sz w:val="24"/>
          <w:szCs w:val="24"/>
        </w:rPr>
        <w:t xml:space="preserve"> </w:t>
      </w:r>
      <w:r w:rsidRPr="005D7309">
        <w:rPr>
          <w:color w:val="000000" w:themeColor="text1"/>
          <w:sz w:val="24"/>
          <w:szCs w:val="24"/>
        </w:rPr>
        <w:t>млн</w:t>
      </w:r>
      <w:r>
        <w:rPr>
          <w:color w:val="000000" w:themeColor="text1"/>
          <w:sz w:val="24"/>
          <w:szCs w:val="24"/>
        </w:rPr>
        <w:t>.</w:t>
      </w:r>
      <w:r w:rsidRPr="005D7309">
        <w:rPr>
          <w:color w:val="000000" w:themeColor="text1"/>
          <w:sz w:val="24"/>
          <w:szCs w:val="24"/>
        </w:rPr>
        <w:t xml:space="preserve"> 238 </w:t>
      </w:r>
      <w:r>
        <w:rPr>
          <w:color w:val="000000" w:themeColor="text1"/>
          <w:sz w:val="24"/>
          <w:szCs w:val="24"/>
        </w:rPr>
        <w:t xml:space="preserve">тыс. </w:t>
      </w:r>
      <w:r w:rsidRPr="005D7309">
        <w:rPr>
          <w:color w:val="000000" w:themeColor="text1"/>
          <w:sz w:val="24"/>
          <w:szCs w:val="24"/>
        </w:rPr>
        <w:t>руб. Полученные деньги пойдут на ремонт наружной стены здания (шахты над сценой).</w:t>
      </w:r>
    </w:p>
    <w:p w:rsidR="00223829" w:rsidRPr="005D7309" w:rsidRDefault="00223829" w:rsidP="00223829">
      <w:pPr>
        <w:shd w:val="clear" w:color="auto" w:fill="FFFFFF"/>
        <w:ind w:firstLine="709"/>
        <w:jc w:val="both"/>
        <w:rPr>
          <w:color w:val="000000" w:themeColor="text1"/>
          <w:sz w:val="24"/>
          <w:szCs w:val="24"/>
        </w:rPr>
      </w:pPr>
      <w:r w:rsidRPr="005D7309">
        <w:rPr>
          <w:color w:val="000000" w:themeColor="text1"/>
          <w:sz w:val="24"/>
          <w:szCs w:val="24"/>
        </w:rPr>
        <w:t xml:space="preserve">Для укрепления материально-технического базы учреждения и улучшения качества проводимых мероприятий в апреле 2021 года были приобретены женские костюмы военного образца «Солдаточка» </w:t>
      </w:r>
      <w:bookmarkStart w:id="2" w:name="_Hlk61900669"/>
      <w:bookmarkStart w:id="3" w:name="_Hlk61900711"/>
      <w:r w:rsidRPr="005D7309">
        <w:rPr>
          <w:color w:val="000000" w:themeColor="text1"/>
          <w:sz w:val="24"/>
          <w:szCs w:val="24"/>
        </w:rPr>
        <w:t>(2 полных комплектов (гимнастерка, юбка, пилотка, ремень))</w:t>
      </w:r>
      <w:bookmarkEnd w:id="2"/>
      <w:r w:rsidRPr="005D7309">
        <w:rPr>
          <w:color w:val="000000" w:themeColor="text1"/>
          <w:sz w:val="24"/>
          <w:szCs w:val="24"/>
        </w:rPr>
        <w:t xml:space="preserve">; </w:t>
      </w:r>
      <w:bookmarkEnd w:id="3"/>
      <w:r w:rsidRPr="005D7309">
        <w:rPr>
          <w:color w:val="000000" w:themeColor="text1"/>
          <w:sz w:val="24"/>
          <w:szCs w:val="24"/>
        </w:rPr>
        <w:t xml:space="preserve">мужские костюмы военного образца «Солдат» (2 полных комплекта (гимнастерка, брюки, пилотка, ремень)); реквизит для создания стилизованных площадок – 3 палатки, маскировочная сетка. </w:t>
      </w:r>
    </w:p>
    <w:p w:rsidR="00223829" w:rsidRPr="005D7309" w:rsidRDefault="00223829" w:rsidP="00223829">
      <w:pPr>
        <w:shd w:val="clear" w:color="auto" w:fill="FFFFFF"/>
        <w:ind w:firstLine="709"/>
        <w:jc w:val="both"/>
        <w:rPr>
          <w:color w:val="000000" w:themeColor="text1"/>
          <w:sz w:val="24"/>
          <w:szCs w:val="24"/>
        </w:rPr>
      </w:pPr>
      <w:r w:rsidRPr="005D7309">
        <w:rPr>
          <w:color w:val="000000" w:themeColor="text1"/>
          <w:sz w:val="24"/>
          <w:szCs w:val="24"/>
        </w:rPr>
        <w:t>Задачи структурного подразделения «</w:t>
      </w:r>
      <w:r>
        <w:rPr>
          <w:color w:val="000000" w:themeColor="text1"/>
          <w:sz w:val="24"/>
          <w:szCs w:val="24"/>
        </w:rPr>
        <w:t xml:space="preserve">Пудожский Дом культуры» на 2022 </w:t>
      </w:r>
      <w:r w:rsidRPr="005D7309">
        <w:rPr>
          <w:color w:val="000000" w:themeColor="text1"/>
          <w:sz w:val="24"/>
          <w:szCs w:val="24"/>
        </w:rPr>
        <w:t>г.:</w:t>
      </w:r>
    </w:p>
    <w:p w:rsidR="00223829" w:rsidRPr="005D7309" w:rsidRDefault="00223829" w:rsidP="00223829">
      <w:pPr>
        <w:shd w:val="clear" w:color="auto" w:fill="FFFFFF"/>
        <w:ind w:firstLine="709"/>
        <w:jc w:val="both"/>
        <w:rPr>
          <w:color w:val="000000" w:themeColor="text1"/>
          <w:sz w:val="24"/>
          <w:szCs w:val="24"/>
        </w:rPr>
      </w:pPr>
      <w:r w:rsidRPr="005D7309">
        <w:rPr>
          <w:color w:val="000000" w:themeColor="text1"/>
          <w:sz w:val="24"/>
          <w:szCs w:val="24"/>
        </w:rPr>
        <w:t>- достижение роста посещаемости на платные мероприятия учреждения в рамках н</w:t>
      </w:r>
      <w:r>
        <w:rPr>
          <w:color w:val="000000" w:themeColor="text1"/>
          <w:sz w:val="24"/>
          <w:szCs w:val="24"/>
        </w:rPr>
        <w:t>ационального проекта «Культура»;</w:t>
      </w:r>
    </w:p>
    <w:p w:rsidR="00223829" w:rsidRPr="005D7309" w:rsidRDefault="00223829" w:rsidP="00223829">
      <w:pPr>
        <w:shd w:val="clear" w:color="auto" w:fill="FFFFFF"/>
        <w:ind w:firstLine="709"/>
        <w:jc w:val="both"/>
        <w:rPr>
          <w:color w:val="000000" w:themeColor="text1"/>
          <w:sz w:val="24"/>
          <w:szCs w:val="24"/>
        </w:rPr>
      </w:pPr>
      <w:r w:rsidRPr="005D7309">
        <w:rPr>
          <w:color w:val="000000" w:themeColor="text1"/>
          <w:sz w:val="24"/>
          <w:szCs w:val="24"/>
        </w:rPr>
        <w:t>- создание новых клубных формирований на базе учреждения;</w:t>
      </w:r>
    </w:p>
    <w:p w:rsidR="00223829" w:rsidRPr="005D7309" w:rsidRDefault="00223829" w:rsidP="00223829">
      <w:pPr>
        <w:shd w:val="clear" w:color="auto" w:fill="FFFFFF"/>
        <w:ind w:firstLine="709"/>
        <w:jc w:val="both"/>
        <w:rPr>
          <w:color w:val="000000" w:themeColor="text1"/>
          <w:sz w:val="24"/>
          <w:szCs w:val="24"/>
        </w:rPr>
      </w:pPr>
      <w:r w:rsidRPr="005D7309">
        <w:rPr>
          <w:color w:val="000000" w:themeColor="text1"/>
          <w:sz w:val="24"/>
          <w:szCs w:val="24"/>
        </w:rPr>
        <w:t>- повышение уровня профессионального мастерства работников - посещение курсов повышения квалификации (выполнение национального проекта «Культура»);</w:t>
      </w:r>
    </w:p>
    <w:p w:rsidR="00223829" w:rsidRPr="005D7309" w:rsidRDefault="00223829" w:rsidP="00223829">
      <w:pPr>
        <w:shd w:val="clear" w:color="auto" w:fill="FFFFFF"/>
        <w:ind w:firstLine="709"/>
        <w:jc w:val="both"/>
        <w:rPr>
          <w:color w:val="000000" w:themeColor="text1"/>
          <w:sz w:val="24"/>
          <w:szCs w:val="24"/>
        </w:rPr>
      </w:pPr>
      <w:r w:rsidRPr="005D7309">
        <w:rPr>
          <w:color w:val="000000" w:themeColor="text1"/>
          <w:sz w:val="24"/>
          <w:szCs w:val="24"/>
        </w:rPr>
        <w:t>- участие в проектной деятельности;</w:t>
      </w:r>
    </w:p>
    <w:p w:rsidR="00223829" w:rsidRPr="005D7309" w:rsidRDefault="00223829" w:rsidP="00223829">
      <w:pPr>
        <w:shd w:val="clear" w:color="auto" w:fill="FFFFFF"/>
        <w:ind w:firstLine="709"/>
        <w:jc w:val="both"/>
        <w:rPr>
          <w:color w:val="000000" w:themeColor="text1"/>
          <w:sz w:val="24"/>
          <w:szCs w:val="24"/>
        </w:rPr>
      </w:pPr>
      <w:r w:rsidRPr="005D7309">
        <w:rPr>
          <w:color w:val="000000" w:themeColor="text1"/>
          <w:sz w:val="24"/>
          <w:szCs w:val="24"/>
        </w:rPr>
        <w:t>- внедрение инновационных форм работы с разновозрастными категориями населения;</w:t>
      </w:r>
    </w:p>
    <w:p w:rsidR="00223829" w:rsidRPr="005D7309" w:rsidRDefault="00223829" w:rsidP="00223829">
      <w:pPr>
        <w:shd w:val="clear" w:color="auto" w:fill="FFFFFF"/>
        <w:ind w:firstLine="709"/>
        <w:jc w:val="both"/>
        <w:rPr>
          <w:color w:val="000000" w:themeColor="text1"/>
          <w:sz w:val="24"/>
          <w:szCs w:val="24"/>
        </w:rPr>
      </w:pPr>
      <w:r w:rsidRPr="005D7309">
        <w:rPr>
          <w:color w:val="000000" w:themeColor="text1"/>
          <w:sz w:val="24"/>
          <w:szCs w:val="24"/>
        </w:rPr>
        <w:t>-</w:t>
      </w:r>
      <w:r>
        <w:rPr>
          <w:color w:val="000000" w:themeColor="text1"/>
          <w:sz w:val="24"/>
          <w:szCs w:val="24"/>
        </w:rPr>
        <w:t xml:space="preserve"> </w:t>
      </w:r>
      <w:r w:rsidRPr="005D7309">
        <w:rPr>
          <w:color w:val="000000" w:themeColor="text1"/>
          <w:sz w:val="24"/>
          <w:szCs w:val="24"/>
        </w:rPr>
        <w:t>ремонт наружной стены здания (шахты над сценой</w:t>
      </w:r>
      <w:r>
        <w:rPr>
          <w:color w:val="000000" w:themeColor="text1"/>
          <w:sz w:val="24"/>
          <w:szCs w:val="24"/>
        </w:rPr>
        <w:t>)</w:t>
      </w:r>
      <w:r w:rsidRPr="005D7309">
        <w:rPr>
          <w:color w:val="000000" w:themeColor="text1"/>
          <w:sz w:val="24"/>
          <w:szCs w:val="24"/>
        </w:rPr>
        <w:t>.</w:t>
      </w:r>
    </w:p>
    <w:p w:rsidR="00223829" w:rsidRPr="005D7309" w:rsidRDefault="00223829" w:rsidP="00223829">
      <w:pPr>
        <w:shd w:val="clear" w:color="auto" w:fill="FFFFFF"/>
        <w:tabs>
          <w:tab w:val="left" w:pos="3836"/>
        </w:tabs>
        <w:ind w:firstLine="567"/>
        <w:jc w:val="both"/>
        <w:rPr>
          <w:color w:val="000000" w:themeColor="text1"/>
          <w:sz w:val="24"/>
          <w:szCs w:val="24"/>
        </w:rPr>
      </w:pPr>
    </w:p>
    <w:p w:rsidR="00223829" w:rsidRPr="005D7309" w:rsidRDefault="00223829" w:rsidP="00223829">
      <w:pPr>
        <w:shd w:val="clear" w:color="auto" w:fill="FFFFFF"/>
        <w:jc w:val="center"/>
        <w:rPr>
          <w:color w:val="000000" w:themeColor="text1"/>
          <w:sz w:val="24"/>
          <w:szCs w:val="24"/>
        </w:rPr>
      </w:pPr>
      <w:r w:rsidRPr="005D7309">
        <w:rPr>
          <w:b/>
          <w:bCs/>
          <w:color w:val="000000" w:themeColor="text1"/>
          <w:sz w:val="24"/>
          <w:szCs w:val="24"/>
        </w:rPr>
        <w:t>Спорт</w:t>
      </w:r>
    </w:p>
    <w:p w:rsidR="00223829" w:rsidRPr="005D7309" w:rsidRDefault="00223829" w:rsidP="00223829">
      <w:pPr>
        <w:shd w:val="clear" w:color="auto" w:fill="FFFFFF"/>
        <w:jc w:val="both"/>
        <w:rPr>
          <w:b/>
          <w:color w:val="000000" w:themeColor="text1"/>
          <w:sz w:val="24"/>
          <w:szCs w:val="24"/>
        </w:rPr>
      </w:pPr>
    </w:p>
    <w:p w:rsidR="00223829" w:rsidRPr="005D7309" w:rsidRDefault="00223829" w:rsidP="00223829">
      <w:pPr>
        <w:shd w:val="clear" w:color="auto" w:fill="FFFFFF"/>
        <w:ind w:firstLine="567"/>
        <w:jc w:val="both"/>
        <w:rPr>
          <w:color w:val="000000" w:themeColor="text1"/>
          <w:sz w:val="24"/>
          <w:szCs w:val="24"/>
        </w:rPr>
      </w:pPr>
      <w:r w:rsidRPr="005D7309">
        <w:rPr>
          <w:color w:val="000000" w:themeColor="text1"/>
          <w:sz w:val="24"/>
          <w:szCs w:val="24"/>
        </w:rPr>
        <w:t>Во исполнение Федерального закона от 06.10.2003 года № 131-ФЗ «Об общих принципах организации местного самоуправления в Российской Федерации» в части обеспечения условий для развития на территории Пудожского городского поселения физической культуры и спорта, во исполнение муниципальной целевой программы «Программа развития физической культуры и массового спорта в Пудожском  городском поселении на период 2019-2023 годы» был  разработан и утвержден план спортивно-массовых мероприятий на 2021 год.</w:t>
      </w:r>
    </w:p>
    <w:p w:rsidR="00223829" w:rsidRPr="005D7309" w:rsidRDefault="00223829" w:rsidP="00223829">
      <w:pPr>
        <w:shd w:val="clear" w:color="auto" w:fill="FFFFFF"/>
        <w:ind w:firstLine="567"/>
        <w:jc w:val="both"/>
        <w:rPr>
          <w:color w:val="000000" w:themeColor="text1"/>
          <w:sz w:val="24"/>
          <w:szCs w:val="24"/>
        </w:rPr>
      </w:pPr>
      <w:r w:rsidRPr="005D7309">
        <w:rPr>
          <w:color w:val="000000" w:themeColor="text1"/>
          <w:sz w:val="24"/>
          <w:szCs w:val="24"/>
        </w:rPr>
        <w:t>Из запланированных по программе на 2021 год 110 тысяч рублей на спорт все денежные средства израсходованы в полном объеме,</w:t>
      </w:r>
      <w:r>
        <w:rPr>
          <w:color w:val="000000" w:themeColor="text1"/>
          <w:sz w:val="24"/>
          <w:szCs w:val="24"/>
        </w:rPr>
        <w:t xml:space="preserve"> состоялись следующие мероприятия</w:t>
      </w:r>
      <w:r w:rsidRPr="005D7309">
        <w:rPr>
          <w:color w:val="000000" w:themeColor="text1"/>
          <w:sz w:val="24"/>
          <w:szCs w:val="24"/>
        </w:rPr>
        <w:t>:</w:t>
      </w:r>
    </w:p>
    <w:p w:rsidR="00223829" w:rsidRPr="005D7309" w:rsidRDefault="00223829" w:rsidP="00223829">
      <w:pPr>
        <w:shd w:val="clear" w:color="auto" w:fill="FFFFFF"/>
        <w:ind w:firstLine="567"/>
        <w:jc w:val="both"/>
        <w:rPr>
          <w:color w:val="000000" w:themeColor="text1"/>
          <w:sz w:val="24"/>
          <w:szCs w:val="24"/>
        </w:rPr>
      </w:pPr>
      <w:r>
        <w:rPr>
          <w:color w:val="000000" w:themeColor="text1"/>
          <w:sz w:val="24"/>
          <w:szCs w:val="24"/>
        </w:rPr>
        <w:t>- у</w:t>
      </w:r>
      <w:r w:rsidRPr="005D7309">
        <w:rPr>
          <w:color w:val="000000" w:themeColor="text1"/>
          <w:sz w:val="24"/>
          <w:szCs w:val="24"/>
        </w:rPr>
        <w:t>частие в Республиканских соревнованиях по лыжным гонкам на приз газеты «Пионерская правда» (Петрозаводск);</w:t>
      </w:r>
    </w:p>
    <w:p w:rsidR="00223829" w:rsidRPr="005D7309" w:rsidRDefault="00223829" w:rsidP="00223829">
      <w:pPr>
        <w:shd w:val="clear" w:color="auto" w:fill="FFFFFF"/>
        <w:ind w:firstLine="567"/>
        <w:jc w:val="both"/>
        <w:rPr>
          <w:color w:val="000000" w:themeColor="text1"/>
          <w:sz w:val="24"/>
          <w:szCs w:val="24"/>
        </w:rPr>
      </w:pPr>
      <w:r>
        <w:rPr>
          <w:color w:val="000000" w:themeColor="text1"/>
          <w:sz w:val="24"/>
          <w:szCs w:val="24"/>
        </w:rPr>
        <w:t>- у</w:t>
      </w:r>
      <w:r w:rsidRPr="005D7309">
        <w:rPr>
          <w:color w:val="000000" w:themeColor="text1"/>
          <w:sz w:val="24"/>
          <w:szCs w:val="24"/>
        </w:rPr>
        <w:t>частие во Всероссийских соревнованиях по баскетболу среди команд общеобразовательных организаций «Локобаскет - школьная лига» (Кондопога);</w:t>
      </w:r>
    </w:p>
    <w:p w:rsidR="00223829" w:rsidRPr="005D7309" w:rsidRDefault="00223829" w:rsidP="00223829">
      <w:pPr>
        <w:shd w:val="clear" w:color="auto" w:fill="FFFFFF"/>
        <w:ind w:firstLine="567"/>
        <w:jc w:val="both"/>
        <w:rPr>
          <w:color w:val="000000" w:themeColor="text1"/>
          <w:sz w:val="24"/>
          <w:szCs w:val="24"/>
        </w:rPr>
      </w:pPr>
      <w:r>
        <w:rPr>
          <w:color w:val="000000" w:themeColor="text1"/>
          <w:sz w:val="24"/>
          <w:szCs w:val="24"/>
        </w:rPr>
        <w:t>-  проведение п</w:t>
      </w:r>
      <w:r w:rsidRPr="005D7309">
        <w:rPr>
          <w:color w:val="000000" w:themeColor="text1"/>
          <w:sz w:val="24"/>
          <w:szCs w:val="24"/>
        </w:rPr>
        <w:t>ервенства Пудожского городского поселения по шахматам среди учащихся образовательных организаций;</w:t>
      </w:r>
    </w:p>
    <w:p w:rsidR="00223829" w:rsidRPr="005D7309" w:rsidRDefault="00223829" w:rsidP="00223829">
      <w:pPr>
        <w:shd w:val="clear" w:color="auto" w:fill="FFFFFF"/>
        <w:ind w:firstLine="567"/>
        <w:jc w:val="both"/>
        <w:rPr>
          <w:color w:val="000000" w:themeColor="text1"/>
          <w:sz w:val="24"/>
          <w:szCs w:val="24"/>
        </w:rPr>
      </w:pPr>
      <w:r>
        <w:rPr>
          <w:color w:val="000000" w:themeColor="text1"/>
          <w:sz w:val="24"/>
          <w:szCs w:val="24"/>
        </w:rPr>
        <w:t>- у</w:t>
      </w:r>
      <w:r w:rsidRPr="005D7309">
        <w:rPr>
          <w:color w:val="000000" w:themeColor="text1"/>
          <w:sz w:val="24"/>
          <w:szCs w:val="24"/>
        </w:rPr>
        <w:t>частие в Региональном Фестивале «Локобол РЖД-2021» (Петрозаводск);</w:t>
      </w:r>
    </w:p>
    <w:p w:rsidR="00223829" w:rsidRPr="005D7309" w:rsidRDefault="00223829" w:rsidP="00223829">
      <w:pPr>
        <w:shd w:val="clear" w:color="auto" w:fill="FFFFFF"/>
        <w:ind w:firstLine="567"/>
        <w:jc w:val="both"/>
        <w:rPr>
          <w:color w:val="000000" w:themeColor="text1"/>
          <w:sz w:val="24"/>
          <w:szCs w:val="24"/>
        </w:rPr>
      </w:pPr>
      <w:r>
        <w:rPr>
          <w:color w:val="000000" w:themeColor="text1"/>
          <w:sz w:val="24"/>
          <w:szCs w:val="24"/>
        </w:rPr>
        <w:t>- у</w:t>
      </w:r>
      <w:r w:rsidRPr="005D7309">
        <w:rPr>
          <w:color w:val="000000" w:themeColor="text1"/>
          <w:sz w:val="24"/>
          <w:szCs w:val="24"/>
        </w:rPr>
        <w:t>частие в Спартакиаде пенсионеров (Петрозаводск);</w:t>
      </w:r>
    </w:p>
    <w:p w:rsidR="00223829" w:rsidRPr="005D7309" w:rsidRDefault="00223829" w:rsidP="00223829">
      <w:pPr>
        <w:shd w:val="clear" w:color="auto" w:fill="FFFFFF"/>
        <w:ind w:firstLine="567"/>
        <w:jc w:val="both"/>
        <w:rPr>
          <w:color w:val="000000" w:themeColor="text1"/>
          <w:sz w:val="24"/>
          <w:szCs w:val="24"/>
        </w:rPr>
      </w:pPr>
      <w:r>
        <w:rPr>
          <w:color w:val="000000" w:themeColor="text1"/>
          <w:sz w:val="24"/>
          <w:szCs w:val="24"/>
        </w:rPr>
        <w:t>- п</w:t>
      </w:r>
      <w:r w:rsidRPr="005D7309">
        <w:rPr>
          <w:color w:val="000000" w:themeColor="text1"/>
          <w:sz w:val="24"/>
          <w:szCs w:val="24"/>
        </w:rPr>
        <w:t>роведение Фестиваля "Дружи со спортом" (Пудож);</w:t>
      </w:r>
    </w:p>
    <w:p w:rsidR="00223829" w:rsidRPr="005D7309" w:rsidRDefault="00223829" w:rsidP="00223829">
      <w:pPr>
        <w:shd w:val="clear" w:color="auto" w:fill="FFFFFF"/>
        <w:ind w:firstLine="567"/>
        <w:jc w:val="both"/>
        <w:rPr>
          <w:color w:val="000000" w:themeColor="text1"/>
          <w:sz w:val="24"/>
          <w:szCs w:val="24"/>
        </w:rPr>
      </w:pPr>
      <w:r>
        <w:rPr>
          <w:color w:val="000000" w:themeColor="text1"/>
          <w:sz w:val="24"/>
          <w:szCs w:val="24"/>
        </w:rPr>
        <w:t>- у</w:t>
      </w:r>
      <w:r w:rsidRPr="005D7309">
        <w:rPr>
          <w:color w:val="000000" w:themeColor="text1"/>
          <w:sz w:val="24"/>
          <w:szCs w:val="24"/>
        </w:rPr>
        <w:t>частие в Республиканском этапе Всероссийских соревнований по легкой атлетике «Шиповка юных» среди общеобразовательных организаций Республики Карелия (Петрозаводск);</w:t>
      </w:r>
    </w:p>
    <w:p w:rsidR="00223829" w:rsidRPr="005D7309" w:rsidRDefault="00223829" w:rsidP="00223829">
      <w:pPr>
        <w:shd w:val="clear" w:color="auto" w:fill="FFFFFF"/>
        <w:ind w:firstLine="567"/>
        <w:jc w:val="both"/>
        <w:rPr>
          <w:color w:val="000000" w:themeColor="text1"/>
          <w:sz w:val="24"/>
          <w:szCs w:val="24"/>
        </w:rPr>
      </w:pPr>
      <w:r>
        <w:rPr>
          <w:color w:val="000000" w:themeColor="text1"/>
          <w:sz w:val="24"/>
          <w:szCs w:val="24"/>
        </w:rPr>
        <w:t>- участие в п</w:t>
      </w:r>
      <w:r w:rsidRPr="005D7309">
        <w:rPr>
          <w:color w:val="000000" w:themeColor="text1"/>
          <w:sz w:val="24"/>
          <w:szCs w:val="24"/>
        </w:rPr>
        <w:t>ервенстве Республики Карелия лыжников-гонщиков по ОФП (Петрозаводск);</w:t>
      </w:r>
    </w:p>
    <w:p w:rsidR="00223829" w:rsidRPr="005D7309" w:rsidRDefault="00223829" w:rsidP="00223829">
      <w:pPr>
        <w:shd w:val="clear" w:color="auto" w:fill="FFFFFF"/>
        <w:ind w:firstLine="567"/>
        <w:jc w:val="both"/>
        <w:rPr>
          <w:color w:val="000000" w:themeColor="text1"/>
          <w:sz w:val="24"/>
          <w:szCs w:val="24"/>
        </w:rPr>
      </w:pPr>
      <w:r>
        <w:rPr>
          <w:color w:val="000000" w:themeColor="text1"/>
          <w:sz w:val="24"/>
          <w:szCs w:val="24"/>
        </w:rPr>
        <w:t>- участие в д</w:t>
      </w:r>
      <w:r w:rsidRPr="005D7309">
        <w:rPr>
          <w:color w:val="000000" w:themeColor="text1"/>
          <w:sz w:val="24"/>
          <w:szCs w:val="24"/>
        </w:rPr>
        <w:t>ивизиональном этапе школьной баскетбольной лиги «КЭС-баскет» среди юношей  (Петрозаводск);</w:t>
      </w:r>
    </w:p>
    <w:p w:rsidR="00223829" w:rsidRDefault="00223829" w:rsidP="00223829">
      <w:pPr>
        <w:shd w:val="clear" w:color="auto" w:fill="FFFFFF"/>
        <w:ind w:firstLine="567"/>
        <w:jc w:val="both"/>
        <w:rPr>
          <w:color w:val="000000" w:themeColor="text1"/>
          <w:sz w:val="24"/>
          <w:szCs w:val="24"/>
        </w:rPr>
      </w:pPr>
      <w:r>
        <w:rPr>
          <w:color w:val="000000" w:themeColor="text1"/>
          <w:sz w:val="24"/>
          <w:szCs w:val="24"/>
        </w:rPr>
        <w:t>- п</w:t>
      </w:r>
      <w:r w:rsidRPr="005D7309">
        <w:rPr>
          <w:color w:val="000000" w:themeColor="text1"/>
          <w:sz w:val="24"/>
          <w:szCs w:val="24"/>
        </w:rPr>
        <w:t>роведение спортивно-игровой программы «Зимние забавы» (Пудож).</w:t>
      </w:r>
    </w:p>
    <w:p w:rsidR="00223829" w:rsidRDefault="00223829" w:rsidP="00223829">
      <w:pPr>
        <w:shd w:val="clear" w:color="auto" w:fill="FFFFFF"/>
        <w:ind w:firstLine="567"/>
        <w:jc w:val="both"/>
        <w:rPr>
          <w:color w:val="000000" w:themeColor="text1"/>
          <w:sz w:val="24"/>
          <w:szCs w:val="24"/>
        </w:rPr>
      </w:pPr>
    </w:p>
    <w:p w:rsidR="00223829" w:rsidRDefault="00223829" w:rsidP="00223829">
      <w:pPr>
        <w:shd w:val="clear" w:color="auto" w:fill="FFFFFF"/>
        <w:ind w:firstLine="567"/>
        <w:jc w:val="both"/>
        <w:rPr>
          <w:color w:val="000000" w:themeColor="text1"/>
          <w:sz w:val="24"/>
          <w:szCs w:val="24"/>
        </w:rPr>
      </w:pPr>
    </w:p>
    <w:p w:rsidR="00223829" w:rsidRPr="005D7309" w:rsidRDefault="00223829" w:rsidP="00223829">
      <w:pPr>
        <w:ind w:firstLine="567"/>
        <w:jc w:val="both"/>
        <w:rPr>
          <w:color w:val="000000"/>
          <w:sz w:val="24"/>
          <w:szCs w:val="24"/>
        </w:rPr>
      </w:pPr>
      <w:r w:rsidRPr="005D7309">
        <w:rPr>
          <w:color w:val="000000"/>
          <w:sz w:val="24"/>
          <w:szCs w:val="24"/>
        </w:rPr>
        <w:t xml:space="preserve">Активно ведется работа по привлечению средств на </w:t>
      </w:r>
      <w:r w:rsidRPr="00060127">
        <w:rPr>
          <w:color w:val="000000"/>
          <w:sz w:val="24"/>
          <w:szCs w:val="24"/>
        </w:rPr>
        <w:t>благоустройство поселения,</w:t>
      </w:r>
      <w:r w:rsidRPr="005D7309">
        <w:rPr>
          <w:color w:val="000000"/>
          <w:sz w:val="24"/>
          <w:szCs w:val="24"/>
        </w:rPr>
        <w:t xml:space="preserve"> основные мероприятия проводились в рамках  программ: «Комфортная городская среда», </w:t>
      </w:r>
      <w:r w:rsidRPr="005D7309">
        <w:rPr>
          <w:color w:val="000000"/>
          <w:sz w:val="24"/>
          <w:szCs w:val="24"/>
        </w:rPr>
        <w:lastRenderedPageBreak/>
        <w:t>«Территориальное общественное самоуправление»</w:t>
      </w:r>
      <w:r>
        <w:rPr>
          <w:color w:val="000000"/>
          <w:sz w:val="24"/>
          <w:szCs w:val="24"/>
        </w:rPr>
        <w:t>,</w:t>
      </w:r>
      <w:r w:rsidRPr="005D7309">
        <w:rPr>
          <w:color w:val="000000"/>
          <w:sz w:val="24"/>
          <w:szCs w:val="24"/>
        </w:rPr>
        <w:t xml:space="preserve"> «Программа поддержки местных инициатив», «Народный</w:t>
      </w:r>
      <w:r>
        <w:rPr>
          <w:color w:val="000000"/>
          <w:sz w:val="24"/>
          <w:szCs w:val="24"/>
        </w:rPr>
        <w:t xml:space="preserve"> бюджет».</w:t>
      </w:r>
    </w:p>
    <w:p w:rsidR="00223829" w:rsidRPr="005D7309" w:rsidRDefault="00223829" w:rsidP="00223829">
      <w:pPr>
        <w:jc w:val="both"/>
        <w:rPr>
          <w:color w:val="000000"/>
          <w:sz w:val="24"/>
          <w:szCs w:val="24"/>
        </w:rPr>
      </w:pPr>
    </w:p>
    <w:p w:rsidR="00223829" w:rsidRDefault="00223829" w:rsidP="00223829">
      <w:pPr>
        <w:ind w:firstLine="567"/>
        <w:jc w:val="center"/>
        <w:rPr>
          <w:color w:val="000000"/>
          <w:sz w:val="24"/>
          <w:szCs w:val="24"/>
          <w:u w:val="single"/>
        </w:rPr>
      </w:pPr>
      <w:r>
        <w:rPr>
          <w:color w:val="000000"/>
          <w:sz w:val="24"/>
          <w:szCs w:val="24"/>
          <w:u w:val="single"/>
        </w:rPr>
        <w:t>Комфортная городская среда</w:t>
      </w:r>
    </w:p>
    <w:p w:rsidR="00223829" w:rsidRPr="00060127" w:rsidRDefault="00223829" w:rsidP="00223829">
      <w:pPr>
        <w:ind w:firstLine="567"/>
        <w:jc w:val="center"/>
        <w:rPr>
          <w:color w:val="000000"/>
          <w:sz w:val="24"/>
          <w:szCs w:val="24"/>
          <w:u w:val="single"/>
        </w:rPr>
      </w:pPr>
    </w:p>
    <w:p w:rsidR="00223829" w:rsidRPr="005D7309" w:rsidRDefault="00223829" w:rsidP="00223829">
      <w:pPr>
        <w:ind w:firstLine="567"/>
        <w:jc w:val="both"/>
        <w:rPr>
          <w:color w:val="000000"/>
          <w:sz w:val="24"/>
          <w:szCs w:val="24"/>
        </w:rPr>
      </w:pPr>
      <w:r w:rsidRPr="005D7309">
        <w:rPr>
          <w:color w:val="000000"/>
          <w:sz w:val="24"/>
          <w:szCs w:val="24"/>
        </w:rPr>
        <w:t>На территории Пудожского городского поселения с 2017 года реализуется федеральный проект «Формирование комфортной городской среды» национального проекта «Жилье и городская среда».  В 202</w:t>
      </w:r>
      <w:r w:rsidRPr="005D7309">
        <w:rPr>
          <w:sz w:val="24"/>
          <w:szCs w:val="24"/>
        </w:rPr>
        <w:t>1</w:t>
      </w:r>
      <w:r w:rsidRPr="005D7309">
        <w:rPr>
          <w:color w:val="000000"/>
          <w:sz w:val="24"/>
          <w:szCs w:val="24"/>
        </w:rPr>
        <w:t xml:space="preserve"> году в рамках указанной программы было реализовано </w:t>
      </w:r>
      <w:r w:rsidRPr="005D7309">
        <w:rPr>
          <w:sz w:val="24"/>
          <w:szCs w:val="24"/>
        </w:rPr>
        <w:t>5</w:t>
      </w:r>
      <w:r w:rsidRPr="005D7309">
        <w:rPr>
          <w:color w:val="000000"/>
          <w:sz w:val="24"/>
          <w:szCs w:val="24"/>
        </w:rPr>
        <w:t xml:space="preserve"> мероприяти</w:t>
      </w:r>
      <w:r w:rsidRPr="005D7309">
        <w:rPr>
          <w:sz w:val="24"/>
          <w:szCs w:val="24"/>
        </w:rPr>
        <w:t>й</w:t>
      </w:r>
      <w:r w:rsidRPr="005D7309">
        <w:rPr>
          <w:color w:val="000000"/>
          <w:sz w:val="24"/>
          <w:szCs w:val="24"/>
        </w:rPr>
        <w:t xml:space="preserve"> по благоустройству территории на общую сумму </w:t>
      </w:r>
      <w:r w:rsidRPr="005D7309">
        <w:rPr>
          <w:sz w:val="24"/>
          <w:szCs w:val="24"/>
        </w:rPr>
        <w:t>6491,75013</w:t>
      </w:r>
      <w:r w:rsidRPr="005D7309">
        <w:rPr>
          <w:color w:val="000000"/>
          <w:sz w:val="24"/>
          <w:szCs w:val="24"/>
        </w:rPr>
        <w:t xml:space="preserve"> тыс. рублей (благоустроено </w:t>
      </w:r>
      <w:r w:rsidRPr="005D7309">
        <w:rPr>
          <w:sz w:val="24"/>
          <w:szCs w:val="24"/>
        </w:rPr>
        <w:t>3</w:t>
      </w:r>
      <w:r w:rsidRPr="005D7309">
        <w:rPr>
          <w:color w:val="000000"/>
          <w:sz w:val="24"/>
          <w:szCs w:val="24"/>
        </w:rPr>
        <w:t xml:space="preserve"> дворовых и 2 общественных территори</w:t>
      </w:r>
      <w:r w:rsidRPr="005D7309">
        <w:rPr>
          <w:sz w:val="24"/>
          <w:szCs w:val="24"/>
        </w:rPr>
        <w:t>и</w:t>
      </w:r>
      <w:r w:rsidRPr="005D7309">
        <w:rPr>
          <w:color w:val="000000"/>
          <w:sz w:val="24"/>
          <w:szCs w:val="24"/>
        </w:rPr>
        <w:t>).  За период реализации проекта «Формирование комфортной городской среды» на территории Пудожского городского поселения  за счет реализации проектов благоустройства дворовых территорий было улучшено качество жизни 1</w:t>
      </w:r>
      <w:r w:rsidRPr="005D7309">
        <w:rPr>
          <w:sz w:val="24"/>
          <w:szCs w:val="24"/>
        </w:rPr>
        <w:t>939</w:t>
      </w:r>
      <w:r>
        <w:rPr>
          <w:color w:val="000000"/>
          <w:sz w:val="24"/>
          <w:szCs w:val="24"/>
        </w:rPr>
        <w:t xml:space="preserve"> граждан, </w:t>
      </w:r>
      <w:r w:rsidRPr="005D7309">
        <w:rPr>
          <w:color w:val="000000"/>
          <w:sz w:val="24"/>
          <w:szCs w:val="24"/>
        </w:rPr>
        <w:t>проживающих в  многоквартирных домах.</w:t>
      </w:r>
    </w:p>
    <w:p w:rsidR="00223829" w:rsidRPr="005D7309" w:rsidRDefault="00223829" w:rsidP="00223829">
      <w:pPr>
        <w:ind w:firstLine="567"/>
        <w:jc w:val="both"/>
        <w:rPr>
          <w:sz w:val="24"/>
          <w:szCs w:val="24"/>
        </w:rPr>
      </w:pPr>
      <w:r w:rsidRPr="005D7309">
        <w:rPr>
          <w:sz w:val="24"/>
          <w:szCs w:val="24"/>
        </w:rPr>
        <w:t>За счет реализации проектов благоустройства общественных территорий  были созданы новые общественные пространства, что позволило улучшить облик города</w:t>
      </w:r>
      <w:r>
        <w:rPr>
          <w:sz w:val="24"/>
          <w:szCs w:val="24"/>
        </w:rPr>
        <w:t>,</w:t>
      </w:r>
      <w:r w:rsidRPr="005D7309">
        <w:rPr>
          <w:sz w:val="24"/>
          <w:szCs w:val="24"/>
        </w:rPr>
        <w:t xml:space="preserve"> увеличило поток посетителей благоустроенных территорий.</w:t>
      </w:r>
    </w:p>
    <w:p w:rsidR="00223829" w:rsidRDefault="00223829" w:rsidP="00223829">
      <w:pPr>
        <w:ind w:firstLine="567"/>
        <w:jc w:val="both"/>
        <w:rPr>
          <w:color w:val="000000"/>
          <w:sz w:val="24"/>
          <w:szCs w:val="24"/>
        </w:rPr>
      </w:pPr>
      <w:r>
        <w:rPr>
          <w:color w:val="000000"/>
          <w:sz w:val="24"/>
          <w:szCs w:val="24"/>
        </w:rPr>
        <w:t>В</w:t>
      </w:r>
      <w:r w:rsidRPr="005D7309">
        <w:rPr>
          <w:color w:val="000000"/>
          <w:sz w:val="24"/>
          <w:szCs w:val="24"/>
        </w:rPr>
        <w:t xml:space="preserve">  202</w:t>
      </w:r>
      <w:r w:rsidRPr="005D7309">
        <w:rPr>
          <w:sz w:val="24"/>
          <w:szCs w:val="24"/>
        </w:rPr>
        <w:t>1</w:t>
      </w:r>
      <w:r w:rsidRPr="005D7309">
        <w:rPr>
          <w:color w:val="000000"/>
          <w:sz w:val="24"/>
          <w:szCs w:val="24"/>
        </w:rPr>
        <w:t xml:space="preserve"> году в реализацию проекта вовлечено 1</w:t>
      </w:r>
      <w:r w:rsidRPr="005D7309">
        <w:rPr>
          <w:sz w:val="24"/>
          <w:szCs w:val="24"/>
        </w:rPr>
        <w:t>159</w:t>
      </w:r>
      <w:r w:rsidRPr="005D7309">
        <w:rPr>
          <w:color w:val="000000"/>
          <w:sz w:val="24"/>
          <w:szCs w:val="24"/>
        </w:rPr>
        <w:t xml:space="preserve"> жителей старше 14 лет.</w:t>
      </w:r>
    </w:p>
    <w:p w:rsidR="00223829" w:rsidRPr="005D7309" w:rsidRDefault="00223829" w:rsidP="00223829">
      <w:pPr>
        <w:ind w:firstLine="567"/>
        <w:jc w:val="both"/>
        <w:rPr>
          <w:color w:val="000000"/>
          <w:sz w:val="24"/>
          <w:szCs w:val="24"/>
        </w:rPr>
      </w:pPr>
    </w:p>
    <w:p w:rsidR="00223829" w:rsidRDefault="00223829" w:rsidP="00223829">
      <w:pPr>
        <w:ind w:firstLine="567"/>
        <w:jc w:val="center"/>
        <w:rPr>
          <w:sz w:val="24"/>
          <w:szCs w:val="24"/>
          <w:u w:val="single"/>
        </w:rPr>
      </w:pPr>
      <w:r w:rsidRPr="002D7C5D">
        <w:rPr>
          <w:sz w:val="24"/>
          <w:szCs w:val="24"/>
          <w:u w:val="single"/>
        </w:rPr>
        <w:t>Территориаль</w:t>
      </w:r>
      <w:r>
        <w:rPr>
          <w:sz w:val="24"/>
          <w:szCs w:val="24"/>
          <w:u w:val="single"/>
        </w:rPr>
        <w:t>ное общественное самоуправление</w:t>
      </w:r>
    </w:p>
    <w:p w:rsidR="00223829" w:rsidRPr="002D7C5D" w:rsidRDefault="00223829" w:rsidP="00223829">
      <w:pPr>
        <w:ind w:firstLine="567"/>
        <w:jc w:val="center"/>
        <w:rPr>
          <w:sz w:val="24"/>
          <w:szCs w:val="24"/>
          <w:u w:val="single"/>
        </w:rPr>
      </w:pPr>
    </w:p>
    <w:p w:rsidR="00223829" w:rsidRDefault="00223829" w:rsidP="00223829">
      <w:pPr>
        <w:ind w:firstLine="567"/>
        <w:jc w:val="both"/>
        <w:rPr>
          <w:sz w:val="24"/>
          <w:szCs w:val="24"/>
        </w:rPr>
      </w:pPr>
      <w:r w:rsidRPr="005D7309">
        <w:rPr>
          <w:sz w:val="24"/>
          <w:szCs w:val="24"/>
        </w:rPr>
        <w:t>В 2021 году на территории поселения осуществляли деятельность 23 ТОСа, в ежегодном конкурсном отборе победителями стали 14 ТОСов, которые реализовали 14 социально значимых проект</w:t>
      </w:r>
      <w:r>
        <w:rPr>
          <w:sz w:val="24"/>
          <w:szCs w:val="24"/>
        </w:rPr>
        <w:t>ов</w:t>
      </w:r>
      <w:r w:rsidRPr="005D7309">
        <w:rPr>
          <w:sz w:val="24"/>
          <w:szCs w:val="24"/>
        </w:rPr>
        <w:t>. Также 13 ТОСам была выделена субсидия на обеспечение деятельности. Всего в рамках указанной программы в  2021 году  привлечено 4192,88 тыс.</w:t>
      </w:r>
      <w:r>
        <w:rPr>
          <w:sz w:val="24"/>
          <w:szCs w:val="24"/>
        </w:rPr>
        <w:t xml:space="preserve"> </w:t>
      </w:r>
      <w:r w:rsidRPr="005D7309">
        <w:rPr>
          <w:sz w:val="24"/>
          <w:szCs w:val="24"/>
        </w:rPr>
        <w:t xml:space="preserve">рублей, в том числе средства иного межбюджетного трансферта из бюджета Республики Карелия </w:t>
      </w:r>
      <w:r>
        <w:rPr>
          <w:sz w:val="24"/>
          <w:szCs w:val="24"/>
        </w:rPr>
        <w:t xml:space="preserve">- </w:t>
      </w:r>
      <w:r w:rsidRPr="005D7309">
        <w:rPr>
          <w:sz w:val="24"/>
          <w:szCs w:val="24"/>
        </w:rPr>
        <w:t>3201,06 тыс.</w:t>
      </w:r>
      <w:r>
        <w:rPr>
          <w:sz w:val="24"/>
          <w:szCs w:val="24"/>
        </w:rPr>
        <w:t xml:space="preserve"> руб</w:t>
      </w:r>
      <w:r w:rsidRPr="005D7309">
        <w:rPr>
          <w:sz w:val="24"/>
          <w:szCs w:val="24"/>
        </w:rPr>
        <w:t xml:space="preserve">. </w:t>
      </w:r>
    </w:p>
    <w:p w:rsidR="00223829" w:rsidRPr="005D7309" w:rsidRDefault="00223829" w:rsidP="00223829">
      <w:pPr>
        <w:ind w:firstLine="567"/>
        <w:jc w:val="both"/>
        <w:rPr>
          <w:color w:val="000000"/>
          <w:sz w:val="24"/>
          <w:szCs w:val="24"/>
        </w:rPr>
      </w:pPr>
    </w:p>
    <w:p w:rsidR="00223829" w:rsidRDefault="00223829" w:rsidP="00223829">
      <w:pPr>
        <w:ind w:firstLine="567"/>
        <w:jc w:val="center"/>
        <w:rPr>
          <w:sz w:val="24"/>
          <w:szCs w:val="24"/>
          <w:u w:val="single"/>
        </w:rPr>
      </w:pPr>
      <w:r>
        <w:rPr>
          <w:sz w:val="24"/>
          <w:szCs w:val="24"/>
          <w:u w:val="single"/>
        </w:rPr>
        <w:t>Народный бюджет</w:t>
      </w:r>
    </w:p>
    <w:p w:rsidR="00223829" w:rsidRPr="002D7C5D" w:rsidRDefault="00223829" w:rsidP="00223829">
      <w:pPr>
        <w:ind w:firstLine="567"/>
        <w:jc w:val="center"/>
        <w:rPr>
          <w:sz w:val="24"/>
          <w:szCs w:val="24"/>
          <w:u w:val="single"/>
        </w:rPr>
      </w:pPr>
    </w:p>
    <w:p w:rsidR="00223829" w:rsidRPr="005D7309" w:rsidRDefault="00223829" w:rsidP="00223829">
      <w:pPr>
        <w:spacing w:line="276" w:lineRule="auto"/>
        <w:ind w:firstLine="567"/>
        <w:jc w:val="both"/>
        <w:rPr>
          <w:sz w:val="24"/>
          <w:szCs w:val="24"/>
        </w:rPr>
      </w:pPr>
      <w:r w:rsidRPr="005D7309">
        <w:rPr>
          <w:sz w:val="24"/>
          <w:szCs w:val="24"/>
        </w:rPr>
        <w:t xml:space="preserve">В 2020 году Пудожское городское поселение стало одним из победителей в рамках конкурсного отбора на право получения иных межбюджетных трансфертов на поддержку развития практик инициативного бюджетрирования в муниципальных образованиях в рамках проекта «Народный бюджет». </w:t>
      </w:r>
      <w:r>
        <w:rPr>
          <w:sz w:val="24"/>
          <w:szCs w:val="24"/>
        </w:rPr>
        <w:t>Пудожанами</w:t>
      </w:r>
      <w:r w:rsidRPr="005D7309">
        <w:rPr>
          <w:sz w:val="24"/>
          <w:szCs w:val="24"/>
        </w:rPr>
        <w:t xml:space="preserve"> был выбран проект «Площадь Воинской Славы»</w:t>
      </w:r>
      <w:r>
        <w:rPr>
          <w:sz w:val="24"/>
          <w:szCs w:val="24"/>
        </w:rPr>
        <w:t xml:space="preserve">; </w:t>
      </w:r>
      <w:r w:rsidRPr="005D7309">
        <w:rPr>
          <w:sz w:val="24"/>
          <w:szCs w:val="24"/>
        </w:rPr>
        <w:t xml:space="preserve"> по линии Министерства национальной и региональной политики РК получено республиканское финансирование в объеме 20 млн.</w:t>
      </w:r>
      <w:r>
        <w:rPr>
          <w:sz w:val="24"/>
          <w:szCs w:val="24"/>
        </w:rPr>
        <w:t xml:space="preserve"> </w:t>
      </w:r>
      <w:r w:rsidRPr="005D7309">
        <w:rPr>
          <w:sz w:val="24"/>
          <w:szCs w:val="24"/>
        </w:rPr>
        <w:t>рублей на его реализацию. Софинансирование из бюджета городского поселения составило 2,4 млн.</w:t>
      </w:r>
      <w:r>
        <w:rPr>
          <w:sz w:val="24"/>
          <w:szCs w:val="24"/>
        </w:rPr>
        <w:t xml:space="preserve"> </w:t>
      </w:r>
      <w:r w:rsidRPr="005D7309">
        <w:rPr>
          <w:sz w:val="24"/>
          <w:szCs w:val="24"/>
        </w:rPr>
        <w:t>руб.</w:t>
      </w:r>
    </w:p>
    <w:p w:rsidR="00223829" w:rsidRDefault="00223829" w:rsidP="00223829">
      <w:pPr>
        <w:spacing w:line="276" w:lineRule="auto"/>
        <w:ind w:firstLine="567"/>
        <w:jc w:val="both"/>
        <w:rPr>
          <w:sz w:val="24"/>
          <w:szCs w:val="24"/>
        </w:rPr>
      </w:pPr>
      <w:r w:rsidRPr="005D7309">
        <w:rPr>
          <w:sz w:val="24"/>
          <w:szCs w:val="24"/>
        </w:rPr>
        <w:t>В 2021 году был заключен муниципальный контракт</w:t>
      </w:r>
      <w:r>
        <w:rPr>
          <w:sz w:val="24"/>
          <w:szCs w:val="24"/>
        </w:rPr>
        <w:t xml:space="preserve">, </w:t>
      </w:r>
      <w:r w:rsidRPr="005D7309">
        <w:rPr>
          <w:sz w:val="24"/>
          <w:szCs w:val="24"/>
        </w:rPr>
        <w:t>в рамках которого выполнены работы по ремонту части здания Пудожског</w:t>
      </w:r>
      <w:r>
        <w:rPr>
          <w:sz w:val="24"/>
          <w:szCs w:val="24"/>
        </w:rPr>
        <w:t>о историко-краеведческого музея;</w:t>
      </w:r>
      <w:r w:rsidRPr="005D7309">
        <w:rPr>
          <w:sz w:val="24"/>
          <w:szCs w:val="24"/>
        </w:rPr>
        <w:t xml:space="preserve"> а также по </w:t>
      </w:r>
      <w:r>
        <w:rPr>
          <w:sz w:val="24"/>
          <w:szCs w:val="24"/>
        </w:rPr>
        <w:t xml:space="preserve">реконструкции </w:t>
      </w:r>
      <w:r w:rsidRPr="005D7309">
        <w:rPr>
          <w:sz w:val="24"/>
          <w:szCs w:val="24"/>
        </w:rPr>
        <w:t>Площади Воинской Славы, включающие в себя работы</w:t>
      </w:r>
      <w:r>
        <w:rPr>
          <w:sz w:val="24"/>
          <w:szCs w:val="24"/>
        </w:rPr>
        <w:t xml:space="preserve"> по благоустройству территории, </w:t>
      </w:r>
      <w:r w:rsidRPr="005D7309">
        <w:rPr>
          <w:sz w:val="24"/>
          <w:szCs w:val="24"/>
        </w:rPr>
        <w:t>демонтажу старых мемориальных плит,  изготовлению и  устано</w:t>
      </w:r>
      <w:r>
        <w:rPr>
          <w:sz w:val="24"/>
          <w:szCs w:val="24"/>
        </w:rPr>
        <w:t>вке новых мемориальных плит из д</w:t>
      </w:r>
      <w:r w:rsidRPr="005D7309">
        <w:rPr>
          <w:sz w:val="24"/>
          <w:szCs w:val="24"/>
        </w:rPr>
        <w:t>ымовского гранита (Дымовское месторождение Ленинградск</w:t>
      </w:r>
      <w:r>
        <w:rPr>
          <w:sz w:val="24"/>
          <w:szCs w:val="24"/>
        </w:rPr>
        <w:t>ой области</w:t>
      </w:r>
      <w:r w:rsidRPr="005D7309">
        <w:rPr>
          <w:sz w:val="24"/>
          <w:szCs w:val="24"/>
        </w:rPr>
        <w:t xml:space="preserve">). </w:t>
      </w:r>
      <w:r>
        <w:rPr>
          <w:sz w:val="24"/>
          <w:szCs w:val="24"/>
        </w:rPr>
        <w:t>На</w:t>
      </w:r>
      <w:r w:rsidRPr="005D7309">
        <w:rPr>
          <w:sz w:val="24"/>
          <w:szCs w:val="24"/>
        </w:rPr>
        <w:t xml:space="preserve"> плиты было нанесено 3808 фа</w:t>
      </w:r>
      <w:r>
        <w:rPr>
          <w:sz w:val="24"/>
          <w:szCs w:val="24"/>
        </w:rPr>
        <w:t>милий, согласованных с военным к</w:t>
      </w:r>
      <w:r w:rsidRPr="005D7309">
        <w:rPr>
          <w:sz w:val="24"/>
          <w:szCs w:val="24"/>
        </w:rPr>
        <w:t xml:space="preserve">омиссариатом на основании карточек учета. Ранее </w:t>
      </w:r>
      <w:r>
        <w:rPr>
          <w:sz w:val="24"/>
          <w:szCs w:val="24"/>
        </w:rPr>
        <w:t xml:space="preserve">на </w:t>
      </w:r>
      <w:r w:rsidRPr="005D7309">
        <w:rPr>
          <w:sz w:val="24"/>
          <w:szCs w:val="24"/>
        </w:rPr>
        <w:t>мемориальных плитах располагалось 2227 фамилий воинов. Работы, запланированные  в рамках «Народного бюджета»</w:t>
      </w:r>
      <w:r>
        <w:rPr>
          <w:sz w:val="24"/>
          <w:szCs w:val="24"/>
        </w:rPr>
        <w:t>,</w:t>
      </w:r>
      <w:r w:rsidRPr="005D7309">
        <w:rPr>
          <w:sz w:val="24"/>
          <w:szCs w:val="24"/>
        </w:rPr>
        <w:t xml:space="preserve"> выполнены  в полном объеме.</w:t>
      </w:r>
    </w:p>
    <w:p w:rsidR="00223829" w:rsidRPr="00A878E4" w:rsidRDefault="00223829" w:rsidP="00223829">
      <w:pPr>
        <w:spacing w:line="276" w:lineRule="auto"/>
        <w:ind w:firstLine="567"/>
        <w:jc w:val="both"/>
        <w:rPr>
          <w:sz w:val="24"/>
          <w:szCs w:val="24"/>
        </w:rPr>
      </w:pPr>
      <w:r w:rsidRPr="00A878E4">
        <w:rPr>
          <w:sz w:val="24"/>
          <w:szCs w:val="24"/>
        </w:rPr>
        <w:t>В 2022 году работа по благоустройству площади продолж</w:t>
      </w:r>
      <w:r>
        <w:rPr>
          <w:sz w:val="24"/>
          <w:szCs w:val="24"/>
        </w:rPr>
        <w:t>ится</w:t>
      </w:r>
      <w:r w:rsidRPr="00A878E4">
        <w:rPr>
          <w:sz w:val="24"/>
          <w:szCs w:val="24"/>
        </w:rPr>
        <w:t>. Будут проведены работы по установке плит с 678 фамилиями в</w:t>
      </w:r>
      <w:r>
        <w:rPr>
          <w:sz w:val="24"/>
          <w:szCs w:val="24"/>
        </w:rPr>
        <w:t xml:space="preserve">оинов, погибших в годы ВОВ, </w:t>
      </w:r>
      <w:r w:rsidRPr="00A878E4">
        <w:rPr>
          <w:sz w:val="24"/>
          <w:szCs w:val="24"/>
        </w:rPr>
        <w:t>с фамилиями ликвидаторов ЧАЭС, произведена облицовка гранитными плитами памятника «Воинам защит</w:t>
      </w:r>
      <w:r>
        <w:rPr>
          <w:sz w:val="24"/>
          <w:szCs w:val="24"/>
        </w:rPr>
        <w:t>никам» из малинового кварцита, а также по у</w:t>
      </w:r>
      <w:r w:rsidRPr="00A878E4">
        <w:rPr>
          <w:sz w:val="24"/>
          <w:szCs w:val="24"/>
        </w:rPr>
        <w:t>становк</w:t>
      </w:r>
      <w:r>
        <w:rPr>
          <w:sz w:val="24"/>
          <w:szCs w:val="24"/>
        </w:rPr>
        <w:t>е</w:t>
      </w:r>
      <w:r w:rsidRPr="00A878E4">
        <w:rPr>
          <w:sz w:val="24"/>
          <w:szCs w:val="24"/>
        </w:rPr>
        <w:t xml:space="preserve"> пешеходного моста, укладке дорожек в сквере </w:t>
      </w:r>
      <w:r>
        <w:rPr>
          <w:sz w:val="24"/>
          <w:szCs w:val="24"/>
        </w:rPr>
        <w:t xml:space="preserve">на </w:t>
      </w:r>
      <w:r w:rsidRPr="00A878E4">
        <w:rPr>
          <w:sz w:val="24"/>
          <w:szCs w:val="24"/>
        </w:rPr>
        <w:t xml:space="preserve">улице К. Маркса. </w:t>
      </w:r>
    </w:p>
    <w:p w:rsidR="00223829" w:rsidRPr="005D7309" w:rsidRDefault="00223829" w:rsidP="00223829">
      <w:pPr>
        <w:shd w:val="clear" w:color="auto" w:fill="FFFFFF"/>
        <w:jc w:val="both"/>
        <w:rPr>
          <w:color w:val="000000" w:themeColor="text1"/>
          <w:sz w:val="24"/>
          <w:szCs w:val="24"/>
        </w:rPr>
      </w:pPr>
    </w:p>
    <w:p w:rsidR="00223829" w:rsidRDefault="00223829" w:rsidP="00223829">
      <w:pPr>
        <w:spacing w:before="100" w:beforeAutospacing="1" w:after="100" w:afterAutospacing="1"/>
        <w:jc w:val="center"/>
        <w:rPr>
          <w:b/>
          <w:color w:val="000000"/>
          <w:sz w:val="24"/>
          <w:szCs w:val="24"/>
        </w:rPr>
      </w:pPr>
      <w:r w:rsidRPr="005D7309">
        <w:rPr>
          <w:b/>
          <w:color w:val="000000"/>
          <w:sz w:val="24"/>
          <w:szCs w:val="24"/>
        </w:rPr>
        <w:lastRenderedPageBreak/>
        <w:t>Задачи на 2022 год</w:t>
      </w:r>
    </w:p>
    <w:p w:rsidR="00223829" w:rsidRPr="00A878E4" w:rsidRDefault="00223829" w:rsidP="00223829">
      <w:pPr>
        <w:pStyle w:val="af"/>
        <w:numPr>
          <w:ilvl w:val="0"/>
          <w:numId w:val="8"/>
        </w:numPr>
        <w:spacing w:before="100" w:beforeAutospacing="1" w:after="100" w:afterAutospacing="1"/>
        <w:rPr>
          <w:color w:val="000000"/>
          <w:sz w:val="24"/>
          <w:szCs w:val="24"/>
        </w:rPr>
      </w:pPr>
      <w:r w:rsidRPr="00A878E4">
        <w:rPr>
          <w:color w:val="000000"/>
          <w:sz w:val="24"/>
          <w:szCs w:val="24"/>
        </w:rPr>
        <w:t>Осуществление мер, направленных на увеличение налоговых и неналоговых доходов бюджета поселения с обеспечением темпа роста налоговых и неналоговых доходов бюджета поселения.</w:t>
      </w:r>
    </w:p>
    <w:p w:rsidR="00223829" w:rsidRDefault="00223829" w:rsidP="00223829">
      <w:pPr>
        <w:pStyle w:val="af"/>
        <w:numPr>
          <w:ilvl w:val="0"/>
          <w:numId w:val="8"/>
        </w:numPr>
        <w:spacing w:before="100" w:beforeAutospacing="1" w:after="100" w:afterAutospacing="1"/>
        <w:rPr>
          <w:color w:val="000000"/>
          <w:sz w:val="24"/>
          <w:szCs w:val="24"/>
        </w:rPr>
      </w:pPr>
      <w:r w:rsidRPr="00A878E4">
        <w:rPr>
          <w:color w:val="000000"/>
          <w:sz w:val="24"/>
          <w:szCs w:val="24"/>
        </w:rPr>
        <w:t>Совершенствование образовательного комплекса реализующего программу школьного  и дошкольного образования.</w:t>
      </w:r>
    </w:p>
    <w:p w:rsidR="00223829" w:rsidRPr="00A878E4" w:rsidRDefault="00223829" w:rsidP="00223829">
      <w:pPr>
        <w:pStyle w:val="af"/>
        <w:numPr>
          <w:ilvl w:val="0"/>
          <w:numId w:val="8"/>
        </w:numPr>
        <w:spacing w:before="100" w:beforeAutospacing="1" w:after="100" w:afterAutospacing="1"/>
        <w:rPr>
          <w:color w:val="000000"/>
          <w:sz w:val="24"/>
          <w:szCs w:val="24"/>
        </w:rPr>
      </w:pPr>
      <w:r w:rsidRPr="00A878E4">
        <w:rPr>
          <w:color w:val="000000"/>
          <w:sz w:val="24"/>
          <w:szCs w:val="24"/>
        </w:rPr>
        <w:t>Реализация целевых  федеральных и республиканских программ, направленных на улучшение жизнедеятельности населения городского поселения</w:t>
      </w:r>
      <w:r>
        <w:rPr>
          <w:color w:val="000000"/>
          <w:sz w:val="24"/>
          <w:szCs w:val="24"/>
        </w:rPr>
        <w:t xml:space="preserve"> - </w:t>
      </w:r>
      <w:r w:rsidRPr="00A878E4">
        <w:rPr>
          <w:sz w:val="24"/>
          <w:szCs w:val="24"/>
        </w:rPr>
        <w:t>«Народный бюджет», «Комфортная городская среда»</w:t>
      </w:r>
      <w:r>
        <w:rPr>
          <w:sz w:val="24"/>
          <w:szCs w:val="24"/>
        </w:rPr>
        <w:t>,</w:t>
      </w:r>
      <w:r>
        <w:rPr>
          <w:color w:val="000000"/>
          <w:sz w:val="24"/>
          <w:szCs w:val="24"/>
        </w:rPr>
        <w:t xml:space="preserve"> </w:t>
      </w:r>
      <w:r w:rsidRPr="005D7309">
        <w:rPr>
          <w:color w:val="000000"/>
          <w:sz w:val="24"/>
          <w:szCs w:val="24"/>
        </w:rPr>
        <w:t>«Программа поддержки местных инициатив»</w:t>
      </w:r>
      <w:r w:rsidRPr="00A878E4">
        <w:rPr>
          <w:sz w:val="24"/>
          <w:szCs w:val="24"/>
        </w:rPr>
        <w:t>.</w:t>
      </w:r>
    </w:p>
    <w:p w:rsidR="00223829" w:rsidRPr="00A878E4" w:rsidRDefault="00223829" w:rsidP="00223829">
      <w:pPr>
        <w:pStyle w:val="af"/>
        <w:numPr>
          <w:ilvl w:val="0"/>
          <w:numId w:val="8"/>
        </w:numPr>
        <w:spacing w:before="100" w:beforeAutospacing="1" w:after="100" w:afterAutospacing="1"/>
        <w:rPr>
          <w:color w:val="000000"/>
          <w:sz w:val="24"/>
          <w:szCs w:val="24"/>
        </w:rPr>
      </w:pPr>
      <w:r w:rsidRPr="00A878E4">
        <w:rPr>
          <w:sz w:val="24"/>
          <w:szCs w:val="24"/>
        </w:rPr>
        <w:t>Популяризация ТОС на территории поселения</w:t>
      </w:r>
      <w:r>
        <w:rPr>
          <w:sz w:val="24"/>
          <w:szCs w:val="24"/>
        </w:rPr>
        <w:t>.</w:t>
      </w:r>
    </w:p>
    <w:p w:rsidR="00223829" w:rsidRPr="00A878E4" w:rsidRDefault="00223829" w:rsidP="00223829">
      <w:pPr>
        <w:pStyle w:val="af"/>
        <w:numPr>
          <w:ilvl w:val="0"/>
          <w:numId w:val="8"/>
        </w:numPr>
        <w:spacing w:before="100" w:beforeAutospacing="1" w:after="100" w:afterAutospacing="1"/>
        <w:rPr>
          <w:color w:val="000000"/>
          <w:sz w:val="24"/>
          <w:szCs w:val="24"/>
        </w:rPr>
      </w:pPr>
      <w:r w:rsidRPr="00A878E4">
        <w:rPr>
          <w:sz w:val="24"/>
          <w:szCs w:val="24"/>
        </w:rPr>
        <w:t xml:space="preserve"> Привлечение инвестиций на территорию поселения, создание новых рабочих мест и производств путем реализации проектов по развитию туристической деятельности на территории района и обрабатывающих производств.</w:t>
      </w:r>
    </w:p>
    <w:p w:rsidR="00223829" w:rsidRPr="00A878E4" w:rsidRDefault="00223829" w:rsidP="00223829">
      <w:pPr>
        <w:pStyle w:val="af"/>
        <w:numPr>
          <w:ilvl w:val="0"/>
          <w:numId w:val="8"/>
        </w:numPr>
        <w:spacing w:before="100" w:beforeAutospacing="1" w:after="100" w:afterAutospacing="1"/>
        <w:rPr>
          <w:color w:val="000000"/>
          <w:sz w:val="24"/>
          <w:szCs w:val="24"/>
        </w:rPr>
      </w:pPr>
      <w:r w:rsidRPr="00A878E4">
        <w:rPr>
          <w:color w:val="000000"/>
          <w:sz w:val="24"/>
          <w:szCs w:val="24"/>
        </w:rPr>
        <w:t>Р</w:t>
      </w:r>
      <w:r w:rsidRPr="00A878E4">
        <w:rPr>
          <w:sz w:val="24"/>
          <w:szCs w:val="24"/>
        </w:rPr>
        <w:t>еализация этапа программы по переселению граждан из аварийного жилого фонда, признанного таковым в период с 01.01.2012 по 01.01.2017 года.</w:t>
      </w:r>
    </w:p>
    <w:p w:rsidR="00223829" w:rsidRPr="00A878E4" w:rsidRDefault="00223829" w:rsidP="00223829">
      <w:pPr>
        <w:pStyle w:val="af"/>
        <w:numPr>
          <w:ilvl w:val="0"/>
          <w:numId w:val="8"/>
        </w:numPr>
        <w:spacing w:before="100" w:beforeAutospacing="1" w:after="100" w:afterAutospacing="1"/>
        <w:rPr>
          <w:color w:val="000000"/>
          <w:sz w:val="24"/>
          <w:szCs w:val="24"/>
        </w:rPr>
      </w:pPr>
      <w:r w:rsidRPr="00A878E4">
        <w:rPr>
          <w:sz w:val="24"/>
          <w:szCs w:val="24"/>
        </w:rPr>
        <w:t xml:space="preserve"> Завершение разработки  ПСД на строительство ВОС (водоочистных сооружений) и строительство КОС (канализационно-очистных сооружений).</w:t>
      </w:r>
    </w:p>
    <w:p w:rsidR="00223829" w:rsidRPr="00A878E4" w:rsidRDefault="00223829" w:rsidP="00223829">
      <w:pPr>
        <w:pStyle w:val="af"/>
        <w:numPr>
          <w:ilvl w:val="0"/>
          <w:numId w:val="8"/>
        </w:numPr>
        <w:spacing w:before="100" w:beforeAutospacing="1" w:after="100" w:afterAutospacing="1"/>
        <w:rPr>
          <w:color w:val="000000"/>
          <w:sz w:val="24"/>
          <w:szCs w:val="24"/>
        </w:rPr>
      </w:pPr>
      <w:r w:rsidRPr="00A878E4">
        <w:rPr>
          <w:sz w:val="24"/>
          <w:szCs w:val="24"/>
        </w:rPr>
        <w:t>Модернизация  уличного освещения.</w:t>
      </w:r>
    </w:p>
    <w:p w:rsidR="00223829" w:rsidRPr="00A878E4" w:rsidRDefault="00223829" w:rsidP="00223829">
      <w:pPr>
        <w:pStyle w:val="af"/>
        <w:numPr>
          <w:ilvl w:val="0"/>
          <w:numId w:val="8"/>
        </w:numPr>
        <w:spacing w:before="100" w:beforeAutospacing="1" w:after="100" w:afterAutospacing="1"/>
        <w:rPr>
          <w:color w:val="000000"/>
          <w:sz w:val="24"/>
          <w:szCs w:val="24"/>
        </w:rPr>
      </w:pPr>
      <w:r w:rsidRPr="00A878E4">
        <w:rPr>
          <w:sz w:val="24"/>
          <w:szCs w:val="24"/>
        </w:rPr>
        <w:t>Укрепление материально-технической базы МБУ «Районный культурно-досуговый центр».</w:t>
      </w:r>
    </w:p>
    <w:p w:rsidR="00223829" w:rsidRPr="00A878E4" w:rsidRDefault="00223829" w:rsidP="00223829">
      <w:pPr>
        <w:pStyle w:val="af"/>
        <w:numPr>
          <w:ilvl w:val="0"/>
          <w:numId w:val="8"/>
        </w:numPr>
        <w:spacing w:before="100" w:beforeAutospacing="1" w:after="100" w:afterAutospacing="1"/>
        <w:rPr>
          <w:color w:val="000000"/>
          <w:sz w:val="24"/>
          <w:szCs w:val="24"/>
        </w:rPr>
      </w:pPr>
      <w:r w:rsidRPr="00A878E4">
        <w:rPr>
          <w:sz w:val="24"/>
          <w:szCs w:val="24"/>
        </w:rPr>
        <w:t>Улучшение состояния объектов спортивной инфраструктуры на территории Пудожского городского поселения.</w:t>
      </w:r>
    </w:p>
    <w:p w:rsidR="00223829" w:rsidRPr="005D7309" w:rsidRDefault="00223829" w:rsidP="00223829">
      <w:pPr>
        <w:ind w:firstLine="567"/>
        <w:rPr>
          <w:sz w:val="24"/>
          <w:szCs w:val="24"/>
        </w:rPr>
      </w:pPr>
    </w:p>
    <w:p w:rsidR="00FB699C" w:rsidRDefault="00FB699C" w:rsidP="00090E43">
      <w:pPr>
        <w:spacing w:line="240" w:lineRule="atLeast"/>
        <w:jc w:val="right"/>
        <w:rPr>
          <w:sz w:val="24"/>
          <w:szCs w:val="24"/>
        </w:rPr>
      </w:pPr>
    </w:p>
    <w:p w:rsidR="00090E43" w:rsidRPr="00FB699C" w:rsidRDefault="00090E43" w:rsidP="00090E43">
      <w:pPr>
        <w:spacing w:line="240" w:lineRule="atLeast"/>
        <w:jc w:val="right"/>
        <w:rPr>
          <w:sz w:val="24"/>
          <w:szCs w:val="24"/>
        </w:rPr>
      </w:pPr>
    </w:p>
    <w:sectPr w:rsidR="00090E43" w:rsidRPr="00FB699C" w:rsidSect="00E43D18">
      <w:footerReference w:type="even" r:id="rId10"/>
      <w:footerReference w:type="default" r:id="rId11"/>
      <w:pgSz w:w="11909" w:h="16834"/>
      <w:pgMar w:top="851" w:right="851" w:bottom="567" w:left="141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828" w:rsidRDefault="004F5828">
      <w:r>
        <w:separator/>
      </w:r>
    </w:p>
  </w:endnote>
  <w:endnote w:type="continuationSeparator" w:id="1">
    <w:p w:rsidR="004F5828" w:rsidRDefault="004F58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829" w:rsidRDefault="00223829" w:rsidP="00CC3F6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23829" w:rsidRDefault="0022382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829" w:rsidRDefault="00223829" w:rsidP="00CC3F6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117FA">
      <w:rPr>
        <w:rStyle w:val="a7"/>
        <w:noProof/>
      </w:rPr>
      <w:t>2</w:t>
    </w:r>
    <w:r>
      <w:rPr>
        <w:rStyle w:val="a7"/>
      </w:rPr>
      <w:fldChar w:fldCharType="end"/>
    </w:r>
  </w:p>
  <w:p w:rsidR="00223829" w:rsidRDefault="0022382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828" w:rsidRDefault="004F5828">
      <w:r>
        <w:separator/>
      </w:r>
    </w:p>
  </w:footnote>
  <w:footnote w:type="continuationSeparator" w:id="1">
    <w:p w:rsidR="004F5828" w:rsidRDefault="004F58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A15C1"/>
    <w:multiLevelType w:val="hybridMultilevel"/>
    <w:tmpl w:val="8C66B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297D63"/>
    <w:multiLevelType w:val="hybridMultilevel"/>
    <w:tmpl w:val="D5D4A2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1B10B81"/>
    <w:multiLevelType w:val="hybridMultilevel"/>
    <w:tmpl w:val="BEB6F420"/>
    <w:lvl w:ilvl="0" w:tplc="343E9EC6">
      <w:start w:val="1"/>
      <w:numFmt w:val="decimal"/>
      <w:lvlText w:val="%1."/>
      <w:lvlJc w:val="left"/>
      <w:pPr>
        <w:ind w:left="2175" w:hanging="14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22B1C0A"/>
    <w:multiLevelType w:val="hybridMultilevel"/>
    <w:tmpl w:val="1538675A"/>
    <w:lvl w:ilvl="0" w:tplc="A134F016">
      <w:start w:val="1"/>
      <w:numFmt w:val="decimal"/>
      <w:lvlText w:val="%1."/>
      <w:lvlJc w:val="left"/>
      <w:pPr>
        <w:tabs>
          <w:tab w:val="num" w:pos="1248"/>
        </w:tabs>
        <w:ind w:left="1248" w:hanging="360"/>
      </w:pPr>
      <w:rPr>
        <w:rFonts w:hint="default"/>
      </w:rPr>
    </w:lvl>
    <w:lvl w:ilvl="1" w:tplc="04190019">
      <w:start w:val="1"/>
      <w:numFmt w:val="lowerLetter"/>
      <w:lvlText w:val="%2."/>
      <w:lvlJc w:val="left"/>
      <w:pPr>
        <w:tabs>
          <w:tab w:val="num" w:pos="1884"/>
        </w:tabs>
        <w:ind w:left="1884" w:hanging="360"/>
      </w:pPr>
    </w:lvl>
    <w:lvl w:ilvl="2" w:tplc="0419001B" w:tentative="1">
      <w:start w:val="1"/>
      <w:numFmt w:val="lowerRoman"/>
      <w:lvlText w:val="%3."/>
      <w:lvlJc w:val="right"/>
      <w:pPr>
        <w:tabs>
          <w:tab w:val="num" w:pos="2604"/>
        </w:tabs>
        <w:ind w:left="2604" w:hanging="180"/>
      </w:pPr>
    </w:lvl>
    <w:lvl w:ilvl="3" w:tplc="0419000F" w:tentative="1">
      <w:start w:val="1"/>
      <w:numFmt w:val="decimal"/>
      <w:lvlText w:val="%4."/>
      <w:lvlJc w:val="left"/>
      <w:pPr>
        <w:tabs>
          <w:tab w:val="num" w:pos="3324"/>
        </w:tabs>
        <w:ind w:left="3324" w:hanging="360"/>
      </w:pPr>
    </w:lvl>
    <w:lvl w:ilvl="4" w:tplc="04190019" w:tentative="1">
      <w:start w:val="1"/>
      <w:numFmt w:val="lowerLetter"/>
      <w:lvlText w:val="%5."/>
      <w:lvlJc w:val="left"/>
      <w:pPr>
        <w:tabs>
          <w:tab w:val="num" w:pos="4044"/>
        </w:tabs>
        <w:ind w:left="4044" w:hanging="360"/>
      </w:pPr>
    </w:lvl>
    <w:lvl w:ilvl="5" w:tplc="0419001B" w:tentative="1">
      <w:start w:val="1"/>
      <w:numFmt w:val="lowerRoman"/>
      <w:lvlText w:val="%6."/>
      <w:lvlJc w:val="right"/>
      <w:pPr>
        <w:tabs>
          <w:tab w:val="num" w:pos="4764"/>
        </w:tabs>
        <w:ind w:left="4764" w:hanging="180"/>
      </w:pPr>
    </w:lvl>
    <w:lvl w:ilvl="6" w:tplc="0419000F" w:tentative="1">
      <w:start w:val="1"/>
      <w:numFmt w:val="decimal"/>
      <w:lvlText w:val="%7."/>
      <w:lvlJc w:val="left"/>
      <w:pPr>
        <w:tabs>
          <w:tab w:val="num" w:pos="5484"/>
        </w:tabs>
        <w:ind w:left="5484" w:hanging="360"/>
      </w:pPr>
    </w:lvl>
    <w:lvl w:ilvl="7" w:tplc="04190019" w:tentative="1">
      <w:start w:val="1"/>
      <w:numFmt w:val="lowerLetter"/>
      <w:lvlText w:val="%8."/>
      <w:lvlJc w:val="left"/>
      <w:pPr>
        <w:tabs>
          <w:tab w:val="num" w:pos="6204"/>
        </w:tabs>
        <w:ind w:left="6204" w:hanging="360"/>
      </w:pPr>
    </w:lvl>
    <w:lvl w:ilvl="8" w:tplc="0419001B" w:tentative="1">
      <w:start w:val="1"/>
      <w:numFmt w:val="lowerRoman"/>
      <w:lvlText w:val="%9."/>
      <w:lvlJc w:val="right"/>
      <w:pPr>
        <w:tabs>
          <w:tab w:val="num" w:pos="6924"/>
        </w:tabs>
        <w:ind w:left="6924" w:hanging="180"/>
      </w:pPr>
    </w:lvl>
  </w:abstractNum>
  <w:abstractNum w:abstractNumId="4">
    <w:nsid w:val="50EE7ED7"/>
    <w:multiLevelType w:val="hybridMultilevel"/>
    <w:tmpl w:val="0E902918"/>
    <w:lvl w:ilvl="0" w:tplc="015C66D2">
      <w:start w:val="2"/>
      <w:numFmt w:val="decimal"/>
      <w:lvlText w:val="%1."/>
      <w:lvlJc w:val="left"/>
      <w:pPr>
        <w:tabs>
          <w:tab w:val="num" w:pos="519"/>
        </w:tabs>
        <w:ind w:left="519" w:hanging="360"/>
      </w:pPr>
      <w:rPr>
        <w:rFonts w:hint="default"/>
      </w:rPr>
    </w:lvl>
    <w:lvl w:ilvl="1" w:tplc="04190019" w:tentative="1">
      <w:start w:val="1"/>
      <w:numFmt w:val="lowerLetter"/>
      <w:lvlText w:val="%2."/>
      <w:lvlJc w:val="left"/>
      <w:pPr>
        <w:tabs>
          <w:tab w:val="num" w:pos="1239"/>
        </w:tabs>
        <w:ind w:left="1239" w:hanging="360"/>
      </w:pPr>
    </w:lvl>
    <w:lvl w:ilvl="2" w:tplc="0419001B" w:tentative="1">
      <w:start w:val="1"/>
      <w:numFmt w:val="lowerRoman"/>
      <w:lvlText w:val="%3."/>
      <w:lvlJc w:val="right"/>
      <w:pPr>
        <w:tabs>
          <w:tab w:val="num" w:pos="1959"/>
        </w:tabs>
        <w:ind w:left="1959" w:hanging="180"/>
      </w:pPr>
    </w:lvl>
    <w:lvl w:ilvl="3" w:tplc="0419000F" w:tentative="1">
      <w:start w:val="1"/>
      <w:numFmt w:val="decimal"/>
      <w:lvlText w:val="%4."/>
      <w:lvlJc w:val="left"/>
      <w:pPr>
        <w:tabs>
          <w:tab w:val="num" w:pos="2679"/>
        </w:tabs>
        <w:ind w:left="2679" w:hanging="360"/>
      </w:pPr>
    </w:lvl>
    <w:lvl w:ilvl="4" w:tplc="04190019" w:tentative="1">
      <w:start w:val="1"/>
      <w:numFmt w:val="lowerLetter"/>
      <w:lvlText w:val="%5."/>
      <w:lvlJc w:val="left"/>
      <w:pPr>
        <w:tabs>
          <w:tab w:val="num" w:pos="3399"/>
        </w:tabs>
        <w:ind w:left="3399" w:hanging="360"/>
      </w:pPr>
    </w:lvl>
    <w:lvl w:ilvl="5" w:tplc="0419001B" w:tentative="1">
      <w:start w:val="1"/>
      <w:numFmt w:val="lowerRoman"/>
      <w:lvlText w:val="%6."/>
      <w:lvlJc w:val="right"/>
      <w:pPr>
        <w:tabs>
          <w:tab w:val="num" w:pos="4119"/>
        </w:tabs>
        <w:ind w:left="4119" w:hanging="180"/>
      </w:pPr>
    </w:lvl>
    <w:lvl w:ilvl="6" w:tplc="0419000F" w:tentative="1">
      <w:start w:val="1"/>
      <w:numFmt w:val="decimal"/>
      <w:lvlText w:val="%7."/>
      <w:lvlJc w:val="left"/>
      <w:pPr>
        <w:tabs>
          <w:tab w:val="num" w:pos="4839"/>
        </w:tabs>
        <w:ind w:left="4839" w:hanging="360"/>
      </w:pPr>
    </w:lvl>
    <w:lvl w:ilvl="7" w:tplc="04190019" w:tentative="1">
      <w:start w:val="1"/>
      <w:numFmt w:val="lowerLetter"/>
      <w:lvlText w:val="%8."/>
      <w:lvlJc w:val="left"/>
      <w:pPr>
        <w:tabs>
          <w:tab w:val="num" w:pos="5559"/>
        </w:tabs>
        <w:ind w:left="5559" w:hanging="360"/>
      </w:pPr>
    </w:lvl>
    <w:lvl w:ilvl="8" w:tplc="0419001B" w:tentative="1">
      <w:start w:val="1"/>
      <w:numFmt w:val="lowerRoman"/>
      <w:lvlText w:val="%9."/>
      <w:lvlJc w:val="right"/>
      <w:pPr>
        <w:tabs>
          <w:tab w:val="num" w:pos="6279"/>
        </w:tabs>
        <w:ind w:left="6279" w:hanging="180"/>
      </w:pPr>
    </w:lvl>
  </w:abstractNum>
  <w:abstractNum w:abstractNumId="5">
    <w:nsid w:val="65D912C2"/>
    <w:multiLevelType w:val="hybridMultilevel"/>
    <w:tmpl w:val="A67081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B731AC"/>
    <w:multiLevelType w:val="hybridMultilevel"/>
    <w:tmpl w:val="ACF6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752D22"/>
    <w:rsid w:val="000115EB"/>
    <w:rsid w:val="000134B4"/>
    <w:rsid w:val="00014D08"/>
    <w:rsid w:val="00022884"/>
    <w:rsid w:val="000312BF"/>
    <w:rsid w:val="00053D84"/>
    <w:rsid w:val="0005479C"/>
    <w:rsid w:val="0005568D"/>
    <w:rsid w:val="00062F6F"/>
    <w:rsid w:val="00065995"/>
    <w:rsid w:val="00081872"/>
    <w:rsid w:val="0008248C"/>
    <w:rsid w:val="00086F27"/>
    <w:rsid w:val="00090E43"/>
    <w:rsid w:val="000A13E2"/>
    <w:rsid w:val="000B4FC9"/>
    <w:rsid w:val="000C3821"/>
    <w:rsid w:val="000C6D3A"/>
    <w:rsid w:val="000D46D8"/>
    <w:rsid w:val="000D656D"/>
    <w:rsid w:val="000E2587"/>
    <w:rsid w:val="001021E3"/>
    <w:rsid w:val="0011171C"/>
    <w:rsid w:val="00113947"/>
    <w:rsid w:val="00130FF0"/>
    <w:rsid w:val="001452CB"/>
    <w:rsid w:val="00176EE8"/>
    <w:rsid w:val="00190446"/>
    <w:rsid w:val="001A6517"/>
    <w:rsid w:val="001B76B6"/>
    <w:rsid w:val="001E2E31"/>
    <w:rsid w:val="001E4F95"/>
    <w:rsid w:val="001F3854"/>
    <w:rsid w:val="001F3BA4"/>
    <w:rsid w:val="00223829"/>
    <w:rsid w:val="00230F8F"/>
    <w:rsid w:val="00242024"/>
    <w:rsid w:val="00252BDF"/>
    <w:rsid w:val="00254AD7"/>
    <w:rsid w:val="00263850"/>
    <w:rsid w:val="00267A8A"/>
    <w:rsid w:val="00287BA2"/>
    <w:rsid w:val="00290B28"/>
    <w:rsid w:val="00295E1D"/>
    <w:rsid w:val="002B78C8"/>
    <w:rsid w:val="002C3943"/>
    <w:rsid w:val="002C4A0C"/>
    <w:rsid w:val="002D7E27"/>
    <w:rsid w:val="002E46F4"/>
    <w:rsid w:val="002E673D"/>
    <w:rsid w:val="002E681E"/>
    <w:rsid w:val="002F790D"/>
    <w:rsid w:val="0030133D"/>
    <w:rsid w:val="00305DC3"/>
    <w:rsid w:val="00313BC2"/>
    <w:rsid w:val="00316929"/>
    <w:rsid w:val="003251B3"/>
    <w:rsid w:val="0032580C"/>
    <w:rsid w:val="003339C7"/>
    <w:rsid w:val="0033637A"/>
    <w:rsid w:val="003520FE"/>
    <w:rsid w:val="00352D1D"/>
    <w:rsid w:val="00360E36"/>
    <w:rsid w:val="003615F2"/>
    <w:rsid w:val="0039142C"/>
    <w:rsid w:val="00392593"/>
    <w:rsid w:val="003A0931"/>
    <w:rsid w:val="003B0B86"/>
    <w:rsid w:val="003C341E"/>
    <w:rsid w:val="003E10B7"/>
    <w:rsid w:val="003E4FE3"/>
    <w:rsid w:val="00413A0C"/>
    <w:rsid w:val="004176E4"/>
    <w:rsid w:val="004237E4"/>
    <w:rsid w:val="00435954"/>
    <w:rsid w:val="00445B02"/>
    <w:rsid w:val="00480C45"/>
    <w:rsid w:val="004A2D57"/>
    <w:rsid w:val="004A316D"/>
    <w:rsid w:val="004C4DA4"/>
    <w:rsid w:val="004E1578"/>
    <w:rsid w:val="004E22E5"/>
    <w:rsid w:val="004F1B64"/>
    <w:rsid w:val="004F5828"/>
    <w:rsid w:val="005002FF"/>
    <w:rsid w:val="00510356"/>
    <w:rsid w:val="00510D43"/>
    <w:rsid w:val="00511BB9"/>
    <w:rsid w:val="0052772C"/>
    <w:rsid w:val="00532E00"/>
    <w:rsid w:val="00542EEC"/>
    <w:rsid w:val="005466BC"/>
    <w:rsid w:val="00560EE2"/>
    <w:rsid w:val="00567132"/>
    <w:rsid w:val="00570762"/>
    <w:rsid w:val="005850B6"/>
    <w:rsid w:val="0058511C"/>
    <w:rsid w:val="00585DFE"/>
    <w:rsid w:val="0059753B"/>
    <w:rsid w:val="005A0480"/>
    <w:rsid w:val="005A5821"/>
    <w:rsid w:val="005B1F19"/>
    <w:rsid w:val="005B5AB7"/>
    <w:rsid w:val="005E3827"/>
    <w:rsid w:val="005E7968"/>
    <w:rsid w:val="006079A5"/>
    <w:rsid w:val="006144AF"/>
    <w:rsid w:val="006423B1"/>
    <w:rsid w:val="00643909"/>
    <w:rsid w:val="006470B4"/>
    <w:rsid w:val="00650B93"/>
    <w:rsid w:val="00652670"/>
    <w:rsid w:val="006604AF"/>
    <w:rsid w:val="00676B1E"/>
    <w:rsid w:val="00685371"/>
    <w:rsid w:val="006920E5"/>
    <w:rsid w:val="00694986"/>
    <w:rsid w:val="006A437E"/>
    <w:rsid w:val="006C609A"/>
    <w:rsid w:val="006D1079"/>
    <w:rsid w:val="006D62DC"/>
    <w:rsid w:val="006E0A00"/>
    <w:rsid w:val="0070034D"/>
    <w:rsid w:val="007276B4"/>
    <w:rsid w:val="00736A4B"/>
    <w:rsid w:val="007472F4"/>
    <w:rsid w:val="00752675"/>
    <w:rsid w:val="00752D22"/>
    <w:rsid w:val="007560A6"/>
    <w:rsid w:val="00757CF8"/>
    <w:rsid w:val="007616D4"/>
    <w:rsid w:val="00767564"/>
    <w:rsid w:val="00771956"/>
    <w:rsid w:val="00780FCF"/>
    <w:rsid w:val="007836EE"/>
    <w:rsid w:val="007C1CAE"/>
    <w:rsid w:val="007C66D5"/>
    <w:rsid w:val="007D02FE"/>
    <w:rsid w:val="007D3A6B"/>
    <w:rsid w:val="007F32F9"/>
    <w:rsid w:val="00800ADC"/>
    <w:rsid w:val="00811910"/>
    <w:rsid w:val="00824B63"/>
    <w:rsid w:val="00832EEF"/>
    <w:rsid w:val="008407A7"/>
    <w:rsid w:val="00845C07"/>
    <w:rsid w:val="00871372"/>
    <w:rsid w:val="00882481"/>
    <w:rsid w:val="00891275"/>
    <w:rsid w:val="008C1149"/>
    <w:rsid w:val="008C4393"/>
    <w:rsid w:val="008C53FB"/>
    <w:rsid w:val="008D3620"/>
    <w:rsid w:val="009117FA"/>
    <w:rsid w:val="00933349"/>
    <w:rsid w:val="009361B1"/>
    <w:rsid w:val="00947EAB"/>
    <w:rsid w:val="0095295C"/>
    <w:rsid w:val="0095296E"/>
    <w:rsid w:val="0097068F"/>
    <w:rsid w:val="009E2614"/>
    <w:rsid w:val="00A04444"/>
    <w:rsid w:val="00A16AB3"/>
    <w:rsid w:val="00A307A5"/>
    <w:rsid w:val="00A37DCE"/>
    <w:rsid w:val="00A400E1"/>
    <w:rsid w:val="00A42142"/>
    <w:rsid w:val="00A440E3"/>
    <w:rsid w:val="00A461B9"/>
    <w:rsid w:val="00A469C9"/>
    <w:rsid w:val="00A86344"/>
    <w:rsid w:val="00A92F52"/>
    <w:rsid w:val="00A95753"/>
    <w:rsid w:val="00AA60FE"/>
    <w:rsid w:val="00AC0324"/>
    <w:rsid w:val="00AD7FBA"/>
    <w:rsid w:val="00AF204D"/>
    <w:rsid w:val="00AF5237"/>
    <w:rsid w:val="00AF59EB"/>
    <w:rsid w:val="00B16B0C"/>
    <w:rsid w:val="00B22BBB"/>
    <w:rsid w:val="00B23A19"/>
    <w:rsid w:val="00B43322"/>
    <w:rsid w:val="00B459D2"/>
    <w:rsid w:val="00B84864"/>
    <w:rsid w:val="00B853A6"/>
    <w:rsid w:val="00B90F65"/>
    <w:rsid w:val="00BA0BE2"/>
    <w:rsid w:val="00BB1EDE"/>
    <w:rsid w:val="00BB2CA5"/>
    <w:rsid w:val="00BB5D12"/>
    <w:rsid w:val="00BC1EE1"/>
    <w:rsid w:val="00BC56D1"/>
    <w:rsid w:val="00BD75AB"/>
    <w:rsid w:val="00BE37A4"/>
    <w:rsid w:val="00BF687B"/>
    <w:rsid w:val="00C133BF"/>
    <w:rsid w:val="00C13875"/>
    <w:rsid w:val="00C17AFA"/>
    <w:rsid w:val="00C217BD"/>
    <w:rsid w:val="00C3462F"/>
    <w:rsid w:val="00C67922"/>
    <w:rsid w:val="00CA30D0"/>
    <w:rsid w:val="00CB57EC"/>
    <w:rsid w:val="00CB661D"/>
    <w:rsid w:val="00CC176D"/>
    <w:rsid w:val="00CC3F6C"/>
    <w:rsid w:val="00CD05E7"/>
    <w:rsid w:val="00CD5535"/>
    <w:rsid w:val="00CD6FB2"/>
    <w:rsid w:val="00CF2C25"/>
    <w:rsid w:val="00D267AE"/>
    <w:rsid w:val="00D277D6"/>
    <w:rsid w:val="00D3056D"/>
    <w:rsid w:val="00D414C5"/>
    <w:rsid w:val="00D42FDC"/>
    <w:rsid w:val="00D445AF"/>
    <w:rsid w:val="00D749C7"/>
    <w:rsid w:val="00D8783E"/>
    <w:rsid w:val="00D9703B"/>
    <w:rsid w:val="00DA230C"/>
    <w:rsid w:val="00DB2C55"/>
    <w:rsid w:val="00DC2A7B"/>
    <w:rsid w:val="00DE2E7A"/>
    <w:rsid w:val="00DE5534"/>
    <w:rsid w:val="00E10F18"/>
    <w:rsid w:val="00E15A52"/>
    <w:rsid w:val="00E204FF"/>
    <w:rsid w:val="00E33010"/>
    <w:rsid w:val="00E43D18"/>
    <w:rsid w:val="00E53FFF"/>
    <w:rsid w:val="00E729F0"/>
    <w:rsid w:val="00E9611A"/>
    <w:rsid w:val="00EB2A2B"/>
    <w:rsid w:val="00EB44C0"/>
    <w:rsid w:val="00EC1E89"/>
    <w:rsid w:val="00ED73EC"/>
    <w:rsid w:val="00EF0CEF"/>
    <w:rsid w:val="00EF57CA"/>
    <w:rsid w:val="00F11124"/>
    <w:rsid w:val="00F12753"/>
    <w:rsid w:val="00F16D53"/>
    <w:rsid w:val="00F33975"/>
    <w:rsid w:val="00F353F2"/>
    <w:rsid w:val="00F42A3C"/>
    <w:rsid w:val="00F52340"/>
    <w:rsid w:val="00F72A4B"/>
    <w:rsid w:val="00F86D63"/>
    <w:rsid w:val="00FA29D4"/>
    <w:rsid w:val="00FA7CEC"/>
    <w:rsid w:val="00FB63BC"/>
    <w:rsid w:val="00FB699C"/>
    <w:rsid w:val="00FD3AA1"/>
    <w:rsid w:val="00FD49C6"/>
    <w:rsid w:val="00FD5AA9"/>
    <w:rsid w:val="00FE025E"/>
    <w:rsid w:val="00FE7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53F2"/>
  </w:style>
  <w:style w:type="paragraph" w:styleId="1">
    <w:name w:val="heading 1"/>
    <w:basedOn w:val="a"/>
    <w:next w:val="a"/>
    <w:qFormat/>
    <w:rsid w:val="00F353F2"/>
    <w:pPr>
      <w:keepNext/>
      <w:jc w:val="both"/>
      <w:outlineLvl w:val="0"/>
    </w:pPr>
    <w:rPr>
      <w:sz w:val="24"/>
    </w:rPr>
  </w:style>
  <w:style w:type="paragraph" w:styleId="2">
    <w:name w:val="heading 2"/>
    <w:basedOn w:val="a"/>
    <w:next w:val="a"/>
    <w:qFormat/>
    <w:rsid w:val="00F353F2"/>
    <w:pPr>
      <w:keepNext/>
      <w:jc w:val="center"/>
      <w:outlineLvl w:val="1"/>
    </w:pPr>
    <w:rPr>
      <w:sz w:val="24"/>
    </w:rPr>
  </w:style>
  <w:style w:type="paragraph" w:styleId="3">
    <w:name w:val="heading 3"/>
    <w:basedOn w:val="a"/>
    <w:next w:val="a"/>
    <w:qFormat/>
    <w:rsid w:val="00F353F2"/>
    <w:pPr>
      <w:keepNext/>
      <w:jc w:val="center"/>
      <w:outlineLvl w:val="2"/>
    </w:pPr>
    <w:rPr>
      <w:sz w:val="28"/>
    </w:rPr>
  </w:style>
  <w:style w:type="paragraph" w:styleId="4">
    <w:name w:val="heading 4"/>
    <w:basedOn w:val="a"/>
    <w:next w:val="a"/>
    <w:link w:val="40"/>
    <w:rsid w:val="00223829"/>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link w:val="50"/>
    <w:rsid w:val="00223829"/>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link w:val="60"/>
    <w:rsid w:val="00223829"/>
    <w:pPr>
      <w:keepNext/>
      <w:keepLines/>
      <w:pBdr>
        <w:top w:val="nil"/>
        <w:left w:val="nil"/>
        <w:bottom w:val="nil"/>
        <w:right w:val="nil"/>
        <w:between w:val="nil"/>
      </w:pBdr>
      <w:spacing w:before="200" w:after="40"/>
      <w:outlineLvl w:val="5"/>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23829"/>
    <w:rPr>
      <w:b/>
      <w:color w:val="000000"/>
      <w:sz w:val="24"/>
      <w:szCs w:val="24"/>
    </w:rPr>
  </w:style>
  <w:style w:type="character" w:customStyle="1" w:styleId="50">
    <w:name w:val="Заголовок 5 Знак"/>
    <w:basedOn w:val="a0"/>
    <w:link w:val="5"/>
    <w:rsid w:val="00223829"/>
    <w:rPr>
      <w:b/>
      <w:color w:val="000000"/>
      <w:sz w:val="22"/>
      <w:szCs w:val="22"/>
    </w:rPr>
  </w:style>
  <w:style w:type="character" w:customStyle="1" w:styleId="60">
    <w:name w:val="Заголовок 6 Знак"/>
    <w:basedOn w:val="a0"/>
    <w:link w:val="6"/>
    <w:rsid w:val="00223829"/>
    <w:rPr>
      <w:b/>
      <w:color w:val="000000"/>
    </w:rPr>
  </w:style>
  <w:style w:type="paragraph" w:customStyle="1" w:styleId="ConsPlusNormal">
    <w:name w:val="ConsPlusNormal"/>
    <w:rsid w:val="00752D22"/>
    <w:pPr>
      <w:widowControl w:val="0"/>
      <w:autoSpaceDE w:val="0"/>
      <w:autoSpaceDN w:val="0"/>
      <w:adjustRightInd w:val="0"/>
      <w:ind w:firstLine="720"/>
    </w:pPr>
    <w:rPr>
      <w:rFonts w:ascii="Arial" w:hAnsi="Arial" w:cs="Arial"/>
    </w:rPr>
  </w:style>
  <w:style w:type="paragraph" w:customStyle="1" w:styleId="ConsPlusNonformat">
    <w:name w:val="ConsPlusNonformat"/>
    <w:rsid w:val="00752D22"/>
    <w:pPr>
      <w:widowControl w:val="0"/>
      <w:autoSpaceDE w:val="0"/>
      <w:autoSpaceDN w:val="0"/>
      <w:adjustRightInd w:val="0"/>
    </w:pPr>
    <w:rPr>
      <w:rFonts w:ascii="Courier New" w:hAnsi="Courier New" w:cs="Courier New"/>
    </w:rPr>
  </w:style>
  <w:style w:type="paragraph" w:customStyle="1" w:styleId="ConsPlusTitle">
    <w:name w:val="ConsPlusTitle"/>
    <w:rsid w:val="00752D22"/>
    <w:pPr>
      <w:widowControl w:val="0"/>
      <w:autoSpaceDE w:val="0"/>
      <w:autoSpaceDN w:val="0"/>
      <w:adjustRightInd w:val="0"/>
    </w:pPr>
    <w:rPr>
      <w:rFonts w:ascii="Arial" w:hAnsi="Arial" w:cs="Arial"/>
      <w:b/>
      <w:bCs/>
    </w:rPr>
  </w:style>
  <w:style w:type="paragraph" w:styleId="20">
    <w:name w:val="Body Text Indent 2"/>
    <w:basedOn w:val="a"/>
    <w:rsid w:val="00F353F2"/>
    <w:pPr>
      <w:widowControl w:val="0"/>
      <w:spacing w:before="60"/>
      <w:ind w:firstLine="900"/>
      <w:jc w:val="both"/>
    </w:pPr>
    <w:rPr>
      <w:snapToGrid w:val="0"/>
      <w:sz w:val="28"/>
    </w:rPr>
  </w:style>
  <w:style w:type="paragraph" w:styleId="30">
    <w:name w:val="Body Text Indent 3"/>
    <w:basedOn w:val="a"/>
    <w:rsid w:val="00F353F2"/>
    <w:pPr>
      <w:widowControl w:val="0"/>
      <w:spacing w:line="320" w:lineRule="auto"/>
      <w:ind w:right="-23" w:firstLine="680"/>
      <w:jc w:val="both"/>
    </w:pPr>
    <w:rPr>
      <w:snapToGrid w:val="0"/>
      <w:sz w:val="28"/>
    </w:rPr>
  </w:style>
  <w:style w:type="paragraph" w:styleId="a3">
    <w:name w:val="Title"/>
    <w:basedOn w:val="a"/>
    <w:qFormat/>
    <w:rsid w:val="00585DFE"/>
    <w:pPr>
      <w:jc w:val="center"/>
    </w:pPr>
    <w:rPr>
      <w:sz w:val="28"/>
      <w:szCs w:val="24"/>
    </w:rPr>
  </w:style>
  <w:style w:type="paragraph" w:styleId="a4">
    <w:name w:val="Balloon Text"/>
    <w:basedOn w:val="a"/>
    <w:semiHidden/>
    <w:rsid w:val="005E7968"/>
    <w:rPr>
      <w:rFonts w:ascii="Tahoma" w:hAnsi="Tahoma" w:cs="Tahoma"/>
      <w:sz w:val="16"/>
      <w:szCs w:val="16"/>
    </w:rPr>
  </w:style>
  <w:style w:type="table" w:styleId="a5">
    <w:name w:val="Table Grid"/>
    <w:basedOn w:val="a1"/>
    <w:rsid w:val="00A44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832EEF"/>
    <w:pPr>
      <w:tabs>
        <w:tab w:val="center" w:pos="4677"/>
        <w:tab w:val="right" w:pos="9355"/>
      </w:tabs>
    </w:pPr>
  </w:style>
  <w:style w:type="character" w:styleId="a7">
    <w:name w:val="page number"/>
    <w:basedOn w:val="a0"/>
    <w:rsid w:val="00832EEF"/>
  </w:style>
  <w:style w:type="paragraph" w:styleId="a8">
    <w:name w:val="Subtitle"/>
    <w:basedOn w:val="a"/>
    <w:link w:val="a9"/>
    <w:qFormat/>
    <w:rsid w:val="00FB699C"/>
    <w:pPr>
      <w:widowControl w:val="0"/>
      <w:spacing w:line="360" w:lineRule="auto"/>
      <w:ind w:left="40" w:firstLine="880"/>
      <w:jc w:val="center"/>
    </w:pPr>
    <w:rPr>
      <w:snapToGrid w:val="0"/>
      <w:sz w:val="32"/>
    </w:rPr>
  </w:style>
  <w:style w:type="character" w:customStyle="1" w:styleId="a9">
    <w:name w:val="Подзаголовок Знак"/>
    <w:basedOn w:val="a0"/>
    <w:link w:val="a8"/>
    <w:rsid w:val="00FB699C"/>
    <w:rPr>
      <w:snapToGrid w:val="0"/>
      <w:sz w:val="32"/>
    </w:rPr>
  </w:style>
  <w:style w:type="paragraph" w:styleId="aa">
    <w:name w:val="No Spacing"/>
    <w:uiPriority w:val="1"/>
    <w:qFormat/>
    <w:rsid w:val="00A461B9"/>
    <w:rPr>
      <w:sz w:val="24"/>
      <w:szCs w:val="24"/>
    </w:rPr>
  </w:style>
  <w:style w:type="character" w:styleId="ab">
    <w:name w:val="Hyperlink"/>
    <w:basedOn w:val="a0"/>
    <w:rsid w:val="00A461B9"/>
    <w:rPr>
      <w:color w:val="0000FF"/>
      <w:u w:val="single"/>
    </w:rPr>
  </w:style>
  <w:style w:type="paragraph" w:styleId="ac">
    <w:name w:val="Plain Text"/>
    <w:basedOn w:val="a"/>
    <w:link w:val="ad"/>
    <w:rsid w:val="00A86344"/>
    <w:rPr>
      <w:rFonts w:ascii="Courier New" w:hAnsi="Courier New"/>
    </w:rPr>
  </w:style>
  <w:style w:type="character" w:customStyle="1" w:styleId="ad">
    <w:name w:val="Текст Знак"/>
    <w:basedOn w:val="a0"/>
    <w:link w:val="ac"/>
    <w:rsid w:val="00A86344"/>
    <w:rPr>
      <w:rFonts w:ascii="Courier New" w:hAnsi="Courier New"/>
    </w:rPr>
  </w:style>
  <w:style w:type="paragraph" w:styleId="ae">
    <w:name w:val="Normal (Web)"/>
    <w:basedOn w:val="a"/>
    <w:uiPriority w:val="99"/>
    <w:rsid w:val="00D267AE"/>
    <w:pPr>
      <w:spacing w:before="100" w:beforeAutospacing="1" w:after="100" w:afterAutospacing="1"/>
    </w:pPr>
    <w:rPr>
      <w:sz w:val="24"/>
      <w:szCs w:val="24"/>
    </w:rPr>
  </w:style>
  <w:style w:type="paragraph" w:styleId="af">
    <w:name w:val="List Paragraph"/>
    <w:basedOn w:val="a"/>
    <w:uiPriority w:val="34"/>
    <w:qFormat/>
    <w:rsid w:val="000A13E2"/>
    <w:pPr>
      <w:ind w:left="720"/>
      <w:contextualSpacing/>
    </w:pPr>
  </w:style>
  <w:style w:type="character" w:styleId="af0">
    <w:name w:val="annotation reference"/>
    <w:basedOn w:val="a0"/>
    <w:rsid w:val="0058511C"/>
    <w:rPr>
      <w:sz w:val="16"/>
      <w:szCs w:val="16"/>
    </w:rPr>
  </w:style>
  <w:style w:type="paragraph" w:styleId="af1">
    <w:name w:val="annotation text"/>
    <w:basedOn w:val="a"/>
    <w:link w:val="af2"/>
    <w:rsid w:val="0058511C"/>
  </w:style>
  <w:style w:type="character" w:customStyle="1" w:styleId="af2">
    <w:name w:val="Текст примечания Знак"/>
    <w:basedOn w:val="a0"/>
    <w:link w:val="af1"/>
    <w:rsid w:val="0058511C"/>
  </w:style>
  <w:style w:type="paragraph" w:styleId="af3">
    <w:name w:val="annotation subject"/>
    <w:basedOn w:val="af1"/>
    <w:next w:val="af1"/>
    <w:link w:val="af4"/>
    <w:rsid w:val="0058511C"/>
    <w:rPr>
      <w:b/>
      <w:bCs/>
    </w:rPr>
  </w:style>
  <w:style w:type="character" w:customStyle="1" w:styleId="af4">
    <w:name w:val="Тема примечания Знак"/>
    <w:basedOn w:val="af2"/>
    <w:link w:val="af3"/>
    <w:rsid w:val="0058511C"/>
    <w:rPr>
      <w:b/>
      <w:bCs/>
    </w:rPr>
  </w:style>
</w:styles>
</file>

<file path=word/webSettings.xml><?xml version="1.0" encoding="utf-8"?>
<w:webSettings xmlns:r="http://schemas.openxmlformats.org/officeDocument/2006/relationships" xmlns:w="http://schemas.openxmlformats.org/wordprocessingml/2006/main">
  <w:divs>
    <w:div w:id="255405295">
      <w:bodyDiv w:val="1"/>
      <w:marLeft w:val="0"/>
      <w:marRight w:val="0"/>
      <w:marTop w:val="0"/>
      <w:marBottom w:val="0"/>
      <w:divBdr>
        <w:top w:val="none" w:sz="0" w:space="0" w:color="auto"/>
        <w:left w:val="none" w:sz="0" w:space="0" w:color="auto"/>
        <w:bottom w:val="none" w:sz="0" w:space="0" w:color="auto"/>
        <w:right w:val="none" w:sz="0" w:space="0" w:color="auto"/>
      </w:divBdr>
    </w:div>
    <w:div w:id="316809663">
      <w:bodyDiv w:val="1"/>
      <w:marLeft w:val="0"/>
      <w:marRight w:val="0"/>
      <w:marTop w:val="0"/>
      <w:marBottom w:val="0"/>
      <w:divBdr>
        <w:top w:val="none" w:sz="0" w:space="0" w:color="auto"/>
        <w:left w:val="none" w:sz="0" w:space="0" w:color="auto"/>
        <w:bottom w:val="none" w:sz="0" w:space="0" w:color="auto"/>
        <w:right w:val="none" w:sz="0" w:space="0" w:color="auto"/>
      </w:divBdr>
    </w:div>
    <w:div w:id="1352755448">
      <w:bodyDiv w:val="1"/>
      <w:marLeft w:val="0"/>
      <w:marRight w:val="0"/>
      <w:marTop w:val="0"/>
      <w:marBottom w:val="0"/>
      <w:divBdr>
        <w:top w:val="none" w:sz="0" w:space="0" w:color="auto"/>
        <w:left w:val="none" w:sz="0" w:space="0" w:color="auto"/>
        <w:bottom w:val="none" w:sz="0" w:space="0" w:color="auto"/>
        <w:right w:val="none" w:sz="0" w:space="0" w:color="auto"/>
      </w:divBdr>
    </w:div>
    <w:div w:id="20020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C1FC5-3C60-4DD5-A1CF-91BC9FCE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16</Pages>
  <Words>7132</Words>
  <Characters>40655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ПРЕДСТАВИТЕЛЬНЫЙ ОРГАН МУНИЦИПАЛЬНОГО ОБРАЗОВАНИЯ</vt:lpstr>
    </vt:vector>
  </TitlesOfParts>
  <Company>Grizli777</Company>
  <LinksUpToDate>false</LinksUpToDate>
  <CharactersWithSpaces>47692</CharactersWithSpaces>
  <SharedDoc>false</SharedDoc>
  <HLinks>
    <vt:vector size="6" baseType="variant">
      <vt:variant>
        <vt:i4>3342399</vt:i4>
      </vt:variant>
      <vt:variant>
        <vt:i4>3</vt:i4>
      </vt:variant>
      <vt:variant>
        <vt:i4>0</vt:i4>
      </vt:variant>
      <vt:variant>
        <vt:i4>5</vt:i4>
      </vt:variant>
      <vt:variant>
        <vt:lpwstr>consultantplus://offline/ref=9B6441D484220A26767168785867D46B8FB0B94FFA21330935211F5B1FCB30F5605346375DFDC7EBBFtAN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ПРЕДСТАВИТЕЛЬНЫЙ ОРГАН МУНИЦИПАЛЬНОГО ОБРАЗОВАНИЯ</dc:title>
  <dc:creator>user</dc:creator>
  <cp:lastModifiedBy>Специалист</cp:lastModifiedBy>
  <cp:revision>11</cp:revision>
  <cp:lastPrinted>2022-03-17T12:04:00Z</cp:lastPrinted>
  <dcterms:created xsi:type="dcterms:W3CDTF">2022-03-16T18:13:00Z</dcterms:created>
  <dcterms:modified xsi:type="dcterms:W3CDTF">2022-03-24T08:14:00Z</dcterms:modified>
</cp:coreProperties>
</file>