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25" w:rsidRDefault="00B46E9C" w:rsidP="007F7E25">
      <w:pPr>
        <w:pStyle w:val="a3"/>
        <w:jc w:val="center"/>
        <w:rPr>
          <w:sz w:val="28"/>
          <w:szCs w:val="28"/>
        </w:rPr>
      </w:pPr>
      <w:r w:rsidRPr="00B46E9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95pt;margin-top:2.95pt;width:72.3pt;height:1in;z-index:251658240;visibility:visible;mso-wrap-edited:f">
            <v:imagedata r:id="rId4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564995567" r:id="rId5"/>
        </w:pict>
      </w:r>
      <w:r w:rsidR="007F7E25">
        <w:rPr>
          <w:sz w:val="28"/>
          <w:szCs w:val="28"/>
        </w:rPr>
        <w:t>Республика Карелия</w:t>
      </w:r>
    </w:p>
    <w:p w:rsidR="007F7E25" w:rsidRDefault="007F7E25" w:rsidP="007F7E25">
      <w:pPr>
        <w:pStyle w:val="2"/>
      </w:pPr>
      <w:r>
        <w:t xml:space="preserve">Администрация </w:t>
      </w:r>
    </w:p>
    <w:p w:rsidR="007F7E25" w:rsidRDefault="007F7E25" w:rsidP="007F7E25">
      <w:pPr>
        <w:pStyle w:val="2"/>
      </w:pPr>
      <w:r>
        <w:t>Пудожского городского поселения</w:t>
      </w:r>
    </w:p>
    <w:p w:rsidR="007F7E25" w:rsidRDefault="007F7E25" w:rsidP="007F7E2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7F7E25" w:rsidRDefault="00C721B0" w:rsidP="007F7E25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16</w:t>
      </w:r>
      <w:r w:rsidR="007F7E25">
        <w:rPr>
          <w:rFonts w:ascii="Times New Roman" w:eastAsia="Times New Roman" w:hAnsi="Times New Roman"/>
          <w:bCs/>
          <w:sz w:val="28"/>
          <w:szCs w:val="28"/>
          <w:lang w:eastAsia="ru-RU"/>
        </w:rPr>
        <w:t>.08.2017г.                                                                                              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218</w:t>
      </w:r>
      <w:r w:rsidR="007F7E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-п </w:t>
      </w:r>
    </w:p>
    <w:p w:rsidR="007F7E25" w:rsidRDefault="007F7E25" w:rsidP="007F7E2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 Пудож</w:t>
      </w:r>
    </w:p>
    <w:p w:rsidR="007F7E25" w:rsidRDefault="007F7E25" w:rsidP="007F7E2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F7E25" w:rsidRDefault="007F7E25" w:rsidP="007F7E2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проекта межевания территории,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расположенной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адресу: г. Пудож, ул. Полевая, д. 57</w:t>
      </w:r>
    </w:p>
    <w:p w:rsidR="007F7E25" w:rsidRDefault="007F7E25" w:rsidP="007F7E2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F7E25" w:rsidRDefault="007F7E25" w:rsidP="007F7E2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11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 со  ст.  43, 46  Градостроительного  кодекса Российской  Федерации,  учитывая  протокол  публичных  слушаний  по  проекту  межевания  территории,  расположенной    по  адресу: 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удож,  ул. </w:t>
      </w:r>
      <w:r>
        <w:rPr>
          <w:rFonts w:ascii="Times New Roman" w:hAnsi="Times New Roman"/>
          <w:bCs/>
          <w:sz w:val="28"/>
          <w:szCs w:val="28"/>
        </w:rPr>
        <w:t>Полевая, д. 57</w:t>
      </w:r>
      <w:r>
        <w:rPr>
          <w:rFonts w:ascii="Times New Roman" w:hAnsi="Times New Roman" w:cs="Times New Roman"/>
          <w:sz w:val="28"/>
          <w:szCs w:val="28"/>
        </w:rPr>
        <w:t>,    от 15.08.2017 г. и  заключения  о  результатах  публичных  слушаний  по  соответствующему  проекту  межевания  территории  от  15.08.2017 г.</w:t>
      </w:r>
      <w:r w:rsidRPr="00E1311F">
        <w:rPr>
          <w:rFonts w:ascii="Times New Roman" w:hAnsi="Times New Roman" w:cs="Times New Roman"/>
          <w:sz w:val="28"/>
          <w:szCs w:val="28"/>
        </w:rPr>
        <w:t>,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 ст.  14 </w:t>
      </w:r>
      <w:r w:rsidRPr="00E1311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131-ФЗ </w:t>
      </w:r>
      <w:r w:rsidRPr="00E1311F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Пудожского городского поселения,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r w:rsidRPr="00E1311F">
        <w:rPr>
          <w:rFonts w:ascii="Times New Roman" w:hAnsi="Times New Roman" w:cs="Times New Roman"/>
          <w:sz w:val="28"/>
          <w:szCs w:val="28"/>
        </w:rPr>
        <w:t xml:space="preserve"> Пудожского городского поселения </w:t>
      </w:r>
      <w:r w:rsidRPr="00E131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19B3" w:rsidRPr="00E1311F" w:rsidRDefault="006A19B3" w:rsidP="007F7E2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7E25" w:rsidRPr="00071221" w:rsidRDefault="007F7E25" w:rsidP="007F7E2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712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71221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7F7E25" w:rsidRPr="00E1311F" w:rsidRDefault="007F7E25" w:rsidP="007F7E2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E25" w:rsidRPr="00E1311F" w:rsidRDefault="007F7E25" w:rsidP="007F7E25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Утвердить    проект  межевания  территории  по  адресу: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 Карелия,  Пудожский  район,  г. Пудож,  ул.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Полевая, д. 57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 включающий  текстовую  часть,  координаты  характерных  точек,  чертеж  межевания  территории.</w:t>
      </w:r>
      <w:proofErr w:type="gramEnd"/>
    </w:p>
    <w:p w:rsidR="007F7E25" w:rsidRPr="00E1311F" w:rsidRDefault="007F7E25" w:rsidP="007F7E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11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 настоящее  постановление,  проект  межевания  территории  в  газете  «Вестник  Пудожского городского поселения».   </w:t>
      </w:r>
    </w:p>
    <w:p w:rsidR="007F7E25" w:rsidRPr="00107C00" w:rsidRDefault="007F7E25" w:rsidP="007F7E2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11F">
        <w:rPr>
          <w:rFonts w:ascii="Times New Roman" w:hAnsi="Times New Roman"/>
          <w:sz w:val="28"/>
          <w:szCs w:val="28"/>
        </w:rPr>
        <w:t>3. 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 настоящее  постановление,  проект  межевания  территории  на  официальном  сайте  </w:t>
      </w:r>
      <w:proofErr w:type="spellStart"/>
      <w:r>
        <w:rPr>
          <w:rFonts w:ascii="Times New Roman" w:hAnsi="Times New Roman"/>
          <w:sz w:val="28"/>
          <w:szCs w:val="28"/>
        </w:rPr>
        <w:t>Пудожс</w:t>
      </w:r>
      <w:r w:rsidRPr="00E1311F">
        <w:rPr>
          <w:rFonts w:ascii="Times New Roman" w:hAnsi="Times New Roman"/>
          <w:sz w:val="28"/>
          <w:szCs w:val="28"/>
        </w:rPr>
        <w:t>кого</w:t>
      </w:r>
      <w:proofErr w:type="spellEnd"/>
      <w:r w:rsidRPr="00E1311F">
        <w:rPr>
          <w:rFonts w:ascii="Times New Roman" w:hAnsi="Times New Roman"/>
          <w:sz w:val="28"/>
          <w:szCs w:val="28"/>
        </w:rPr>
        <w:t xml:space="preserve"> городского поселе</w:t>
      </w:r>
      <w:r>
        <w:rPr>
          <w:rFonts w:ascii="Times New Roman" w:hAnsi="Times New Roman"/>
          <w:sz w:val="28"/>
          <w:szCs w:val="28"/>
        </w:rPr>
        <w:t xml:space="preserve">ния  </w:t>
      </w:r>
      <w:r w:rsidRPr="00885131">
        <w:rPr>
          <w:rFonts w:ascii="Times New Roman" w:hAnsi="Times New Roman" w:cs="Times New Roman"/>
          <w:sz w:val="28"/>
          <w:szCs w:val="28"/>
        </w:rPr>
        <w:t xml:space="preserve"> </w:t>
      </w:r>
      <w:r w:rsidRPr="00E1311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1311F">
        <w:rPr>
          <w:rFonts w:ascii="Times New Roman" w:hAnsi="Times New Roman" w:cs="Times New Roman"/>
          <w:sz w:val="28"/>
          <w:szCs w:val="28"/>
        </w:rPr>
        <w:t>.</w:t>
      </w:r>
      <w:r w:rsidR="00107C00"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r w:rsidR="00107C00" w:rsidRPr="00107C00">
        <w:rPr>
          <w:rFonts w:ascii="Times New Roman" w:hAnsi="Times New Roman" w:cs="Times New Roman"/>
          <w:sz w:val="28"/>
          <w:szCs w:val="28"/>
        </w:rPr>
        <w:t>.</w:t>
      </w:r>
      <w:r w:rsidR="00107C00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7F7E25" w:rsidRPr="00E1311F" w:rsidRDefault="007F7E25" w:rsidP="007F7E25">
      <w:pPr>
        <w:shd w:val="clear" w:color="auto" w:fill="FFFFFF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E1311F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 постановление  вступает  в  силу  со  дня  официального  опубликования.</w:t>
      </w:r>
    </w:p>
    <w:p w:rsidR="007F7E25" w:rsidRDefault="007F7E25" w:rsidP="007F7E2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F7E25" w:rsidRDefault="007F7E25"/>
    <w:p w:rsidR="009F655A" w:rsidRPr="007F7E25" w:rsidRDefault="007F7E25" w:rsidP="007F7E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Пудожского городского поселения                               А.В. Ладыгин</w:t>
      </w:r>
    </w:p>
    <w:sectPr w:rsidR="009F655A" w:rsidRPr="007F7E25" w:rsidSect="009F6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E25"/>
    <w:rsid w:val="00107C00"/>
    <w:rsid w:val="004209C9"/>
    <w:rsid w:val="004876B9"/>
    <w:rsid w:val="006A19B3"/>
    <w:rsid w:val="007F7E25"/>
    <w:rsid w:val="009F655A"/>
    <w:rsid w:val="00B445E5"/>
    <w:rsid w:val="00B46E9C"/>
    <w:rsid w:val="00C721B0"/>
    <w:rsid w:val="00EF7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25"/>
    <w:pPr>
      <w:spacing w:after="0" w:line="16" w:lineRule="atLeast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7F7E25"/>
    <w:pPr>
      <w:keepNext/>
      <w:autoSpaceDE w:val="0"/>
      <w:autoSpaceDN w:val="0"/>
      <w:spacing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F7E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Стиль"/>
    <w:rsid w:val="007F7E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F7E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1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1372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7</cp:revision>
  <dcterms:created xsi:type="dcterms:W3CDTF">2017-08-15T12:56:00Z</dcterms:created>
  <dcterms:modified xsi:type="dcterms:W3CDTF">2017-08-23T09:13:00Z</dcterms:modified>
</cp:coreProperties>
</file>